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B221D" w14:textId="1E07B477" w:rsidR="00A83A09" w:rsidRDefault="00DA6A0E" w:rsidP="00DA6A0E">
      <w:pPr>
        <w:rPr>
          <w:b/>
          <w:sz w:val="24"/>
          <w:szCs w:val="24"/>
          <w:u w:val="single"/>
        </w:rPr>
      </w:pPr>
      <w:r>
        <w:rPr>
          <w:b/>
          <w:sz w:val="20"/>
          <w:szCs w:val="20"/>
        </w:rPr>
        <w:t xml:space="preserve">                                                                                             </w:t>
      </w:r>
      <w:r w:rsidR="00000000">
        <w:rPr>
          <w:b/>
          <w:sz w:val="24"/>
          <w:szCs w:val="24"/>
          <w:u w:val="single"/>
        </w:rPr>
        <w:t>General Details</w:t>
      </w:r>
    </w:p>
    <w:tbl>
      <w:tblPr>
        <w:tblStyle w:val="a"/>
        <w:tblW w:w="9486"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76"/>
        <w:gridCol w:w="2393"/>
        <w:gridCol w:w="747"/>
        <w:gridCol w:w="1854"/>
        <w:gridCol w:w="3816"/>
      </w:tblGrid>
      <w:tr w:rsidR="00A83A09" w14:paraId="25EBC65B" w14:textId="77777777">
        <w:trPr>
          <w:trHeight w:val="231"/>
          <w:jc w:val="center"/>
        </w:trPr>
        <w:tc>
          <w:tcPr>
            <w:tcW w:w="676" w:type="dxa"/>
          </w:tcPr>
          <w:p w14:paraId="0938BCC8" w14:textId="77777777" w:rsidR="00A83A09" w:rsidRDefault="00000000">
            <w:pPr>
              <w:rPr>
                <w:b/>
                <w:sz w:val="20"/>
                <w:szCs w:val="20"/>
              </w:rPr>
            </w:pPr>
            <w:r>
              <w:rPr>
                <w:b/>
                <w:sz w:val="20"/>
                <w:szCs w:val="20"/>
              </w:rPr>
              <w:t>1</w:t>
            </w:r>
          </w:p>
        </w:tc>
        <w:tc>
          <w:tcPr>
            <w:tcW w:w="2393" w:type="dxa"/>
          </w:tcPr>
          <w:p w14:paraId="60AEFD13" w14:textId="77777777" w:rsidR="00A83A09" w:rsidRDefault="00000000">
            <w:pPr>
              <w:rPr>
                <w:b/>
                <w:sz w:val="20"/>
                <w:szCs w:val="20"/>
              </w:rPr>
            </w:pPr>
            <w:r>
              <w:rPr>
                <w:color w:val="000000"/>
                <w:sz w:val="20"/>
                <w:szCs w:val="20"/>
              </w:rPr>
              <w:t>Date of KFS (T)</w:t>
            </w:r>
          </w:p>
        </w:tc>
        <w:tc>
          <w:tcPr>
            <w:tcW w:w="6417" w:type="dxa"/>
            <w:gridSpan w:val="3"/>
          </w:tcPr>
          <w:p w14:paraId="342FB97D" w14:textId="77777777" w:rsidR="00A83A09" w:rsidRDefault="00A83A09">
            <w:pPr>
              <w:rPr>
                <w:b/>
                <w:sz w:val="20"/>
                <w:szCs w:val="20"/>
              </w:rPr>
            </w:pPr>
          </w:p>
        </w:tc>
      </w:tr>
      <w:tr w:rsidR="00A83A09" w14:paraId="03886DC4" w14:textId="77777777">
        <w:trPr>
          <w:trHeight w:val="478"/>
          <w:jc w:val="center"/>
        </w:trPr>
        <w:tc>
          <w:tcPr>
            <w:tcW w:w="676" w:type="dxa"/>
          </w:tcPr>
          <w:p w14:paraId="612551A5" w14:textId="77777777" w:rsidR="00A83A09" w:rsidRDefault="00000000">
            <w:pPr>
              <w:rPr>
                <w:b/>
                <w:sz w:val="20"/>
                <w:szCs w:val="20"/>
              </w:rPr>
            </w:pPr>
            <w:r>
              <w:rPr>
                <w:b/>
                <w:sz w:val="20"/>
                <w:szCs w:val="20"/>
              </w:rPr>
              <w:t>2</w:t>
            </w:r>
          </w:p>
        </w:tc>
        <w:tc>
          <w:tcPr>
            <w:tcW w:w="2393" w:type="dxa"/>
          </w:tcPr>
          <w:p w14:paraId="6FBA16CF" w14:textId="77777777" w:rsidR="00A83A09" w:rsidRDefault="00000000">
            <w:pPr>
              <w:rPr>
                <w:b/>
                <w:sz w:val="20"/>
                <w:szCs w:val="20"/>
              </w:rPr>
            </w:pPr>
            <w:r>
              <w:rPr>
                <w:color w:val="000000"/>
                <w:sz w:val="20"/>
                <w:szCs w:val="20"/>
              </w:rPr>
              <w:t>Name of Regulated Entity (RE) / Lender</w:t>
            </w:r>
          </w:p>
        </w:tc>
        <w:tc>
          <w:tcPr>
            <w:tcW w:w="6417" w:type="dxa"/>
            <w:gridSpan w:val="3"/>
          </w:tcPr>
          <w:p w14:paraId="5109E44E" w14:textId="77777777" w:rsidR="00A83A09" w:rsidRDefault="00000000">
            <w:pPr>
              <w:rPr>
                <w:sz w:val="20"/>
                <w:szCs w:val="20"/>
              </w:rPr>
            </w:pPr>
            <w:r>
              <w:rPr>
                <w:sz w:val="20"/>
                <w:szCs w:val="20"/>
              </w:rPr>
              <w:t>Tata Capital Limited (TCL)</w:t>
            </w:r>
          </w:p>
        </w:tc>
      </w:tr>
      <w:tr w:rsidR="00A83A09" w14:paraId="575C4930" w14:textId="77777777">
        <w:trPr>
          <w:trHeight w:val="246"/>
          <w:jc w:val="center"/>
        </w:trPr>
        <w:tc>
          <w:tcPr>
            <w:tcW w:w="676" w:type="dxa"/>
          </w:tcPr>
          <w:p w14:paraId="23E79B1F" w14:textId="77777777" w:rsidR="00A83A09" w:rsidRDefault="00000000">
            <w:pPr>
              <w:rPr>
                <w:b/>
                <w:sz w:val="20"/>
                <w:szCs w:val="20"/>
              </w:rPr>
            </w:pPr>
            <w:r>
              <w:rPr>
                <w:b/>
                <w:sz w:val="20"/>
                <w:szCs w:val="20"/>
              </w:rPr>
              <w:t>3</w:t>
            </w:r>
          </w:p>
        </w:tc>
        <w:tc>
          <w:tcPr>
            <w:tcW w:w="2393" w:type="dxa"/>
          </w:tcPr>
          <w:p w14:paraId="0736C078" w14:textId="77777777" w:rsidR="00A83A09" w:rsidRDefault="00000000">
            <w:pPr>
              <w:rPr>
                <w:b/>
                <w:color w:val="000000"/>
                <w:sz w:val="20"/>
                <w:szCs w:val="20"/>
              </w:rPr>
            </w:pPr>
            <w:r>
              <w:rPr>
                <w:color w:val="000000"/>
                <w:sz w:val="20"/>
                <w:szCs w:val="20"/>
              </w:rPr>
              <w:t>KFS Validity</w:t>
            </w:r>
          </w:p>
        </w:tc>
        <w:tc>
          <w:tcPr>
            <w:tcW w:w="6417" w:type="dxa"/>
            <w:gridSpan w:val="3"/>
          </w:tcPr>
          <w:p w14:paraId="5A8264A7" w14:textId="77777777" w:rsidR="00A83A09" w:rsidRDefault="00000000">
            <w:pPr>
              <w:rPr>
                <w:sz w:val="20"/>
                <w:szCs w:val="20"/>
              </w:rPr>
            </w:pPr>
            <w:r>
              <w:rPr>
                <w:sz w:val="20"/>
                <w:szCs w:val="20"/>
              </w:rPr>
              <w:t xml:space="preserve">T + 3 Working Days </w:t>
            </w:r>
          </w:p>
        </w:tc>
      </w:tr>
      <w:tr w:rsidR="00A83A09" w14:paraId="7A5444FE" w14:textId="77777777">
        <w:trPr>
          <w:trHeight w:val="281"/>
          <w:jc w:val="center"/>
        </w:trPr>
        <w:tc>
          <w:tcPr>
            <w:tcW w:w="676" w:type="dxa"/>
            <w:vMerge w:val="restart"/>
          </w:tcPr>
          <w:p w14:paraId="0A708D35" w14:textId="77777777" w:rsidR="00A83A09" w:rsidRDefault="00000000">
            <w:pPr>
              <w:rPr>
                <w:b/>
                <w:sz w:val="20"/>
                <w:szCs w:val="20"/>
              </w:rPr>
            </w:pPr>
            <w:r>
              <w:rPr>
                <w:b/>
                <w:sz w:val="20"/>
                <w:szCs w:val="20"/>
              </w:rPr>
              <w:t>4</w:t>
            </w:r>
          </w:p>
        </w:tc>
        <w:tc>
          <w:tcPr>
            <w:tcW w:w="2393" w:type="dxa"/>
            <w:vMerge w:val="restart"/>
          </w:tcPr>
          <w:p w14:paraId="1AE5EAC5" w14:textId="77777777" w:rsidR="00A83A09" w:rsidRDefault="00000000">
            <w:pPr>
              <w:pBdr>
                <w:top w:val="nil"/>
                <w:left w:val="nil"/>
                <w:bottom w:val="nil"/>
                <w:right w:val="nil"/>
                <w:between w:val="nil"/>
              </w:pBdr>
              <w:spacing w:after="40" w:line="259" w:lineRule="auto"/>
              <w:rPr>
                <w:sz w:val="20"/>
                <w:szCs w:val="20"/>
                <w:highlight w:val="white"/>
              </w:rPr>
            </w:pPr>
            <w:r>
              <w:rPr>
                <w:sz w:val="20"/>
                <w:szCs w:val="20"/>
                <w:highlight w:val="white"/>
              </w:rPr>
              <w:t xml:space="preserve">Details of the Borrower/s and </w:t>
            </w:r>
          </w:p>
          <w:p w14:paraId="016C4A1B" w14:textId="77777777" w:rsidR="00A83A09" w:rsidRDefault="00000000">
            <w:pPr>
              <w:pBdr>
                <w:top w:val="nil"/>
                <w:left w:val="nil"/>
                <w:bottom w:val="nil"/>
                <w:right w:val="nil"/>
                <w:between w:val="nil"/>
              </w:pBdr>
              <w:spacing w:after="40" w:line="259" w:lineRule="auto"/>
              <w:rPr>
                <w:b/>
                <w:sz w:val="20"/>
                <w:szCs w:val="20"/>
                <w:highlight w:val="white"/>
              </w:rPr>
            </w:pPr>
            <w:r>
              <w:rPr>
                <w:sz w:val="20"/>
                <w:szCs w:val="20"/>
                <w:highlight w:val="white"/>
              </w:rPr>
              <w:t>Co-Borrower/s</w:t>
            </w:r>
          </w:p>
        </w:tc>
        <w:tc>
          <w:tcPr>
            <w:tcW w:w="747" w:type="dxa"/>
          </w:tcPr>
          <w:p w14:paraId="3263ACAD" w14:textId="77777777" w:rsidR="00A83A09" w:rsidRDefault="00000000">
            <w:pPr>
              <w:rPr>
                <w:b/>
                <w:sz w:val="20"/>
                <w:szCs w:val="20"/>
                <w:highlight w:val="white"/>
              </w:rPr>
            </w:pPr>
            <w:r>
              <w:rPr>
                <w:sz w:val="20"/>
                <w:szCs w:val="20"/>
                <w:highlight w:val="white"/>
              </w:rPr>
              <w:t>a)</w:t>
            </w:r>
          </w:p>
        </w:tc>
        <w:tc>
          <w:tcPr>
            <w:tcW w:w="1854" w:type="dxa"/>
          </w:tcPr>
          <w:p w14:paraId="34E42B89" w14:textId="77777777" w:rsidR="00A83A09" w:rsidRDefault="00000000">
            <w:pPr>
              <w:rPr>
                <w:b/>
                <w:sz w:val="20"/>
                <w:szCs w:val="20"/>
                <w:highlight w:val="white"/>
              </w:rPr>
            </w:pPr>
            <w:r>
              <w:rPr>
                <w:sz w:val="20"/>
                <w:szCs w:val="20"/>
                <w:highlight w:val="white"/>
              </w:rPr>
              <w:t>Name of Borrower</w:t>
            </w:r>
          </w:p>
        </w:tc>
        <w:tc>
          <w:tcPr>
            <w:tcW w:w="3816" w:type="dxa"/>
          </w:tcPr>
          <w:p w14:paraId="3066FF13" w14:textId="77777777" w:rsidR="00A83A09" w:rsidRDefault="00000000">
            <w:pPr>
              <w:rPr>
                <w:b/>
                <w:sz w:val="20"/>
                <w:szCs w:val="20"/>
                <w:highlight w:val="white"/>
              </w:rPr>
            </w:pPr>
            <w:r>
              <w:rPr>
                <w:b/>
                <w:sz w:val="20"/>
                <w:szCs w:val="20"/>
                <w:highlight w:val="white"/>
              </w:rPr>
              <w:t>{{</w:t>
            </w:r>
            <w:proofErr w:type="spellStart"/>
            <w:r>
              <w:rPr>
                <w:b/>
                <w:sz w:val="20"/>
                <w:szCs w:val="20"/>
                <w:highlight w:val="white"/>
              </w:rPr>
              <w:t>full_name</w:t>
            </w:r>
            <w:proofErr w:type="spellEnd"/>
            <w:r>
              <w:rPr>
                <w:b/>
                <w:sz w:val="20"/>
                <w:szCs w:val="20"/>
                <w:highlight w:val="white"/>
              </w:rPr>
              <w:t>}}</w:t>
            </w:r>
          </w:p>
        </w:tc>
      </w:tr>
      <w:tr w:rsidR="00A83A09" w14:paraId="1F819999" w14:textId="77777777">
        <w:trPr>
          <w:trHeight w:val="177"/>
          <w:jc w:val="center"/>
        </w:trPr>
        <w:tc>
          <w:tcPr>
            <w:tcW w:w="676" w:type="dxa"/>
            <w:vMerge/>
          </w:tcPr>
          <w:p w14:paraId="0DE7B89A" w14:textId="77777777" w:rsidR="00A83A09" w:rsidRDefault="00A83A09">
            <w:pPr>
              <w:widowControl w:val="0"/>
              <w:pBdr>
                <w:top w:val="nil"/>
                <w:left w:val="nil"/>
                <w:bottom w:val="nil"/>
                <w:right w:val="nil"/>
                <w:between w:val="nil"/>
              </w:pBdr>
              <w:spacing w:line="276" w:lineRule="auto"/>
              <w:rPr>
                <w:b/>
                <w:sz w:val="20"/>
                <w:szCs w:val="20"/>
              </w:rPr>
            </w:pPr>
          </w:p>
        </w:tc>
        <w:tc>
          <w:tcPr>
            <w:tcW w:w="2393" w:type="dxa"/>
            <w:vMerge/>
          </w:tcPr>
          <w:p w14:paraId="0DA1B275" w14:textId="77777777" w:rsidR="00A83A09" w:rsidRDefault="00A83A09">
            <w:pPr>
              <w:widowControl w:val="0"/>
              <w:pBdr>
                <w:top w:val="nil"/>
                <w:left w:val="nil"/>
                <w:bottom w:val="nil"/>
                <w:right w:val="nil"/>
                <w:between w:val="nil"/>
              </w:pBdr>
              <w:spacing w:line="276" w:lineRule="auto"/>
              <w:rPr>
                <w:b/>
                <w:sz w:val="20"/>
                <w:szCs w:val="20"/>
              </w:rPr>
            </w:pPr>
          </w:p>
        </w:tc>
        <w:tc>
          <w:tcPr>
            <w:tcW w:w="747" w:type="dxa"/>
          </w:tcPr>
          <w:p w14:paraId="0F47E310" w14:textId="77777777" w:rsidR="00A83A09" w:rsidRDefault="00000000">
            <w:pPr>
              <w:rPr>
                <w:b/>
                <w:sz w:val="20"/>
                <w:szCs w:val="20"/>
                <w:highlight w:val="white"/>
              </w:rPr>
            </w:pPr>
            <w:r>
              <w:rPr>
                <w:sz w:val="20"/>
                <w:szCs w:val="20"/>
                <w:highlight w:val="white"/>
              </w:rPr>
              <w:t>b)</w:t>
            </w:r>
          </w:p>
        </w:tc>
        <w:tc>
          <w:tcPr>
            <w:tcW w:w="1854" w:type="dxa"/>
          </w:tcPr>
          <w:p w14:paraId="53DE84E6" w14:textId="77777777" w:rsidR="00A83A09" w:rsidRDefault="00000000">
            <w:pPr>
              <w:rPr>
                <w:b/>
                <w:sz w:val="20"/>
                <w:szCs w:val="20"/>
                <w:highlight w:val="white"/>
              </w:rPr>
            </w:pPr>
            <w:r>
              <w:rPr>
                <w:sz w:val="20"/>
                <w:szCs w:val="20"/>
                <w:highlight w:val="white"/>
              </w:rPr>
              <w:t>Constitution</w:t>
            </w:r>
          </w:p>
        </w:tc>
        <w:tc>
          <w:tcPr>
            <w:tcW w:w="3816" w:type="dxa"/>
          </w:tcPr>
          <w:p w14:paraId="1A9D4C37" w14:textId="77777777" w:rsidR="00A83A09" w:rsidRDefault="00000000">
            <w:pPr>
              <w:rPr>
                <w:b/>
                <w:sz w:val="20"/>
                <w:szCs w:val="20"/>
                <w:highlight w:val="white"/>
              </w:rPr>
            </w:pPr>
            <w:r>
              <w:rPr>
                <w:b/>
                <w:sz w:val="20"/>
                <w:szCs w:val="20"/>
                <w:highlight w:val="white"/>
              </w:rPr>
              <w:t>Individual</w:t>
            </w:r>
          </w:p>
        </w:tc>
      </w:tr>
      <w:tr w:rsidR="00A83A09" w14:paraId="1F5381B2" w14:textId="77777777">
        <w:trPr>
          <w:trHeight w:val="177"/>
          <w:jc w:val="center"/>
        </w:trPr>
        <w:tc>
          <w:tcPr>
            <w:tcW w:w="676" w:type="dxa"/>
            <w:vMerge/>
          </w:tcPr>
          <w:p w14:paraId="49EE3E3A" w14:textId="77777777" w:rsidR="00A83A09" w:rsidRDefault="00A83A09">
            <w:pPr>
              <w:widowControl w:val="0"/>
              <w:pBdr>
                <w:top w:val="nil"/>
                <w:left w:val="nil"/>
                <w:bottom w:val="nil"/>
                <w:right w:val="nil"/>
                <w:between w:val="nil"/>
              </w:pBdr>
              <w:spacing w:line="276" w:lineRule="auto"/>
              <w:rPr>
                <w:b/>
                <w:sz w:val="20"/>
                <w:szCs w:val="20"/>
              </w:rPr>
            </w:pPr>
          </w:p>
        </w:tc>
        <w:tc>
          <w:tcPr>
            <w:tcW w:w="2393" w:type="dxa"/>
            <w:vMerge/>
          </w:tcPr>
          <w:p w14:paraId="53D60106" w14:textId="77777777" w:rsidR="00A83A09" w:rsidRDefault="00A83A09">
            <w:pPr>
              <w:widowControl w:val="0"/>
              <w:pBdr>
                <w:top w:val="nil"/>
                <w:left w:val="nil"/>
                <w:bottom w:val="nil"/>
                <w:right w:val="nil"/>
                <w:between w:val="nil"/>
              </w:pBdr>
              <w:spacing w:line="276" w:lineRule="auto"/>
              <w:rPr>
                <w:b/>
                <w:sz w:val="20"/>
                <w:szCs w:val="20"/>
              </w:rPr>
            </w:pPr>
          </w:p>
        </w:tc>
        <w:tc>
          <w:tcPr>
            <w:tcW w:w="747" w:type="dxa"/>
          </w:tcPr>
          <w:p w14:paraId="53F227BC" w14:textId="77777777" w:rsidR="00A83A09" w:rsidRDefault="00000000">
            <w:pPr>
              <w:rPr>
                <w:b/>
                <w:sz w:val="20"/>
                <w:szCs w:val="20"/>
                <w:highlight w:val="white"/>
              </w:rPr>
            </w:pPr>
            <w:r>
              <w:rPr>
                <w:sz w:val="20"/>
                <w:szCs w:val="20"/>
                <w:highlight w:val="white"/>
              </w:rPr>
              <w:t>c)</w:t>
            </w:r>
          </w:p>
        </w:tc>
        <w:tc>
          <w:tcPr>
            <w:tcW w:w="1854" w:type="dxa"/>
          </w:tcPr>
          <w:p w14:paraId="0BEB2800" w14:textId="77777777" w:rsidR="00A83A09" w:rsidRDefault="00000000">
            <w:pPr>
              <w:rPr>
                <w:b/>
                <w:sz w:val="20"/>
                <w:szCs w:val="20"/>
                <w:highlight w:val="white"/>
              </w:rPr>
            </w:pPr>
            <w:r>
              <w:rPr>
                <w:sz w:val="20"/>
                <w:szCs w:val="20"/>
                <w:highlight w:val="white"/>
              </w:rPr>
              <w:t>Address</w:t>
            </w:r>
          </w:p>
        </w:tc>
        <w:tc>
          <w:tcPr>
            <w:tcW w:w="3816" w:type="dxa"/>
          </w:tcPr>
          <w:p w14:paraId="576A2D2A" w14:textId="77777777" w:rsidR="00A83A09" w:rsidRDefault="00000000">
            <w:pPr>
              <w:rPr>
                <w:b/>
                <w:sz w:val="20"/>
                <w:szCs w:val="20"/>
                <w:highlight w:val="white"/>
              </w:rPr>
            </w:pPr>
            <w:r>
              <w:rPr>
                <w:b/>
                <w:sz w:val="20"/>
                <w:szCs w:val="20"/>
                <w:highlight w:val="white"/>
              </w:rPr>
              <w:t>{{address}}</w:t>
            </w:r>
          </w:p>
        </w:tc>
      </w:tr>
      <w:tr w:rsidR="00A83A09" w14:paraId="5023A8C4" w14:textId="77777777">
        <w:trPr>
          <w:trHeight w:val="177"/>
          <w:jc w:val="center"/>
        </w:trPr>
        <w:tc>
          <w:tcPr>
            <w:tcW w:w="676" w:type="dxa"/>
            <w:vMerge/>
          </w:tcPr>
          <w:p w14:paraId="61A3508B" w14:textId="77777777" w:rsidR="00A83A09" w:rsidRDefault="00A83A09">
            <w:pPr>
              <w:widowControl w:val="0"/>
              <w:pBdr>
                <w:top w:val="nil"/>
                <w:left w:val="nil"/>
                <w:bottom w:val="nil"/>
                <w:right w:val="nil"/>
                <w:between w:val="nil"/>
              </w:pBdr>
              <w:spacing w:line="276" w:lineRule="auto"/>
              <w:rPr>
                <w:b/>
                <w:sz w:val="20"/>
                <w:szCs w:val="20"/>
              </w:rPr>
            </w:pPr>
          </w:p>
        </w:tc>
        <w:tc>
          <w:tcPr>
            <w:tcW w:w="2393" w:type="dxa"/>
            <w:vMerge/>
          </w:tcPr>
          <w:p w14:paraId="5155DE41" w14:textId="77777777" w:rsidR="00A83A09" w:rsidRDefault="00A83A09">
            <w:pPr>
              <w:widowControl w:val="0"/>
              <w:pBdr>
                <w:top w:val="nil"/>
                <w:left w:val="nil"/>
                <w:bottom w:val="nil"/>
                <w:right w:val="nil"/>
                <w:between w:val="nil"/>
              </w:pBdr>
              <w:spacing w:line="276" w:lineRule="auto"/>
              <w:rPr>
                <w:b/>
                <w:sz w:val="20"/>
                <w:szCs w:val="20"/>
              </w:rPr>
            </w:pPr>
          </w:p>
        </w:tc>
        <w:tc>
          <w:tcPr>
            <w:tcW w:w="747" w:type="dxa"/>
          </w:tcPr>
          <w:p w14:paraId="663C43D2" w14:textId="77777777" w:rsidR="00A83A09" w:rsidRDefault="00000000">
            <w:pPr>
              <w:rPr>
                <w:b/>
                <w:sz w:val="20"/>
                <w:szCs w:val="20"/>
                <w:highlight w:val="white"/>
              </w:rPr>
            </w:pPr>
            <w:r>
              <w:rPr>
                <w:sz w:val="20"/>
                <w:szCs w:val="20"/>
                <w:highlight w:val="white"/>
              </w:rPr>
              <w:t>a)</w:t>
            </w:r>
          </w:p>
        </w:tc>
        <w:tc>
          <w:tcPr>
            <w:tcW w:w="1854" w:type="dxa"/>
          </w:tcPr>
          <w:p w14:paraId="3102B1D2" w14:textId="77777777" w:rsidR="00A83A09" w:rsidRDefault="00000000">
            <w:pPr>
              <w:rPr>
                <w:sz w:val="20"/>
                <w:szCs w:val="20"/>
                <w:highlight w:val="white"/>
              </w:rPr>
            </w:pPr>
            <w:r>
              <w:rPr>
                <w:sz w:val="20"/>
                <w:szCs w:val="20"/>
                <w:highlight w:val="white"/>
              </w:rPr>
              <w:t xml:space="preserve">Name of </w:t>
            </w:r>
          </w:p>
          <w:p w14:paraId="4F6C99A8" w14:textId="77777777" w:rsidR="00A83A09" w:rsidRDefault="00000000">
            <w:pPr>
              <w:rPr>
                <w:b/>
                <w:sz w:val="20"/>
                <w:szCs w:val="20"/>
                <w:highlight w:val="white"/>
              </w:rPr>
            </w:pPr>
            <w:r>
              <w:rPr>
                <w:sz w:val="20"/>
                <w:szCs w:val="20"/>
                <w:highlight w:val="white"/>
              </w:rPr>
              <w:t>Co-Borrower</w:t>
            </w:r>
          </w:p>
        </w:tc>
        <w:tc>
          <w:tcPr>
            <w:tcW w:w="3816" w:type="dxa"/>
          </w:tcPr>
          <w:p w14:paraId="144FB01B" w14:textId="77777777" w:rsidR="00A83A09" w:rsidRDefault="00000000">
            <w:pPr>
              <w:rPr>
                <w:sz w:val="20"/>
                <w:szCs w:val="20"/>
                <w:highlight w:val="white"/>
              </w:rPr>
            </w:pPr>
            <w:r>
              <w:rPr>
                <w:sz w:val="20"/>
                <w:szCs w:val="20"/>
                <w:highlight w:val="white"/>
              </w:rPr>
              <w:t>NA</w:t>
            </w:r>
          </w:p>
        </w:tc>
      </w:tr>
      <w:tr w:rsidR="00A83A09" w14:paraId="250B255F" w14:textId="77777777">
        <w:trPr>
          <w:trHeight w:val="177"/>
          <w:jc w:val="center"/>
        </w:trPr>
        <w:tc>
          <w:tcPr>
            <w:tcW w:w="676" w:type="dxa"/>
            <w:vMerge/>
          </w:tcPr>
          <w:p w14:paraId="030E4072" w14:textId="77777777" w:rsidR="00A83A09" w:rsidRDefault="00A83A09">
            <w:pPr>
              <w:widowControl w:val="0"/>
              <w:pBdr>
                <w:top w:val="nil"/>
                <w:left w:val="nil"/>
                <w:bottom w:val="nil"/>
                <w:right w:val="nil"/>
                <w:between w:val="nil"/>
              </w:pBdr>
              <w:spacing w:line="276" w:lineRule="auto"/>
              <w:rPr>
                <w:sz w:val="20"/>
                <w:szCs w:val="20"/>
              </w:rPr>
            </w:pPr>
          </w:p>
        </w:tc>
        <w:tc>
          <w:tcPr>
            <w:tcW w:w="2393" w:type="dxa"/>
            <w:vMerge/>
          </w:tcPr>
          <w:p w14:paraId="54CB15B4" w14:textId="77777777" w:rsidR="00A83A09" w:rsidRDefault="00A83A09">
            <w:pPr>
              <w:widowControl w:val="0"/>
              <w:pBdr>
                <w:top w:val="nil"/>
                <w:left w:val="nil"/>
                <w:bottom w:val="nil"/>
                <w:right w:val="nil"/>
                <w:between w:val="nil"/>
              </w:pBdr>
              <w:spacing w:line="276" w:lineRule="auto"/>
              <w:rPr>
                <w:sz w:val="20"/>
                <w:szCs w:val="20"/>
              </w:rPr>
            </w:pPr>
          </w:p>
        </w:tc>
        <w:tc>
          <w:tcPr>
            <w:tcW w:w="747" w:type="dxa"/>
          </w:tcPr>
          <w:p w14:paraId="0E0C6E64" w14:textId="77777777" w:rsidR="00A83A09" w:rsidRDefault="00000000">
            <w:pPr>
              <w:rPr>
                <w:b/>
                <w:sz w:val="20"/>
                <w:szCs w:val="20"/>
                <w:highlight w:val="white"/>
              </w:rPr>
            </w:pPr>
            <w:r>
              <w:rPr>
                <w:sz w:val="20"/>
                <w:szCs w:val="20"/>
                <w:highlight w:val="white"/>
              </w:rPr>
              <w:t>b)</w:t>
            </w:r>
          </w:p>
        </w:tc>
        <w:tc>
          <w:tcPr>
            <w:tcW w:w="1854" w:type="dxa"/>
          </w:tcPr>
          <w:p w14:paraId="0DF3AE33" w14:textId="77777777" w:rsidR="00A83A09" w:rsidRDefault="00000000">
            <w:pPr>
              <w:rPr>
                <w:b/>
                <w:sz w:val="20"/>
                <w:szCs w:val="20"/>
                <w:highlight w:val="white"/>
              </w:rPr>
            </w:pPr>
            <w:r>
              <w:rPr>
                <w:sz w:val="20"/>
                <w:szCs w:val="20"/>
                <w:highlight w:val="white"/>
              </w:rPr>
              <w:t>Constitution</w:t>
            </w:r>
          </w:p>
        </w:tc>
        <w:tc>
          <w:tcPr>
            <w:tcW w:w="3816" w:type="dxa"/>
          </w:tcPr>
          <w:p w14:paraId="586E9306" w14:textId="77777777" w:rsidR="00A83A09" w:rsidRDefault="00000000">
            <w:pPr>
              <w:rPr>
                <w:sz w:val="20"/>
                <w:szCs w:val="20"/>
                <w:highlight w:val="white"/>
              </w:rPr>
            </w:pPr>
            <w:r>
              <w:rPr>
                <w:sz w:val="20"/>
                <w:szCs w:val="20"/>
                <w:highlight w:val="white"/>
              </w:rPr>
              <w:t>NA</w:t>
            </w:r>
          </w:p>
        </w:tc>
      </w:tr>
      <w:tr w:rsidR="00A83A09" w14:paraId="076E6457" w14:textId="77777777">
        <w:trPr>
          <w:trHeight w:val="177"/>
          <w:jc w:val="center"/>
        </w:trPr>
        <w:tc>
          <w:tcPr>
            <w:tcW w:w="676" w:type="dxa"/>
            <w:vMerge/>
          </w:tcPr>
          <w:p w14:paraId="37A57F56" w14:textId="77777777" w:rsidR="00A83A09" w:rsidRDefault="00A83A09">
            <w:pPr>
              <w:widowControl w:val="0"/>
              <w:pBdr>
                <w:top w:val="nil"/>
                <w:left w:val="nil"/>
                <w:bottom w:val="nil"/>
                <w:right w:val="nil"/>
                <w:between w:val="nil"/>
              </w:pBdr>
              <w:spacing w:line="276" w:lineRule="auto"/>
              <w:rPr>
                <w:sz w:val="20"/>
                <w:szCs w:val="20"/>
              </w:rPr>
            </w:pPr>
          </w:p>
        </w:tc>
        <w:tc>
          <w:tcPr>
            <w:tcW w:w="2393" w:type="dxa"/>
            <w:vMerge/>
          </w:tcPr>
          <w:p w14:paraId="6312C734" w14:textId="77777777" w:rsidR="00A83A09" w:rsidRDefault="00A83A09">
            <w:pPr>
              <w:widowControl w:val="0"/>
              <w:pBdr>
                <w:top w:val="nil"/>
                <w:left w:val="nil"/>
                <w:bottom w:val="nil"/>
                <w:right w:val="nil"/>
                <w:between w:val="nil"/>
              </w:pBdr>
              <w:spacing w:line="276" w:lineRule="auto"/>
              <w:rPr>
                <w:sz w:val="20"/>
                <w:szCs w:val="20"/>
              </w:rPr>
            </w:pPr>
          </w:p>
        </w:tc>
        <w:tc>
          <w:tcPr>
            <w:tcW w:w="747" w:type="dxa"/>
          </w:tcPr>
          <w:p w14:paraId="6271023C" w14:textId="77777777" w:rsidR="00A83A09" w:rsidRDefault="00000000">
            <w:pPr>
              <w:rPr>
                <w:b/>
                <w:sz w:val="20"/>
                <w:szCs w:val="20"/>
                <w:highlight w:val="white"/>
              </w:rPr>
            </w:pPr>
            <w:r>
              <w:rPr>
                <w:sz w:val="20"/>
                <w:szCs w:val="20"/>
                <w:highlight w:val="white"/>
              </w:rPr>
              <w:t>c)</w:t>
            </w:r>
          </w:p>
        </w:tc>
        <w:tc>
          <w:tcPr>
            <w:tcW w:w="1854" w:type="dxa"/>
          </w:tcPr>
          <w:p w14:paraId="246FAAAA" w14:textId="77777777" w:rsidR="00A83A09" w:rsidRDefault="00000000">
            <w:pPr>
              <w:rPr>
                <w:b/>
                <w:sz w:val="20"/>
                <w:szCs w:val="20"/>
                <w:highlight w:val="white"/>
              </w:rPr>
            </w:pPr>
            <w:r>
              <w:rPr>
                <w:sz w:val="20"/>
                <w:szCs w:val="20"/>
                <w:highlight w:val="white"/>
              </w:rPr>
              <w:t>Address</w:t>
            </w:r>
          </w:p>
        </w:tc>
        <w:tc>
          <w:tcPr>
            <w:tcW w:w="3816" w:type="dxa"/>
          </w:tcPr>
          <w:p w14:paraId="6AF300B1" w14:textId="77777777" w:rsidR="00A83A09" w:rsidRDefault="00000000">
            <w:pPr>
              <w:rPr>
                <w:sz w:val="20"/>
                <w:szCs w:val="20"/>
                <w:highlight w:val="white"/>
              </w:rPr>
            </w:pPr>
            <w:r>
              <w:rPr>
                <w:sz w:val="20"/>
                <w:szCs w:val="20"/>
                <w:highlight w:val="white"/>
              </w:rPr>
              <w:t>NA</w:t>
            </w:r>
          </w:p>
        </w:tc>
      </w:tr>
    </w:tbl>
    <w:p w14:paraId="310C0F95" w14:textId="621574D3" w:rsidR="00A83A09" w:rsidRDefault="00000000">
      <w:pPr>
        <w:rPr>
          <w:b/>
          <w:sz w:val="20"/>
          <w:szCs w:val="20"/>
        </w:rPr>
      </w:pPr>
      <w:r>
        <w:rPr>
          <w:b/>
          <w:sz w:val="20"/>
          <w:szCs w:val="20"/>
        </w:rPr>
        <w:t xml:space="preserve">                                                                                             </w:t>
      </w:r>
      <w:r>
        <w:rPr>
          <w:b/>
          <w:sz w:val="24"/>
          <w:szCs w:val="24"/>
          <w:u w:val="single"/>
        </w:rPr>
        <w:t>Key Facts Statement</w:t>
      </w:r>
    </w:p>
    <w:p w14:paraId="36BEA6E3" w14:textId="77777777" w:rsidR="00A83A09" w:rsidRDefault="00000000">
      <w:pPr>
        <w:pStyle w:val="Heading2"/>
        <w:ind w:right="72"/>
        <w:jc w:val="left"/>
        <w:rPr>
          <w:rFonts w:ascii="Calibri" w:eastAsia="Calibri" w:hAnsi="Calibri" w:cs="Calibri"/>
          <w:sz w:val="20"/>
          <w:szCs w:val="20"/>
        </w:rPr>
      </w:pPr>
      <w:r>
        <w:rPr>
          <w:rFonts w:ascii="Calibri" w:eastAsia="Calibri" w:hAnsi="Calibri" w:cs="Calibri"/>
          <w:sz w:val="20"/>
          <w:szCs w:val="20"/>
        </w:rPr>
        <w:t xml:space="preserve">Part 1 (Interest rate and fees/charges) </w:t>
      </w:r>
    </w:p>
    <w:p w14:paraId="4B15318C" w14:textId="77777777" w:rsidR="00A83A09" w:rsidRDefault="00000000">
      <w:pPr>
        <w:spacing w:after="0"/>
        <w:ind w:right="9"/>
        <w:rPr>
          <w:sz w:val="20"/>
          <w:szCs w:val="20"/>
        </w:rPr>
      </w:pPr>
      <w:r>
        <w:rPr>
          <w:b/>
          <w:sz w:val="20"/>
          <w:szCs w:val="20"/>
        </w:rPr>
        <w:t xml:space="preserve"> </w:t>
      </w:r>
    </w:p>
    <w:tbl>
      <w:tblPr>
        <w:tblStyle w:val="a0"/>
        <w:tblW w:w="10470" w:type="dxa"/>
        <w:jc w:val="center"/>
        <w:tblLayout w:type="fixed"/>
        <w:tblLook w:val="0400" w:firstRow="0" w:lastRow="0" w:firstColumn="0" w:lastColumn="0" w:noHBand="0" w:noVBand="1"/>
      </w:tblPr>
      <w:tblGrid>
        <w:gridCol w:w="870"/>
        <w:gridCol w:w="315"/>
        <w:gridCol w:w="1140"/>
        <w:gridCol w:w="195"/>
        <w:gridCol w:w="105"/>
        <w:gridCol w:w="540"/>
        <w:gridCol w:w="420"/>
        <w:gridCol w:w="780"/>
        <w:gridCol w:w="405"/>
        <w:gridCol w:w="375"/>
        <w:gridCol w:w="795"/>
        <w:gridCol w:w="105"/>
        <w:gridCol w:w="135"/>
        <w:gridCol w:w="1530"/>
        <w:gridCol w:w="105"/>
        <w:gridCol w:w="105"/>
        <w:gridCol w:w="105"/>
        <w:gridCol w:w="1425"/>
        <w:gridCol w:w="1020"/>
      </w:tblGrid>
      <w:tr w:rsidR="00A83A09" w14:paraId="24E89450" w14:textId="77777777">
        <w:trPr>
          <w:trHeight w:val="302"/>
          <w:jc w:val="center"/>
        </w:trPr>
        <w:tc>
          <w:tcPr>
            <w:tcW w:w="870" w:type="dxa"/>
            <w:tcBorders>
              <w:top w:val="single" w:sz="4" w:space="0" w:color="000000"/>
              <w:left w:val="single" w:sz="4" w:space="0" w:color="000000"/>
              <w:bottom w:val="single" w:sz="4" w:space="0" w:color="000000"/>
              <w:right w:val="single" w:sz="4" w:space="0" w:color="000000"/>
            </w:tcBorders>
          </w:tcPr>
          <w:p w14:paraId="071AB4F5" w14:textId="77777777" w:rsidR="00A83A09" w:rsidRDefault="00000000">
            <w:pPr>
              <w:spacing w:line="259" w:lineRule="auto"/>
              <w:ind w:left="19"/>
              <w:rPr>
                <w:sz w:val="20"/>
                <w:szCs w:val="20"/>
              </w:rPr>
            </w:pPr>
            <w:r>
              <w:rPr>
                <w:b/>
                <w:sz w:val="20"/>
                <w:szCs w:val="20"/>
              </w:rPr>
              <w:t xml:space="preserve">1 </w:t>
            </w:r>
          </w:p>
        </w:tc>
        <w:tc>
          <w:tcPr>
            <w:tcW w:w="2295" w:type="dxa"/>
            <w:gridSpan w:val="5"/>
            <w:tcBorders>
              <w:top w:val="single" w:sz="4" w:space="0" w:color="000000"/>
              <w:left w:val="single" w:sz="4" w:space="0" w:color="000000"/>
              <w:bottom w:val="single" w:sz="4" w:space="0" w:color="000000"/>
              <w:right w:val="single" w:sz="4" w:space="0" w:color="000000"/>
            </w:tcBorders>
          </w:tcPr>
          <w:p w14:paraId="269CE077" w14:textId="77777777" w:rsidR="00A83A09" w:rsidRDefault="00000000">
            <w:pPr>
              <w:spacing w:line="259" w:lineRule="auto"/>
              <w:ind w:left="17"/>
              <w:rPr>
                <w:sz w:val="20"/>
                <w:szCs w:val="20"/>
              </w:rPr>
            </w:pPr>
            <w:r>
              <w:rPr>
                <w:b/>
                <w:sz w:val="20"/>
                <w:szCs w:val="20"/>
              </w:rPr>
              <w:t>Loan proposal/ account No. / Unique Proposal Number</w:t>
            </w:r>
          </w:p>
        </w:tc>
        <w:tc>
          <w:tcPr>
            <w:tcW w:w="2775" w:type="dxa"/>
            <w:gridSpan w:val="5"/>
            <w:tcBorders>
              <w:top w:val="single" w:sz="4" w:space="0" w:color="000000"/>
              <w:left w:val="single" w:sz="4" w:space="0" w:color="000000"/>
              <w:bottom w:val="single" w:sz="4" w:space="0" w:color="000000"/>
              <w:right w:val="single" w:sz="4" w:space="0" w:color="000000"/>
            </w:tcBorders>
          </w:tcPr>
          <w:p w14:paraId="6B5BF751" w14:textId="77777777" w:rsidR="00A83A09" w:rsidRDefault="00000000">
            <w:pPr>
              <w:spacing w:line="259" w:lineRule="auto"/>
              <w:ind w:left="27"/>
              <w:rPr>
                <w:sz w:val="20"/>
                <w:szCs w:val="20"/>
              </w:rPr>
            </w:pPr>
            <w:r>
              <w:rPr>
                <w:b/>
                <w:sz w:val="20"/>
                <w:szCs w:val="20"/>
              </w:rPr>
              <w:t xml:space="preserve"> </w:t>
            </w:r>
            <w:r>
              <w:rPr>
                <w:sz w:val="20"/>
                <w:szCs w:val="20"/>
              </w:rPr>
              <w:t xml:space="preserve"> Webtop ID</w:t>
            </w:r>
          </w:p>
          <w:p w14:paraId="422BC035" w14:textId="77777777" w:rsidR="00A83A09" w:rsidRDefault="00000000">
            <w:pPr>
              <w:spacing w:line="259" w:lineRule="auto"/>
              <w:ind w:left="27"/>
              <w:rPr>
                <w:sz w:val="20"/>
                <w:szCs w:val="20"/>
              </w:rPr>
            </w:pPr>
            <w:r>
              <w:rPr>
                <w:rFonts w:ascii="Arial" w:eastAsia="Arial" w:hAnsi="Arial" w:cs="Arial"/>
                <w:sz w:val="18"/>
                <w:szCs w:val="18"/>
                <w:highlight w:val="white"/>
              </w:rPr>
              <w:t>{{</w:t>
            </w:r>
            <w:proofErr w:type="spellStart"/>
            <w:r>
              <w:rPr>
                <w:rFonts w:ascii="Arial" w:eastAsia="Arial" w:hAnsi="Arial" w:cs="Arial"/>
                <w:sz w:val="18"/>
                <w:szCs w:val="18"/>
                <w:highlight w:val="white"/>
              </w:rPr>
              <w:t>webtopId</w:t>
            </w:r>
            <w:proofErr w:type="spellEnd"/>
            <w:r>
              <w:rPr>
                <w:rFonts w:ascii="Arial" w:eastAsia="Arial" w:hAnsi="Arial" w:cs="Arial"/>
                <w:sz w:val="18"/>
                <w:szCs w:val="18"/>
                <w:highlight w:val="white"/>
              </w:rPr>
              <w:t>}}</w:t>
            </w:r>
          </w:p>
        </w:tc>
        <w:tc>
          <w:tcPr>
            <w:tcW w:w="2085" w:type="dxa"/>
            <w:gridSpan w:val="6"/>
            <w:tcBorders>
              <w:top w:val="single" w:sz="4" w:space="0" w:color="000000"/>
              <w:left w:val="single" w:sz="4" w:space="0" w:color="000000"/>
              <w:bottom w:val="single" w:sz="4" w:space="0" w:color="000000"/>
              <w:right w:val="single" w:sz="4" w:space="0" w:color="000000"/>
            </w:tcBorders>
          </w:tcPr>
          <w:p w14:paraId="23798CBE" w14:textId="77777777" w:rsidR="00A83A09" w:rsidRDefault="00000000">
            <w:pPr>
              <w:spacing w:line="259" w:lineRule="auto"/>
              <w:ind w:left="20"/>
              <w:rPr>
                <w:sz w:val="20"/>
                <w:szCs w:val="20"/>
              </w:rPr>
            </w:pPr>
            <w:r>
              <w:rPr>
                <w:b/>
                <w:sz w:val="20"/>
                <w:szCs w:val="20"/>
              </w:rPr>
              <w:t xml:space="preserve">Type of Loan </w:t>
            </w:r>
          </w:p>
        </w:tc>
        <w:tc>
          <w:tcPr>
            <w:tcW w:w="2445" w:type="dxa"/>
            <w:gridSpan w:val="2"/>
            <w:tcBorders>
              <w:top w:val="single" w:sz="4" w:space="0" w:color="000000"/>
              <w:left w:val="single" w:sz="4" w:space="0" w:color="000000"/>
              <w:bottom w:val="single" w:sz="4" w:space="0" w:color="000000"/>
              <w:right w:val="single" w:sz="4" w:space="0" w:color="000000"/>
            </w:tcBorders>
          </w:tcPr>
          <w:p w14:paraId="0919268D" w14:textId="77777777" w:rsidR="00A83A09" w:rsidRDefault="00000000">
            <w:pPr>
              <w:spacing w:line="259" w:lineRule="auto"/>
              <w:ind w:left="20"/>
              <w:rPr>
                <w:sz w:val="20"/>
                <w:szCs w:val="20"/>
              </w:rPr>
            </w:pPr>
            <w:r>
              <w:rPr>
                <w:b/>
                <w:sz w:val="20"/>
                <w:szCs w:val="20"/>
              </w:rPr>
              <w:t xml:space="preserve"> </w:t>
            </w:r>
            <w:r>
              <w:rPr>
                <w:sz w:val="20"/>
                <w:szCs w:val="20"/>
              </w:rPr>
              <w:t xml:space="preserve"> Loan Against Securities</w:t>
            </w:r>
          </w:p>
        </w:tc>
      </w:tr>
      <w:tr w:rsidR="00A83A09" w14:paraId="5AF5A0FC" w14:textId="77777777">
        <w:trPr>
          <w:trHeight w:val="300"/>
          <w:jc w:val="center"/>
        </w:trPr>
        <w:tc>
          <w:tcPr>
            <w:tcW w:w="870" w:type="dxa"/>
            <w:tcBorders>
              <w:top w:val="single" w:sz="4" w:space="0" w:color="000000"/>
              <w:left w:val="single" w:sz="4" w:space="0" w:color="000000"/>
              <w:bottom w:val="single" w:sz="4" w:space="0" w:color="000000"/>
              <w:right w:val="single" w:sz="4" w:space="0" w:color="000000"/>
            </w:tcBorders>
          </w:tcPr>
          <w:p w14:paraId="098E9789" w14:textId="77777777" w:rsidR="00A83A09" w:rsidRDefault="00000000">
            <w:pPr>
              <w:spacing w:line="259" w:lineRule="auto"/>
              <w:ind w:left="19"/>
              <w:rPr>
                <w:sz w:val="20"/>
                <w:szCs w:val="20"/>
              </w:rPr>
            </w:pPr>
            <w:r>
              <w:rPr>
                <w:b/>
                <w:sz w:val="20"/>
                <w:szCs w:val="20"/>
              </w:rPr>
              <w:t xml:space="preserve">2 </w:t>
            </w:r>
          </w:p>
        </w:tc>
        <w:tc>
          <w:tcPr>
            <w:tcW w:w="5070" w:type="dxa"/>
            <w:gridSpan w:val="10"/>
            <w:tcBorders>
              <w:top w:val="single" w:sz="4" w:space="0" w:color="000000"/>
              <w:left w:val="single" w:sz="4" w:space="0" w:color="000000"/>
              <w:bottom w:val="single" w:sz="4" w:space="0" w:color="000000"/>
              <w:right w:val="single" w:sz="4" w:space="0" w:color="000000"/>
            </w:tcBorders>
          </w:tcPr>
          <w:p w14:paraId="3E580769" w14:textId="77777777" w:rsidR="00A83A09" w:rsidRDefault="00000000">
            <w:pPr>
              <w:spacing w:line="259" w:lineRule="auto"/>
              <w:ind w:left="17"/>
              <w:rPr>
                <w:sz w:val="20"/>
                <w:szCs w:val="20"/>
              </w:rPr>
            </w:pPr>
            <w:r>
              <w:rPr>
                <w:b/>
                <w:sz w:val="20"/>
                <w:szCs w:val="20"/>
              </w:rPr>
              <w:t xml:space="preserve">Sanctioned Loan amount (in Rupees) </w:t>
            </w:r>
          </w:p>
        </w:tc>
        <w:tc>
          <w:tcPr>
            <w:tcW w:w="4530" w:type="dxa"/>
            <w:gridSpan w:val="8"/>
            <w:tcBorders>
              <w:top w:val="single" w:sz="4" w:space="0" w:color="000000"/>
              <w:left w:val="single" w:sz="4" w:space="0" w:color="000000"/>
              <w:bottom w:val="single" w:sz="4" w:space="0" w:color="000000"/>
              <w:right w:val="single" w:sz="4" w:space="0" w:color="000000"/>
            </w:tcBorders>
          </w:tcPr>
          <w:p w14:paraId="52211A2A" w14:textId="77777777" w:rsidR="00A83A09" w:rsidRDefault="00000000">
            <w:pPr>
              <w:spacing w:line="259" w:lineRule="auto"/>
              <w:ind w:left="20"/>
              <w:rPr>
                <w:sz w:val="20"/>
                <w:szCs w:val="20"/>
              </w:rPr>
            </w:pPr>
            <w:r>
              <w:rPr>
                <w:b/>
                <w:sz w:val="20"/>
                <w:szCs w:val="20"/>
              </w:rPr>
              <w:t xml:space="preserve"> </w:t>
            </w:r>
            <w:r>
              <w:rPr>
                <w:sz w:val="20"/>
                <w:szCs w:val="20"/>
              </w:rPr>
              <w:t xml:space="preserve">                                                                            *</w:t>
            </w:r>
          </w:p>
        </w:tc>
      </w:tr>
      <w:tr w:rsidR="00A83A09" w14:paraId="48E862A3" w14:textId="77777777">
        <w:trPr>
          <w:trHeight w:val="1114"/>
          <w:jc w:val="center"/>
        </w:trPr>
        <w:tc>
          <w:tcPr>
            <w:tcW w:w="870" w:type="dxa"/>
            <w:tcBorders>
              <w:top w:val="single" w:sz="4" w:space="0" w:color="000000"/>
              <w:left w:val="single" w:sz="4" w:space="0" w:color="000000"/>
              <w:bottom w:val="single" w:sz="4" w:space="0" w:color="000000"/>
              <w:right w:val="single" w:sz="4" w:space="0" w:color="000000"/>
            </w:tcBorders>
          </w:tcPr>
          <w:p w14:paraId="1C2DDAAF" w14:textId="77777777" w:rsidR="00A83A09" w:rsidRDefault="00000000">
            <w:pPr>
              <w:spacing w:line="259" w:lineRule="auto"/>
              <w:ind w:left="19"/>
              <w:rPr>
                <w:sz w:val="20"/>
                <w:szCs w:val="20"/>
              </w:rPr>
            </w:pPr>
            <w:r>
              <w:rPr>
                <w:b/>
                <w:sz w:val="20"/>
                <w:szCs w:val="20"/>
              </w:rPr>
              <w:t xml:space="preserve">3 </w:t>
            </w:r>
          </w:p>
        </w:tc>
        <w:tc>
          <w:tcPr>
            <w:tcW w:w="5070" w:type="dxa"/>
            <w:gridSpan w:val="10"/>
            <w:tcBorders>
              <w:top w:val="single" w:sz="4" w:space="0" w:color="000000"/>
              <w:left w:val="single" w:sz="4" w:space="0" w:color="000000"/>
              <w:bottom w:val="single" w:sz="4" w:space="0" w:color="000000"/>
              <w:right w:val="single" w:sz="4" w:space="0" w:color="000000"/>
            </w:tcBorders>
          </w:tcPr>
          <w:p w14:paraId="262B3E12" w14:textId="77777777" w:rsidR="00A83A09" w:rsidRDefault="00000000">
            <w:pPr>
              <w:spacing w:line="259" w:lineRule="auto"/>
              <w:ind w:left="17"/>
              <w:rPr>
                <w:sz w:val="20"/>
                <w:szCs w:val="20"/>
                <w:highlight w:val="white"/>
              </w:rPr>
            </w:pPr>
            <w:r>
              <w:rPr>
                <w:b/>
                <w:sz w:val="20"/>
                <w:szCs w:val="20"/>
                <w:highlight w:val="white"/>
              </w:rPr>
              <w:t xml:space="preserve">Disbursal schedule  </w:t>
            </w:r>
          </w:p>
          <w:p w14:paraId="63F911DA" w14:textId="77777777" w:rsidR="00A83A09" w:rsidRDefault="00000000">
            <w:pPr>
              <w:numPr>
                <w:ilvl w:val="0"/>
                <w:numId w:val="1"/>
              </w:numPr>
              <w:spacing w:after="52" w:line="259" w:lineRule="auto"/>
              <w:ind w:hanging="336"/>
              <w:rPr>
                <w:highlight w:val="white"/>
              </w:rPr>
            </w:pPr>
            <w:r>
              <w:rPr>
                <w:sz w:val="20"/>
                <w:szCs w:val="20"/>
                <w:highlight w:val="white"/>
              </w:rPr>
              <w:t xml:space="preserve">Disbursement in stages or 100% upfront. </w:t>
            </w:r>
          </w:p>
          <w:p w14:paraId="652EC5D0" w14:textId="77777777" w:rsidR="00A83A09" w:rsidRDefault="00000000">
            <w:pPr>
              <w:numPr>
                <w:ilvl w:val="0"/>
                <w:numId w:val="1"/>
              </w:numPr>
              <w:spacing w:line="259" w:lineRule="auto"/>
              <w:ind w:hanging="336"/>
              <w:rPr>
                <w:highlight w:val="white"/>
              </w:rPr>
            </w:pPr>
            <w:r>
              <w:rPr>
                <w:sz w:val="20"/>
                <w:szCs w:val="20"/>
                <w:highlight w:val="white"/>
              </w:rPr>
              <w:t xml:space="preserve">If it is stage wise, mention the clause of loan agreement having relevant details </w:t>
            </w:r>
          </w:p>
        </w:tc>
        <w:tc>
          <w:tcPr>
            <w:tcW w:w="4530" w:type="dxa"/>
            <w:gridSpan w:val="8"/>
            <w:tcBorders>
              <w:top w:val="single" w:sz="4" w:space="0" w:color="000000"/>
              <w:left w:val="single" w:sz="4" w:space="0" w:color="000000"/>
              <w:bottom w:val="single" w:sz="4" w:space="0" w:color="000000"/>
              <w:right w:val="single" w:sz="4" w:space="0" w:color="000000"/>
            </w:tcBorders>
          </w:tcPr>
          <w:p w14:paraId="4E67B2CC" w14:textId="77777777" w:rsidR="00A83A09" w:rsidRDefault="00000000">
            <w:pPr>
              <w:spacing w:line="259" w:lineRule="auto"/>
              <w:ind w:left="20"/>
              <w:rPr>
                <w:sz w:val="20"/>
                <w:szCs w:val="20"/>
                <w:highlight w:val="white"/>
              </w:rPr>
            </w:pPr>
            <w:r>
              <w:rPr>
                <w:sz w:val="20"/>
                <w:szCs w:val="20"/>
                <w:highlight w:val="white"/>
              </w:rPr>
              <w:t xml:space="preserve"> 100% Upfront (Limit will be set up for the entire eligible amount)</w:t>
            </w:r>
          </w:p>
          <w:p w14:paraId="7B432E12" w14:textId="77777777" w:rsidR="00A83A09" w:rsidRDefault="00000000">
            <w:pPr>
              <w:spacing w:line="259" w:lineRule="auto"/>
              <w:ind w:left="20"/>
              <w:rPr>
                <w:sz w:val="20"/>
                <w:szCs w:val="20"/>
                <w:highlight w:val="white"/>
              </w:rPr>
            </w:pPr>
            <w:r>
              <w:rPr>
                <w:sz w:val="20"/>
                <w:szCs w:val="20"/>
                <w:highlight w:val="white"/>
              </w:rPr>
              <w:t xml:space="preserve">The disbursements will be as per the drawdowns done by the customer. </w:t>
            </w:r>
          </w:p>
          <w:p w14:paraId="5B4B734E" w14:textId="77777777" w:rsidR="00A83A09" w:rsidRDefault="00A83A09">
            <w:pPr>
              <w:spacing w:line="259" w:lineRule="auto"/>
              <w:ind w:left="20"/>
              <w:rPr>
                <w:sz w:val="20"/>
                <w:szCs w:val="20"/>
                <w:highlight w:val="white"/>
              </w:rPr>
            </w:pPr>
          </w:p>
          <w:p w14:paraId="78936075" w14:textId="77777777" w:rsidR="00A83A09" w:rsidRDefault="00000000">
            <w:pPr>
              <w:spacing w:line="259" w:lineRule="auto"/>
              <w:ind w:left="20"/>
              <w:rPr>
                <w:sz w:val="20"/>
                <w:szCs w:val="20"/>
                <w:highlight w:val="white"/>
              </w:rPr>
            </w:pPr>
            <w:r>
              <w:rPr>
                <w:sz w:val="20"/>
                <w:szCs w:val="20"/>
                <w:highlight w:val="white"/>
              </w:rPr>
              <w:t>In case of stage wise disbursement, please refer to clauses 2 of the Master Terms &amp; Conditions (Applicable for Loan Against Securities) bearing Registration No. BBE-5/15929/2023.</w:t>
            </w:r>
          </w:p>
        </w:tc>
      </w:tr>
      <w:tr w:rsidR="00A83A09" w14:paraId="786E78A7" w14:textId="77777777">
        <w:trPr>
          <w:trHeight w:val="301"/>
          <w:jc w:val="center"/>
        </w:trPr>
        <w:tc>
          <w:tcPr>
            <w:tcW w:w="870" w:type="dxa"/>
            <w:tcBorders>
              <w:top w:val="single" w:sz="4" w:space="0" w:color="000000"/>
              <w:left w:val="single" w:sz="4" w:space="0" w:color="000000"/>
              <w:bottom w:val="single" w:sz="4" w:space="0" w:color="000000"/>
              <w:right w:val="single" w:sz="4" w:space="0" w:color="000000"/>
            </w:tcBorders>
          </w:tcPr>
          <w:p w14:paraId="161CE3E7" w14:textId="77777777" w:rsidR="00A83A09" w:rsidRDefault="00000000">
            <w:pPr>
              <w:spacing w:line="259" w:lineRule="auto"/>
              <w:ind w:left="19"/>
              <w:rPr>
                <w:sz w:val="20"/>
                <w:szCs w:val="20"/>
              </w:rPr>
            </w:pPr>
            <w:r>
              <w:rPr>
                <w:b/>
                <w:sz w:val="20"/>
                <w:szCs w:val="20"/>
              </w:rPr>
              <w:t xml:space="preserve">4 </w:t>
            </w:r>
          </w:p>
        </w:tc>
        <w:tc>
          <w:tcPr>
            <w:tcW w:w="5070" w:type="dxa"/>
            <w:gridSpan w:val="10"/>
            <w:tcBorders>
              <w:top w:val="single" w:sz="4" w:space="0" w:color="000000"/>
              <w:left w:val="single" w:sz="4" w:space="0" w:color="000000"/>
              <w:bottom w:val="single" w:sz="4" w:space="0" w:color="000000"/>
              <w:right w:val="single" w:sz="4" w:space="0" w:color="000000"/>
            </w:tcBorders>
          </w:tcPr>
          <w:p w14:paraId="6D5FE2D7" w14:textId="77777777" w:rsidR="00A83A09" w:rsidRDefault="00000000">
            <w:pPr>
              <w:spacing w:line="259" w:lineRule="auto"/>
              <w:ind w:left="17"/>
              <w:rPr>
                <w:sz w:val="20"/>
                <w:szCs w:val="20"/>
              </w:rPr>
            </w:pPr>
            <w:r>
              <w:rPr>
                <w:b/>
                <w:sz w:val="20"/>
                <w:szCs w:val="20"/>
              </w:rPr>
              <w:t xml:space="preserve">Loan term (year/months/days) </w:t>
            </w:r>
          </w:p>
        </w:tc>
        <w:tc>
          <w:tcPr>
            <w:tcW w:w="4530" w:type="dxa"/>
            <w:gridSpan w:val="8"/>
            <w:tcBorders>
              <w:top w:val="single" w:sz="4" w:space="0" w:color="000000"/>
              <w:left w:val="single" w:sz="4" w:space="0" w:color="000000"/>
              <w:bottom w:val="single" w:sz="4" w:space="0" w:color="000000"/>
              <w:right w:val="single" w:sz="4" w:space="0" w:color="000000"/>
            </w:tcBorders>
          </w:tcPr>
          <w:p w14:paraId="128E4EB7" w14:textId="77777777" w:rsidR="00A83A09" w:rsidRDefault="00000000">
            <w:pPr>
              <w:pBdr>
                <w:top w:val="nil"/>
                <w:left w:val="nil"/>
                <w:bottom w:val="nil"/>
                <w:right w:val="nil"/>
                <w:between w:val="nil"/>
              </w:pBdr>
              <w:spacing w:after="160"/>
              <w:rPr>
                <w:color w:val="000000"/>
                <w:sz w:val="20"/>
                <w:szCs w:val="20"/>
              </w:rPr>
            </w:pPr>
            <w:r>
              <w:rPr>
                <w:b/>
                <w:color w:val="000000"/>
                <w:sz w:val="20"/>
                <w:szCs w:val="20"/>
              </w:rPr>
              <w:t xml:space="preserve"> </w:t>
            </w:r>
            <w:r>
              <w:rPr>
                <w:color w:val="000000"/>
                <w:sz w:val="20"/>
                <w:szCs w:val="20"/>
              </w:rPr>
              <w:t xml:space="preserve">12 months </w:t>
            </w:r>
            <w:r>
              <w:rPr>
                <w:b/>
                <w:color w:val="000000"/>
                <w:sz w:val="20"/>
                <w:szCs w:val="20"/>
              </w:rPr>
              <w:t>(With auto renewal basis Lender’s review</w:t>
            </w:r>
          </w:p>
        </w:tc>
      </w:tr>
      <w:tr w:rsidR="00A83A09" w14:paraId="282738B0" w14:textId="77777777">
        <w:trPr>
          <w:trHeight w:val="301"/>
          <w:jc w:val="center"/>
        </w:trPr>
        <w:tc>
          <w:tcPr>
            <w:tcW w:w="870" w:type="dxa"/>
            <w:tcBorders>
              <w:top w:val="single" w:sz="4" w:space="0" w:color="000000"/>
              <w:left w:val="single" w:sz="4" w:space="0" w:color="000000"/>
              <w:bottom w:val="single" w:sz="4" w:space="0" w:color="000000"/>
              <w:right w:val="single" w:sz="4" w:space="0" w:color="000000"/>
            </w:tcBorders>
          </w:tcPr>
          <w:p w14:paraId="41178505" w14:textId="77777777" w:rsidR="00A83A09" w:rsidRDefault="00000000">
            <w:pPr>
              <w:spacing w:line="259" w:lineRule="auto"/>
              <w:ind w:left="19"/>
              <w:rPr>
                <w:sz w:val="20"/>
                <w:szCs w:val="20"/>
              </w:rPr>
            </w:pPr>
            <w:r>
              <w:rPr>
                <w:b/>
                <w:sz w:val="20"/>
                <w:szCs w:val="20"/>
              </w:rPr>
              <w:t xml:space="preserve">5 </w:t>
            </w:r>
          </w:p>
        </w:tc>
        <w:tc>
          <w:tcPr>
            <w:tcW w:w="9600" w:type="dxa"/>
            <w:gridSpan w:val="18"/>
            <w:tcBorders>
              <w:top w:val="single" w:sz="4" w:space="0" w:color="000000"/>
              <w:left w:val="single" w:sz="4" w:space="0" w:color="000000"/>
              <w:bottom w:val="single" w:sz="4" w:space="0" w:color="000000"/>
              <w:right w:val="single" w:sz="4" w:space="0" w:color="000000"/>
            </w:tcBorders>
          </w:tcPr>
          <w:p w14:paraId="3E56EF4D" w14:textId="77777777" w:rsidR="00A83A09" w:rsidRDefault="00000000">
            <w:pPr>
              <w:spacing w:line="259" w:lineRule="auto"/>
              <w:ind w:left="17"/>
              <w:rPr>
                <w:sz w:val="20"/>
                <w:szCs w:val="20"/>
              </w:rPr>
            </w:pPr>
            <w:r>
              <w:rPr>
                <w:b/>
                <w:sz w:val="20"/>
                <w:szCs w:val="20"/>
              </w:rPr>
              <w:t xml:space="preserve">Instalment details </w:t>
            </w:r>
          </w:p>
        </w:tc>
      </w:tr>
      <w:tr w:rsidR="00A83A09" w14:paraId="7946FC3A" w14:textId="77777777">
        <w:trPr>
          <w:trHeight w:val="247"/>
          <w:jc w:val="center"/>
        </w:trPr>
        <w:tc>
          <w:tcPr>
            <w:tcW w:w="2625" w:type="dxa"/>
            <w:gridSpan w:val="5"/>
            <w:tcBorders>
              <w:top w:val="single" w:sz="4" w:space="0" w:color="000000"/>
              <w:left w:val="single" w:sz="4" w:space="0" w:color="000000"/>
              <w:bottom w:val="single" w:sz="4" w:space="0" w:color="000000"/>
              <w:right w:val="single" w:sz="4" w:space="0" w:color="000000"/>
            </w:tcBorders>
          </w:tcPr>
          <w:p w14:paraId="03B67801" w14:textId="77777777" w:rsidR="00A83A09" w:rsidRDefault="00000000">
            <w:pPr>
              <w:spacing w:line="259" w:lineRule="auto"/>
              <w:ind w:left="19"/>
              <w:rPr>
                <w:sz w:val="20"/>
                <w:szCs w:val="20"/>
              </w:rPr>
            </w:pPr>
            <w:r>
              <w:rPr>
                <w:sz w:val="20"/>
                <w:szCs w:val="20"/>
              </w:rPr>
              <w:t xml:space="preserve">Type of instalments </w:t>
            </w:r>
          </w:p>
        </w:tc>
        <w:tc>
          <w:tcPr>
            <w:tcW w:w="960" w:type="dxa"/>
            <w:gridSpan w:val="2"/>
            <w:tcBorders>
              <w:top w:val="single" w:sz="4" w:space="0" w:color="000000"/>
              <w:left w:val="single" w:sz="4" w:space="0" w:color="000000"/>
              <w:bottom w:val="single" w:sz="4" w:space="0" w:color="000000"/>
              <w:right w:val="single" w:sz="4" w:space="0" w:color="000000"/>
            </w:tcBorders>
          </w:tcPr>
          <w:p w14:paraId="0A267D75" w14:textId="77777777" w:rsidR="00A83A09" w:rsidRDefault="00000000">
            <w:pPr>
              <w:spacing w:line="259" w:lineRule="auto"/>
              <w:ind w:right="76"/>
              <w:rPr>
                <w:sz w:val="20"/>
                <w:szCs w:val="20"/>
              </w:rPr>
            </w:pPr>
            <w:r>
              <w:rPr>
                <w:sz w:val="20"/>
                <w:szCs w:val="20"/>
              </w:rPr>
              <w:t xml:space="preserve">Number of EPIs </w:t>
            </w:r>
          </w:p>
        </w:tc>
        <w:tc>
          <w:tcPr>
            <w:tcW w:w="1185" w:type="dxa"/>
            <w:gridSpan w:val="2"/>
            <w:tcBorders>
              <w:top w:val="single" w:sz="4" w:space="0" w:color="000000"/>
              <w:left w:val="single" w:sz="4" w:space="0" w:color="000000"/>
              <w:bottom w:val="single" w:sz="4" w:space="0" w:color="000000"/>
              <w:right w:val="single" w:sz="4" w:space="0" w:color="000000"/>
            </w:tcBorders>
          </w:tcPr>
          <w:p w14:paraId="01A7A2BC" w14:textId="77777777" w:rsidR="00A83A09" w:rsidRDefault="00000000">
            <w:pPr>
              <w:spacing w:line="259" w:lineRule="auto"/>
              <w:ind w:right="75"/>
              <w:rPr>
                <w:sz w:val="20"/>
                <w:szCs w:val="20"/>
              </w:rPr>
            </w:pPr>
            <w:r>
              <w:rPr>
                <w:sz w:val="20"/>
                <w:szCs w:val="20"/>
              </w:rPr>
              <w:t xml:space="preserve">EPI (₹) </w:t>
            </w:r>
          </w:p>
        </w:tc>
        <w:tc>
          <w:tcPr>
            <w:tcW w:w="5700" w:type="dxa"/>
            <w:gridSpan w:val="10"/>
            <w:tcBorders>
              <w:top w:val="single" w:sz="4" w:space="0" w:color="000000"/>
              <w:left w:val="single" w:sz="4" w:space="0" w:color="000000"/>
              <w:bottom w:val="single" w:sz="4" w:space="0" w:color="000000"/>
              <w:right w:val="single" w:sz="4" w:space="0" w:color="000000"/>
            </w:tcBorders>
          </w:tcPr>
          <w:p w14:paraId="171AC6BD" w14:textId="77777777" w:rsidR="00A83A09" w:rsidRDefault="00000000">
            <w:pPr>
              <w:spacing w:line="259" w:lineRule="auto"/>
              <w:ind w:right="77"/>
              <w:rPr>
                <w:sz w:val="20"/>
                <w:szCs w:val="20"/>
              </w:rPr>
            </w:pPr>
            <w:r>
              <w:rPr>
                <w:sz w:val="20"/>
                <w:szCs w:val="20"/>
              </w:rPr>
              <w:t xml:space="preserve"> Commencement of repayment, post sanction </w:t>
            </w:r>
          </w:p>
        </w:tc>
      </w:tr>
      <w:tr w:rsidR="00A83A09" w14:paraId="585B328B" w14:textId="77777777">
        <w:trPr>
          <w:trHeight w:val="301"/>
          <w:jc w:val="center"/>
        </w:trPr>
        <w:tc>
          <w:tcPr>
            <w:tcW w:w="2625" w:type="dxa"/>
            <w:gridSpan w:val="5"/>
            <w:tcBorders>
              <w:top w:val="single" w:sz="4" w:space="0" w:color="000000"/>
              <w:left w:val="single" w:sz="4" w:space="0" w:color="000000"/>
              <w:bottom w:val="single" w:sz="4" w:space="0" w:color="000000"/>
              <w:right w:val="single" w:sz="4" w:space="0" w:color="000000"/>
            </w:tcBorders>
          </w:tcPr>
          <w:p w14:paraId="334731EC" w14:textId="77777777" w:rsidR="00A83A09" w:rsidRDefault="00000000">
            <w:pPr>
              <w:spacing w:line="259" w:lineRule="auto"/>
              <w:ind w:left="19"/>
              <w:rPr>
                <w:sz w:val="20"/>
                <w:szCs w:val="20"/>
              </w:rPr>
            </w:pPr>
            <w:r>
              <w:rPr>
                <w:sz w:val="20"/>
                <w:szCs w:val="20"/>
              </w:rPr>
              <w:t xml:space="preserve"> Monthly</w:t>
            </w:r>
          </w:p>
        </w:tc>
        <w:tc>
          <w:tcPr>
            <w:tcW w:w="960" w:type="dxa"/>
            <w:gridSpan w:val="2"/>
            <w:tcBorders>
              <w:top w:val="single" w:sz="4" w:space="0" w:color="000000"/>
              <w:left w:val="single" w:sz="4" w:space="0" w:color="000000"/>
              <w:bottom w:val="single" w:sz="4" w:space="0" w:color="000000"/>
              <w:right w:val="single" w:sz="4" w:space="0" w:color="000000"/>
            </w:tcBorders>
          </w:tcPr>
          <w:p w14:paraId="4D52FBBB" w14:textId="77777777" w:rsidR="00A83A09" w:rsidRDefault="00000000">
            <w:pPr>
              <w:spacing w:line="259" w:lineRule="auto"/>
              <w:ind w:right="12"/>
              <w:rPr>
                <w:sz w:val="20"/>
                <w:szCs w:val="20"/>
              </w:rPr>
            </w:pPr>
            <w:r>
              <w:rPr>
                <w:sz w:val="20"/>
                <w:szCs w:val="20"/>
              </w:rPr>
              <w:t xml:space="preserve">12 </w:t>
            </w:r>
          </w:p>
        </w:tc>
        <w:tc>
          <w:tcPr>
            <w:tcW w:w="1185" w:type="dxa"/>
            <w:gridSpan w:val="2"/>
            <w:tcBorders>
              <w:top w:val="single" w:sz="4" w:space="0" w:color="000000"/>
              <w:left w:val="single" w:sz="4" w:space="0" w:color="000000"/>
              <w:bottom w:val="single" w:sz="4" w:space="0" w:color="000000"/>
              <w:right w:val="single" w:sz="4" w:space="0" w:color="000000"/>
            </w:tcBorders>
            <w:vAlign w:val="center"/>
          </w:tcPr>
          <w:p w14:paraId="03901C57" w14:textId="77777777" w:rsidR="00A83A09" w:rsidRDefault="00000000">
            <w:pPr>
              <w:spacing w:line="259" w:lineRule="auto"/>
              <w:ind w:right="15"/>
              <w:rPr>
                <w:sz w:val="20"/>
                <w:szCs w:val="20"/>
              </w:rPr>
            </w:pPr>
            <w:r>
              <w:rPr>
                <w:rFonts w:ascii="Arial" w:eastAsia="Arial" w:hAnsi="Arial" w:cs="Arial"/>
                <w:sz w:val="18"/>
                <w:szCs w:val="18"/>
                <w:highlight w:val="white"/>
              </w:rPr>
              <w:t>{{epi}}/- **</w:t>
            </w:r>
          </w:p>
        </w:tc>
        <w:tc>
          <w:tcPr>
            <w:tcW w:w="5700" w:type="dxa"/>
            <w:gridSpan w:val="10"/>
            <w:tcBorders>
              <w:top w:val="single" w:sz="4" w:space="0" w:color="000000"/>
              <w:left w:val="single" w:sz="4" w:space="0" w:color="000000"/>
              <w:bottom w:val="single" w:sz="4" w:space="0" w:color="000000"/>
              <w:right w:val="single" w:sz="4" w:space="0" w:color="000000"/>
            </w:tcBorders>
          </w:tcPr>
          <w:p w14:paraId="4A9BDC31" w14:textId="77777777" w:rsidR="00A83A09" w:rsidRDefault="00000000">
            <w:pPr>
              <w:spacing w:line="259" w:lineRule="auto"/>
              <w:ind w:right="13"/>
              <w:rPr>
                <w:sz w:val="20"/>
                <w:szCs w:val="20"/>
              </w:rPr>
            </w:pPr>
            <w:r>
              <w:rPr>
                <w:sz w:val="20"/>
                <w:szCs w:val="20"/>
              </w:rPr>
              <w:t xml:space="preserve"> 1</w:t>
            </w:r>
            <w:r>
              <w:rPr>
                <w:sz w:val="20"/>
                <w:szCs w:val="20"/>
                <w:vertAlign w:val="superscript"/>
              </w:rPr>
              <w:t>st</w:t>
            </w:r>
            <w:r>
              <w:rPr>
                <w:sz w:val="20"/>
                <w:szCs w:val="20"/>
              </w:rPr>
              <w:t xml:space="preserve"> of the month immediately following the date of disbursement</w:t>
            </w:r>
          </w:p>
        </w:tc>
      </w:tr>
      <w:tr w:rsidR="00A83A09" w14:paraId="7CE8E21D" w14:textId="77777777">
        <w:trPr>
          <w:trHeight w:val="301"/>
          <w:jc w:val="center"/>
        </w:trPr>
        <w:tc>
          <w:tcPr>
            <w:tcW w:w="870" w:type="dxa"/>
            <w:tcBorders>
              <w:top w:val="single" w:sz="4" w:space="0" w:color="000000"/>
              <w:left w:val="single" w:sz="4" w:space="0" w:color="000000"/>
              <w:bottom w:val="single" w:sz="4" w:space="0" w:color="000000"/>
              <w:right w:val="single" w:sz="4" w:space="0" w:color="000000"/>
            </w:tcBorders>
          </w:tcPr>
          <w:p w14:paraId="3DAEEA2B" w14:textId="77777777" w:rsidR="00A83A09" w:rsidRDefault="00000000">
            <w:pPr>
              <w:spacing w:line="259" w:lineRule="auto"/>
              <w:ind w:left="19"/>
              <w:rPr>
                <w:sz w:val="20"/>
                <w:szCs w:val="20"/>
              </w:rPr>
            </w:pPr>
            <w:r>
              <w:rPr>
                <w:b/>
                <w:sz w:val="20"/>
                <w:szCs w:val="20"/>
              </w:rPr>
              <w:t xml:space="preserve">6 </w:t>
            </w:r>
          </w:p>
        </w:tc>
        <w:tc>
          <w:tcPr>
            <w:tcW w:w="1650" w:type="dxa"/>
            <w:gridSpan w:val="3"/>
            <w:tcBorders>
              <w:top w:val="single" w:sz="4" w:space="0" w:color="000000"/>
              <w:left w:val="single" w:sz="4" w:space="0" w:color="000000"/>
              <w:bottom w:val="single" w:sz="4" w:space="0" w:color="000000"/>
              <w:right w:val="single" w:sz="4" w:space="0" w:color="000000"/>
            </w:tcBorders>
          </w:tcPr>
          <w:p w14:paraId="7A5A4E22" w14:textId="77777777" w:rsidR="00A83A09" w:rsidRDefault="00000000">
            <w:pPr>
              <w:spacing w:line="259" w:lineRule="auto"/>
              <w:ind w:left="17"/>
              <w:rPr>
                <w:sz w:val="20"/>
                <w:szCs w:val="20"/>
              </w:rPr>
            </w:pPr>
            <w:r>
              <w:rPr>
                <w:b/>
                <w:sz w:val="20"/>
                <w:szCs w:val="20"/>
              </w:rPr>
              <w:t>Interest rate (%)</w:t>
            </w:r>
          </w:p>
        </w:tc>
        <w:tc>
          <w:tcPr>
            <w:tcW w:w="1845" w:type="dxa"/>
            <w:gridSpan w:val="4"/>
            <w:tcBorders>
              <w:top w:val="single" w:sz="4" w:space="0" w:color="000000"/>
              <w:left w:val="single" w:sz="4" w:space="0" w:color="000000"/>
              <w:bottom w:val="single" w:sz="4" w:space="0" w:color="000000"/>
              <w:right w:val="single" w:sz="4" w:space="0" w:color="000000"/>
            </w:tcBorders>
          </w:tcPr>
          <w:p w14:paraId="7574585F" w14:textId="77777777" w:rsidR="00A83A09" w:rsidRDefault="00A83A09">
            <w:pPr>
              <w:spacing w:line="259" w:lineRule="auto"/>
              <w:ind w:left="17"/>
              <w:rPr>
                <w:sz w:val="20"/>
                <w:szCs w:val="20"/>
              </w:rPr>
            </w:pPr>
          </w:p>
        </w:tc>
        <w:tc>
          <w:tcPr>
            <w:tcW w:w="3450" w:type="dxa"/>
            <w:gridSpan w:val="7"/>
            <w:tcBorders>
              <w:top w:val="single" w:sz="4" w:space="0" w:color="000000"/>
              <w:left w:val="single" w:sz="4" w:space="0" w:color="000000"/>
              <w:bottom w:val="single" w:sz="4" w:space="0" w:color="000000"/>
              <w:right w:val="single" w:sz="4" w:space="0" w:color="000000"/>
            </w:tcBorders>
          </w:tcPr>
          <w:p w14:paraId="0B6F359E" w14:textId="77777777" w:rsidR="00A83A09" w:rsidRDefault="00000000">
            <w:pPr>
              <w:spacing w:line="259" w:lineRule="auto"/>
              <w:ind w:left="17"/>
              <w:rPr>
                <w:sz w:val="20"/>
                <w:szCs w:val="20"/>
              </w:rPr>
            </w:pPr>
            <w:r>
              <w:rPr>
                <w:b/>
                <w:sz w:val="20"/>
                <w:szCs w:val="20"/>
              </w:rPr>
              <w:t>Interest Type (fixed or floating or hybrid)</w:t>
            </w:r>
          </w:p>
        </w:tc>
        <w:tc>
          <w:tcPr>
            <w:tcW w:w="2655" w:type="dxa"/>
            <w:gridSpan w:val="4"/>
            <w:tcBorders>
              <w:top w:val="single" w:sz="4" w:space="0" w:color="000000"/>
              <w:left w:val="single" w:sz="4" w:space="0" w:color="000000"/>
              <w:bottom w:val="single" w:sz="4" w:space="0" w:color="000000"/>
              <w:right w:val="single" w:sz="4" w:space="0" w:color="000000"/>
            </w:tcBorders>
          </w:tcPr>
          <w:p w14:paraId="4468A0AD" w14:textId="77777777" w:rsidR="00A83A09" w:rsidRDefault="00000000">
            <w:pPr>
              <w:spacing w:line="259" w:lineRule="auto"/>
              <w:ind w:left="19"/>
              <w:rPr>
                <w:sz w:val="20"/>
                <w:szCs w:val="20"/>
              </w:rPr>
            </w:pPr>
            <w:r>
              <w:rPr>
                <w:sz w:val="20"/>
                <w:szCs w:val="20"/>
              </w:rPr>
              <w:t>Floating</w:t>
            </w:r>
          </w:p>
        </w:tc>
      </w:tr>
      <w:tr w:rsidR="00A83A09" w14:paraId="54D7008A" w14:textId="77777777">
        <w:trPr>
          <w:trHeight w:val="389"/>
          <w:jc w:val="center"/>
        </w:trPr>
        <w:tc>
          <w:tcPr>
            <w:tcW w:w="870" w:type="dxa"/>
            <w:tcBorders>
              <w:top w:val="single" w:sz="4" w:space="0" w:color="000000"/>
              <w:left w:val="single" w:sz="4" w:space="0" w:color="000000"/>
              <w:bottom w:val="single" w:sz="4" w:space="0" w:color="000000"/>
              <w:right w:val="single" w:sz="4" w:space="0" w:color="000000"/>
            </w:tcBorders>
          </w:tcPr>
          <w:p w14:paraId="0D376780" w14:textId="77777777" w:rsidR="00A83A09" w:rsidRDefault="00000000">
            <w:pPr>
              <w:spacing w:line="259" w:lineRule="auto"/>
              <w:ind w:left="19"/>
              <w:rPr>
                <w:sz w:val="20"/>
                <w:szCs w:val="20"/>
              </w:rPr>
            </w:pPr>
            <w:r>
              <w:rPr>
                <w:b/>
                <w:sz w:val="20"/>
                <w:szCs w:val="20"/>
              </w:rPr>
              <w:t xml:space="preserve">7 </w:t>
            </w:r>
          </w:p>
        </w:tc>
        <w:tc>
          <w:tcPr>
            <w:tcW w:w="9600" w:type="dxa"/>
            <w:gridSpan w:val="18"/>
            <w:tcBorders>
              <w:top w:val="single" w:sz="4" w:space="0" w:color="000000"/>
              <w:left w:val="single" w:sz="4" w:space="0" w:color="000000"/>
              <w:bottom w:val="single" w:sz="4" w:space="0" w:color="000000"/>
              <w:right w:val="single" w:sz="4" w:space="0" w:color="000000"/>
            </w:tcBorders>
          </w:tcPr>
          <w:p w14:paraId="218A61CF" w14:textId="77777777" w:rsidR="00A83A09" w:rsidRDefault="00000000">
            <w:pPr>
              <w:spacing w:line="259" w:lineRule="auto"/>
              <w:ind w:left="17"/>
              <w:rPr>
                <w:sz w:val="20"/>
                <w:szCs w:val="20"/>
              </w:rPr>
            </w:pPr>
            <w:r>
              <w:rPr>
                <w:b/>
                <w:sz w:val="20"/>
                <w:szCs w:val="20"/>
              </w:rPr>
              <w:t xml:space="preserve">Additional Information in case of Floating rate of interest </w:t>
            </w:r>
          </w:p>
        </w:tc>
      </w:tr>
      <w:tr w:rsidR="00A83A09" w14:paraId="71CEAFAE" w14:textId="77777777">
        <w:trPr>
          <w:trHeight w:val="1055"/>
          <w:jc w:val="center"/>
        </w:trPr>
        <w:tc>
          <w:tcPr>
            <w:tcW w:w="1185" w:type="dxa"/>
            <w:gridSpan w:val="2"/>
            <w:vMerge w:val="restart"/>
            <w:tcBorders>
              <w:top w:val="single" w:sz="4" w:space="0" w:color="000000"/>
              <w:left w:val="single" w:sz="4" w:space="0" w:color="000000"/>
              <w:bottom w:val="single" w:sz="4" w:space="0" w:color="000000"/>
              <w:right w:val="single" w:sz="4" w:space="0" w:color="000000"/>
            </w:tcBorders>
          </w:tcPr>
          <w:p w14:paraId="573C8CC4" w14:textId="77777777" w:rsidR="00A83A09" w:rsidRDefault="00000000">
            <w:pPr>
              <w:spacing w:line="259" w:lineRule="auto"/>
              <w:ind w:left="19"/>
              <w:rPr>
                <w:sz w:val="20"/>
                <w:szCs w:val="20"/>
              </w:rPr>
            </w:pPr>
            <w:r>
              <w:rPr>
                <w:sz w:val="20"/>
                <w:szCs w:val="20"/>
              </w:rPr>
              <w:t xml:space="preserve">Reference Benchmark  </w:t>
            </w:r>
          </w:p>
        </w:tc>
        <w:tc>
          <w:tcPr>
            <w:tcW w:w="1140" w:type="dxa"/>
            <w:vMerge w:val="restart"/>
            <w:tcBorders>
              <w:top w:val="single" w:sz="4" w:space="0" w:color="000000"/>
              <w:left w:val="single" w:sz="4" w:space="0" w:color="000000"/>
              <w:bottom w:val="single" w:sz="4" w:space="0" w:color="000000"/>
              <w:right w:val="single" w:sz="4" w:space="0" w:color="000000"/>
            </w:tcBorders>
          </w:tcPr>
          <w:p w14:paraId="48F124DA" w14:textId="77777777" w:rsidR="00A83A09" w:rsidRDefault="00000000">
            <w:pPr>
              <w:spacing w:line="259" w:lineRule="auto"/>
              <w:ind w:left="18"/>
              <w:rPr>
                <w:sz w:val="20"/>
                <w:szCs w:val="20"/>
              </w:rPr>
            </w:pPr>
            <w:r>
              <w:rPr>
                <w:sz w:val="20"/>
                <w:szCs w:val="20"/>
              </w:rPr>
              <w:t xml:space="preserve">Benchmark rate (%) (B) </w:t>
            </w:r>
          </w:p>
        </w:tc>
        <w:tc>
          <w:tcPr>
            <w:tcW w:w="840" w:type="dxa"/>
            <w:gridSpan w:val="3"/>
            <w:vMerge w:val="restart"/>
            <w:tcBorders>
              <w:top w:val="single" w:sz="4" w:space="0" w:color="000000"/>
              <w:left w:val="single" w:sz="4" w:space="0" w:color="000000"/>
              <w:bottom w:val="single" w:sz="4" w:space="0" w:color="000000"/>
              <w:right w:val="single" w:sz="4" w:space="0" w:color="000000"/>
            </w:tcBorders>
          </w:tcPr>
          <w:p w14:paraId="661F9D61" w14:textId="77777777" w:rsidR="00A83A09" w:rsidRDefault="00000000">
            <w:pPr>
              <w:spacing w:line="259" w:lineRule="auto"/>
              <w:ind w:left="20"/>
              <w:rPr>
                <w:sz w:val="20"/>
                <w:szCs w:val="20"/>
              </w:rPr>
            </w:pPr>
            <w:r>
              <w:rPr>
                <w:sz w:val="20"/>
                <w:szCs w:val="20"/>
              </w:rPr>
              <w:t xml:space="preserve">Spread (%) (S) </w:t>
            </w:r>
          </w:p>
        </w:tc>
        <w:tc>
          <w:tcPr>
            <w:tcW w:w="1980" w:type="dxa"/>
            <w:gridSpan w:val="4"/>
            <w:vMerge w:val="restart"/>
            <w:tcBorders>
              <w:top w:val="single" w:sz="4" w:space="0" w:color="000000"/>
              <w:left w:val="single" w:sz="4" w:space="0" w:color="000000"/>
              <w:bottom w:val="single" w:sz="4" w:space="0" w:color="000000"/>
              <w:right w:val="single" w:sz="4" w:space="0" w:color="000000"/>
            </w:tcBorders>
          </w:tcPr>
          <w:p w14:paraId="65E57870" w14:textId="77777777" w:rsidR="00A83A09" w:rsidRDefault="00000000">
            <w:pPr>
              <w:spacing w:line="259" w:lineRule="auto"/>
              <w:ind w:left="12"/>
              <w:rPr>
                <w:sz w:val="20"/>
                <w:szCs w:val="20"/>
              </w:rPr>
            </w:pPr>
            <w:r>
              <w:rPr>
                <w:sz w:val="20"/>
                <w:szCs w:val="20"/>
              </w:rPr>
              <w:t xml:space="preserve">Final rate (%) R = (B) + (S) </w:t>
            </w:r>
          </w:p>
        </w:tc>
        <w:tc>
          <w:tcPr>
            <w:tcW w:w="2775" w:type="dxa"/>
            <w:gridSpan w:val="6"/>
            <w:tcBorders>
              <w:top w:val="single" w:sz="4" w:space="0" w:color="000000"/>
              <w:left w:val="single" w:sz="4" w:space="0" w:color="000000"/>
              <w:bottom w:val="single" w:sz="4" w:space="0" w:color="000000"/>
              <w:right w:val="single" w:sz="4" w:space="0" w:color="000000"/>
            </w:tcBorders>
          </w:tcPr>
          <w:p w14:paraId="2F4A579A" w14:textId="77777777" w:rsidR="00A83A09" w:rsidRDefault="00000000">
            <w:pPr>
              <w:spacing w:line="259" w:lineRule="auto"/>
              <w:ind w:right="76"/>
              <w:rPr>
                <w:sz w:val="20"/>
                <w:szCs w:val="20"/>
                <w:highlight w:val="white"/>
              </w:rPr>
            </w:pPr>
            <w:r>
              <w:rPr>
                <w:sz w:val="20"/>
                <w:szCs w:val="20"/>
                <w:highlight w:val="white"/>
              </w:rPr>
              <w:t xml:space="preserve">Reset </w:t>
            </w:r>
          </w:p>
          <w:p w14:paraId="520F6C89" w14:textId="77777777" w:rsidR="00A83A09" w:rsidRDefault="00000000">
            <w:pPr>
              <w:spacing w:after="9" w:line="259" w:lineRule="auto"/>
              <w:ind w:right="77"/>
              <w:rPr>
                <w:sz w:val="20"/>
                <w:szCs w:val="20"/>
                <w:highlight w:val="white"/>
              </w:rPr>
            </w:pPr>
            <w:r>
              <w:rPr>
                <w:sz w:val="20"/>
                <w:szCs w:val="20"/>
                <w:highlight w:val="white"/>
              </w:rPr>
              <w:t>periodicity</w:t>
            </w:r>
            <w:r>
              <w:rPr>
                <w:sz w:val="20"/>
                <w:szCs w:val="20"/>
                <w:highlight w:val="white"/>
                <w:vertAlign w:val="superscript"/>
              </w:rPr>
              <w:footnoteReference w:id="1"/>
            </w:r>
            <w:r>
              <w:rPr>
                <w:sz w:val="20"/>
                <w:szCs w:val="20"/>
                <w:highlight w:val="white"/>
              </w:rPr>
              <w:t xml:space="preserve"> </w:t>
            </w:r>
          </w:p>
          <w:p w14:paraId="34C3A973" w14:textId="77777777" w:rsidR="00A83A09" w:rsidRDefault="00000000">
            <w:pPr>
              <w:spacing w:line="259" w:lineRule="auto"/>
              <w:ind w:right="79"/>
              <w:rPr>
                <w:sz w:val="20"/>
                <w:szCs w:val="20"/>
                <w:highlight w:val="white"/>
              </w:rPr>
            </w:pPr>
            <w:r>
              <w:rPr>
                <w:sz w:val="20"/>
                <w:szCs w:val="20"/>
                <w:highlight w:val="white"/>
              </w:rPr>
              <w:t xml:space="preserve">(Months) </w:t>
            </w:r>
          </w:p>
        </w:tc>
        <w:tc>
          <w:tcPr>
            <w:tcW w:w="2550" w:type="dxa"/>
            <w:gridSpan w:val="3"/>
            <w:tcBorders>
              <w:top w:val="single" w:sz="4" w:space="0" w:color="000000"/>
              <w:left w:val="single" w:sz="4" w:space="0" w:color="000000"/>
              <w:bottom w:val="single" w:sz="4" w:space="0" w:color="000000"/>
              <w:right w:val="single" w:sz="4" w:space="0" w:color="000000"/>
            </w:tcBorders>
          </w:tcPr>
          <w:p w14:paraId="514866E9" w14:textId="77777777" w:rsidR="00A83A09" w:rsidRDefault="00000000">
            <w:pPr>
              <w:spacing w:after="27" w:line="239" w:lineRule="auto"/>
              <w:rPr>
                <w:sz w:val="20"/>
                <w:szCs w:val="20"/>
                <w:highlight w:val="white"/>
              </w:rPr>
            </w:pPr>
            <w:r>
              <w:rPr>
                <w:sz w:val="20"/>
                <w:szCs w:val="20"/>
                <w:highlight w:val="white"/>
              </w:rPr>
              <w:t xml:space="preserve">Impact of change in the reference benchmark  </w:t>
            </w:r>
          </w:p>
          <w:p w14:paraId="61A0D315" w14:textId="77777777" w:rsidR="00A83A09" w:rsidRDefault="00000000">
            <w:pPr>
              <w:spacing w:line="259" w:lineRule="auto"/>
              <w:ind w:right="76"/>
              <w:rPr>
                <w:sz w:val="20"/>
                <w:szCs w:val="20"/>
                <w:highlight w:val="white"/>
              </w:rPr>
            </w:pPr>
            <w:r>
              <w:rPr>
                <w:sz w:val="20"/>
                <w:szCs w:val="20"/>
                <w:highlight w:val="white"/>
              </w:rPr>
              <w:t>(for 25 bps change in ‘R’, change in:</w:t>
            </w:r>
            <w:r>
              <w:rPr>
                <w:sz w:val="20"/>
                <w:szCs w:val="20"/>
                <w:highlight w:val="white"/>
                <w:vertAlign w:val="superscript"/>
              </w:rPr>
              <w:footnoteReference w:id="2"/>
            </w:r>
            <w:r>
              <w:rPr>
                <w:sz w:val="20"/>
                <w:szCs w:val="20"/>
                <w:highlight w:val="white"/>
              </w:rPr>
              <w:t xml:space="preserve">) </w:t>
            </w:r>
          </w:p>
        </w:tc>
      </w:tr>
      <w:tr w:rsidR="00A83A09" w14:paraId="38537FE9" w14:textId="77777777">
        <w:trPr>
          <w:trHeight w:val="320"/>
          <w:jc w:val="center"/>
        </w:trPr>
        <w:tc>
          <w:tcPr>
            <w:tcW w:w="1185" w:type="dxa"/>
            <w:gridSpan w:val="2"/>
            <w:vMerge/>
            <w:tcBorders>
              <w:top w:val="single" w:sz="4" w:space="0" w:color="000000"/>
              <w:left w:val="single" w:sz="4" w:space="0" w:color="000000"/>
              <w:bottom w:val="single" w:sz="4" w:space="0" w:color="000000"/>
              <w:right w:val="single" w:sz="4" w:space="0" w:color="000000"/>
            </w:tcBorders>
          </w:tcPr>
          <w:p w14:paraId="2136AB5C" w14:textId="77777777" w:rsidR="00A83A09" w:rsidRDefault="00A83A09">
            <w:pPr>
              <w:widowControl w:val="0"/>
              <w:pBdr>
                <w:top w:val="nil"/>
                <w:left w:val="nil"/>
                <w:bottom w:val="nil"/>
                <w:right w:val="nil"/>
                <w:between w:val="nil"/>
              </w:pBdr>
              <w:spacing w:line="276" w:lineRule="auto"/>
              <w:rPr>
                <w:sz w:val="20"/>
                <w:szCs w:val="20"/>
              </w:rPr>
            </w:pPr>
          </w:p>
        </w:tc>
        <w:tc>
          <w:tcPr>
            <w:tcW w:w="1140" w:type="dxa"/>
            <w:vMerge/>
            <w:tcBorders>
              <w:top w:val="single" w:sz="4" w:space="0" w:color="000000"/>
              <w:left w:val="single" w:sz="4" w:space="0" w:color="000000"/>
              <w:bottom w:val="single" w:sz="4" w:space="0" w:color="000000"/>
              <w:right w:val="single" w:sz="4" w:space="0" w:color="000000"/>
            </w:tcBorders>
          </w:tcPr>
          <w:p w14:paraId="4958B9B8" w14:textId="77777777" w:rsidR="00A83A09" w:rsidRDefault="00A83A09">
            <w:pPr>
              <w:widowControl w:val="0"/>
              <w:pBdr>
                <w:top w:val="nil"/>
                <w:left w:val="nil"/>
                <w:bottom w:val="nil"/>
                <w:right w:val="nil"/>
                <w:between w:val="nil"/>
              </w:pBdr>
              <w:spacing w:line="276" w:lineRule="auto"/>
              <w:rPr>
                <w:sz w:val="20"/>
                <w:szCs w:val="20"/>
              </w:rPr>
            </w:pPr>
          </w:p>
        </w:tc>
        <w:tc>
          <w:tcPr>
            <w:tcW w:w="840" w:type="dxa"/>
            <w:gridSpan w:val="3"/>
            <w:vMerge/>
            <w:tcBorders>
              <w:top w:val="single" w:sz="4" w:space="0" w:color="000000"/>
              <w:left w:val="single" w:sz="4" w:space="0" w:color="000000"/>
              <w:bottom w:val="single" w:sz="4" w:space="0" w:color="000000"/>
              <w:right w:val="single" w:sz="4" w:space="0" w:color="000000"/>
            </w:tcBorders>
          </w:tcPr>
          <w:p w14:paraId="6BD9A4C1" w14:textId="77777777" w:rsidR="00A83A09" w:rsidRDefault="00A83A09">
            <w:pPr>
              <w:widowControl w:val="0"/>
              <w:pBdr>
                <w:top w:val="nil"/>
                <w:left w:val="nil"/>
                <w:bottom w:val="nil"/>
                <w:right w:val="nil"/>
                <w:between w:val="nil"/>
              </w:pBdr>
              <w:spacing w:line="276" w:lineRule="auto"/>
              <w:rPr>
                <w:sz w:val="20"/>
                <w:szCs w:val="20"/>
              </w:rPr>
            </w:pPr>
          </w:p>
        </w:tc>
        <w:tc>
          <w:tcPr>
            <w:tcW w:w="1980" w:type="dxa"/>
            <w:gridSpan w:val="4"/>
            <w:vMerge/>
            <w:tcBorders>
              <w:top w:val="single" w:sz="4" w:space="0" w:color="000000"/>
              <w:left w:val="single" w:sz="4" w:space="0" w:color="000000"/>
              <w:bottom w:val="single" w:sz="4" w:space="0" w:color="000000"/>
              <w:right w:val="single" w:sz="4" w:space="0" w:color="000000"/>
            </w:tcBorders>
          </w:tcPr>
          <w:p w14:paraId="179262F2" w14:textId="77777777" w:rsidR="00A83A09" w:rsidRDefault="00A83A09">
            <w:pPr>
              <w:widowControl w:val="0"/>
              <w:pBdr>
                <w:top w:val="nil"/>
                <w:left w:val="nil"/>
                <w:bottom w:val="nil"/>
                <w:right w:val="nil"/>
                <w:between w:val="nil"/>
              </w:pBdr>
              <w:spacing w:line="276" w:lineRule="auto"/>
              <w:rPr>
                <w:sz w:val="20"/>
                <w:szCs w:val="20"/>
              </w:rPr>
            </w:pPr>
          </w:p>
        </w:tc>
        <w:tc>
          <w:tcPr>
            <w:tcW w:w="900" w:type="dxa"/>
            <w:gridSpan w:val="2"/>
            <w:tcBorders>
              <w:top w:val="single" w:sz="4" w:space="0" w:color="000000"/>
              <w:left w:val="single" w:sz="4" w:space="0" w:color="000000"/>
              <w:bottom w:val="single" w:sz="4" w:space="0" w:color="000000"/>
              <w:right w:val="single" w:sz="4" w:space="0" w:color="000000"/>
            </w:tcBorders>
          </w:tcPr>
          <w:p w14:paraId="65EAA7DE" w14:textId="77777777" w:rsidR="00A83A09" w:rsidRDefault="00000000">
            <w:pPr>
              <w:spacing w:line="259" w:lineRule="auto"/>
              <w:ind w:right="76"/>
              <w:rPr>
                <w:sz w:val="20"/>
                <w:szCs w:val="20"/>
                <w:highlight w:val="white"/>
              </w:rPr>
            </w:pPr>
            <w:r>
              <w:rPr>
                <w:sz w:val="20"/>
                <w:szCs w:val="20"/>
                <w:highlight w:val="white"/>
              </w:rPr>
              <w:t xml:space="preserve">B </w:t>
            </w:r>
          </w:p>
        </w:tc>
        <w:tc>
          <w:tcPr>
            <w:tcW w:w="1875" w:type="dxa"/>
            <w:gridSpan w:val="4"/>
            <w:tcBorders>
              <w:top w:val="single" w:sz="4" w:space="0" w:color="000000"/>
              <w:left w:val="single" w:sz="4" w:space="0" w:color="000000"/>
              <w:bottom w:val="single" w:sz="4" w:space="0" w:color="000000"/>
              <w:right w:val="single" w:sz="4" w:space="0" w:color="000000"/>
            </w:tcBorders>
          </w:tcPr>
          <w:p w14:paraId="7636D433" w14:textId="77777777" w:rsidR="00A83A09" w:rsidRDefault="00000000">
            <w:pPr>
              <w:spacing w:line="259" w:lineRule="auto"/>
              <w:ind w:right="76"/>
              <w:rPr>
                <w:sz w:val="20"/>
                <w:szCs w:val="20"/>
                <w:highlight w:val="white"/>
              </w:rPr>
            </w:pPr>
            <w:r>
              <w:rPr>
                <w:sz w:val="20"/>
                <w:szCs w:val="20"/>
                <w:highlight w:val="white"/>
              </w:rPr>
              <w:t xml:space="preserve">S </w:t>
            </w:r>
          </w:p>
        </w:tc>
        <w:tc>
          <w:tcPr>
            <w:tcW w:w="1530" w:type="dxa"/>
            <w:gridSpan w:val="2"/>
            <w:tcBorders>
              <w:top w:val="single" w:sz="4" w:space="0" w:color="000000"/>
              <w:left w:val="single" w:sz="4" w:space="0" w:color="000000"/>
              <w:bottom w:val="single" w:sz="4" w:space="0" w:color="000000"/>
              <w:right w:val="single" w:sz="4" w:space="0" w:color="000000"/>
            </w:tcBorders>
          </w:tcPr>
          <w:p w14:paraId="30779F97" w14:textId="77777777" w:rsidR="00A83A09" w:rsidRDefault="00000000">
            <w:pPr>
              <w:spacing w:line="259" w:lineRule="auto"/>
              <w:ind w:right="73"/>
              <w:rPr>
                <w:sz w:val="20"/>
                <w:szCs w:val="20"/>
                <w:highlight w:val="white"/>
              </w:rPr>
            </w:pPr>
            <w:r>
              <w:rPr>
                <w:sz w:val="20"/>
                <w:szCs w:val="20"/>
                <w:highlight w:val="white"/>
              </w:rPr>
              <w:t xml:space="preserve"> EPI (₹) </w:t>
            </w:r>
          </w:p>
        </w:tc>
        <w:tc>
          <w:tcPr>
            <w:tcW w:w="1020" w:type="dxa"/>
            <w:tcBorders>
              <w:top w:val="single" w:sz="4" w:space="0" w:color="000000"/>
              <w:left w:val="single" w:sz="4" w:space="0" w:color="000000"/>
              <w:bottom w:val="single" w:sz="4" w:space="0" w:color="000000"/>
              <w:right w:val="single" w:sz="4" w:space="0" w:color="000000"/>
            </w:tcBorders>
          </w:tcPr>
          <w:p w14:paraId="78322F74" w14:textId="77777777" w:rsidR="00A83A09" w:rsidRDefault="00000000">
            <w:pPr>
              <w:spacing w:line="259" w:lineRule="auto"/>
              <w:ind w:right="77"/>
              <w:rPr>
                <w:sz w:val="20"/>
                <w:szCs w:val="20"/>
                <w:highlight w:val="white"/>
              </w:rPr>
            </w:pPr>
            <w:r>
              <w:rPr>
                <w:sz w:val="20"/>
                <w:szCs w:val="20"/>
                <w:highlight w:val="white"/>
              </w:rPr>
              <w:t xml:space="preserve">No. of EPIs </w:t>
            </w:r>
          </w:p>
        </w:tc>
      </w:tr>
      <w:tr w:rsidR="00A83A09" w14:paraId="338A1DB6" w14:textId="77777777">
        <w:trPr>
          <w:trHeight w:val="390"/>
          <w:jc w:val="center"/>
        </w:trPr>
        <w:tc>
          <w:tcPr>
            <w:tcW w:w="1185" w:type="dxa"/>
            <w:gridSpan w:val="2"/>
            <w:tcBorders>
              <w:top w:val="single" w:sz="4" w:space="0" w:color="000000"/>
              <w:left w:val="single" w:sz="4" w:space="0" w:color="000000"/>
              <w:bottom w:val="single" w:sz="4" w:space="0" w:color="000000"/>
              <w:right w:val="single" w:sz="4" w:space="0" w:color="000000"/>
            </w:tcBorders>
          </w:tcPr>
          <w:p w14:paraId="765ED067" w14:textId="77777777" w:rsidR="00A83A09" w:rsidRDefault="00000000">
            <w:pPr>
              <w:spacing w:line="259" w:lineRule="auto"/>
              <w:ind w:left="19"/>
              <w:rPr>
                <w:sz w:val="20"/>
                <w:szCs w:val="20"/>
              </w:rPr>
            </w:pPr>
            <w:r>
              <w:rPr>
                <w:sz w:val="20"/>
                <w:szCs w:val="20"/>
              </w:rPr>
              <w:t xml:space="preserve"> TCL-STPLR</w:t>
            </w:r>
          </w:p>
        </w:tc>
        <w:tc>
          <w:tcPr>
            <w:tcW w:w="1140" w:type="dxa"/>
            <w:tcBorders>
              <w:top w:val="single" w:sz="4" w:space="0" w:color="000000"/>
              <w:left w:val="single" w:sz="4" w:space="0" w:color="000000"/>
              <w:bottom w:val="single" w:sz="4" w:space="0" w:color="000000"/>
              <w:right w:val="single" w:sz="4" w:space="0" w:color="000000"/>
            </w:tcBorders>
            <w:shd w:val="clear" w:color="auto" w:fill="auto"/>
          </w:tcPr>
          <w:p w14:paraId="2E6DF98D" w14:textId="77777777" w:rsidR="00A83A09" w:rsidRDefault="00000000">
            <w:pPr>
              <w:spacing w:line="259" w:lineRule="auto"/>
              <w:ind w:left="18"/>
              <w:rPr>
                <w:sz w:val="20"/>
                <w:szCs w:val="20"/>
              </w:rPr>
            </w:pPr>
            <w:r>
              <w:rPr>
                <w:sz w:val="20"/>
                <w:szCs w:val="20"/>
              </w:rPr>
              <w:t>{{</w:t>
            </w:r>
            <w:proofErr w:type="spellStart"/>
            <w:r>
              <w:rPr>
                <w:sz w:val="20"/>
                <w:szCs w:val="20"/>
              </w:rPr>
              <w:t>stlr_rate_of_interest</w:t>
            </w:r>
            <w:proofErr w:type="spellEnd"/>
            <w:r>
              <w:rPr>
                <w:sz w:val="20"/>
                <w:szCs w:val="20"/>
              </w:rPr>
              <w:t>}}%</w:t>
            </w:r>
          </w:p>
        </w:tc>
        <w:tc>
          <w:tcPr>
            <w:tcW w:w="840" w:type="dxa"/>
            <w:gridSpan w:val="3"/>
            <w:tcBorders>
              <w:top w:val="single" w:sz="4" w:space="0" w:color="000000"/>
              <w:left w:val="single" w:sz="4" w:space="0" w:color="000000"/>
              <w:bottom w:val="single" w:sz="4" w:space="0" w:color="000000"/>
              <w:right w:val="single" w:sz="4" w:space="0" w:color="000000"/>
            </w:tcBorders>
          </w:tcPr>
          <w:p w14:paraId="4C0B72E9" w14:textId="77777777" w:rsidR="00A83A09" w:rsidRDefault="00000000">
            <w:pPr>
              <w:spacing w:line="259" w:lineRule="auto"/>
              <w:ind w:left="20"/>
              <w:rPr>
                <w:sz w:val="20"/>
                <w:szCs w:val="20"/>
              </w:rPr>
            </w:pPr>
            <w:r>
              <w:rPr>
                <w:sz w:val="20"/>
                <w:szCs w:val="20"/>
              </w:rPr>
              <w:t xml:space="preserve"> {{</w:t>
            </w:r>
            <w:proofErr w:type="spellStart"/>
            <w:r>
              <w:rPr>
                <w:sz w:val="20"/>
                <w:szCs w:val="20"/>
              </w:rPr>
              <w:t>spread_over_stlr_rate_of_interest</w:t>
            </w:r>
            <w:proofErr w:type="spellEnd"/>
            <w:r>
              <w:rPr>
                <w:sz w:val="20"/>
                <w:szCs w:val="20"/>
              </w:rPr>
              <w:t>}}%</w:t>
            </w:r>
          </w:p>
        </w:tc>
        <w:tc>
          <w:tcPr>
            <w:tcW w:w="1980" w:type="dxa"/>
            <w:gridSpan w:val="4"/>
            <w:tcBorders>
              <w:top w:val="single" w:sz="4" w:space="0" w:color="000000"/>
              <w:left w:val="single" w:sz="4" w:space="0" w:color="000000"/>
              <w:bottom w:val="single" w:sz="4" w:space="0" w:color="000000"/>
              <w:right w:val="single" w:sz="4" w:space="0" w:color="000000"/>
            </w:tcBorders>
          </w:tcPr>
          <w:p w14:paraId="6E442291" w14:textId="77777777" w:rsidR="00A83A09" w:rsidRDefault="00000000">
            <w:pPr>
              <w:spacing w:line="259" w:lineRule="auto"/>
              <w:ind w:left="12"/>
              <w:rPr>
                <w:sz w:val="20"/>
                <w:szCs w:val="20"/>
              </w:rPr>
            </w:pPr>
            <w:r>
              <w:rPr>
                <w:rFonts w:ascii="Arial" w:eastAsia="Arial" w:hAnsi="Arial" w:cs="Arial"/>
                <w:sz w:val="18"/>
                <w:szCs w:val="18"/>
                <w:highlight w:val="white"/>
              </w:rPr>
              <w:t>{{</w:t>
            </w:r>
            <w:proofErr w:type="spellStart"/>
            <w:r>
              <w:rPr>
                <w:rFonts w:ascii="Arial" w:eastAsia="Arial" w:hAnsi="Arial" w:cs="Arial"/>
                <w:sz w:val="18"/>
                <w:szCs w:val="18"/>
                <w:highlight w:val="white"/>
              </w:rPr>
              <w:t>annualized_interest_rate</w:t>
            </w:r>
            <w:proofErr w:type="spellEnd"/>
            <w:r>
              <w:rPr>
                <w:rFonts w:ascii="Arial" w:eastAsia="Arial" w:hAnsi="Arial" w:cs="Arial"/>
                <w:sz w:val="18"/>
                <w:szCs w:val="18"/>
                <w:highlight w:val="white"/>
              </w:rPr>
              <w:t>}}% p.a.</w:t>
            </w:r>
          </w:p>
        </w:tc>
        <w:tc>
          <w:tcPr>
            <w:tcW w:w="2775" w:type="dxa"/>
            <w:gridSpan w:val="6"/>
            <w:tcBorders>
              <w:top w:val="single" w:sz="4" w:space="0" w:color="000000"/>
              <w:left w:val="single" w:sz="4" w:space="0" w:color="000000"/>
              <w:bottom w:val="single" w:sz="4" w:space="0" w:color="000000"/>
              <w:right w:val="single" w:sz="4" w:space="0" w:color="000000"/>
            </w:tcBorders>
          </w:tcPr>
          <w:p w14:paraId="46EF1148" w14:textId="77777777" w:rsidR="00A83A09" w:rsidRDefault="00000000">
            <w:pPr>
              <w:spacing w:line="259" w:lineRule="auto"/>
              <w:ind w:right="15"/>
              <w:rPr>
                <w:sz w:val="20"/>
                <w:szCs w:val="20"/>
                <w:highlight w:val="white"/>
              </w:rPr>
            </w:pPr>
            <w:r>
              <w:rPr>
                <w:sz w:val="20"/>
                <w:szCs w:val="20"/>
                <w:highlight w:val="white"/>
              </w:rPr>
              <w:t xml:space="preserve">At such intervals as may be decided by TCL </w:t>
            </w:r>
          </w:p>
          <w:p w14:paraId="5C76D3B1" w14:textId="77777777" w:rsidR="00A83A09" w:rsidRDefault="00000000">
            <w:pPr>
              <w:spacing w:line="259" w:lineRule="auto"/>
              <w:ind w:right="15"/>
              <w:rPr>
                <w:sz w:val="20"/>
                <w:szCs w:val="20"/>
                <w:highlight w:val="white"/>
              </w:rPr>
            </w:pPr>
            <w:r>
              <w:rPr>
                <w:sz w:val="20"/>
                <w:szCs w:val="20"/>
                <w:highlight w:val="white"/>
              </w:rPr>
              <w:t xml:space="preserve"> </w:t>
            </w:r>
          </w:p>
        </w:tc>
        <w:tc>
          <w:tcPr>
            <w:tcW w:w="1530" w:type="dxa"/>
            <w:gridSpan w:val="2"/>
            <w:tcBorders>
              <w:top w:val="single" w:sz="4" w:space="0" w:color="000000"/>
              <w:left w:val="single" w:sz="4" w:space="0" w:color="000000"/>
              <w:bottom w:val="single" w:sz="4" w:space="0" w:color="000000"/>
              <w:right w:val="single" w:sz="4" w:space="0" w:color="000000"/>
            </w:tcBorders>
          </w:tcPr>
          <w:p w14:paraId="55A413A7" w14:textId="77777777" w:rsidR="00A83A09" w:rsidRDefault="00000000">
            <w:pPr>
              <w:spacing w:line="259" w:lineRule="auto"/>
              <w:ind w:right="13"/>
              <w:rPr>
                <w:sz w:val="20"/>
                <w:szCs w:val="20"/>
                <w:highlight w:val="white"/>
              </w:rPr>
            </w:pPr>
            <w:r>
              <w:rPr>
                <w:sz w:val="20"/>
                <w:szCs w:val="20"/>
                <w:highlight w:val="white"/>
              </w:rPr>
              <w:t xml:space="preserve">              </w:t>
            </w:r>
          </w:p>
          <w:p w14:paraId="1292CC28" w14:textId="77777777" w:rsidR="00A83A09" w:rsidRDefault="00000000">
            <w:pPr>
              <w:spacing w:line="259" w:lineRule="auto"/>
              <w:ind w:right="13"/>
              <w:rPr>
                <w:sz w:val="20"/>
                <w:szCs w:val="20"/>
                <w:highlight w:val="white"/>
              </w:rPr>
            </w:pPr>
            <w:r>
              <w:rPr>
                <w:rFonts w:ascii="Arial" w:eastAsia="Arial" w:hAnsi="Arial" w:cs="Arial"/>
                <w:sz w:val="18"/>
                <w:szCs w:val="18"/>
                <w:highlight w:val="white"/>
              </w:rPr>
              <w:t>{{</w:t>
            </w:r>
            <w:proofErr w:type="spellStart"/>
            <w:r>
              <w:rPr>
                <w:rFonts w:ascii="Arial" w:eastAsia="Arial" w:hAnsi="Arial" w:cs="Arial"/>
                <w:sz w:val="18"/>
                <w:szCs w:val="18"/>
                <w:highlight w:val="white"/>
              </w:rPr>
              <w:t>epi_change</w:t>
            </w:r>
            <w:proofErr w:type="spellEnd"/>
            <w:r>
              <w:rPr>
                <w:rFonts w:ascii="Arial" w:eastAsia="Arial" w:hAnsi="Arial" w:cs="Arial"/>
                <w:sz w:val="18"/>
                <w:szCs w:val="18"/>
                <w:highlight w:val="white"/>
              </w:rPr>
              <w:t>}}/-</w:t>
            </w:r>
          </w:p>
          <w:p w14:paraId="24AECFE2" w14:textId="77777777" w:rsidR="00A83A09" w:rsidRDefault="00000000">
            <w:pPr>
              <w:spacing w:line="259" w:lineRule="auto"/>
              <w:ind w:right="13"/>
              <w:rPr>
                <w:sz w:val="20"/>
                <w:szCs w:val="20"/>
                <w:highlight w:val="white"/>
              </w:rPr>
            </w:pPr>
            <w:r>
              <w:rPr>
                <w:sz w:val="20"/>
                <w:szCs w:val="20"/>
                <w:highlight w:val="white"/>
              </w:rPr>
              <w:t xml:space="preserve">                  **</w:t>
            </w:r>
          </w:p>
        </w:tc>
        <w:tc>
          <w:tcPr>
            <w:tcW w:w="1020" w:type="dxa"/>
            <w:tcBorders>
              <w:top w:val="single" w:sz="4" w:space="0" w:color="000000"/>
              <w:left w:val="single" w:sz="4" w:space="0" w:color="000000"/>
              <w:bottom w:val="single" w:sz="4" w:space="0" w:color="000000"/>
              <w:right w:val="single" w:sz="4" w:space="0" w:color="000000"/>
            </w:tcBorders>
          </w:tcPr>
          <w:p w14:paraId="6169D12A" w14:textId="77777777" w:rsidR="00A83A09" w:rsidRDefault="00000000">
            <w:pPr>
              <w:spacing w:line="259" w:lineRule="auto"/>
              <w:ind w:right="14"/>
              <w:rPr>
                <w:sz w:val="20"/>
                <w:szCs w:val="20"/>
                <w:highlight w:val="white"/>
              </w:rPr>
            </w:pPr>
            <w:r>
              <w:rPr>
                <w:sz w:val="20"/>
                <w:szCs w:val="20"/>
                <w:highlight w:val="white"/>
              </w:rPr>
              <w:t xml:space="preserve">  0</w:t>
            </w:r>
          </w:p>
        </w:tc>
      </w:tr>
      <w:tr w:rsidR="00A83A09" w14:paraId="4BD2AD84" w14:textId="77777777">
        <w:trPr>
          <w:trHeight w:val="389"/>
          <w:jc w:val="center"/>
        </w:trPr>
        <w:tc>
          <w:tcPr>
            <w:tcW w:w="870" w:type="dxa"/>
            <w:tcBorders>
              <w:top w:val="single" w:sz="4" w:space="0" w:color="000000"/>
              <w:left w:val="single" w:sz="4" w:space="0" w:color="000000"/>
              <w:bottom w:val="single" w:sz="4" w:space="0" w:color="000000"/>
              <w:right w:val="single" w:sz="4" w:space="0" w:color="000000"/>
            </w:tcBorders>
          </w:tcPr>
          <w:p w14:paraId="54A2A6B5" w14:textId="77777777" w:rsidR="00A83A09" w:rsidRDefault="00000000">
            <w:pPr>
              <w:spacing w:line="259" w:lineRule="auto"/>
              <w:ind w:left="19"/>
              <w:rPr>
                <w:sz w:val="20"/>
                <w:szCs w:val="20"/>
              </w:rPr>
            </w:pPr>
            <w:r>
              <w:rPr>
                <w:b/>
                <w:sz w:val="20"/>
                <w:szCs w:val="20"/>
              </w:rPr>
              <w:t xml:space="preserve">8 </w:t>
            </w:r>
          </w:p>
        </w:tc>
        <w:tc>
          <w:tcPr>
            <w:tcW w:w="9600" w:type="dxa"/>
            <w:gridSpan w:val="18"/>
            <w:tcBorders>
              <w:top w:val="single" w:sz="4" w:space="0" w:color="000000"/>
              <w:left w:val="single" w:sz="4" w:space="0" w:color="000000"/>
              <w:bottom w:val="single" w:sz="4" w:space="0" w:color="000000"/>
              <w:right w:val="single" w:sz="4" w:space="0" w:color="000000"/>
            </w:tcBorders>
          </w:tcPr>
          <w:p w14:paraId="7EE2548D" w14:textId="77777777" w:rsidR="00A83A09" w:rsidRDefault="00000000">
            <w:pPr>
              <w:spacing w:line="259" w:lineRule="auto"/>
              <w:ind w:left="17"/>
              <w:rPr>
                <w:sz w:val="20"/>
                <w:szCs w:val="20"/>
              </w:rPr>
            </w:pPr>
            <w:r>
              <w:rPr>
                <w:b/>
                <w:sz w:val="20"/>
                <w:szCs w:val="20"/>
              </w:rPr>
              <w:t>Fee/ Charges</w:t>
            </w:r>
          </w:p>
        </w:tc>
      </w:tr>
      <w:tr w:rsidR="00A83A09" w14:paraId="332363D1" w14:textId="77777777">
        <w:trPr>
          <w:trHeight w:val="320"/>
          <w:jc w:val="center"/>
        </w:trPr>
        <w:tc>
          <w:tcPr>
            <w:tcW w:w="2625" w:type="dxa"/>
            <w:gridSpan w:val="5"/>
            <w:tcBorders>
              <w:top w:val="single" w:sz="4" w:space="0" w:color="000000"/>
              <w:left w:val="single" w:sz="4" w:space="0" w:color="000000"/>
              <w:bottom w:val="single" w:sz="4" w:space="0" w:color="000000"/>
              <w:right w:val="single" w:sz="4" w:space="0" w:color="000000"/>
            </w:tcBorders>
          </w:tcPr>
          <w:p w14:paraId="6C578A60" w14:textId="77777777" w:rsidR="00A83A09" w:rsidRDefault="00000000">
            <w:pPr>
              <w:spacing w:line="259" w:lineRule="auto"/>
              <w:ind w:left="19"/>
              <w:rPr>
                <w:sz w:val="20"/>
                <w:szCs w:val="20"/>
              </w:rPr>
            </w:pPr>
            <w:r>
              <w:rPr>
                <w:sz w:val="20"/>
                <w:szCs w:val="20"/>
              </w:rPr>
              <w:t xml:space="preserve"> </w:t>
            </w:r>
          </w:p>
        </w:tc>
        <w:tc>
          <w:tcPr>
            <w:tcW w:w="3555" w:type="dxa"/>
            <w:gridSpan w:val="8"/>
            <w:tcBorders>
              <w:top w:val="single" w:sz="4" w:space="0" w:color="000000"/>
              <w:left w:val="single" w:sz="4" w:space="0" w:color="000000"/>
              <w:bottom w:val="single" w:sz="4" w:space="0" w:color="000000"/>
              <w:right w:val="single" w:sz="4" w:space="0" w:color="000000"/>
            </w:tcBorders>
          </w:tcPr>
          <w:p w14:paraId="75647484" w14:textId="77777777" w:rsidR="00A83A09" w:rsidRDefault="00000000">
            <w:pPr>
              <w:spacing w:line="259" w:lineRule="auto"/>
              <w:ind w:right="77"/>
              <w:rPr>
                <w:sz w:val="20"/>
                <w:szCs w:val="20"/>
              </w:rPr>
            </w:pPr>
            <w:r>
              <w:rPr>
                <w:sz w:val="20"/>
                <w:szCs w:val="20"/>
              </w:rPr>
              <w:t xml:space="preserve">Payable to TCL(A) </w:t>
            </w:r>
          </w:p>
        </w:tc>
        <w:tc>
          <w:tcPr>
            <w:tcW w:w="4290" w:type="dxa"/>
            <w:gridSpan w:val="6"/>
            <w:tcBorders>
              <w:top w:val="single" w:sz="4" w:space="0" w:color="000000"/>
              <w:left w:val="single" w:sz="4" w:space="0" w:color="000000"/>
              <w:bottom w:val="single" w:sz="4" w:space="0" w:color="000000"/>
              <w:right w:val="single" w:sz="4" w:space="0" w:color="000000"/>
            </w:tcBorders>
          </w:tcPr>
          <w:p w14:paraId="29D6DE85" w14:textId="77777777" w:rsidR="00A83A09" w:rsidRDefault="00000000">
            <w:pPr>
              <w:spacing w:line="259" w:lineRule="auto"/>
              <w:ind w:right="77"/>
              <w:rPr>
                <w:sz w:val="20"/>
                <w:szCs w:val="20"/>
              </w:rPr>
            </w:pPr>
            <w:r>
              <w:rPr>
                <w:sz w:val="20"/>
                <w:szCs w:val="20"/>
              </w:rPr>
              <w:t xml:space="preserve">Payable to a third party through TCL (B) </w:t>
            </w:r>
          </w:p>
        </w:tc>
      </w:tr>
      <w:tr w:rsidR="00A83A09" w14:paraId="5EA0C725" w14:textId="77777777">
        <w:trPr>
          <w:trHeight w:val="1046"/>
          <w:jc w:val="center"/>
        </w:trPr>
        <w:tc>
          <w:tcPr>
            <w:tcW w:w="870" w:type="dxa"/>
            <w:tcBorders>
              <w:top w:val="single" w:sz="4" w:space="0" w:color="000000"/>
              <w:left w:val="single" w:sz="4" w:space="0" w:color="000000"/>
              <w:bottom w:val="single" w:sz="4" w:space="0" w:color="000000"/>
              <w:right w:val="single" w:sz="7" w:space="0" w:color="000000"/>
            </w:tcBorders>
          </w:tcPr>
          <w:p w14:paraId="6FB9180C" w14:textId="77777777" w:rsidR="00A83A09" w:rsidRDefault="00000000">
            <w:pPr>
              <w:spacing w:line="259" w:lineRule="auto"/>
              <w:ind w:left="19"/>
              <w:rPr>
                <w:sz w:val="20"/>
                <w:szCs w:val="20"/>
              </w:rPr>
            </w:pPr>
            <w:r>
              <w:rPr>
                <w:sz w:val="20"/>
                <w:szCs w:val="20"/>
              </w:rPr>
              <w:t xml:space="preserve"> </w:t>
            </w:r>
          </w:p>
        </w:tc>
        <w:tc>
          <w:tcPr>
            <w:tcW w:w="1755" w:type="dxa"/>
            <w:gridSpan w:val="4"/>
            <w:tcBorders>
              <w:top w:val="single" w:sz="4" w:space="0" w:color="000000"/>
              <w:left w:val="single" w:sz="7" w:space="0" w:color="000000"/>
              <w:bottom w:val="single" w:sz="4" w:space="0" w:color="000000"/>
              <w:right w:val="single" w:sz="4" w:space="0" w:color="000000"/>
            </w:tcBorders>
          </w:tcPr>
          <w:p w14:paraId="2ADC7D5F" w14:textId="77777777" w:rsidR="00A83A09" w:rsidRDefault="00000000">
            <w:pPr>
              <w:spacing w:line="259" w:lineRule="auto"/>
              <w:ind w:right="28"/>
              <w:rPr>
                <w:sz w:val="20"/>
                <w:szCs w:val="20"/>
              </w:rPr>
            </w:pPr>
            <w:r>
              <w:rPr>
                <w:sz w:val="20"/>
                <w:szCs w:val="20"/>
              </w:rPr>
              <w:t xml:space="preserve"> </w:t>
            </w:r>
          </w:p>
        </w:tc>
        <w:tc>
          <w:tcPr>
            <w:tcW w:w="960" w:type="dxa"/>
            <w:gridSpan w:val="2"/>
            <w:tcBorders>
              <w:top w:val="single" w:sz="4" w:space="0" w:color="000000"/>
              <w:left w:val="single" w:sz="4" w:space="0" w:color="000000"/>
              <w:bottom w:val="single" w:sz="4" w:space="0" w:color="000000"/>
              <w:right w:val="single" w:sz="4" w:space="0" w:color="000000"/>
            </w:tcBorders>
          </w:tcPr>
          <w:p w14:paraId="67C26679" w14:textId="77777777" w:rsidR="00A83A09" w:rsidRDefault="00000000">
            <w:pPr>
              <w:spacing w:line="259" w:lineRule="auto"/>
              <w:ind w:right="2"/>
              <w:rPr>
                <w:sz w:val="20"/>
                <w:szCs w:val="20"/>
              </w:rPr>
            </w:pPr>
            <w:r>
              <w:rPr>
                <w:sz w:val="20"/>
                <w:szCs w:val="20"/>
              </w:rPr>
              <w:t xml:space="preserve">One-time/ Recurring </w:t>
            </w:r>
          </w:p>
        </w:tc>
        <w:tc>
          <w:tcPr>
            <w:tcW w:w="2595" w:type="dxa"/>
            <w:gridSpan w:val="6"/>
            <w:tcBorders>
              <w:top w:val="single" w:sz="4" w:space="0" w:color="000000"/>
              <w:left w:val="single" w:sz="4" w:space="0" w:color="000000"/>
              <w:bottom w:val="single" w:sz="4" w:space="0" w:color="000000"/>
              <w:right w:val="single" w:sz="4" w:space="0" w:color="000000"/>
            </w:tcBorders>
          </w:tcPr>
          <w:p w14:paraId="27E21C4E" w14:textId="77777777" w:rsidR="00A83A09" w:rsidRDefault="00000000">
            <w:pPr>
              <w:spacing w:line="259" w:lineRule="auto"/>
              <w:ind w:right="75"/>
              <w:rPr>
                <w:sz w:val="20"/>
                <w:szCs w:val="20"/>
              </w:rPr>
            </w:pPr>
            <w:r>
              <w:rPr>
                <w:sz w:val="20"/>
                <w:szCs w:val="20"/>
              </w:rPr>
              <w:t xml:space="preserve">Amount (in </w:t>
            </w:r>
          </w:p>
          <w:p w14:paraId="2864A8D7" w14:textId="77777777" w:rsidR="00A83A09" w:rsidRDefault="00000000">
            <w:pPr>
              <w:spacing w:line="259" w:lineRule="auto"/>
              <w:ind w:right="76"/>
              <w:rPr>
                <w:sz w:val="20"/>
                <w:szCs w:val="20"/>
              </w:rPr>
            </w:pPr>
            <w:r>
              <w:rPr>
                <w:sz w:val="20"/>
                <w:szCs w:val="20"/>
              </w:rPr>
              <w:t xml:space="preserve">₹) or </w:t>
            </w:r>
          </w:p>
          <w:p w14:paraId="38AE050A" w14:textId="77777777" w:rsidR="00A83A09" w:rsidRDefault="00000000">
            <w:pPr>
              <w:spacing w:line="259" w:lineRule="auto"/>
              <w:ind w:right="75"/>
              <w:rPr>
                <w:sz w:val="20"/>
                <w:szCs w:val="20"/>
              </w:rPr>
            </w:pPr>
            <w:r>
              <w:rPr>
                <w:sz w:val="20"/>
                <w:szCs w:val="20"/>
              </w:rPr>
              <w:t xml:space="preserve">Percentage </w:t>
            </w:r>
          </w:p>
          <w:p w14:paraId="07042EAC" w14:textId="77777777" w:rsidR="00A83A09" w:rsidRDefault="00000000">
            <w:pPr>
              <w:spacing w:line="259" w:lineRule="auto"/>
              <w:rPr>
                <w:sz w:val="20"/>
                <w:szCs w:val="20"/>
              </w:rPr>
            </w:pPr>
            <w:r>
              <w:rPr>
                <w:sz w:val="20"/>
                <w:szCs w:val="20"/>
              </w:rPr>
              <w:t xml:space="preserve">(%) as applicable </w:t>
            </w:r>
          </w:p>
        </w:tc>
        <w:tc>
          <w:tcPr>
            <w:tcW w:w="1530" w:type="dxa"/>
            <w:tcBorders>
              <w:top w:val="single" w:sz="4" w:space="0" w:color="000000"/>
              <w:left w:val="single" w:sz="4" w:space="0" w:color="000000"/>
              <w:bottom w:val="single" w:sz="4" w:space="0" w:color="000000"/>
              <w:right w:val="single" w:sz="4" w:space="0" w:color="000000"/>
            </w:tcBorders>
          </w:tcPr>
          <w:p w14:paraId="467F2E63" w14:textId="77777777" w:rsidR="00A83A09" w:rsidRDefault="00000000">
            <w:pPr>
              <w:spacing w:line="259" w:lineRule="auto"/>
              <w:ind w:right="77"/>
              <w:rPr>
                <w:sz w:val="20"/>
                <w:szCs w:val="20"/>
              </w:rPr>
            </w:pPr>
            <w:r>
              <w:rPr>
                <w:sz w:val="20"/>
                <w:szCs w:val="20"/>
              </w:rPr>
              <w:t>One-</w:t>
            </w:r>
          </w:p>
          <w:p w14:paraId="182364C2" w14:textId="77777777" w:rsidR="00A83A09" w:rsidRDefault="00000000">
            <w:pPr>
              <w:spacing w:line="259" w:lineRule="auto"/>
              <w:ind w:right="75"/>
              <w:rPr>
                <w:sz w:val="20"/>
                <w:szCs w:val="20"/>
              </w:rPr>
            </w:pPr>
            <w:r>
              <w:rPr>
                <w:sz w:val="20"/>
                <w:szCs w:val="20"/>
              </w:rPr>
              <w:t xml:space="preserve">time/Recurring  </w:t>
            </w:r>
          </w:p>
        </w:tc>
        <w:tc>
          <w:tcPr>
            <w:tcW w:w="2760" w:type="dxa"/>
            <w:gridSpan w:val="5"/>
            <w:tcBorders>
              <w:top w:val="single" w:sz="4" w:space="0" w:color="000000"/>
              <w:left w:val="single" w:sz="4" w:space="0" w:color="000000"/>
              <w:bottom w:val="single" w:sz="4" w:space="0" w:color="000000"/>
              <w:right w:val="single" w:sz="4" w:space="0" w:color="000000"/>
            </w:tcBorders>
          </w:tcPr>
          <w:p w14:paraId="20DD2352" w14:textId="77777777" w:rsidR="00A83A09" w:rsidRDefault="00000000">
            <w:pPr>
              <w:spacing w:line="259" w:lineRule="auto"/>
              <w:rPr>
                <w:sz w:val="20"/>
                <w:szCs w:val="20"/>
              </w:rPr>
            </w:pPr>
            <w:r>
              <w:rPr>
                <w:sz w:val="20"/>
                <w:szCs w:val="20"/>
              </w:rPr>
              <w:t>Amount (in ₹) or Percentage (%) as applicable</w:t>
            </w:r>
          </w:p>
        </w:tc>
      </w:tr>
      <w:tr w:rsidR="00A83A09" w14:paraId="1E2E2B9C" w14:textId="77777777">
        <w:trPr>
          <w:trHeight w:val="320"/>
          <w:jc w:val="center"/>
        </w:trPr>
        <w:tc>
          <w:tcPr>
            <w:tcW w:w="870" w:type="dxa"/>
            <w:tcBorders>
              <w:top w:val="single" w:sz="4" w:space="0" w:color="000000"/>
              <w:left w:val="single" w:sz="4" w:space="0" w:color="000000"/>
              <w:bottom w:val="single" w:sz="4" w:space="0" w:color="000000"/>
              <w:right w:val="single" w:sz="7" w:space="0" w:color="000000"/>
            </w:tcBorders>
          </w:tcPr>
          <w:p w14:paraId="5904C5C9" w14:textId="77777777" w:rsidR="00A83A09" w:rsidRDefault="00000000">
            <w:pPr>
              <w:spacing w:line="259" w:lineRule="auto"/>
              <w:ind w:left="19"/>
              <w:rPr>
                <w:sz w:val="20"/>
                <w:szCs w:val="20"/>
              </w:rPr>
            </w:pPr>
            <w:r>
              <w:rPr>
                <w:sz w:val="20"/>
                <w:szCs w:val="20"/>
              </w:rPr>
              <w:t>(</w:t>
            </w:r>
            <w:proofErr w:type="spellStart"/>
            <w:r>
              <w:rPr>
                <w:sz w:val="20"/>
                <w:szCs w:val="20"/>
              </w:rPr>
              <w:t>i</w:t>
            </w:r>
            <w:proofErr w:type="spellEnd"/>
            <w:r>
              <w:rPr>
                <w:sz w:val="20"/>
                <w:szCs w:val="20"/>
              </w:rPr>
              <w:t xml:space="preserve">) </w:t>
            </w:r>
          </w:p>
        </w:tc>
        <w:tc>
          <w:tcPr>
            <w:tcW w:w="1755" w:type="dxa"/>
            <w:gridSpan w:val="4"/>
            <w:tcBorders>
              <w:top w:val="single" w:sz="4" w:space="0" w:color="000000"/>
              <w:left w:val="single" w:sz="7" w:space="0" w:color="000000"/>
              <w:bottom w:val="single" w:sz="4" w:space="0" w:color="000000"/>
              <w:right w:val="single" w:sz="4" w:space="0" w:color="000000"/>
            </w:tcBorders>
          </w:tcPr>
          <w:p w14:paraId="272486B7" w14:textId="77777777" w:rsidR="00A83A09" w:rsidRDefault="00000000">
            <w:pPr>
              <w:spacing w:line="259" w:lineRule="auto"/>
              <w:ind w:left="17"/>
              <w:rPr>
                <w:sz w:val="20"/>
                <w:szCs w:val="20"/>
              </w:rPr>
            </w:pPr>
            <w:r>
              <w:rPr>
                <w:sz w:val="20"/>
                <w:szCs w:val="20"/>
              </w:rPr>
              <w:t xml:space="preserve">Processing fees  </w:t>
            </w:r>
          </w:p>
        </w:tc>
        <w:tc>
          <w:tcPr>
            <w:tcW w:w="960" w:type="dxa"/>
            <w:gridSpan w:val="2"/>
            <w:tcBorders>
              <w:top w:val="single" w:sz="4" w:space="0" w:color="000000"/>
              <w:left w:val="single" w:sz="4" w:space="0" w:color="000000"/>
              <w:bottom w:val="single" w:sz="4" w:space="0" w:color="000000"/>
              <w:right w:val="single" w:sz="4" w:space="0" w:color="000000"/>
            </w:tcBorders>
          </w:tcPr>
          <w:p w14:paraId="3F50D407" w14:textId="77777777" w:rsidR="00A83A09" w:rsidRDefault="00000000">
            <w:pPr>
              <w:spacing w:line="259" w:lineRule="auto"/>
              <w:ind w:right="23"/>
              <w:rPr>
                <w:sz w:val="20"/>
                <w:szCs w:val="20"/>
              </w:rPr>
            </w:pPr>
            <w:r>
              <w:rPr>
                <w:sz w:val="20"/>
                <w:szCs w:val="20"/>
              </w:rPr>
              <w:t>One time</w:t>
            </w:r>
          </w:p>
        </w:tc>
        <w:tc>
          <w:tcPr>
            <w:tcW w:w="2595" w:type="dxa"/>
            <w:gridSpan w:val="6"/>
            <w:tcBorders>
              <w:top w:val="single" w:sz="4" w:space="0" w:color="000000"/>
              <w:left w:val="single" w:sz="4" w:space="0" w:color="000000"/>
              <w:bottom w:val="single" w:sz="4" w:space="0" w:color="000000"/>
              <w:right w:val="single" w:sz="4" w:space="0" w:color="000000"/>
            </w:tcBorders>
          </w:tcPr>
          <w:p w14:paraId="1AE2D734" w14:textId="77777777" w:rsidR="00A83A09" w:rsidRDefault="00000000">
            <w:pPr>
              <w:spacing w:line="259" w:lineRule="auto"/>
              <w:ind w:right="26"/>
            </w:pPr>
            <w:r>
              <w:t>Rs {</w:t>
            </w:r>
            <w:r>
              <w:rPr>
                <w:rFonts w:ascii="Arial" w:eastAsia="Arial" w:hAnsi="Arial" w:cs="Arial"/>
                <w:sz w:val="18"/>
                <w:szCs w:val="18"/>
                <w:highlight w:val="white"/>
              </w:rPr>
              <w:t>{</w:t>
            </w:r>
            <w:proofErr w:type="spellStart"/>
            <w:r>
              <w:rPr>
                <w:rFonts w:ascii="Arial" w:eastAsia="Arial" w:hAnsi="Arial" w:cs="Arial"/>
                <w:sz w:val="18"/>
                <w:szCs w:val="18"/>
                <w:highlight w:val="white"/>
              </w:rPr>
              <w:t>processing_fees</w:t>
            </w:r>
            <w:proofErr w:type="spellEnd"/>
            <w:r>
              <w:rPr>
                <w:rFonts w:ascii="Arial" w:eastAsia="Arial" w:hAnsi="Arial" w:cs="Arial"/>
                <w:sz w:val="18"/>
                <w:szCs w:val="18"/>
                <w:highlight w:val="white"/>
              </w:rPr>
              <w:t>}}/-</w:t>
            </w:r>
            <w:r>
              <w:t xml:space="preserve">          </w:t>
            </w:r>
          </w:p>
        </w:tc>
        <w:tc>
          <w:tcPr>
            <w:tcW w:w="1530" w:type="dxa"/>
            <w:tcBorders>
              <w:top w:val="single" w:sz="4" w:space="0" w:color="000000"/>
              <w:left w:val="single" w:sz="4" w:space="0" w:color="000000"/>
              <w:bottom w:val="single" w:sz="4" w:space="0" w:color="000000"/>
              <w:right w:val="single" w:sz="4" w:space="0" w:color="000000"/>
            </w:tcBorders>
          </w:tcPr>
          <w:p w14:paraId="0B66A462" w14:textId="77777777" w:rsidR="00A83A09" w:rsidRDefault="00000000">
            <w:pPr>
              <w:spacing w:line="259" w:lineRule="auto"/>
              <w:ind w:right="25"/>
              <w:rPr>
                <w:sz w:val="20"/>
                <w:szCs w:val="20"/>
              </w:rPr>
            </w:pPr>
            <w:r>
              <w:rPr>
                <w:sz w:val="20"/>
                <w:szCs w:val="20"/>
              </w:rPr>
              <w:t>NA</w:t>
            </w:r>
          </w:p>
        </w:tc>
        <w:tc>
          <w:tcPr>
            <w:tcW w:w="2760" w:type="dxa"/>
            <w:gridSpan w:val="5"/>
            <w:tcBorders>
              <w:top w:val="single" w:sz="4" w:space="0" w:color="000000"/>
              <w:left w:val="single" w:sz="4" w:space="0" w:color="000000"/>
              <w:bottom w:val="single" w:sz="4" w:space="0" w:color="000000"/>
              <w:right w:val="single" w:sz="4" w:space="0" w:color="000000"/>
            </w:tcBorders>
          </w:tcPr>
          <w:p w14:paraId="7BBD09CE" w14:textId="77777777" w:rsidR="00A83A09" w:rsidRDefault="00000000">
            <w:pPr>
              <w:spacing w:line="259" w:lineRule="auto"/>
              <w:ind w:right="25"/>
              <w:rPr>
                <w:sz w:val="20"/>
                <w:szCs w:val="20"/>
              </w:rPr>
            </w:pPr>
            <w:r>
              <w:rPr>
                <w:sz w:val="20"/>
                <w:szCs w:val="20"/>
              </w:rPr>
              <w:t>NA</w:t>
            </w:r>
          </w:p>
        </w:tc>
      </w:tr>
      <w:tr w:rsidR="00A83A09" w14:paraId="4D077176" w14:textId="77777777">
        <w:trPr>
          <w:trHeight w:val="320"/>
          <w:jc w:val="center"/>
        </w:trPr>
        <w:tc>
          <w:tcPr>
            <w:tcW w:w="870" w:type="dxa"/>
            <w:tcBorders>
              <w:top w:val="single" w:sz="4" w:space="0" w:color="000000"/>
              <w:left w:val="single" w:sz="4" w:space="0" w:color="000000"/>
              <w:bottom w:val="single" w:sz="4" w:space="0" w:color="000000"/>
              <w:right w:val="single" w:sz="7" w:space="0" w:color="000000"/>
            </w:tcBorders>
          </w:tcPr>
          <w:p w14:paraId="6C4BB83E" w14:textId="77777777" w:rsidR="00A83A09" w:rsidRDefault="00000000">
            <w:pPr>
              <w:spacing w:line="259" w:lineRule="auto"/>
              <w:ind w:left="19"/>
              <w:rPr>
                <w:sz w:val="20"/>
                <w:szCs w:val="20"/>
              </w:rPr>
            </w:pPr>
            <w:r>
              <w:rPr>
                <w:sz w:val="20"/>
                <w:szCs w:val="20"/>
              </w:rPr>
              <w:t xml:space="preserve">(ii) </w:t>
            </w:r>
          </w:p>
        </w:tc>
        <w:tc>
          <w:tcPr>
            <w:tcW w:w="1755" w:type="dxa"/>
            <w:gridSpan w:val="4"/>
            <w:tcBorders>
              <w:top w:val="single" w:sz="4" w:space="0" w:color="000000"/>
              <w:left w:val="single" w:sz="7" w:space="0" w:color="000000"/>
              <w:bottom w:val="single" w:sz="4" w:space="0" w:color="000000"/>
              <w:right w:val="single" w:sz="4" w:space="0" w:color="000000"/>
            </w:tcBorders>
          </w:tcPr>
          <w:p w14:paraId="2FE801AF" w14:textId="77777777" w:rsidR="00A83A09" w:rsidRDefault="00000000">
            <w:pPr>
              <w:spacing w:line="259" w:lineRule="auto"/>
              <w:ind w:left="17"/>
              <w:rPr>
                <w:sz w:val="20"/>
                <w:szCs w:val="20"/>
                <w:highlight w:val="white"/>
              </w:rPr>
            </w:pPr>
            <w:r>
              <w:rPr>
                <w:sz w:val="20"/>
                <w:szCs w:val="20"/>
                <w:highlight w:val="white"/>
              </w:rPr>
              <w:t xml:space="preserve">Insurance charges  </w:t>
            </w:r>
          </w:p>
        </w:tc>
        <w:tc>
          <w:tcPr>
            <w:tcW w:w="960" w:type="dxa"/>
            <w:gridSpan w:val="2"/>
            <w:tcBorders>
              <w:top w:val="single" w:sz="4" w:space="0" w:color="000000"/>
              <w:left w:val="single" w:sz="4" w:space="0" w:color="000000"/>
              <w:bottom w:val="single" w:sz="4" w:space="0" w:color="000000"/>
              <w:right w:val="single" w:sz="4" w:space="0" w:color="000000"/>
            </w:tcBorders>
            <w:vAlign w:val="center"/>
          </w:tcPr>
          <w:p w14:paraId="72956446" w14:textId="77777777" w:rsidR="00A83A09" w:rsidRDefault="00000000">
            <w:pPr>
              <w:spacing w:line="259" w:lineRule="auto"/>
              <w:ind w:right="43"/>
              <w:rPr>
                <w:sz w:val="20"/>
                <w:szCs w:val="20"/>
                <w:highlight w:val="white"/>
              </w:rPr>
            </w:pPr>
            <w:r>
              <w:rPr>
                <w:sz w:val="20"/>
                <w:szCs w:val="20"/>
                <w:highlight w:val="white"/>
              </w:rPr>
              <w:t>NA</w:t>
            </w:r>
          </w:p>
        </w:tc>
        <w:tc>
          <w:tcPr>
            <w:tcW w:w="2595" w:type="dxa"/>
            <w:gridSpan w:val="6"/>
            <w:tcBorders>
              <w:top w:val="single" w:sz="4" w:space="0" w:color="000000"/>
              <w:left w:val="single" w:sz="4" w:space="0" w:color="000000"/>
              <w:bottom w:val="single" w:sz="4" w:space="0" w:color="000000"/>
              <w:right w:val="single" w:sz="4" w:space="0" w:color="000000"/>
            </w:tcBorders>
            <w:vAlign w:val="center"/>
          </w:tcPr>
          <w:p w14:paraId="6834B921" w14:textId="77777777" w:rsidR="00A83A09" w:rsidRDefault="00000000">
            <w:pPr>
              <w:spacing w:line="259" w:lineRule="auto"/>
              <w:ind w:right="46"/>
              <w:rPr>
                <w:sz w:val="20"/>
                <w:szCs w:val="20"/>
                <w:highlight w:val="white"/>
              </w:rPr>
            </w:pPr>
            <w:r>
              <w:rPr>
                <w:sz w:val="20"/>
                <w:szCs w:val="20"/>
                <w:highlight w:val="white"/>
              </w:rPr>
              <w:t>NA</w:t>
            </w:r>
          </w:p>
        </w:tc>
        <w:tc>
          <w:tcPr>
            <w:tcW w:w="1530" w:type="dxa"/>
            <w:tcBorders>
              <w:top w:val="single" w:sz="4" w:space="0" w:color="000000"/>
              <w:left w:val="single" w:sz="4" w:space="0" w:color="000000"/>
              <w:bottom w:val="single" w:sz="4" w:space="0" w:color="000000"/>
              <w:right w:val="single" w:sz="4" w:space="0" w:color="000000"/>
            </w:tcBorders>
            <w:vAlign w:val="center"/>
          </w:tcPr>
          <w:p w14:paraId="49AF0FD0" w14:textId="77777777" w:rsidR="00A83A09" w:rsidRDefault="00000000">
            <w:pPr>
              <w:spacing w:line="259" w:lineRule="auto"/>
              <w:ind w:right="44"/>
              <w:rPr>
                <w:sz w:val="20"/>
                <w:szCs w:val="20"/>
              </w:rPr>
            </w:pPr>
            <w:r>
              <w:rPr>
                <w:sz w:val="20"/>
                <w:szCs w:val="20"/>
              </w:rPr>
              <w:t>NA</w:t>
            </w:r>
          </w:p>
        </w:tc>
        <w:tc>
          <w:tcPr>
            <w:tcW w:w="2760" w:type="dxa"/>
            <w:gridSpan w:val="5"/>
            <w:tcBorders>
              <w:top w:val="single" w:sz="4" w:space="0" w:color="000000"/>
              <w:left w:val="single" w:sz="4" w:space="0" w:color="000000"/>
              <w:bottom w:val="single" w:sz="4" w:space="0" w:color="000000"/>
              <w:right w:val="single" w:sz="4" w:space="0" w:color="000000"/>
            </w:tcBorders>
            <w:vAlign w:val="center"/>
          </w:tcPr>
          <w:p w14:paraId="5BFE7CD2" w14:textId="77777777" w:rsidR="00A83A09" w:rsidRDefault="00000000">
            <w:pPr>
              <w:spacing w:line="259" w:lineRule="auto"/>
              <w:ind w:right="44"/>
              <w:rPr>
                <w:sz w:val="20"/>
                <w:szCs w:val="20"/>
              </w:rPr>
            </w:pPr>
            <w:r>
              <w:rPr>
                <w:sz w:val="20"/>
                <w:szCs w:val="20"/>
              </w:rPr>
              <w:t>NA</w:t>
            </w:r>
          </w:p>
        </w:tc>
      </w:tr>
      <w:tr w:rsidR="00A83A09" w14:paraId="70E35B45" w14:textId="77777777">
        <w:trPr>
          <w:trHeight w:val="320"/>
          <w:jc w:val="center"/>
        </w:trPr>
        <w:tc>
          <w:tcPr>
            <w:tcW w:w="870" w:type="dxa"/>
            <w:tcBorders>
              <w:top w:val="single" w:sz="4" w:space="0" w:color="000000"/>
              <w:left w:val="single" w:sz="4" w:space="0" w:color="000000"/>
              <w:bottom w:val="single" w:sz="4" w:space="0" w:color="000000"/>
              <w:right w:val="single" w:sz="7" w:space="0" w:color="000000"/>
            </w:tcBorders>
          </w:tcPr>
          <w:p w14:paraId="3198884C" w14:textId="77777777" w:rsidR="00A83A09" w:rsidRDefault="00000000">
            <w:pPr>
              <w:spacing w:line="259" w:lineRule="auto"/>
              <w:ind w:left="19"/>
              <w:rPr>
                <w:sz w:val="20"/>
                <w:szCs w:val="20"/>
              </w:rPr>
            </w:pPr>
            <w:r>
              <w:rPr>
                <w:sz w:val="20"/>
                <w:szCs w:val="20"/>
              </w:rPr>
              <w:t xml:space="preserve">(iii) </w:t>
            </w:r>
          </w:p>
        </w:tc>
        <w:tc>
          <w:tcPr>
            <w:tcW w:w="1755" w:type="dxa"/>
            <w:gridSpan w:val="4"/>
            <w:tcBorders>
              <w:top w:val="single" w:sz="4" w:space="0" w:color="000000"/>
              <w:left w:val="single" w:sz="7" w:space="0" w:color="000000"/>
              <w:bottom w:val="single" w:sz="4" w:space="0" w:color="000000"/>
              <w:right w:val="single" w:sz="4" w:space="0" w:color="000000"/>
            </w:tcBorders>
          </w:tcPr>
          <w:p w14:paraId="43B18993" w14:textId="77777777" w:rsidR="00A83A09" w:rsidRDefault="00000000">
            <w:pPr>
              <w:spacing w:line="259" w:lineRule="auto"/>
              <w:ind w:left="17"/>
              <w:rPr>
                <w:sz w:val="20"/>
                <w:szCs w:val="20"/>
                <w:highlight w:val="white"/>
              </w:rPr>
            </w:pPr>
            <w:r>
              <w:rPr>
                <w:sz w:val="20"/>
                <w:szCs w:val="20"/>
                <w:highlight w:val="white"/>
              </w:rPr>
              <w:t xml:space="preserve">Valuation fees  </w:t>
            </w:r>
          </w:p>
        </w:tc>
        <w:tc>
          <w:tcPr>
            <w:tcW w:w="960" w:type="dxa"/>
            <w:gridSpan w:val="2"/>
            <w:tcBorders>
              <w:top w:val="single" w:sz="4" w:space="0" w:color="000000"/>
              <w:left w:val="single" w:sz="4" w:space="0" w:color="000000"/>
              <w:bottom w:val="single" w:sz="4" w:space="0" w:color="000000"/>
              <w:right w:val="single" w:sz="4" w:space="0" w:color="000000"/>
            </w:tcBorders>
            <w:vAlign w:val="center"/>
          </w:tcPr>
          <w:p w14:paraId="0CF7AE90" w14:textId="77777777" w:rsidR="00A83A09" w:rsidRDefault="00000000">
            <w:pPr>
              <w:spacing w:line="259" w:lineRule="auto"/>
              <w:ind w:right="43"/>
              <w:rPr>
                <w:sz w:val="20"/>
                <w:szCs w:val="20"/>
                <w:highlight w:val="white"/>
              </w:rPr>
            </w:pPr>
            <w:r>
              <w:rPr>
                <w:sz w:val="20"/>
                <w:szCs w:val="20"/>
                <w:highlight w:val="white"/>
              </w:rPr>
              <w:t>NA</w:t>
            </w:r>
          </w:p>
        </w:tc>
        <w:tc>
          <w:tcPr>
            <w:tcW w:w="2595" w:type="dxa"/>
            <w:gridSpan w:val="6"/>
            <w:tcBorders>
              <w:top w:val="single" w:sz="4" w:space="0" w:color="000000"/>
              <w:left w:val="single" w:sz="4" w:space="0" w:color="000000"/>
              <w:bottom w:val="single" w:sz="4" w:space="0" w:color="000000"/>
              <w:right w:val="single" w:sz="4" w:space="0" w:color="000000"/>
            </w:tcBorders>
            <w:vAlign w:val="center"/>
          </w:tcPr>
          <w:p w14:paraId="14F07BD8" w14:textId="77777777" w:rsidR="00A83A09" w:rsidRDefault="00000000">
            <w:pPr>
              <w:spacing w:line="259" w:lineRule="auto"/>
              <w:ind w:right="46"/>
              <w:rPr>
                <w:sz w:val="20"/>
                <w:szCs w:val="20"/>
                <w:highlight w:val="white"/>
              </w:rPr>
            </w:pPr>
            <w:r>
              <w:rPr>
                <w:sz w:val="20"/>
                <w:szCs w:val="20"/>
                <w:highlight w:val="white"/>
              </w:rPr>
              <w:t>NA</w:t>
            </w:r>
          </w:p>
        </w:tc>
        <w:tc>
          <w:tcPr>
            <w:tcW w:w="1530" w:type="dxa"/>
            <w:tcBorders>
              <w:top w:val="single" w:sz="4" w:space="0" w:color="000000"/>
              <w:left w:val="single" w:sz="4" w:space="0" w:color="000000"/>
              <w:bottom w:val="single" w:sz="4" w:space="0" w:color="000000"/>
              <w:right w:val="single" w:sz="4" w:space="0" w:color="000000"/>
            </w:tcBorders>
            <w:vAlign w:val="center"/>
          </w:tcPr>
          <w:p w14:paraId="68CBC36A" w14:textId="77777777" w:rsidR="00A83A09" w:rsidRDefault="00000000">
            <w:pPr>
              <w:spacing w:line="259" w:lineRule="auto"/>
              <w:ind w:right="44"/>
              <w:rPr>
                <w:sz w:val="20"/>
                <w:szCs w:val="20"/>
              </w:rPr>
            </w:pPr>
            <w:r>
              <w:rPr>
                <w:sz w:val="20"/>
                <w:szCs w:val="20"/>
              </w:rPr>
              <w:t>NA</w:t>
            </w:r>
          </w:p>
        </w:tc>
        <w:tc>
          <w:tcPr>
            <w:tcW w:w="2760" w:type="dxa"/>
            <w:gridSpan w:val="5"/>
            <w:tcBorders>
              <w:top w:val="single" w:sz="4" w:space="0" w:color="000000"/>
              <w:left w:val="single" w:sz="4" w:space="0" w:color="000000"/>
              <w:bottom w:val="single" w:sz="4" w:space="0" w:color="000000"/>
              <w:right w:val="single" w:sz="4" w:space="0" w:color="000000"/>
            </w:tcBorders>
            <w:vAlign w:val="center"/>
          </w:tcPr>
          <w:p w14:paraId="6C14B151" w14:textId="77777777" w:rsidR="00A83A09" w:rsidRDefault="00000000">
            <w:pPr>
              <w:spacing w:line="259" w:lineRule="auto"/>
              <w:ind w:right="44"/>
              <w:rPr>
                <w:sz w:val="20"/>
                <w:szCs w:val="20"/>
              </w:rPr>
            </w:pPr>
            <w:r>
              <w:rPr>
                <w:sz w:val="20"/>
                <w:szCs w:val="20"/>
              </w:rPr>
              <w:t>NA</w:t>
            </w:r>
          </w:p>
        </w:tc>
      </w:tr>
      <w:tr w:rsidR="00A83A09" w14:paraId="0C134354" w14:textId="77777777">
        <w:trPr>
          <w:trHeight w:val="320"/>
          <w:jc w:val="center"/>
        </w:trPr>
        <w:tc>
          <w:tcPr>
            <w:tcW w:w="870" w:type="dxa"/>
            <w:tcBorders>
              <w:top w:val="single" w:sz="4" w:space="0" w:color="000000"/>
              <w:left w:val="single" w:sz="4" w:space="0" w:color="000000"/>
              <w:bottom w:val="single" w:sz="4" w:space="0" w:color="000000"/>
              <w:right w:val="single" w:sz="7" w:space="0" w:color="000000"/>
            </w:tcBorders>
          </w:tcPr>
          <w:p w14:paraId="5D316704" w14:textId="77777777" w:rsidR="00A83A09" w:rsidRDefault="00000000">
            <w:pPr>
              <w:spacing w:line="259" w:lineRule="auto"/>
              <w:ind w:left="19"/>
              <w:rPr>
                <w:sz w:val="20"/>
                <w:szCs w:val="20"/>
              </w:rPr>
            </w:pPr>
            <w:r>
              <w:rPr>
                <w:sz w:val="20"/>
                <w:szCs w:val="20"/>
              </w:rPr>
              <w:t xml:space="preserve">(iv) </w:t>
            </w:r>
          </w:p>
        </w:tc>
        <w:tc>
          <w:tcPr>
            <w:tcW w:w="1755" w:type="dxa"/>
            <w:gridSpan w:val="4"/>
            <w:tcBorders>
              <w:top w:val="single" w:sz="4" w:space="0" w:color="000000"/>
              <w:left w:val="single" w:sz="7" w:space="0" w:color="000000"/>
              <w:bottom w:val="single" w:sz="4" w:space="0" w:color="000000"/>
              <w:right w:val="single" w:sz="4" w:space="0" w:color="000000"/>
            </w:tcBorders>
          </w:tcPr>
          <w:p w14:paraId="4B49F585" w14:textId="77777777" w:rsidR="00A83A09" w:rsidRDefault="00000000">
            <w:pPr>
              <w:spacing w:line="259" w:lineRule="auto"/>
              <w:ind w:left="17"/>
              <w:rPr>
                <w:sz w:val="20"/>
                <w:szCs w:val="20"/>
                <w:highlight w:val="white"/>
              </w:rPr>
            </w:pPr>
            <w:r>
              <w:rPr>
                <w:sz w:val="20"/>
                <w:szCs w:val="20"/>
                <w:highlight w:val="white"/>
              </w:rPr>
              <w:t xml:space="preserve">Any other </w:t>
            </w:r>
          </w:p>
        </w:tc>
        <w:tc>
          <w:tcPr>
            <w:tcW w:w="960" w:type="dxa"/>
            <w:gridSpan w:val="2"/>
            <w:tcBorders>
              <w:top w:val="single" w:sz="4" w:space="0" w:color="000000"/>
              <w:left w:val="single" w:sz="4" w:space="0" w:color="000000"/>
              <w:bottom w:val="single" w:sz="4" w:space="0" w:color="000000"/>
              <w:right w:val="single" w:sz="4" w:space="0" w:color="000000"/>
            </w:tcBorders>
            <w:vAlign w:val="center"/>
          </w:tcPr>
          <w:p w14:paraId="6F5CCCD3" w14:textId="77777777" w:rsidR="00A83A09" w:rsidRDefault="00000000">
            <w:pPr>
              <w:spacing w:line="259" w:lineRule="auto"/>
              <w:ind w:right="43"/>
              <w:rPr>
                <w:sz w:val="20"/>
                <w:szCs w:val="20"/>
                <w:highlight w:val="white"/>
              </w:rPr>
            </w:pPr>
            <w:r>
              <w:rPr>
                <w:sz w:val="20"/>
                <w:szCs w:val="20"/>
                <w:highlight w:val="white"/>
              </w:rPr>
              <w:t>NA</w:t>
            </w:r>
          </w:p>
        </w:tc>
        <w:tc>
          <w:tcPr>
            <w:tcW w:w="2595" w:type="dxa"/>
            <w:gridSpan w:val="6"/>
            <w:tcBorders>
              <w:top w:val="single" w:sz="4" w:space="0" w:color="000000"/>
              <w:left w:val="single" w:sz="4" w:space="0" w:color="000000"/>
              <w:bottom w:val="single" w:sz="4" w:space="0" w:color="000000"/>
              <w:right w:val="single" w:sz="4" w:space="0" w:color="000000"/>
            </w:tcBorders>
            <w:vAlign w:val="center"/>
          </w:tcPr>
          <w:p w14:paraId="562AAEDD" w14:textId="77777777" w:rsidR="00A83A09" w:rsidRDefault="00000000">
            <w:pPr>
              <w:spacing w:line="259" w:lineRule="auto"/>
              <w:ind w:right="46"/>
              <w:rPr>
                <w:sz w:val="20"/>
                <w:szCs w:val="20"/>
                <w:highlight w:val="white"/>
              </w:rPr>
            </w:pPr>
            <w:r>
              <w:rPr>
                <w:sz w:val="20"/>
                <w:szCs w:val="20"/>
                <w:highlight w:val="white"/>
              </w:rPr>
              <w:t>NA</w:t>
            </w:r>
          </w:p>
        </w:tc>
        <w:tc>
          <w:tcPr>
            <w:tcW w:w="1530" w:type="dxa"/>
            <w:tcBorders>
              <w:top w:val="single" w:sz="4" w:space="0" w:color="000000"/>
              <w:left w:val="single" w:sz="4" w:space="0" w:color="000000"/>
              <w:bottom w:val="single" w:sz="4" w:space="0" w:color="000000"/>
              <w:right w:val="single" w:sz="4" w:space="0" w:color="000000"/>
            </w:tcBorders>
            <w:vAlign w:val="center"/>
          </w:tcPr>
          <w:p w14:paraId="3E8349FF" w14:textId="77777777" w:rsidR="00A83A09" w:rsidRDefault="00000000">
            <w:pPr>
              <w:spacing w:line="259" w:lineRule="auto"/>
              <w:ind w:right="44"/>
              <w:rPr>
                <w:sz w:val="20"/>
                <w:szCs w:val="20"/>
              </w:rPr>
            </w:pPr>
            <w:r>
              <w:rPr>
                <w:sz w:val="20"/>
                <w:szCs w:val="20"/>
              </w:rPr>
              <w:t>NA</w:t>
            </w:r>
          </w:p>
        </w:tc>
        <w:tc>
          <w:tcPr>
            <w:tcW w:w="2760" w:type="dxa"/>
            <w:gridSpan w:val="5"/>
            <w:tcBorders>
              <w:top w:val="single" w:sz="4" w:space="0" w:color="000000"/>
              <w:left w:val="single" w:sz="4" w:space="0" w:color="000000"/>
              <w:bottom w:val="single" w:sz="4" w:space="0" w:color="000000"/>
              <w:right w:val="single" w:sz="4" w:space="0" w:color="000000"/>
            </w:tcBorders>
            <w:vAlign w:val="center"/>
          </w:tcPr>
          <w:p w14:paraId="4DBAA330" w14:textId="77777777" w:rsidR="00A83A09" w:rsidRDefault="00000000">
            <w:pPr>
              <w:spacing w:line="259" w:lineRule="auto"/>
              <w:ind w:right="44"/>
              <w:rPr>
                <w:sz w:val="20"/>
                <w:szCs w:val="20"/>
              </w:rPr>
            </w:pPr>
            <w:r>
              <w:rPr>
                <w:sz w:val="20"/>
                <w:szCs w:val="20"/>
              </w:rPr>
              <w:t>NA</w:t>
            </w:r>
          </w:p>
        </w:tc>
      </w:tr>
      <w:tr w:rsidR="00A83A09" w14:paraId="6653FB27" w14:textId="77777777">
        <w:trPr>
          <w:trHeight w:val="320"/>
          <w:jc w:val="center"/>
        </w:trPr>
        <w:tc>
          <w:tcPr>
            <w:tcW w:w="870" w:type="dxa"/>
            <w:tcBorders>
              <w:top w:val="single" w:sz="4" w:space="0" w:color="000000"/>
              <w:left w:val="single" w:sz="4" w:space="0" w:color="000000"/>
              <w:bottom w:val="single" w:sz="4" w:space="0" w:color="000000"/>
              <w:right w:val="single" w:sz="7" w:space="0" w:color="000000"/>
            </w:tcBorders>
          </w:tcPr>
          <w:p w14:paraId="5A0AADA7" w14:textId="77777777" w:rsidR="00A83A09" w:rsidRDefault="00000000">
            <w:pPr>
              <w:spacing w:line="259" w:lineRule="auto"/>
              <w:ind w:left="19"/>
              <w:rPr>
                <w:sz w:val="20"/>
                <w:szCs w:val="20"/>
              </w:rPr>
            </w:pPr>
            <w:r>
              <w:rPr>
                <w:sz w:val="20"/>
                <w:szCs w:val="20"/>
              </w:rPr>
              <w:t>a)</w:t>
            </w:r>
          </w:p>
        </w:tc>
        <w:tc>
          <w:tcPr>
            <w:tcW w:w="1755" w:type="dxa"/>
            <w:gridSpan w:val="4"/>
            <w:tcBorders>
              <w:top w:val="single" w:sz="4" w:space="0" w:color="000000"/>
              <w:left w:val="single" w:sz="7" w:space="0" w:color="000000"/>
              <w:bottom w:val="single" w:sz="4" w:space="0" w:color="000000"/>
              <w:right w:val="single" w:sz="4" w:space="0" w:color="000000"/>
            </w:tcBorders>
          </w:tcPr>
          <w:p w14:paraId="66B4CC16" w14:textId="77777777" w:rsidR="00A83A09" w:rsidRDefault="00000000">
            <w:pPr>
              <w:spacing w:line="259" w:lineRule="auto"/>
              <w:ind w:left="17"/>
              <w:rPr>
                <w:sz w:val="20"/>
                <w:szCs w:val="20"/>
                <w:highlight w:val="white"/>
              </w:rPr>
            </w:pPr>
            <w:r>
              <w:rPr>
                <w:sz w:val="20"/>
                <w:szCs w:val="20"/>
                <w:highlight w:val="white"/>
              </w:rPr>
              <w:t xml:space="preserve">Stamp Duty </w:t>
            </w:r>
          </w:p>
        </w:tc>
        <w:tc>
          <w:tcPr>
            <w:tcW w:w="960" w:type="dxa"/>
            <w:gridSpan w:val="2"/>
            <w:tcBorders>
              <w:top w:val="single" w:sz="4" w:space="0" w:color="000000"/>
              <w:left w:val="single" w:sz="4" w:space="0" w:color="000000"/>
              <w:bottom w:val="single" w:sz="4" w:space="0" w:color="000000"/>
              <w:right w:val="single" w:sz="4" w:space="0" w:color="000000"/>
            </w:tcBorders>
            <w:vAlign w:val="center"/>
          </w:tcPr>
          <w:p w14:paraId="410661D3" w14:textId="77777777" w:rsidR="00A83A09" w:rsidRDefault="00000000">
            <w:pPr>
              <w:spacing w:line="259" w:lineRule="auto"/>
              <w:ind w:right="43"/>
              <w:rPr>
                <w:sz w:val="20"/>
                <w:szCs w:val="20"/>
                <w:highlight w:val="white"/>
              </w:rPr>
            </w:pPr>
            <w:r>
              <w:rPr>
                <w:sz w:val="20"/>
                <w:szCs w:val="20"/>
                <w:highlight w:val="white"/>
              </w:rPr>
              <w:t xml:space="preserve">One time </w:t>
            </w:r>
          </w:p>
        </w:tc>
        <w:tc>
          <w:tcPr>
            <w:tcW w:w="2595" w:type="dxa"/>
            <w:gridSpan w:val="6"/>
            <w:tcBorders>
              <w:top w:val="single" w:sz="4" w:space="0" w:color="000000"/>
              <w:left w:val="single" w:sz="4" w:space="0" w:color="000000"/>
              <w:bottom w:val="single" w:sz="4" w:space="0" w:color="000000"/>
              <w:right w:val="single" w:sz="4" w:space="0" w:color="000000"/>
            </w:tcBorders>
          </w:tcPr>
          <w:p w14:paraId="2CE3C2D5" w14:textId="77777777" w:rsidR="00A83A09" w:rsidRDefault="00000000">
            <w:pPr>
              <w:spacing w:line="259" w:lineRule="auto"/>
              <w:ind w:right="46"/>
              <w:rPr>
                <w:sz w:val="20"/>
                <w:szCs w:val="20"/>
                <w:highlight w:val="white"/>
              </w:rPr>
            </w:pPr>
            <w:r>
              <w:rPr>
                <w:sz w:val="20"/>
                <w:szCs w:val="20"/>
                <w:highlight w:val="white"/>
              </w:rPr>
              <w:t xml:space="preserve">Rs </w:t>
            </w:r>
            <w:r>
              <w:rPr>
                <w:highlight w:val="white"/>
              </w:rPr>
              <w:t>{</w:t>
            </w:r>
            <w:r>
              <w:rPr>
                <w:rFonts w:ascii="Arial" w:eastAsia="Arial" w:hAnsi="Arial" w:cs="Arial"/>
                <w:sz w:val="18"/>
                <w:szCs w:val="18"/>
                <w:highlight w:val="white"/>
              </w:rPr>
              <w:t>{</w:t>
            </w:r>
            <w:proofErr w:type="spellStart"/>
            <w:r>
              <w:rPr>
                <w:rFonts w:ascii="Arial" w:eastAsia="Arial" w:hAnsi="Arial" w:cs="Arial"/>
                <w:sz w:val="18"/>
                <w:szCs w:val="18"/>
                <w:highlight w:val="white"/>
              </w:rPr>
              <w:t>stamp_charges</w:t>
            </w:r>
            <w:proofErr w:type="spellEnd"/>
            <w:r>
              <w:rPr>
                <w:rFonts w:ascii="Arial" w:eastAsia="Arial" w:hAnsi="Arial" w:cs="Arial"/>
                <w:sz w:val="18"/>
                <w:szCs w:val="18"/>
                <w:highlight w:val="white"/>
              </w:rPr>
              <w:t>}}/-</w:t>
            </w:r>
            <w:r>
              <w:rPr>
                <w:highlight w:val="white"/>
              </w:rPr>
              <w:t xml:space="preserve"> </w:t>
            </w:r>
          </w:p>
        </w:tc>
        <w:tc>
          <w:tcPr>
            <w:tcW w:w="1530" w:type="dxa"/>
            <w:tcBorders>
              <w:top w:val="single" w:sz="4" w:space="0" w:color="000000"/>
              <w:left w:val="single" w:sz="4" w:space="0" w:color="000000"/>
              <w:bottom w:val="single" w:sz="4" w:space="0" w:color="000000"/>
              <w:right w:val="single" w:sz="4" w:space="0" w:color="000000"/>
            </w:tcBorders>
          </w:tcPr>
          <w:p w14:paraId="38B61D6D" w14:textId="77777777" w:rsidR="00A83A09" w:rsidRDefault="00000000">
            <w:pPr>
              <w:spacing w:line="259" w:lineRule="auto"/>
              <w:ind w:right="44"/>
              <w:rPr>
                <w:sz w:val="20"/>
                <w:szCs w:val="20"/>
              </w:rPr>
            </w:pPr>
            <w:r>
              <w:rPr>
                <w:sz w:val="20"/>
                <w:szCs w:val="20"/>
              </w:rPr>
              <w:t>NA</w:t>
            </w:r>
          </w:p>
        </w:tc>
        <w:tc>
          <w:tcPr>
            <w:tcW w:w="2760" w:type="dxa"/>
            <w:gridSpan w:val="5"/>
            <w:tcBorders>
              <w:top w:val="single" w:sz="4" w:space="0" w:color="000000"/>
              <w:left w:val="single" w:sz="4" w:space="0" w:color="000000"/>
              <w:bottom w:val="single" w:sz="4" w:space="0" w:color="000000"/>
              <w:right w:val="single" w:sz="4" w:space="0" w:color="000000"/>
            </w:tcBorders>
          </w:tcPr>
          <w:p w14:paraId="3D93B358" w14:textId="77777777" w:rsidR="00A83A09" w:rsidRDefault="00000000">
            <w:pPr>
              <w:spacing w:line="259" w:lineRule="auto"/>
              <w:ind w:right="44"/>
              <w:rPr>
                <w:sz w:val="20"/>
                <w:szCs w:val="20"/>
              </w:rPr>
            </w:pPr>
            <w:r>
              <w:rPr>
                <w:sz w:val="20"/>
                <w:szCs w:val="20"/>
              </w:rPr>
              <w:t>NA</w:t>
            </w:r>
          </w:p>
        </w:tc>
      </w:tr>
      <w:tr w:rsidR="00A83A09" w14:paraId="01D6187C" w14:textId="77777777">
        <w:trPr>
          <w:trHeight w:val="320"/>
          <w:jc w:val="center"/>
        </w:trPr>
        <w:tc>
          <w:tcPr>
            <w:tcW w:w="870" w:type="dxa"/>
            <w:tcBorders>
              <w:top w:val="single" w:sz="4" w:space="0" w:color="000000"/>
              <w:left w:val="single" w:sz="4" w:space="0" w:color="000000"/>
              <w:bottom w:val="single" w:sz="4" w:space="0" w:color="000000"/>
              <w:right w:val="single" w:sz="7" w:space="0" w:color="000000"/>
            </w:tcBorders>
          </w:tcPr>
          <w:p w14:paraId="3ED6EC3F" w14:textId="77777777" w:rsidR="00A83A09" w:rsidRDefault="00000000">
            <w:pPr>
              <w:spacing w:line="259" w:lineRule="auto"/>
              <w:ind w:left="19"/>
              <w:rPr>
                <w:sz w:val="20"/>
                <w:szCs w:val="20"/>
              </w:rPr>
            </w:pPr>
            <w:r>
              <w:rPr>
                <w:sz w:val="20"/>
                <w:szCs w:val="20"/>
              </w:rPr>
              <w:t>b)</w:t>
            </w:r>
          </w:p>
        </w:tc>
        <w:tc>
          <w:tcPr>
            <w:tcW w:w="1755" w:type="dxa"/>
            <w:gridSpan w:val="4"/>
            <w:tcBorders>
              <w:top w:val="single" w:sz="4" w:space="0" w:color="000000"/>
              <w:left w:val="single" w:sz="7" w:space="0" w:color="000000"/>
              <w:bottom w:val="single" w:sz="4" w:space="0" w:color="000000"/>
              <w:right w:val="single" w:sz="4" w:space="0" w:color="000000"/>
            </w:tcBorders>
          </w:tcPr>
          <w:p w14:paraId="56320800" w14:textId="77777777" w:rsidR="00A83A09" w:rsidRDefault="00000000">
            <w:pPr>
              <w:spacing w:line="259" w:lineRule="auto"/>
              <w:ind w:left="17"/>
              <w:rPr>
                <w:sz w:val="20"/>
                <w:szCs w:val="20"/>
                <w:highlight w:val="white"/>
              </w:rPr>
            </w:pPr>
            <w:r>
              <w:rPr>
                <w:sz w:val="20"/>
                <w:szCs w:val="20"/>
                <w:highlight w:val="white"/>
              </w:rPr>
              <w:t xml:space="preserve">Document Processing Charges </w:t>
            </w:r>
          </w:p>
        </w:tc>
        <w:tc>
          <w:tcPr>
            <w:tcW w:w="960" w:type="dxa"/>
            <w:gridSpan w:val="2"/>
            <w:tcBorders>
              <w:top w:val="single" w:sz="4" w:space="0" w:color="000000"/>
              <w:left w:val="single" w:sz="4" w:space="0" w:color="000000"/>
              <w:bottom w:val="single" w:sz="4" w:space="0" w:color="000000"/>
              <w:right w:val="single" w:sz="4" w:space="0" w:color="000000"/>
            </w:tcBorders>
            <w:vAlign w:val="center"/>
          </w:tcPr>
          <w:p w14:paraId="5869BD0B" w14:textId="77777777" w:rsidR="00A83A09" w:rsidRDefault="00000000">
            <w:pPr>
              <w:spacing w:line="259" w:lineRule="auto"/>
              <w:ind w:right="43"/>
              <w:rPr>
                <w:sz w:val="20"/>
                <w:szCs w:val="20"/>
                <w:highlight w:val="white"/>
              </w:rPr>
            </w:pPr>
            <w:r>
              <w:rPr>
                <w:sz w:val="20"/>
                <w:szCs w:val="20"/>
                <w:highlight w:val="white"/>
              </w:rPr>
              <w:t>NA</w:t>
            </w:r>
          </w:p>
        </w:tc>
        <w:tc>
          <w:tcPr>
            <w:tcW w:w="2595" w:type="dxa"/>
            <w:gridSpan w:val="6"/>
            <w:tcBorders>
              <w:top w:val="single" w:sz="4" w:space="0" w:color="000000"/>
              <w:left w:val="single" w:sz="4" w:space="0" w:color="000000"/>
              <w:bottom w:val="single" w:sz="4" w:space="0" w:color="000000"/>
              <w:right w:val="single" w:sz="4" w:space="0" w:color="000000"/>
            </w:tcBorders>
            <w:vAlign w:val="center"/>
          </w:tcPr>
          <w:p w14:paraId="6B862F0D" w14:textId="77777777" w:rsidR="00A83A09" w:rsidRDefault="00000000">
            <w:pPr>
              <w:spacing w:line="259" w:lineRule="auto"/>
              <w:ind w:right="46"/>
              <w:rPr>
                <w:sz w:val="20"/>
                <w:szCs w:val="20"/>
                <w:highlight w:val="white"/>
              </w:rPr>
            </w:pPr>
            <w:r>
              <w:rPr>
                <w:sz w:val="20"/>
                <w:szCs w:val="20"/>
                <w:highlight w:val="white"/>
              </w:rPr>
              <w:t>NA</w:t>
            </w:r>
          </w:p>
        </w:tc>
        <w:tc>
          <w:tcPr>
            <w:tcW w:w="1530" w:type="dxa"/>
            <w:tcBorders>
              <w:top w:val="single" w:sz="4" w:space="0" w:color="000000"/>
              <w:left w:val="single" w:sz="4" w:space="0" w:color="000000"/>
              <w:bottom w:val="single" w:sz="4" w:space="0" w:color="000000"/>
              <w:right w:val="single" w:sz="4" w:space="0" w:color="000000"/>
            </w:tcBorders>
            <w:vAlign w:val="center"/>
          </w:tcPr>
          <w:p w14:paraId="15C800AF" w14:textId="77777777" w:rsidR="00A83A09" w:rsidRDefault="00000000">
            <w:pPr>
              <w:spacing w:line="259" w:lineRule="auto"/>
              <w:ind w:right="44"/>
              <w:rPr>
                <w:sz w:val="20"/>
                <w:szCs w:val="20"/>
              </w:rPr>
            </w:pPr>
            <w:r>
              <w:rPr>
                <w:sz w:val="20"/>
                <w:szCs w:val="20"/>
              </w:rPr>
              <w:t>NA</w:t>
            </w:r>
          </w:p>
        </w:tc>
        <w:tc>
          <w:tcPr>
            <w:tcW w:w="2760" w:type="dxa"/>
            <w:gridSpan w:val="5"/>
            <w:tcBorders>
              <w:top w:val="single" w:sz="4" w:space="0" w:color="000000"/>
              <w:left w:val="single" w:sz="4" w:space="0" w:color="000000"/>
              <w:bottom w:val="single" w:sz="4" w:space="0" w:color="000000"/>
              <w:right w:val="single" w:sz="4" w:space="0" w:color="000000"/>
            </w:tcBorders>
            <w:vAlign w:val="center"/>
          </w:tcPr>
          <w:p w14:paraId="34CEEFE6" w14:textId="77777777" w:rsidR="00A83A09" w:rsidRDefault="00000000">
            <w:pPr>
              <w:spacing w:line="259" w:lineRule="auto"/>
              <w:ind w:right="44"/>
              <w:rPr>
                <w:sz w:val="20"/>
                <w:szCs w:val="20"/>
              </w:rPr>
            </w:pPr>
            <w:r>
              <w:rPr>
                <w:sz w:val="20"/>
                <w:szCs w:val="20"/>
              </w:rPr>
              <w:t>NA</w:t>
            </w:r>
          </w:p>
        </w:tc>
      </w:tr>
      <w:tr w:rsidR="00A83A09" w14:paraId="07D330A3" w14:textId="77777777">
        <w:trPr>
          <w:trHeight w:val="320"/>
          <w:jc w:val="center"/>
        </w:trPr>
        <w:tc>
          <w:tcPr>
            <w:tcW w:w="870" w:type="dxa"/>
            <w:tcBorders>
              <w:top w:val="single" w:sz="4" w:space="0" w:color="000000"/>
              <w:left w:val="single" w:sz="4" w:space="0" w:color="000000"/>
              <w:bottom w:val="single" w:sz="4" w:space="0" w:color="000000"/>
              <w:right w:val="single" w:sz="7" w:space="0" w:color="000000"/>
            </w:tcBorders>
          </w:tcPr>
          <w:p w14:paraId="0D75FCEE" w14:textId="77777777" w:rsidR="00A83A09" w:rsidRDefault="00000000">
            <w:pPr>
              <w:spacing w:line="259" w:lineRule="auto"/>
              <w:ind w:left="19"/>
              <w:rPr>
                <w:sz w:val="20"/>
                <w:szCs w:val="20"/>
              </w:rPr>
            </w:pPr>
            <w:r>
              <w:rPr>
                <w:sz w:val="20"/>
                <w:szCs w:val="20"/>
              </w:rPr>
              <w:t>c)</w:t>
            </w:r>
          </w:p>
        </w:tc>
        <w:tc>
          <w:tcPr>
            <w:tcW w:w="1755" w:type="dxa"/>
            <w:gridSpan w:val="4"/>
            <w:tcBorders>
              <w:top w:val="single" w:sz="4" w:space="0" w:color="000000"/>
              <w:left w:val="single" w:sz="7" w:space="0" w:color="000000"/>
              <w:bottom w:val="single" w:sz="4" w:space="0" w:color="000000"/>
              <w:right w:val="single" w:sz="4" w:space="0" w:color="000000"/>
            </w:tcBorders>
          </w:tcPr>
          <w:p w14:paraId="0274EC91" w14:textId="77777777" w:rsidR="00A83A09" w:rsidRDefault="00000000">
            <w:pPr>
              <w:spacing w:line="259" w:lineRule="auto"/>
              <w:ind w:left="17"/>
              <w:rPr>
                <w:sz w:val="20"/>
                <w:szCs w:val="20"/>
              </w:rPr>
            </w:pPr>
            <w:r>
              <w:rPr>
                <w:sz w:val="20"/>
                <w:szCs w:val="20"/>
              </w:rPr>
              <w:t>Pledge/lien creation charges)</w:t>
            </w:r>
          </w:p>
        </w:tc>
        <w:tc>
          <w:tcPr>
            <w:tcW w:w="960" w:type="dxa"/>
            <w:gridSpan w:val="2"/>
            <w:tcBorders>
              <w:top w:val="single" w:sz="4" w:space="0" w:color="000000"/>
              <w:left w:val="single" w:sz="4" w:space="0" w:color="000000"/>
              <w:bottom w:val="single" w:sz="4" w:space="0" w:color="000000"/>
              <w:right w:val="single" w:sz="4" w:space="0" w:color="000000"/>
            </w:tcBorders>
            <w:vAlign w:val="center"/>
          </w:tcPr>
          <w:p w14:paraId="5AA42056" w14:textId="77777777" w:rsidR="00A83A09" w:rsidRDefault="00000000">
            <w:pPr>
              <w:spacing w:line="259" w:lineRule="auto"/>
              <w:ind w:right="43"/>
              <w:rPr>
                <w:sz w:val="20"/>
                <w:szCs w:val="20"/>
              </w:rPr>
            </w:pPr>
            <w:r>
              <w:rPr>
                <w:sz w:val="20"/>
                <w:szCs w:val="20"/>
              </w:rPr>
              <w:t xml:space="preserve">One time </w:t>
            </w:r>
          </w:p>
        </w:tc>
        <w:tc>
          <w:tcPr>
            <w:tcW w:w="2595" w:type="dxa"/>
            <w:gridSpan w:val="6"/>
            <w:tcBorders>
              <w:top w:val="single" w:sz="4" w:space="0" w:color="000000"/>
              <w:left w:val="single" w:sz="4" w:space="0" w:color="000000"/>
              <w:bottom w:val="single" w:sz="4" w:space="0" w:color="000000"/>
              <w:right w:val="single" w:sz="4" w:space="0" w:color="000000"/>
            </w:tcBorders>
            <w:vAlign w:val="center"/>
          </w:tcPr>
          <w:p w14:paraId="65795CC8" w14:textId="77777777" w:rsidR="00A83A09" w:rsidRDefault="00000000">
            <w:pPr>
              <w:spacing w:line="259" w:lineRule="auto"/>
              <w:ind w:right="46"/>
              <w:rPr>
                <w:sz w:val="20"/>
                <w:szCs w:val="20"/>
              </w:rPr>
            </w:pPr>
            <w:r>
              <w:rPr>
                <w:sz w:val="20"/>
                <w:szCs w:val="20"/>
              </w:rPr>
              <w:t xml:space="preserve">Rs </w:t>
            </w:r>
            <w:r>
              <w:t>{</w:t>
            </w:r>
            <w:r>
              <w:rPr>
                <w:rFonts w:ascii="Arial" w:eastAsia="Arial" w:hAnsi="Arial" w:cs="Arial"/>
                <w:sz w:val="18"/>
                <w:szCs w:val="18"/>
                <w:highlight w:val="white"/>
              </w:rPr>
              <w:t>{</w:t>
            </w:r>
            <w:proofErr w:type="spellStart"/>
            <w:r>
              <w:rPr>
                <w:rFonts w:ascii="Arial" w:eastAsia="Arial" w:hAnsi="Arial" w:cs="Arial"/>
                <w:sz w:val="18"/>
                <w:szCs w:val="18"/>
                <w:highlight w:val="white"/>
              </w:rPr>
              <w:t>lien_charges</w:t>
            </w:r>
            <w:proofErr w:type="spellEnd"/>
            <w:r>
              <w:rPr>
                <w:rFonts w:ascii="Arial" w:eastAsia="Arial" w:hAnsi="Arial" w:cs="Arial"/>
                <w:sz w:val="18"/>
                <w:szCs w:val="18"/>
                <w:highlight w:val="white"/>
              </w:rPr>
              <w:t>}}/-</w:t>
            </w:r>
            <w:r>
              <w:t xml:space="preserve"> </w:t>
            </w:r>
          </w:p>
        </w:tc>
        <w:tc>
          <w:tcPr>
            <w:tcW w:w="1530" w:type="dxa"/>
            <w:tcBorders>
              <w:top w:val="single" w:sz="4" w:space="0" w:color="000000"/>
              <w:left w:val="single" w:sz="4" w:space="0" w:color="000000"/>
              <w:bottom w:val="single" w:sz="4" w:space="0" w:color="000000"/>
              <w:right w:val="single" w:sz="4" w:space="0" w:color="000000"/>
            </w:tcBorders>
            <w:vAlign w:val="center"/>
          </w:tcPr>
          <w:p w14:paraId="7BE957D1" w14:textId="77777777" w:rsidR="00A83A09" w:rsidRDefault="00000000">
            <w:pPr>
              <w:spacing w:line="259" w:lineRule="auto"/>
              <w:ind w:right="44"/>
              <w:rPr>
                <w:sz w:val="20"/>
                <w:szCs w:val="20"/>
              </w:rPr>
            </w:pPr>
            <w:r>
              <w:rPr>
                <w:sz w:val="20"/>
                <w:szCs w:val="20"/>
              </w:rPr>
              <w:t>NA</w:t>
            </w:r>
          </w:p>
        </w:tc>
        <w:tc>
          <w:tcPr>
            <w:tcW w:w="2760" w:type="dxa"/>
            <w:gridSpan w:val="5"/>
            <w:tcBorders>
              <w:top w:val="single" w:sz="4" w:space="0" w:color="000000"/>
              <w:left w:val="single" w:sz="4" w:space="0" w:color="000000"/>
              <w:bottom w:val="single" w:sz="4" w:space="0" w:color="000000"/>
              <w:right w:val="single" w:sz="4" w:space="0" w:color="000000"/>
            </w:tcBorders>
            <w:vAlign w:val="center"/>
          </w:tcPr>
          <w:p w14:paraId="41DAF419" w14:textId="77777777" w:rsidR="00A83A09" w:rsidRDefault="00000000">
            <w:pPr>
              <w:spacing w:line="259" w:lineRule="auto"/>
              <w:ind w:right="44"/>
              <w:rPr>
                <w:sz w:val="20"/>
                <w:szCs w:val="20"/>
              </w:rPr>
            </w:pPr>
            <w:r>
              <w:rPr>
                <w:sz w:val="20"/>
                <w:szCs w:val="20"/>
              </w:rPr>
              <w:t>NA</w:t>
            </w:r>
          </w:p>
        </w:tc>
      </w:tr>
      <w:tr w:rsidR="00A83A09" w14:paraId="2F8DCED6" w14:textId="77777777">
        <w:trPr>
          <w:trHeight w:val="264"/>
          <w:jc w:val="center"/>
        </w:trPr>
        <w:tc>
          <w:tcPr>
            <w:tcW w:w="870" w:type="dxa"/>
            <w:tcBorders>
              <w:top w:val="single" w:sz="4" w:space="0" w:color="000000"/>
              <w:left w:val="single" w:sz="4" w:space="0" w:color="000000"/>
              <w:bottom w:val="single" w:sz="4" w:space="0" w:color="000000"/>
              <w:right w:val="single" w:sz="7" w:space="0" w:color="000000"/>
            </w:tcBorders>
          </w:tcPr>
          <w:p w14:paraId="4BFD909E" w14:textId="77777777" w:rsidR="00A83A09" w:rsidRDefault="00000000">
            <w:pPr>
              <w:spacing w:line="259" w:lineRule="auto"/>
              <w:ind w:left="19"/>
              <w:rPr>
                <w:sz w:val="20"/>
                <w:szCs w:val="20"/>
              </w:rPr>
            </w:pPr>
            <w:r>
              <w:rPr>
                <w:b/>
                <w:sz w:val="20"/>
                <w:szCs w:val="20"/>
              </w:rPr>
              <w:t xml:space="preserve">9 </w:t>
            </w:r>
          </w:p>
        </w:tc>
        <w:tc>
          <w:tcPr>
            <w:tcW w:w="2715" w:type="dxa"/>
            <w:gridSpan w:val="6"/>
            <w:tcBorders>
              <w:top w:val="single" w:sz="4" w:space="0" w:color="000000"/>
              <w:left w:val="single" w:sz="7" w:space="0" w:color="000000"/>
              <w:bottom w:val="single" w:sz="4" w:space="0" w:color="000000"/>
              <w:right w:val="single" w:sz="4" w:space="0" w:color="000000"/>
            </w:tcBorders>
          </w:tcPr>
          <w:p w14:paraId="59A1C81A" w14:textId="77777777" w:rsidR="00A83A09" w:rsidRDefault="00000000">
            <w:pPr>
              <w:spacing w:line="259" w:lineRule="auto"/>
              <w:ind w:left="17"/>
              <w:rPr>
                <w:sz w:val="20"/>
                <w:szCs w:val="20"/>
              </w:rPr>
            </w:pPr>
            <w:r>
              <w:rPr>
                <w:b/>
                <w:sz w:val="20"/>
                <w:szCs w:val="20"/>
              </w:rPr>
              <w:t>Annual Percentage Rate (APR) (%)**</w:t>
            </w:r>
          </w:p>
        </w:tc>
        <w:tc>
          <w:tcPr>
            <w:tcW w:w="6885" w:type="dxa"/>
            <w:gridSpan w:val="12"/>
            <w:tcBorders>
              <w:top w:val="single" w:sz="4" w:space="0" w:color="000000"/>
              <w:left w:val="single" w:sz="4" w:space="0" w:color="000000"/>
              <w:bottom w:val="single" w:sz="4" w:space="0" w:color="000000"/>
              <w:right w:val="single" w:sz="4" w:space="0" w:color="000000"/>
            </w:tcBorders>
          </w:tcPr>
          <w:p w14:paraId="2E866AF5" w14:textId="77777777" w:rsidR="00A83A09" w:rsidRDefault="00000000">
            <w:pPr>
              <w:spacing w:line="259" w:lineRule="auto"/>
              <w:ind w:right="46"/>
              <w:rPr>
                <w:strike/>
                <w:sz w:val="20"/>
                <w:szCs w:val="20"/>
              </w:rPr>
            </w:pPr>
            <w:r>
              <w:t>{</w:t>
            </w:r>
            <w:r>
              <w:rPr>
                <w:rFonts w:ascii="Arial" w:eastAsia="Arial" w:hAnsi="Arial" w:cs="Arial"/>
                <w:sz w:val="18"/>
                <w:szCs w:val="18"/>
                <w:highlight w:val="white"/>
              </w:rPr>
              <w:t>{</w:t>
            </w:r>
            <w:proofErr w:type="spellStart"/>
            <w:r>
              <w:rPr>
                <w:rFonts w:ascii="Arial" w:eastAsia="Arial" w:hAnsi="Arial" w:cs="Arial"/>
                <w:sz w:val="18"/>
                <w:szCs w:val="18"/>
                <w:highlight w:val="white"/>
              </w:rPr>
              <w:t>apr</w:t>
            </w:r>
            <w:proofErr w:type="spellEnd"/>
            <w:r>
              <w:rPr>
                <w:rFonts w:ascii="Arial" w:eastAsia="Arial" w:hAnsi="Arial" w:cs="Arial"/>
                <w:sz w:val="18"/>
                <w:szCs w:val="18"/>
                <w:highlight w:val="white"/>
              </w:rPr>
              <w:t>}}%</w:t>
            </w:r>
          </w:p>
          <w:p w14:paraId="75C206DA" w14:textId="77777777" w:rsidR="00A83A09" w:rsidRDefault="00A83A09">
            <w:pPr>
              <w:spacing w:line="259" w:lineRule="auto"/>
              <w:ind w:left="20"/>
              <w:rPr>
                <w:sz w:val="20"/>
                <w:szCs w:val="20"/>
              </w:rPr>
            </w:pPr>
          </w:p>
        </w:tc>
      </w:tr>
      <w:tr w:rsidR="00A83A09" w14:paraId="3BD3FE01" w14:textId="77777777">
        <w:trPr>
          <w:trHeight w:val="389"/>
          <w:jc w:val="center"/>
        </w:trPr>
        <w:tc>
          <w:tcPr>
            <w:tcW w:w="870" w:type="dxa"/>
            <w:tcBorders>
              <w:top w:val="single" w:sz="4" w:space="0" w:color="000000"/>
              <w:left w:val="single" w:sz="4" w:space="0" w:color="000000"/>
              <w:bottom w:val="single" w:sz="4" w:space="0" w:color="000000"/>
              <w:right w:val="single" w:sz="7" w:space="0" w:color="000000"/>
            </w:tcBorders>
          </w:tcPr>
          <w:p w14:paraId="6E44A1F5" w14:textId="77777777" w:rsidR="00A83A09" w:rsidRDefault="00000000">
            <w:pPr>
              <w:spacing w:line="259" w:lineRule="auto"/>
              <w:ind w:left="19"/>
              <w:rPr>
                <w:sz w:val="20"/>
                <w:szCs w:val="20"/>
              </w:rPr>
            </w:pPr>
            <w:r>
              <w:rPr>
                <w:b/>
                <w:sz w:val="20"/>
                <w:szCs w:val="20"/>
              </w:rPr>
              <w:t xml:space="preserve">10 </w:t>
            </w:r>
          </w:p>
        </w:tc>
        <w:tc>
          <w:tcPr>
            <w:tcW w:w="9600" w:type="dxa"/>
            <w:gridSpan w:val="18"/>
            <w:tcBorders>
              <w:top w:val="single" w:sz="4" w:space="0" w:color="000000"/>
              <w:left w:val="single" w:sz="7" w:space="0" w:color="000000"/>
              <w:bottom w:val="single" w:sz="4" w:space="0" w:color="000000"/>
              <w:right w:val="single" w:sz="4" w:space="0" w:color="000000"/>
            </w:tcBorders>
          </w:tcPr>
          <w:p w14:paraId="5A063960" w14:textId="77777777" w:rsidR="00A83A09" w:rsidRDefault="00000000">
            <w:pPr>
              <w:spacing w:line="259" w:lineRule="auto"/>
              <w:ind w:left="17"/>
              <w:rPr>
                <w:sz w:val="20"/>
                <w:szCs w:val="20"/>
              </w:rPr>
            </w:pPr>
            <w:r>
              <w:rPr>
                <w:b/>
                <w:sz w:val="20"/>
                <w:szCs w:val="20"/>
              </w:rPr>
              <w:t xml:space="preserve">Details of Contingent Charges (in ₹ or %, as applicable) </w:t>
            </w:r>
          </w:p>
        </w:tc>
      </w:tr>
      <w:tr w:rsidR="00A83A09" w14:paraId="38073E9E" w14:textId="77777777">
        <w:trPr>
          <w:trHeight w:val="320"/>
          <w:jc w:val="center"/>
        </w:trPr>
        <w:tc>
          <w:tcPr>
            <w:tcW w:w="870" w:type="dxa"/>
            <w:tcBorders>
              <w:top w:val="single" w:sz="4" w:space="0" w:color="000000"/>
              <w:left w:val="single" w:sz="4" w:space="0" w:color="000000"/>
              <w:bottom w:val="single" w:sz="4" w:space="0" w:color="000000"/>
              <w:right w:val="single" w:sz="7" w:space="0" w:color="000000"/>
            </w:tcBorders>
          </w:tcPr>
          <w:p w14:paraId="4EC435F1" w14:textId="77777777" w:rsidR="00A83A09" w:rsidRDefault="00000000">
            <w:pPr>
              <w:spacing w:line="259" w:lineRule="auto"/>
              <w:ind w:left="19"/>
              <w:rPr>
                <w:b/>
                <w:sz w:val="20"/>
                <w:szCs w:val="20"/>
              </w:rPr>
            </w:pPr>
            <w:r>
              <w:rPr>
                <w:b/>
                <w:sz w:val="20"/>
                <w:szCs w:val="20"/>
              </w:rPr>
              <w:t>(</w:t>
            </w:r>
            <w:proofErr w:type="spellStart"/>
            <w:r>
              <w:rPr>
                <w:b/>
                <w:sz w:val="20"/>
                <w:szCs w:val="20"/>
              </w:rPr>
              <w:t>i</w:t>
            </w:r>
            <w:proofErr w:type="spellEnd"/>
            <w:r>
              <w:rPr>
                <w:b/>
                <w:sz w:val="20"/>
                <w:szCs w:val="20"/>
              </w:rPr>
              <w:t xml:space="preserve">) </w:t>
            </w:r>
          </w:p>
        </w:tc>
        <w:tc>
          <w:tcPr>
            <w:tcW w:w="3900" w:type="dxa"/>
            <w:gridSpan w:val="8"/>
            <w:tcBorders>
              <w:top w:val="single" w:sz="4" w:space="0" w:color="000000"/>
              <w:left w:val="single" w:sz="7" w:space="0" w:color="000000"/>
              <w:bottom w:val="single" w:sz="4" w:space="0" w:color="000000"/>
              <w:right w:val="single" w:sz="4" w:space="0" w:color="000000"/>
            </w:tcBorders>
          </w:tcPr>
          <w:p w14:paraId="585646A0" w14:textId="77777777" w:rsidR="00A83A09" w:rsidRDefault="00000000">
            <w:pPr>
              <w:spacing w:line="259" w:lineRule="auto"/>
              <w:ind w:left="24"/>
              <w:rPr>
                <w:b/>
                <w:sz w:val="20"/>
                <w:szCs w:val="20"/>
              </w:rPr>
            </w:pPr>
            <w:r>
              <w:rPr>
                <w:b/>
                <w:sz w:val="20"/>
                <w:szCs w:val="20"/>
              </w:rPr>
              <w:t xml:space="preserve">Penal charges, if any, in case of delayed payment </w:t>
            </w:r>
          </w:p>
        </w:tc>
        <w:tc>
          <w:tcPr>
            <w:tcW w:w="5700" w:type="dxa"/>
            <w:gridSpan w:val="10"/>
            <w:tcBorders>
              <w:top w:val="single" w:sz="4" w:space="0" w:color="000000"/>
              <w:left w:val="single" w:sz="4" w:space="0" w:color="000000"/>
              <w:bottom w:val="single" w:sz="4" w:space="0" w:color="000000"/>
              <w:right w:val="single" w:sz="4" w:space="0" w:color="000000"/>
            </w:tcBorders>
            <w:vAlign w:val="center"/>
          </w:tcPr>
          <w:p w14:paraId="00E04D6F" w14:textId="77777777" w:rsidR="00A83A09" w:rsidRDefault="00000000">
            <w:pPr>
              <w:spacing w:line="259" w:lineRule="auto"/>
              <w:ind w:left="20"/>
              <w:rPr>
                <w:b/>
                <w:sz w:val="20"/>
                <w:szCs w:val="20"/>
              </w:rPr>
            </w:pPr>
            <w:r>
              <w:rPr>
                <w:b/>
                <w:sz w:val="20"/>
                <w:szCs w:val="20"/>
              </w:rPr>
              <w:t>For default in payment of interest and/ or principal amounts - 3% p.m. on defaulted amount. (Annualized Penal Charge of 36%)</w:t>
            </w:r>
          </w:p>
        </w:tc>
      </w:tr>
      <w:tr w:rsidR="00A83A09" w14:paraId="18AACFF8" w14:textId="77777777">
        <w:trPr>
          <w:trHeight w:val="508"/>
          <w:jc w:val="center"/>
        </w:trPr>
        <w:tc>
          <w:tcPr>
            <w:tcW w:w="870" w:type="dxa"/>
            <w:tcBorders>
              <w:top w:val="single" w:sz="4" w:space="0" w:color="000000"/>
              <w:left w:val="single" w:sz="4" w:space="0" w:color="000000"/>
              <w:bottom w:val="single" w:sz="4" w:space="0" w:color="000000"/>
              <w:right w:val="single" w:sz="7" w:space="0" w:color="000000"/>
            </w:tcBorders>
          </w:tcPr>
          <w:p w14:paraId="08F9FC15" w14:textId="77777777" w:rsidR="00A83A09" w:rsidRDefault="00000000">
            <w:pPr>
              <w:spacing w:line="259" w:lineRule="auto"/>
              <w:ind w:left="19"/>
              <w:rPr>
                <w:b/>
                <w:sz w:val="20"/>
                <w:szCs w:val="20"/>
              </w:rPr>
            </w:pPr>
            <w:r>
              <w:rPr>
                <w:b/>
                <w:sz w:val="20"/>
                <w:szCs w:val="20"/>
              </w:rPr>
              <w:t xml:space="preserve">(ii) </w:t>
            </w:r>
          </w:p>
        </w:tc>
        <w:tc>
          <w:tcPr>
            <w:tcW w:w="3900" w:type="dxa"/>
            <w:gridSpan w:val="8"/>
            <w:tcBorders>
              <w:top w:val="single" w:sz="4" w:space="0" w:color="000000"/>
              <w:left w:val="single" w:sz="7" w:space="0" w:color="000000"/>
              <w:bottom w:val="single" w:sz="4" w:space="0" w:color="000000"/>
              <w:right w:val="single" w:sz="4" w:space="0" w:color="000000"/>
            </w:tcBorders>
          </w:tcPr>
          <w:p w14:paraId="794877E9" w14:textId="77777777" w:rsidR="00A83A09" w:rsidRDefault="00000000">
            <w:pPr>
              <w:spacing w:line="259" w:lineRule="auto"/>
              <w:ind w:left="24"/>
              <w:rPr>
                <w:b/>
                <w:sz w:val="20"/>
                <w:szCs w:val="20"/>
              </w:rPr>
            </w:pPr>
            <w:r>
              <w:rPr>
                <w:b/>
                <w:sz w:val="20"/>
                <w:szCs w:val="20"/>
              </w:rPr>
              <w:t xml:space="preserve">Other penal charges, if any </w:t>
            </w:r>
          </w:p>
        </w:tc>
        <w:tc>
          <w:tcPr>
            <w:tcW w:w="5700" w:type="dxa"/>
            <w:gridSpan w:val="10"/>
            <w:tcBorders>
              <w:top w:val="single" w:sz="4" w:space="0" w:color="000000"/>
              <w:left w:val="single" w:sz="4" w:space="0" w:color="000000"/>
              <w:bottom w:val="single" w:sz="4" w:space="0" w:color="000000"/>
              <w:right w:val="single" w:sz="4" w:space="0" w:color="000000"/>
            </w:tcBorders>
          </w:tcPr>
          <w:p w14:paraId="6C2D0E04" w14:textId="77777777" w:rsidR="00A83A09" w:rsidRDefault="00A83A09">
            <w:pPr>
              <w:rPr>
                <w:sz w:val="20"/>
                <w:szCs w:val="20"/>
              </w:rPr>
            </w:pPr>
          </w:p>
          <w:p w14:paraId="177FB0B5" w14:textId="77777777" w:rsidR="00A83A09" w:rsidRDefault="00A83A09">
            <w:pPr>
              <w:spacing w:line="259" w:lineRule="auto"/>
              <w:rPr>
                <w:b/>
                <w:sz w:val="20"/>
                <w:szCs w:val="20"/>
              </w:rPr>
            </w:pPr>
          </w:p>
        </w:tc>
      </w:tr>
      <w:tr w:rsidR="00A83A09" w14:paraId="6BFC5377" w14:textId="77777777">
        <w:trPr>
          <w:trHeight w:val="390"/>
          <w:jc w:val="center"/>
        </w:trPr>
        <w:tc>
          <w:tcPr>
            <w:tcW w:w="870" w:type="dxa"/>
            <w:tcBorders>
              <w:top w:val="single" w:sz="4" w:space="0" w:color="000000"/>
              <w:left w:val="single" w:sz="4" w:space="0" w:color="000000"/>
              <w:bottom w:val="single" w:sz="4" w:space="0" w:color="000000"/>
              <w:right w:val="single" w:sz="7" w:space="0" w:color="000000"/>
            </w:tcBorders>
          </w:tcPr>
          <w:p w14:paraId="6BF92A1E" w14:textId="77777777" w:rsidR="00A83A09" w:rsidRDefault="00000000">
            <w:pPr>
              <w:spacing w:line="259" w:lineRule="auto"/>
              <w:ind w:left="19"/>
              <w:rPr>
                <w:b/>
                <w:sz w:val="20"/>
                <w:szCs w:val="20"/>
              </w:rPr>
            </w:pPr>
            <w:r>
              <w:rPr>
                <w:b/>
                <w:sz w:val="20"/>
                <w:szCs w:val="20"/>
              </w:rPr>
              <w:t>a)</w:t>
            </w:r>
          </w:p>
        </w:tc>
        <w:tc>
          <w:tcPr>
            <w:tcW w:w="3900" w:type="dxa"/>
            <w:gridSpan w:val="8"/>
            <w:tcBorders>
              <w:top w:val="single" w:sz="4" w:space="0" w:color="000000"/>
              <w:left w:val="single" w:sz="7" w:space="0" w:color="000000"/>
              <w:bottom w:val="single" w:sz="4" w:space="0" w:color="000000"/>
              <w:right w:val="single" w:sz="4" w:space="0" w:color="000000"/>
            </w:tcBorders>
          </w:tcPr>
          <w:p w14:paraId="50D1B69C" w14:textId="77777777" w:rsidR="00A83A09" w:rsidRDefault="00000000">
            <w:pPr>
              <w:spacing w:line="259" w:lineRule="auto"/>
              <w:ind w:left="24"/>
              <w:rPr>
                <w:b/>
                <w:sz w:val="20"/>
                <w:szCs w:val="20"/>
              </w:rPr>
            </w:pPr>
            <w:r>
              <w:rPr>
                <w:b/>
                <w:sz w:val="20"/>
                <w:szCs w:val="20"/>
              </w:rPr>
              <w:t>For Dishonour of Cheque/ Payment Instrument/ Mandate</w:t>
            </w:r>
          </w:p>
        </w:tc>
        <w:tc>
          <w:tcPr>
            <w:tcW w:w="5700" w:type="dxa"/>
            <w:gridSpan w:val="10"/>
            <w:tcBorders>
              <w:top w:val="single" w:sz="4" w:space="0" w:color="000000"/>
              <w:left w:val="single" w:sz="4" w:space="0" w:color="000000"/>
              <w:bottom w:val="single" w:sz="4" w:space="0" w:color="000000"/>
              <w:right w:val="single" w:sz="4" w:space="0" w:color="000000"/>
            </w:tcBorders>
            <w:vAlign w:val="center"/>
          </w:tcPr>
          <w:p w14:paraId="1857664D" w14:textId="77777777" w:rsidR="00A83A09" w:rsidRDefault="00000000">
            <w:pPr>
              <w:rPr>
                <w:b/>
                <w:sz w:val="20"/>
                <w:szCs w:val="20"/>
              </w:rPr>
            </w:pPr>
            <w:r>
              <w:rPr>
                <w:b/>
                <w:color w:val="000000"/>
                <w:sz w:val="20"/>
                <w:szCs w:val="20"/>
              </w:rPr>
              <w:t>Rs. 600/- per instrument per instance</w:t>
            </w:r>
          </w:p>
        </w:tc>
      </w:tr>
      <w:tr w:rsidR="00A83A09" w14:paraId="5E8A89AA" w14:textId="77777777">
        <w:trPr>
          <w:trHeight w:val="390"/>
          <w:jc w:val="center"/>
        </w:trPr>
        <w:tc>
          <w:tcPr>
            <w:tcW w:w="870" w:type="dxa"/>
            <w:tcBorders>
              <w:top w:val="single" w:sz="4" w:space="0" w:color="000000"/>
              <w:left w:val="single" w:sz="4" w:space="0" w:color="000000"/>
              <w:bottom w:val="single" w:sz="4" w:space="0" w:color="000000"/>
              <w:right w:val="single" w:sz="7" w:space="0" w:color="000000"/>
            </w:tcBorders>
          </w:tcPr>
          <w:p w14:paraId="4A1ADE9C" w14:textId="77777777" w:rsidR="00A83A09" w:rsidRDefault="00000000">
            <w:pPr>
              <w:spacing w:line="259" w:lineRule="auto"/>
              <w:ind w:left="19"/>
              <w:rPr>
                <w:b/>
                <w:sz w:val="20"/>
                <w:szCs w:val="20"/>
              </w:rPr>
            </w:pPr>
            <w:r>
              <w:rPr>
                <w:b/>
                <w:sz w:val="20"/>
                <w:szCs w:val="20"/>
              </w:rPr>
              <w:t>b)</w:t>
            </w:r>
          </w:p>
        </w:tc>
        <w:tc>
          <w:tcPr>
            <w:tcW w:w="3900" w:type="dxa"/>
            <w:gridSpan w:val="8"/>
            <w:tcBorders>
              <w:top w:val="single" w:sz="4" w:space="0" w:color="000000"/>
              <w:left w:val="single" w:sz="7" w:space="0" w:color="000000"/>
              <w:bottom w:val="single" w:sz="4" w:space="0" w:color="000000"/>
              <w:right w:val="single" w:sz="4" w:space="0" w:color="000000"/>
            </w:tcBorders>
          </w:tcPr>
          <w:p w14:paraId="03DAF38C" w14:textId="77777777" w:rsidR="00A83A09" w:rsidRDefault="00000000">
            <w:pPr>
              <w:spacing w:line="259" w:lineRule="auto"/>
              <w:ind w:left="24"/>
              <w:rPr>
                <w:b/>
                <w:sz w:val="20"/>
                <w:szCs w:val="20"/>
                <w:highlight w:val="white"/>
              </w:rPr>
            </w:pPr>
            <w:r>
              <w:rPr>
                <w:b/>
                <w:sz w:val="20"/>
                <w:szCs w:val="20"/>
                <w:highlight w:val="white"/>
              </w:rPr>
              <w:t>For Mandate Rejection</w:t>
            </w:r>
          </w:p>
        </w:tc>
        <w:tc>
          <w:tcPr>
            <w:tcW w:w="5700" w:type="dxa"/>
            <w:gridSpan w:val="10"/>
            <w:tcBorders>
              <w:top w:val="single" w:sz="4" w:space="0" w:color="000000"/>
              <w:left w:val="single" w:sz="4" w:space="0" w:color="000000"/>
              <w:bottom w:val="single" w:sz="4" w:space="0" w:color="000000"/>
              <w:right w:val="single" w:sz="4" w:space="0" w:color="000000"/>
            </w:tcBorders>
            <w:vAlign w:val="center"/>
          </w:tcPr>
          <w:p w14:paraId="01BDF26B" w14:textId="77777777" w:rsidR="00A83A09" w:rsidRDefault="00000000">
            <w:pPr>
              <w:pBdr>
                <w:top w:val="nil"/>
                <w:left w:val="nil"/>
                <w:bottom w:val="nil"/>
                <w:right w:val="nil"/>
                <w:between w:val="nil"/>
              </w:pBdr>
              <w:spacing w:after="40" w:line="259" w:lineRule="auto"/>
              <w:rPr>
                <w:b/>
                <w:color w:val="000000"/>
                <w:sz w:val="20"/>
                <w:szCs w:val="20"/>
              </w:rPr>
            </w:pPr>
            <w:r>
              <w:rPr>
                <w:b/>
                <w:color w:val="000000"/>
                <w:sz w:val="20"/>
                <w:szCs w:val="20"/>
              </w:rPr>
              <w:t>NIL</w:t>
            </w:r>
          </w:p>
          <w:p w14:paraId="6F099AF5" w14:textId="77777777" w:rsidR="00A83A09" w:rsidRDefault="00A83A09">
            <w:pPr>
              <w:rPr>
                <w:b/>
                <w:sz w:val="20"/>
                <w:szCs w:val="20"/>
              </w:rPr>
            </w:pPr>
          </w:p>
        </w:tc>
      </w:tr>
      <w:tr w:rsidR="00A83A09" w14:paraId="0B18EE60" w14:textId="77777777">
        <w:trPr>
          <w:trHeight w:val="390"/>
          <w:jc w:val="center"/>
        </w:trPr>
        <w:tc>
          <w:tcPr>
            <w:tcW w:w="870" w:type="dxa"/>
            <w:tcBorders>
              <w:top w:val="single" w:sz="4" w:space="0" w:color="000000"/>
              <w:left w:val="single" w:sz="4" w:space="0" w:color="000000"/>
              <w:bottom w:val="single" w:sz="4" w:space="0" w:color="000000"/>
              <w:right w:val="single" w:sz="7" w:space="0" w:color="000000"/>
            </w:tcBorders>
          </w:tcPr>
          <w:p w14:paraId="03D0154E" w14:textId="77777777" w:rsidR="00A83A09" w:rsidRDefault="00000000">
            <w:pPr>
              <w:spacing w:line="259" w:lineRule="auto"/>
              <w:ind w:left="19"/>
              <w:rPr>
                <w:b/>
                <w:sz w:val="20"/>
                <w:szCs w:val="20"/>
              </w:rPr>
            </w:pPr>
            <w:r>
              <w:rPr>
                <w:b/>
                <w:sz w:val="20"/>
                <w:szCs w:val="20"/>
              </w:rPr>
              <w:t>c)</w:t>
            </w:r>
          </w:p>
        </w:tc>
        <w:tc>
          <w:tcPr>
            <w:tcW w:w="3900" w:type="dxa"/>
            <w:gridSpan w:val="8"/>
            <w:tcBorders>
              <w:top w:val="single" w:sz="4" w:space="0" w:color="000000"/>
              <w:left w:val="single" w:sz="7" w:space="0" w:color="000000"/>
              <w:bottom w:val="single" w:sz="4" w:space="0" w:color="000000"/>
              <w:right w:val="single" w:sz="4" w:space="0" w:color="000000"/>
            </w:tcBorders>
          </w:tcPr>
          <w:p w14:paraId="60CDFCF1" w14:textId="77777777" w:rsidR="00A83A09" w:rsidRDefault="00000000">
            <w:pPr>
              <w:rPr>
                <w:b/>
                <w:sz w:val="20"/>
                <w:szCs w:val="20"/>
                <w:highlight w:val="white"/>
              </w:rPr>
            </w:pPr>
            <w:r>
              <w:rPr>
                <w:b/>
                <w:sz w:val="20"/>
                <w:szCs w:val="20"/>
                <w:highlight w:val="white"/>
              </w:rPr>
              <w:t>For Non creation of security</w:t>
            </w:r>
          </w:p>
          <w:p w14:paraId="596D9ED0" w14:textId="77777777" w:rsidR="00A83A09" w:rsidRDefault="00A83A09">
            <w:pPr>
              <w:spacing w:line="259" w:lineRule="auto"/>
              <w:ind w:left="24"/>
              <w:rPr>
                <w:b/>
                <w:sz w:val="20"/>
                <w:szCs w:val="20"/>
                <w:highlight w:val="white"/>
              </w:rPr>
            </w:pPr>
          </w:p>
        </w:tc>
        <w:tc>
          <w:tcPr>
            <w:tcW w:w="5700" w:type="dxa"/>
            <w:gridSpan w:val="10"/>
            <w:tcBorders>
              <w:top w:val="single" w:sz="4" w:space="0" w:color="000000"/>
              <w:left w:val="single" w:sz="4" w:space="0" w:color="000000"/>
              <w:bottom w:val="single" w:sz="4" w:space="0" w:color="000000"/>
              <w:right w:val="single" w:sz="4" w:space="0" w:color="000000"/>
            </w:tcBorders>
            <w:vAlign w:val="center"/>
          </w:tcPr>
          <w:p w14:paraId="5D7275AA" w14:textId="77777777" w:rsidR="00A83A09" w:rsidRDefault="00000000">
            <w:pPr>
              <w:pBdr>
                <w:top w:val="nil"/>
                <w:left w:val="nil"/>
                <w:bottom w:val="nil"/>
                <w:right w:val="nil"/>
                <w:between w:val="nil"/>
              </w:pBdr>
              <w:spacing w:after="40" w:line="259" w:lineRule="auto"/>
              <w:rPr>
                <w:b/>
                <w:color w:val="000000"/>
                <w:sz w:val="20"/>
                <w:szCs w:val="20"/>
              </w:rPr>
            </w:pPr>
            <w:r>
              <w:rPr>
                <w:b/>
                <w:color w:val="000000"/>
                <w:sz w:val="20"/>
                <w:szCs w:val="20"/>
              </w:rPr>
              <w:t>NIL</w:t>
            </w:r>
          </w:p>
        </w:tc>
      </w:tr>
      <w:tr w:rsidR="00A83A09" w14:paraId="4CE4D58B" w14:textId="77777777">
        <w:trPr>
          <w:trHeight w:val="389"/>
          <w:jc w:val="center"/>
        </w:trPr>
        <w:tc>
          <w:tcPr>
            <w:tcW w:w="870" w:type="dxa"/>
            <w:tcBorders>
              <w:top w:val="single" w:sz="4" w:space="0" w:color="000000"/>
              <w:left w:val="single" w:sz="4" w:space="0" w:color="000000"/>
              <w:bottom w:val="single" w:sz="4" w:space="0" w:color="000000"/>
              <w:right w:val="single" w:sz="7" w:space="0" w:color="000000"/>
            </w:tcBorders>
          </w:tcPr>
          <w:p w14:paraId="567D96C4" w14:textId="77777777" w:rsidR="00A83A09" w:rsidRDefault="00000000">
            <w:pPr>
              <w:spacing w:line="259" w:lineRule="auto"/>
              <w:ind w:left="19"/>
              <w:rPr>
                <w:sz w:val="20"/>
                <w:szCs w:val="20"/>
              </w:rPr>
            </w:pPr>
            <w:r>
              <w:rPr>
                <w:sz w:val="20"/>
                <w:szCs w:val="20"/>
              </w:rPr>
              <w:t xml:space="preserve">(iii) </w:t>
            </w:r>
          </w:p>
        </w:tc>
        <w:tc>
          <w:tcPr>
            <w:tcW w:w="3900" w:type="dxa"/>
            <w:gridSpan w:val="8"/>
            <w:tcBorders>
              <w:top w:val="single" w:sz="4" w:space="0" w:color="000000"/>
              <w:left w:val="single" w:sz="7" w:space="0" w:color="000000"/>
              <w:bottom w:val="single" w:sz="4" w:space="0" w:color="000000"/>
              <w:right w:val="single" w:sz="4" w:space="0" w:color="000000"/>
            </w:tcBorders>
          </w:tcPr>
          <w:p w14:paraId="2B0DB864" w14:textId="77777777" w:rsidR="00A83A09" w:rsidRDefault="00000000">
            <w:pPr>
              <w:spacing w:line="259" w:lineRule="auto"/>
              <w:ind w:left="24"/>
              <w:rPr>
                <w:sz w:val="20"/>
                <w:szCs w:val="20"/>
                <w:highlight w:val="white"/>
              </w:rPr>
            </w:pPr>
            <w:r>
              <w:rPr>
                <w:sz w:val="20"/>
                <w:szCs w:val="20"/>
                <w:highlight w:val="white"/>
              </w:rPr>
              <w:t xml:space="preserve">Foreclosure charges, if applicable </w:t>
            </w:r>
          </w:p>
        </w:tc>
        <w:tc>
          <w:tcPr>
            <w:tcW w:w="5700" w:type="dxa"/>
            <w:gridSpan w:val="10"/>
            <w:tcBorders>
              <w:top w:val="single" w:sz="4" w:space="0" w:color="000000"/>
              <w:left w:val="single" w:sz="4" w:space="0" w:color="000000"/>
              <w:bottom w:val="single" w:sz="4" w:space="0" w:color="000000"/>
              <w:right w:val="single" w:sz="4" w:space="0" w:color="000000"/>
            </w:tcBorders>
          </w:tcPr>
          <w:p w14:paraId="4867B057" w14:textId="77777777" w:rsidR="00A83A09" w:rsidRDefault="00000000">
            <w:pPr>
              <w:spacing w:line="259" w:lineRule="auto"/>
              <w:ind w:left="20"/>
              <w:rPr>
                <w:sz w:val="20"/>
                <w:szCs w:val="20"/>
              </w:rPr>
            </w:pPr>
            <w:r>
              <w:rPr>
                <w:sz w:val="20"/>
                <w:szCs w:val="20"/>
              </w:rPr>
              <w:t>NIL</w:t>
            </w:r>
          </w:p>
        </w:tc>
      </w:tr>
      <w:tr w:rsidR="00A83A09" w14:paraId="090F721B" w14:textId="77777777">
        <w:trPr>
          <w:trHeight w:val="390"/>
          <w:jc w:val="center"/>
        </w:trPr>
        <w:tc>
          <w:tcPr>
            <w:tcW w:w="870" w:type="dxa"/>
            <w:tcBorders>
              <w:top w:val="single" w:sz="4" w:space="0" w:color="000000"/>
              <w:left w:val="single" w:sz="4" w:space="0" w:color="000000"/>
              <w:bottom w:val="single" w:sz="4" w:space="0" w:color="000000"/>
              <w:right w:val="single" w:sz="7" w:space="0" w:color="000000"/>
            </w:tcBorders>
          </w:tcPr>
          <w:p w14:paraId="01E10A78" w14:textId="77777777" w:rsidR="00A83A09" w:rsidRDefault="00000000">
            <w:pPr>
              <w:spacing w:line="259" w:lineRule="auto"/>
              <w:ind w:left="19"/>
              <w:rPr>
                <w:sz w:val="20"/>
                <w:szCs w:val="20"/>
              </w:rPr>
            </w:pPr>
            <w:r>
              <w:rPr>
                <w:sz w:val="20"/>
                <w:szCs w:val="20"/>
              </w:rPr>
              <w:t xml:space="preserve">(iv) </w:t>
            </w:r>
          </w:p>
        </w:tc>
        <w:tc>
          <w:tcPr>
            <w:tcW w:w="3900" w:type="dxa"/>
            <w:gridSpan w:val="8"/>
            <w:tcBorders>
              <w:top w:val="single" w:sz="4" w:space="0" w:color="000000"/>
              <w:left w:val="single" w:sz="7" w:space="0" w:color="000000"/>
              <w:bottom w:val="single" w:sz="4" w:space="0" w:color="000000"/>
              <w:right w:val="single" w:sz="4" w:space="0" w:color="000000"/>
            </w:tcBorders>
          </w:tcPr>
          <w:p w14:paraId="315B5052" w14:textId="77777777" w:rsidR="00A83A09" w:rsidRDefault="00000000">
            <w:pPr>
              <w:spacing w:line="259" w:lineRule="auto"/>
              <w:ind w:left="24"/>
              <w:rPr>
                <w:sz w:val="20"/>
                <w:szCs w:val="20"/>
                <w:highlight w:val="white"/>
              </w:rPr>
            </w:pPr>
            <w:r>
              <w:rPr>
                <w:sz w:val="20"/>
                <w:szCs w:val="20"/>
                <w:highlight w:val="white"/>
              </w:rPr>
              <w:t xml:space="preserve">Charges for switching of loans from floating to fixed rate and vice versa </w:t>
            </w:r>
          </w:p>
        </w:tc>
        <w:tc>
          <w:tcPr>
            <w:tcW w:w="5700" w:type="dxa"/>
            <w:gridSpan w:val="10"/>
            <w:tcBorders>
              <w:top w:val="single" w:sz="4" w:space="0" w:color="000000"/>
              <w:left w:val="single" w:sz="4" w:space="0" w:color="000000"/>
              <w:bottom w:val="single" w:sz="4" w:space="0" w:color="000000"/>
              <w:right w:val="single" w:sz="4" w:space="0" w:color="000000"/>
            </w:tcBorders>
          </w:tcPr>
          <w:p w14:paraId="17253282" w14:textId="77777777" w:rsidR="00A83A09" w:rsidRDefault="00000000">
            <w:pPr>
              <w:spacing w:line="259" w:lineRule="auto"/>
              <w:ind w:left="20"/>
              <w:rPr>
                <w:sz w:val="20"/>
                <w:szCs w:val="20"/>
              </w:rPr>
            </w:pPr>
            <w:r>
              <w:rPr>
                <w:sz w:val="20"/>
                <w:szCs w:val="20"/>
              </w:rPr>
              <w:t>NIL</w:t>
            </w:r>
          </w:p>
        </w:tc>
      </w:tr>
      <w:tr w:rsidR="00A83A09" w14:paraId="4A0957BE" w14:textId="77777777">
        <w:trPr>
          <w:trHeight w:val="389"/>
          <w:jc w:val="center"/>
        </w:trPr>
        <w:tc>
          <w:tcPr>
            <w:tcW w:w="870" w:type="dxa"/>
            <w:tcBorders>
              <w:top w:val="single" w:sz="4" w:space="0" w:color="000000"/>
              <w:left w:val="single" w:sz="4" w:space="0" w:color="000000"/>
              <w:bottom w:val="single" w:sz="4" w:space="0" w:color="000000"/>
              <w:right w:val="single" w:sz="7" w:space="0" w:color="000000"/>
            </w:tcBorders>
          </w:tcPr>
          <w:p w14:paraId="30993739" w14:textId="77777777" w:rsidR="00A83A09" w:rsidRDefault="00000000">
            <w:pPr>
              <w:spacing w:line="259" w:lineRule="auto"/>
              <w:ind w:left="19"/>
              <w:rPr>
                <w:sz w:val="20"/>
                <w:szCs w:val="20"/>
              </w:rPr>
            </w:pPr>
            <w:r>
              <w:rPr>
                <w:sz w:val="20"/>
                <w:szCs w:val="20"/>
              </w:rPr>
              <w:t xml:space="preserve">(v) </w:t>
            </w:r>
          </w:p>
        </w:tc>
        <w:tc>
          <w:tcPr>
            <w:tcW w:w="3900" w:type="dxa"/>
            <w:gridSpan w:val="8"/>
            <w:tcBorders>
              <w:top w:val="single" w:sz="4" w:space="0" w:color="000000"/>
              <w:left w:val="single" w:sz="7" w:space="0" w:color="000000"/>
              <w:bottom w:val="single" w:sz="4" w:space="0" w:color="000000"/>
              <w:right w:val="single" w:sz="4" w:space="0" w:color="000000"/>
            </w:tcBorders>
          </w:tcPr>
          <w:p w14:paraId="00E84F24" w14:textId="77777777" w:rsidR="00A83A09" w:rsidRDefault="00000000">
            <w:pPr>
              <w:spacing w:line="259" w:lineRule="auto"/>
              <w:ind w:left="24"/>
              <w:rPr>
                <w:sz w:val="20"/>
                <w:szCs w:val="20"/>
                <w:highlight w:val="white"/>
              </w:rPr>
            </w:pPr>
            <w:r>
              <w:rPr>
                <w:sz w:val="20"/>
                <w:szCs w:val="20"/>
                <w:highlight w:val="white"/>
              </w:rPr>
              <w:t xml:space="preserve">Any other charges </w:t>
            </w:r>
          </w:p>
        </w:tc>
        <w:tc>
          <w:tcPr>
            <w:tcW w:w="5700" w:type="dxa"/>
            <w:gridSpan w:val="10"/>
            <w:tcBorders>
              <w:top w:val="single" w:sz="4" w:space="0" w:color="000000"/>
              <w:left w:val="single" w:sz="4" w:space="0" w:color="000000"/>
              <w:bottom w:val="single" w:sz="4" w:space="0" w:color="000000"/>
              <w:right w:val="single" w:sz="4" w:space="0" w:color="000000"/>
            </w:tcBorders>
          </w:tcPr>
          <w:p w14:paraId="6B30CBDA" w14:textId="77777777" w:rsidR="00A83A09" w:rsidRDefault="00A83A09">
            <w:pPr>
              <w:spacing w:line="259" w:lineRule="auto"/>
              <w:ind w:left="20"/>
              <w:rPr>
                <w:sz w:val="20"/>
                <w:szCs w:val="20"/>
              </w:rPr>
            </w:pPr>
          </w:p>
        </w:tc>
      </w:tr>
      <w:tr w:rsidR="00A83A09" w14:paraId="7509FA50" w14:textId="77777777">
        <w:trPr>
          <w:trHeight w:val="390"/>
          <w:jc w:val="center"/>
        </w:trPr>
        <w:tc>
          <w:tcPr>
            <w:tcW w:w="870" w:type="dxa"/>
            <w:tcBorders>
              <w:top w:val="single" w:sz="4" w:space="0" w:color="000000"/>
              <w:left w:val="single" w:sz="4" w:space="0" w:color="000000"/>
              <w:bottom w:val="single" w:sz="4" w:space="0" w:color="000000"/>
              <w:right w:val="single" w:sz="7" w:space="0" w:color="000000"/>
            </w:tcBorders>
          </w:tcPr>
          <w:p w14:paraId="6377E877" w14:textId="77777777" w:rsidR="00A83A09" w:rsidRDefault="00000000">
            <w:pPr>
              <w:spacing w:line="259" w:lineRule="auto"/>
              <w:ind w:left="19"/>
              <w:rPr>
                <w:sz w:val="20"/>
                <w:szCs w:val="20"/>
              </w:rPr>
            </w:pPr>
            <w:r>
              <w:rPr>
                <w:sz w:val="20"/>
                <w:szCs w:val="20"/>
              </w:rPr>
              <w:t>a)</w:t>
            </w:r>
          </w:p>
        </w:tc>
        <w:tc>
          <w:tcPr>
            <w:tcW w:w="3900" w:type="dxa"/>
            <w:gridSpan w:val="8"/>
            <w:tcBorders>
              <w:top w:val="single" w:sz="4" w:space="0" w:color="000000"/>
              <w:left w:val="single" w:sz="7" w:space="0" w:color="000000"/>
              <w:bottom w:val="single" w:sz="4" w:space="0" w:color="000000"/>
              <w:right w:val="single" w:sz="4" w:space="0" w:color="000000"/>
            </w:tcBorders>
            <w:shd w:val="clear" w:color="auto" w:fill="auto"/>
          </w:tcPr>
          <w:p w14:paraId="0A1E1246" w14:textId="77777777" w:rsidR="00A83A09" w:rsidRDefault="00000000">
            <w:pPr>
              <w:spacing w:line="259" w:lineRule="auto"/>
              <w:ind w:left="24"/>
              <w:rPr>
                <w:color w:val="231F20"/>
                <w:sz w:val="20"/>
                <w:szCs w:val="20"/>
                <w:highlight w:val="white"/>
              </w:rPr>
            </w:pPr>
            <w:r>
              <w:rPr>
                <w:color w:val="231F20"/>
                <w:sz w:val="20"/>
                <w:szCs w:val="20"/>
                <w:highlight w:val="white"/>
              </w:rPr>
              <w:t xml:space="preserve">Collection Charges </w:t>
            </w:r>
          </w:p>
        </w:tc>
        <w:tc>
          <w:tcPr>
            <w:tcW w:w="5700" w:type="dxa"/>
            <w:gridSpan w:val="10"/>
            <w:tcBorders>
              <w:top w:val="single" w:sz="4" w:space="0" w:color="000000"/>
              <w:left w:val="single" w:sz="4" w:space="0" w:color="000000"/>
              <w:bottom w:val="single" w:sz="4" w:space="0" w:color="000000"/>
              <w:right w:val="single" w:sz="4" w:space="0" w:color="000000"/>
            </w:tcBorders>
          </w:tcPr>
          <w:p w14:paraId="3EAFB044" w14:textId="77777777" w:rsidR="00A83A09" w:rsidRDefault="00000000">
            <w:pPr>
              <w:spacing w:line="259" w:lineRule="auto"/>
              <w:ind w:left="20"/>
              <w:rPr>
                <w:sz w:val="20"/>
                <w:szCs w:val="20"/>
              </w:rPr>
            </w:pPr>
            <w:r>
              <w:rPr>
                <w:sz w:val="20"/>
                <w:szCs w:val="20"/>
              </w:rPr>
              <w:t>NIL</w:t>
            </w:r>
          </w:p>
        </w:tc>
      </w:tr>
      <w:tr w:rsidR="00A83A09" w14:paraId="2A8BAAF7" w14:textId="77777777">
        <w:trPr>
          <w:trHeight w:val="390"/>
          <w:jc w:val="center"/>
        </w:trPr>
        <w:tc>
          <w:tcPr>
            <w:tcW w:w="870" w:type="dxa"/>
            <w:tcBorders>
              <w:top w:val="single" w:sz="4" w:space="0" w:color="000000"/>
              <w:left w:val="single" w:sz="4" w:space="0" w:color="000000"/>
              <w:bottom w:val="single" w:sz="4" w:space="0" w:color="000000"/>
              <w:right w:val="single" w:sz="7" w:space="0" w:color="000000"/>
            </w:tcBorders>
          </w:tcPr>
          <w:p w14:paraId="1AD4D88F" w14:textId="77777777" w:rsidR="00A83A09" w:rsidRDefault="00000000">
            <w:pPr>
              <w:spacing w:line="259" w:lineRule="auto"/>
              <w:ind w:left="19"/>
              <w:rPr>
                <w:sz w:val="20"/>
                <w:szCs w:val="20"/>
              </w:rPr>
            </w:pPr>
            <w:r>
              <w:rPr>
                <w:sz w:val="20"/>
                <w:szCs w:val="20"/>
              </w:rPr>
              <w:t>b)</w:t>
            </w:r>
          </w:p>
        </w:tc>
        <w:tc>
          <w:tcPr>
            <w:tcW w:w="3900" w:type="dxa"/>
            <w:gridSpan w:val="8"/>
            <w:tcBorders>
              <w:top w:val="single" w:sz="4" w:space="0" w:color="000000"/>
              <w:left w:val="single" w:sz="7" w:space="0" w:color="000000"/>
              <w:bottom w:val="single" w:sz="4" w:space="0" w:color="000000"/>
              <w:right w:val="single" w:sz="4" w:space="0" w:color="000000"/>
            </w:tcBorders>
            <w:shd w:val="clear" w:color="auto" w:fill="auto"/>
          </w:tcPr>
          <w:p w14:paraId="7284A569" w14:textId="77777777" w:rsidR="00A83A09" w:rsidRDefault="00000000">
            <w:pPr>
              <w:spacing w:line="259" w:lineRule="auto"/>
              <w:ind w:left="24"/>
              <w:rPr>
                <w:sz w:val="20"/>
                <w:szCs w:val="20"/>
                <w:highlight w:val="white"/>
              </w:rPr>
            </w:pPr>
            <w:r>
              <w:rPr>
                <w:color w:val="231F20"/>
                <w:sz w:val="20"/>
                <w:szCs w:val="20"/>
                <w:highlight w:val="white"/>
              </w:rPr>
              <w:t xml:space="preserve">Annual Maintenance Charges/ Renewal Charges </w:t>
            </w:r>
          </w:p>
        </w:tc>
        <w:tc>
          <w:tcPr>
            <w:tcW w:w="5700" w:type="dxa"/>
            <w:gridSpan w:val="10"/>
            <w:tcBorders>
              <w:top w:val="single" w:sz="4" w:space="0" w:color="000000"/>
              <w:left w:val="single" w:sz="4" w:space="0" w:color="000000"/>
              <w:bottom w:val="single" w:sz="4" w:space="0" w:color="000000"/>
              <w:right w:val="single" w:sz="4" w:space="0" w:color="000000"/>
            </w:tcBorders>
          </w:tcPr>
          <w:p w14:paraId="65CAA793" w14:textId="77777777" w:rsidR="00A83A09" w:rsidRDefault="00000000">
            <w:pPr>
              <w:spacing w:line="259" w:lineRule="auto"/>
              <w:ind w:left="20"/>
              <w:rPr>
                <w:sz w:val="20"/>
                <w:szCs w:val="20"/>
              </w:rPr>
            </w:pPr>
            <w:r>
              <w:rPr>
                <w:sz w:val="20"/>
                <w:szCs w:val="20"/>
              </w:rPr>
              <w:t xml:space="preserve">Rs </w:t>
            </w:r>
            <w:r>
              <w:rPr>
                <w:rFonts w:ascii="Arial" w:eastAsia="Arial" w:hAnsi="Arial" w:cs="Arial"/>
                <w:sz w:val="18"/>
                <w:szCs w:val="18"/>
                <w:highlight w:val="white"/>
              </w:rPr>
              <w:t>{{</w:t>
            </w:r>
            <w:proofErr w:type="spellStart"/>
            <w:r>
              <w:rPr>
                <w:rFonts w:ascii="Arial" w:eastAsia="Arial" w:hAnsi="Arial" w:cs="Arial"/>
                <w:sz w:val="18"/>
                <w:szCs w:val="18"/>
                <w:highlight w:val="white"/>
              </w:rPr>
              <w:t>renewal_charges</w:t>
            </w:r>
            <w:proofErr w:type="spellEnd"/>
            <w:r>
              <w:rPr>
                <w:rFonts w:ascii="Arial" w:eastAsia="Arial" w:hAnsi="Arial" w:cs="Arial"/>
                <w:sz w:val="18"/>
                <w:szCs w:val="18"/>
                <w:highlight w:val="white"/>
              </w:rPr>
              <w:t>}}/-</w:t>
            </w:r>
          </w:p>
        </w:tc>
      </w:tr>
      <w:tr w:rsidR="00A83A09" w14:paraId="1607AC9B" w14:textId="77777777">
        <w:trPr>
          <w:trHeight w:val="390"/>
          <w:jc w:val="center"/>
        </w:trPr>
        <w:tc>
          <w:tcPr>
            <w:tcW w:w="870" w:type="dxa"/>
            <w:tcBorders>
              <w:top w:val="single" w:sz="4" w:space="0" w:color="000000"/>
              <w:left w:val="single" w:sz="4" w:space="0" w:color="000000"/>
              <w:bottom w:val="single" w:sz="4" w:space="0" w:color="000000"/>
              <w:right w:val="single" w:sz="7" w:space="0" w:color="000000"/>
            </w:tcBorders>
          </w:tcPr>
          <w:p w14:paraId="4B2A832C" w14:textId="77777777" w:rsidR="00A83A09" w:rsidRDefault="00000000">
            <w:pPr>
              <w:spacing w:line="259" w:lineRule="auto"/>
              <w:rPr>
                <w:sz w:val="20"/>
                <w:szCs w:val="20"/>
              </w:rPr>
            </w:pPr>
            <w:r>
              <w:rPr>
                <w:sz w:val="20"/>
                <w:szCs w:val="20"/>
              </w:rPr>
              <w:lastRenderedPageBreak/>
              <w:t>c)</w:t>
            </w:r>
          </w:p>
        </w:tc>
        <w:tc>
          <w:tcPr>
            <w:tcW w:w="3900" w:type="dxa"/>
            <w:gridSpan w:val="8"/>
            <w:tcBorders>
              <w:top w:val="single" w:sz="4" w:space="0" w:color="000000"/>
              <w:left w:val="single" w:sz="7" w:space="0" w:color="000000"/>
              <w:bottom w:val="single" w:sz="4" w:space="0" w:color="000000"/>
              <w:right w:val="single" w:sz="4" w:space="0" w:color="000000"/>
            </w:tcBorders>
            <w:shd w:val="clear" w:color="auto" w:fill="auto"/>
          </w:tcPr>
          <w:p w14:paraId="38F706BA" w14:textId="77777777" w:rsidR="00A83A09" w:rsidRDefault="00000000">
            <w:pPr>
              <w:spacing w:line="259" w:lineRule="auto"/>
              <w:ind w:left="24"/>
              <w:rPr>
                <w:sz w:val="20"/>
                <w:szCs w:val="20"/>
                <w:highlight w:val="white"/>
              </w:rPr>
            </w:pPr>
            <w:r>
              <w:rPr>
                <w:color w:val="231F20"/>
                <w:sz w:val="20"/>
                <w:szCs w:val="20"/>
                <w:highlight w:val="white"/>
              </w:rPr>
              <w:t xml:space="preserve">Repossession Charges/Liquidation Charges </w:t>
            </w:r>
          </w:p>
        </w:tc>
        <w:tc>
          <w:tcPr>
            <w:tcW w:w="5700" w:type="dxa"/>
            <w:gridSpan w:val="10"/>
            <w:tcBorders>
              <w:top w:val="single" w:sz="4" w:space="0" w:color="000000"/>
              <w:left w:val="single" w:sz="4" w:space="0" w:color="000000"/>
              <w:bottom w:val="single" w:sz="4" w:space="0" w:color="000000"/>
              <w:right w:val="single" w:sz="4" w:space="0" w:color="000000"/>
            </w:tcBorders>
          </w:tcPr>
          <w:p w14:paraId="77C9DBF1" w14:textId="77777777" w:rsidR="00A83A09" w:rsidRDefault="00000000">
            <w:pPr>
              <w:spacing w:line="259" w:lineRule="auto"/>
              <w:ind w:left="20"/>
              <w:rPr>
                <w:sz w:val="20"/>
                <w:szCs w:val="20"/>
              </w:rPr>
            </w:pPr>
            <w:r>
              <w:rPr>
                <w:sz w:val="20"/>
                <w:szCs w:val="20"/>
              </w:rPr>
              <w:t>0.35% of sale consideration + brokerage applicable</w:t>
            </w:r>
          </w:p>
        </w:tc>
      </w:tr>
      <w:tr w:rsidR="00A83A09" w14:paraId="39C4A0BB" w14:textId="77777777">
        <w:trPr>
          <w:trHeight w:val="390"/>
          <w:jc w:val="center"/>
        </w:trPr>
        <w:tc>
          <w:tcPr>
            <w:tcW w:w="870" w:type="dxa"/>
            <w:tcBorders>
              <w:top w:val="single" w:sz="4" w:space="0" w:color="000000"/>
              <w:left w:val="single" w:sz="4" w:space="0" w:color="000000"/>
              <w:bottom w:val="single" w:sz="4" w:space="0" w:color="000000"/>
              <w:right w:val="single" w:sz="7" w:space="0" w:color="000000"/>
            </w:tcBorders>
          </w:tcPr>
          <w:p w14:paraId="3F757A1E" w14:textId="77777777" w:rsidR="00A83A09" w:rsidRDefault="00000000">
            <w:pPr>
              <w:spacing w:line="259" w:lineRule="auto"/>
              <w:ind w:left="19"/>
              <w:rPr>
                <w:sz w:val="20"/>
                <w:szCs w:val="20"/>
              </w:rPr>
            </w:pPr>
            <w:r>
              <w:rPr>
                <w:sz w:val="20"/>
                <w:szCs w:val="20"/>
              </w:rPr>
              <w:t>d)</w:t>
            </w:r>
          </w:p>
        </w:tc>
        <w:tc>
          <w:tcPr>
            <w:tcW w:w="3900" w:type="dxa"/>
            <w:gridSpan w:val="8"/>
            <w:tcBorders>
              <w:top w:val="single" w:sz="4" w:space="0" w:color="000000"/>
              <w:left w:val="single" w:sz="7" w:space="0" w:color="000000"/>
              <w:bottom w:val="single" w:sz="4" w:space="0" w:color="000000"/>
              <w:right w:val="single" w:sz="4" w:space="0" w:color="000000"/>
            </w:tcBorders>
            <w:shd w:val="clear" w:color="auto" w:fill="auto"/>
          </w:tcPr>
          <w:p w14:paraId="18DAB980" w14:textId="77777777" w:rsidR="00A83A09" w:rsidRDefault="00000000">
            <w:pPr>
              <w:spacing w:line="259" w:lineRule="auto"/>
              <w:ind w:left="24"/>
              <w:rPr>
                <w:sz w:val="20"/>
                <w:szCs w:val="20"/>
                <w:highlight w:val="white"/>
              </w:rPr>
            </w:pPr>
            <w:r>
              <w:rPr>
                <w:sz w:val="20"/>
                <w:szCs w:val="20"/>
                <w:highlight w:val="white"/>
              </w:rPr>
              <w:t xml:space="preserve">Additional Pledge/lien creation charges </w:t>
            </w:r>
          </w:p>
        </w:tc>
        <w:tc>
          <w:tcPr>
            <w:tcW w:w="5700" w:type="dxa"/>
            <w:gridSpan w:val="10"/>
            <w:tcBorders>
              <w:top w:val="single" w:sz="4" w:space="0" w:color="000000"/>
              <w:left w:val="single" w:sz="4" w:space="0" w:color="000000"/>
              <w:bottom w:val="single" w:sz="4" w:space="0" w:color="000000"/>
              <w:right w:val="single" w:sz="4" w:space="0" w:color="000000"/>
            </w:tcBorders>
          </w:tcPr>
          <w:p w14:paraId="1A0B2CDC" w14:textId="77777777" w:rsidR="00A83A09" w:rsidRDefault="00000000">
            <w:pPr>
              <w:spacing w:line="259" w:lineRule="auto"/>
              <w:ind w:left="20"/>
              <w:rPr>
                <w:sz w:val="20"/>
                <w:szCs w:val="20"/>
              </w:rPr>
            </w:pPr>
            <w:r>
              <w:rPr>
                <w:sz w:val="20"/>
                <w:szCs w:val="20"/>
              </w:rPr>
              <w:t xml:space="preserve">NIL </w:t>
            </w:r>
          </w:p>
        </w:tc>
      </w:tr>
    </w:tbl>
    <w:p w14:paraId="4756F13D" w14:textId="77777777" w:rsidR="00A83A09" w:rsidRDefault="00000000">
      <w:pPr>
        <w:pStyle w:val="Heading2"/>
        <w:ind w:right="73"/>
        <w:jc w:val="left"/>
        <w:rPr>
          <w:rFonts w:ascii="Calibri" w:eastAsia="Calibri" w:hAnsi="Calibri" w:cs="Calibri"/>
          <w:sz w:val="20"/>
          <w:szCs w:val="20"/>
        </w:rPr>
      </w:pPr>
      <w:r>
        <w:rPr>
          <w:rFonts w:ascii="Calibri" w:eastAsia="Calibri" w:hAnsi="Calibri" w:cs="Calibri"/>
          <w:sz w:val="20"/>
          <w:szCs w:val="20"/>
        </w:rPr>
        <w:t xml:space="preserve">Part 2 (Other qualitative information) </w:t>
      </w:r>
    </w:p>
    <w:tbl>
      <w:tblPr>
        <w:tblStyle w:val="a1"/>
        <w:tblW w:w="10343" w:type="dxa"/>
        <w:jc w:val="center"/>
        <w:tblLayout w:type="fixed"/>
        <w:tblLook w:val="0400" w:firstRow="0" w:lastRow="0" w:firstColumn="0" w:lastColumn="0" w:noHBand="0" w:noVBand="1"/>
      </w:tblPr>
      <w:tblGrid>
        <w:gridCol w:w="702"/>
        <w:gridCol w:w="2276"/>
        <w:gridCol w:w="2692"/>
        <w:gridCol w:w="1134"/>
        <w:gridCol w:w="3539"/>
      </w:tblGrid>
      <w:tr w:rsidR="00A83A09" w14:paraId="452373A2" w14:textId="77777777">
        <w:trPr>
          <w:trHeight w:val="592"/>
          <w:jc w:val="center"/>
        </w:trPr>
        <w:tc>
          <w:tcPr>
            <w:tcW w:w="703" w:type="dxa"/>
            <w:tcBorders>
              <w:top w:val="single" w:sz="4" w:space="0" w:color="000000"/>
              <w:left w:val="single" w:sz="4" w:space="0" w:color="000000"/>
              <w:bottom w:val="single" w:sz="4" w:space="0" w:color="000000"/>
              <w:right w:val="single" w:sz="4" w:space="0" w:color="000000"/>
            </w:tcBorders>
          </w:tcPr>
          <w:p w14:paraId="6D7179B0" w14:textId="77777777" w:rsidR="00A83A09" w:rsidRDefault="00000000">
            <w:pPr>
              <w:spacing w:line="259" w:lineRule="auto"/>
              <w:rPr>
                <w:sz w:val="20"/>
                <w:szCs w:val="20"/>
              </w:rPr>
            </w:pPr>
            <w:r>
              <w:rPr>
                <w:sz w:val="20"/>
                <w:szCs w:val="20"/>
              </w:rPr>
              <w:t xml:space="preserve">1 </w:t>
            </w:r>
          </w:p>
        </w:tc>
        <w:tc>
          <w:tcPr>
            <w:tcW w:w="4968" w:type="dxa"/>
            <w:gridSpan w:val="2"/>
            <w:tcBorders>
              <w:top w:val="single" w:sz="4" w:space="0" w:color="000000"/>
              <w:left w:val="single" w:sz="4" w:space="0" w:color="000000"/>
              <w:bottom w:val="single" w:sz="4" w:space="0" w:color="000000"/>
              <w:right w:val="single" w:sz="4" w:space="0" w:color="000000"/>
            </w:tcBorders>
          </w:tcPr>
          <w:p w14:paraId="35564E8C" w14:textId="77777777" w:rsidR="00A83A09" w:rsidRDefault="00000000">
            <w:pPr>
              <w:spacing w:line="259" w:lineRule="auto"/>
              <w:rPr>
                <w:sz w:val="20"/>
                <w:szCs w:val="20"/>
              </w:rPr>
            </w:pPr>
            <w:r>
              <w:rPr>
                <w:sz w:val="20"/>
                <w:szCs w:val="20"/>
              </w:rPr>
              <w:t xml:space="preserve">Clause of Loan agreement relating to engagement of recovery agents </w:t>
            </w:r>
          </w:p>
        </w:tc>
        <w:tc>
          <w:tcPr>
            <w:tcW w:w="4673" w:type="dxa"/>
            <w:gridSpan w:val="2"/>
            <w:tcBorders>
              <w:top w:val="single" w:sz="4" w:space="0" w:color="000000"/>
              <w:left w:val="single" w:sz="4" w:space="0" w:color="000000"/>
              <w:bottom w:val="single" w:sz="4" w:space="0" w:color="000000"/>
              <w:right w:val="single" w:sz="4" w:space="0" w:color="000000"/>
            </w:tcBorders>
          </w:tcPr>
          <w:p w14:paraId="4B102335" w14:textId="77777777" w:rsidR="00A83A09" w:rsidRDefault="00000000">
            <w:pPr>
              <w:spacing w:line="259" w:lineRule="auto"/>
              <w:rPr>
                <w:sz w:val="20"/>
                <w:szCs w:val="20"/>
              </w:rPr>
            </w:pPr>
            <w:r>
              <w:rPr>
                <w:sz w:val="20"/>
                <w:szCs w:val="20"/>
              </w:rPr>
              <w:t>Please refer to clause 15 of the Specific / Enhancement Agreement.</w:t>
            </w:r>
          </w:p>
        </w:tc>
      </w:tr>
      <w:tr w:rsidR="00A83A09" w14:paraId="6B66CE13" w14:textId="77777777">
        <w:trPr>
          <w:trHeight w:val="593"/>
          <w:jc w:val="center"/>
        </w:trPr>
        <w:tc>
          <w:tcPr>
            <w:tcW w:w="703" w:type="dxa"/>
            <w:tcBorders>
              <w:top w:val="single" w:sz="4" w:space="0" w:color="000000"/>
              <w:left w:val="single" w:sz="4" w:space="0" w:color="000000"/>
              <w:bottom w:val="single" w:sz="4" w:space="0" w:color="000000"/>
              <w:right w:val="single" w:sz="4" w:space="0" w:color="000000"/>
            </w:tcBorders>
          </w:tcPr>
          <w:p w14:paraId="7C17DD59" w14:textId="77777777" w:rsidR="00A83A09" w:rsidRDefault="00000000">
            <w:pPr>
              <w:spacing w:line="259" w:lineRule="auto"/>
              <w:rPr>
                <w:sz w:val="20"/>
                <w:szCs w:val="20"/>
              </w:rPr>
            </w:pPr>
            <w:r>
              <w:rPr>
                <w:sz w:val="20"/>
                <w:szCs w:val="20"/>
              </w:rPr>
              <w:t xml:space="preserve">2 </w:t>
            </w:r>
          </w:p>
        </w:tc>
        <w:tc>
          <w:tcPr>
            <w:tcW w:w="4968" w:type="dxa"/>
            <w:gridSpan w:val="2"/>
            <w:tcBorders>
              <w:top w:val="single" w:sz="4" w:space="0" w:color="000000"/>
              <w:left w:val="single" w:sz="4" w:space="0" w:color="000000"/>
              <w:bottom w:val="single" w:sz="4" w:space="0" w:color="000000"/>
              <w:right w:val="single" w:sz="4" w:space="0" w:color="000000"/>
            </w:tcBorders>
          </w:tcPr>
          <w:p w14:paraId="3A9394D2" w14:textId="77777777" w:rsidR="00A83A09" w:rsidRDefault="00000000">
            <w:pPr>
              <w:spacing w:line="259" w:lineRule="auto"/>
              <w:rPr>
                <w:sz w:val="20"/>
                <w:szCs w:val="20"/>
              </w:rPr>
            </w:pPr>
            <w:r>
              <w:rPr>
                <w:sz w:val="20"/>
                <w:szCs w:val="20"/>
              </w:rPr>
              <w:t xml:space="preserve">Clause of Loan agreement which details grievance redressal mechanism </w:t>
            </w:r>
          </w:p>
        </w:tc>
        <w:tc>
          <w:tcPr>
            <w:tcW w:w="4673" w:type="dxa"/>
            <w:gridSpan w:val="2"/>
            <w:tcBorders>
              <w:top w:val="single" w:sz="4" w:space="0" w:color="000000"/>
              <w:left w:val="single" w:sz="4" w:space="0" w:color="000000"/>
              <w:bottom w:val="single" w:sz="4" w:space="0" w:color="000000"/>
              <w:right w:val="single" w:sz="4" w:space="0" w:color="000000"/>
            </w:tcBorders>
          </w:tcPr>
          <w:p w14:paraId="4AC10EEF" w14:textId="77777777" w:rsidR="00A83A09" w:rsidRDefault="00000000">
            <w:pPr>
              <w:spacing w:line="259" w:lineRule="auto"/>
              <w:rPr>
                <w:sz w:val="20"/>
                <w:szCs w:val="20"/>
              </w:rPr>
            </w:pPr>
            <w:r>
              <w:rPr>
                <w:sz w:val="20"/>
                <w:szCs w:val="20"/>
              </w:rPr>
              <w:t>Please refer to clause 15 of the Specific /</w:t>
            </w:r>
            <w:r>
              <w:rPr>
                <w:b/>
                <w:sz w:val="20"/>
                <w:szCs w:val="20"/>
              </w:rPr>
              <w:t xml:space="preserve"> </w:t>
            </w:r>
            <w:r>
              <w:rPr>
                <w:sz w:val="20"/>
                <w:szCs w:val="20"/>
              </w:rPr>
              <w:t>Enhancement Agreement.</w:t>
            </w:r>
          </w:p>
        </w:tc>
      </w:tr>
      <w:tr w:rsidR="00A83A09" w14:paraId="4BDB2BDD" w14:textId="77777777">
        <w:trPr>
          <w:trHeight w:val="592"/>
          <w:jc w:val="center"/>
        </w:trPr>
        <w:tc>
          <w:tcPr>
            <w:tcW w:w="703" w:type="dxa"/>
            <w:tcBorders>
              <w:top w:val="single" w:sz="4" w:space="0" w:color="000000"/>
              <w:left w:val="single" w:sz="4" w:space="0" w:color="000000"/>
              <w:bottom w:val="single" w:sz="4" w:space="0" w:color="000000"/>
              <w:right w:val="single" w:sz="4" w:space="0" w:color="000000"/>
            </w:tcBorders>
          </w:tcPr>
          <w:p w14:paraId="61FC9447" w14:textId="77777777" w:rsidR="00A83A09" w:rsidRDefault="00000000">
            <w:pPr>
              <w:spacing w:line="259" w:lineRule="auto"/>
              <w:rPr>
                <w:sz w:val="20"/>
                <w:szCs w:val="20"/>
              </w:rPr>
            </w:pPr>
            <w:r>
              <w:rPr>
                <w:sz w:val="20"/>
                <w:szCs w:val="20"/>
              </w:rPr>
              <w:t xml:space="preserve">3 </w:t>
            </w:r>
          </w:p>
        </w:tc>
        <w:tc>
          <w:tcPr>
            <w:tcW w:w="4968" w:type="dxa"/>
            <w:gridSpan w:val="2"/>
            <w:tcBorders>
              <w:top w:val="single" w:sz="4" w:space="0" w:color="000000"/>
              <w:left w:val="single" w:sz="4" w:space="0" w:color="000000"/>
              <w:bottom w:val="single" w:sz="4" w:space="0" w:color="000000"/>
              <w:right w:val="single" w:sz="4" w:space="0" w:color="000000"/>
            </w:tcBorders>
          </w:tcPr>
          <w:p w14:paraId="31D15EDB" w14:textId="77777777" w:rsidR="00A83A09" w:rsidRDefault="00000000">
            <w:pPr>
              <w:spacing w:line="259" w:lineRule="auto"/>
              <w:rPr>
                <w:sz w:val="20"/>
                <w:szCs w:val="20"/>
              </w:rPr>
            </w:pPr>
            <w:r>
              <w:rPr>
                <w:sz w:val="20"/>
                <w:szCs w:val="20"/>
              </w:rPr>
              <w:t xml:space="preserve">Phone number and email id of the nodal </w:t>
            </w:r>
          </w:p>
          <w:p w14:paraId="4830C316" w14:textId="77777777" w:rsidR="00A83A09" w:rsidRDefault="00000000">
            <w:pPr>
              <w:spacing w:line="259" w:lineRule="auto"/>
              <w:rPr>
                <w:sz w:val="20"/>
                <w:szCs w:val="20"/>
              </w:rPr>
            </w:pPr>
            <w:r>
              <w:rPr>
                <w:sz w:val="20"/>
                <w:szCs w:val="20"/>
              </w:rPr>
              <w:t>grievance redressal officer</w:t>
            </w:r>
          </w:p>
        </w:tc>
        <w:tc>
          <w:tcPr>
            <w:tcW w:w="4673" w:type="dxa"/>
            <w:gridSpan w:val="2"/>
            <w:tcBorders>
              <w:top w:val="single" w:sz="4" w:space="0" w:color="000000"/>
              <w:left w:val="single" w:sz="4" w:space="0" w:color="000000"/>
              <w:bottom w:val="single" w:sz="4" w:space="0" w:color="000000"/>
              <w:right w:val="single" w:sz="4" w:space="0" w:color="000000"/>
            </w:tcBorders>
          </w:tcPr>
          <w:p w14:paraId="11B9006E" w14:textId="77777777" w:rsidR="00A83A09" w:rsidRDefault="00000000">
            <w:pPr>
              <w:rPr>
                <w:sz w:val="20"/>
                <w:szCs w:val="20"/>
              </w:rPr>
            </w:pPr>
            <w:r>
              <w:rPr>
                <w:sz w:val="20"/>
                <w:szCs w:val="20"/>
              </w:rPr>
              <w:t xml:space="preserve">Name: Ms. </w:t>
            </w:r>
            <w:proofErr w:type="spellStart"/>
            <w:r>
              <w:rPr>
                <w:sz w:val="20"/>
                <w:szCs w:val="20"/>
              </w:rPr>
              <w:t>Francyna</w:t>
            </w:r>
            <w:proofErr w:type="spellEnd"/>
            <w:r>
              <w:rPr>
                <w:sz w:val="20"/>
                <w:szCs w:val="20"/>
              </w:rPr>
              <w:t xml:space="preserve"> Dias</w:t>
            </w:r>
            <w:r>
              <w:rPr>
                <w:sz w:val="20"/>
                <w:szCs w:val="20"/>
              </w:rPr>
              <w:br/>
              <w:t>Phone no: 18602676060</w:t>
            </w:r>
          </w:p>
          <w:p w14:paraId="015242D9" w14:textId="77777777" w:rsidR="00A83A09" w:rsidRDefault="00000000">
            <w:pPr>
              <w:spacing w:line="259" w:lineRule="auto"/>
              <w:rPr>
                <w:sz w:val="20"/>
                <w:szCs w:val="20"/>
              </w:rPr>
            </w:pPr>
            <w:r>
              <w:rPr>
                <w:sz w:val="20"/>
                <w:szCs w:val="20"/>
              </w:rPr>
              <w:t xml:space="preserve">Email ID: seniorcroretail@tatacapital.com </w:t>
            </w:r>
          </w:p>
        </w:tc>
      </w:tr>
      <w:tr w:rsidR="00A83A09" w14:paraId="46F319BB" w14:textId="77777777">
        <w:trPr>
          <w:trHeight w:val="592"/>
          <w:jc w:val="center"/>
        </w:trPr>
        <w:tc>
          <w:tcPr>
            <w:tcW w:w="703" w:type="dxa"/>
            <w:tcBorders>
              <w:top w:val="single" w:sz="4" w:space="0" w:color="000000"/>
              <w:left w:val="single" w:sz="4" w:space="0" w:color="000000"/>
              <w:bottom w:val="single" w:sz="4" w:space="0" w:color="000000"/>
              <w:right w:val="single" w:sz="4" w:space="0" w:color="000000"/>
            </w:tcBorders>
          </w:tcPr>
          <w:p w14:paraId="322E9D7F" w14:textId="77777777" w:rsidR="00A83A09" w:rsidRDefault="00000000">
            <w:pPr>
              <w:spacing w:line="259" w:lineRule="auto"/>
              <w:rPr>
                <w:sz w:val="20"/>
                <w:szCs w:val="20"/>
              </w:rPr>
            </w:pPr>
            <w:r>
              <w:rPr>
                <w:sz w:val="20"/>
                <w:szCs w:val="20"/>
              </w:rPr>
              <w:t xml:space="preserve">4 </w:t>
            </w:r>
          </w:p>
        </w:tc>
        <w:tc>
          <w:tcPr>
            <w:tcW w:w="4968" w:type="dxa"/>
            <w:gridSpan w:val="2"/>
            <w:tcBorders>
              <w:top w:val="single" w:sz="4" w:space="0" w:color="000000"/>
              <w:left w:val="single" w:sz="4" w:space="0" w:color="000000"/>
              <w:bottom w:val="single" w:sz="4" w:space="0" w:color="000000"/>
              <w:right w:val="single" w:sz="4" w:space="0" w:color="000000"/>
            </w:tcBorders>
          </w:tcPr>
          <w:p w14:paraId="415CD8C5" w14:textId="77777777" w:rsidR="00A83A09" w:rsidRDefault="00000000">
            <w:pPr>
              <w:spacing w:line="259" w:lineRule="auto"/>
              <w:rPr>
                <w:sz w:val="20"/>
                <w:szCs w:val="20"/>
              </w:rPr>
            </w:pPr>
            <w:r>
              <w:rPr>
                <w:sz w:val="20"/>
                <w:szCs w:val="20"/>
              </w:rPr>
              <w:t xml:space="preserve">Whether the loan is, or in future maybe, subject to transfer to other REs or securitisation (Yes/ No) </w:t>
            </w:r>
          </w:p>
        </w:tc>
        <w:tc>
          <w:tcPr>
            <w:tcW w:w="4673" w:type="dxa"/>
            <w:gridSpan w:val="2"/>
            <w:tcBorders>
              <w:top w:val="single" w:sz="4" w:space="0" w:color="000000"/>
              <w:left w:val="single" w:sz="4" w:space="0" w:color="000000"/>
              <w:bottom w:val="single" w:sz="4" w:space="0" w:color="000000"/>
              <w:right w:val="single" w:sz="4" w:space="0" w:color="000000"/>
            </w:tcBorders>
          </w:tcPr>
          <w:p w14:paraId="21F4C9EC" w14:textId="77777777" w:rsidR="00A83A09" w:rsidRDefault="00000000">
            <w:pPr>
              <w:spacing w:line="259" w:lineRule="auto"/>
              <w:rPr>
                <w:sz w:val="20"/>
                <w:szCs w:val="20"/>
              </w:rPr>
            </w:pPr>
            <w:r>
              <w:rPr>
                <w:sz w:val="20"/>
                <w:szCs w:val="20"/>
              </w:rPr>
              <w:t>Yes</w:t>
            </w:r>
          </w:p>
        </w:tc>
      </w:tr>
      <w:tr w:rsidR="00A83A09" w14:paraId="13CB9430" w14:textId="77777777">
        <w:trPr>
          <w:trHeight w:val="592"/>
          <w:jc w:val="center"/>
        </w:trPr>
        <w:tc>
          <w:tcPr>
            <w:tcW w:w="703" w:type="dxa"/>
            <w:tcBorders>
              <w:top w:val="single" w:sz="4" w:space="0" w:color="000000"/>
              <w:left w:val="single" w:sz="4" w:space="0" w:color="000000"/>
              <w:bottom w:val="single" w:sz="4" w:space="0" w:color="000000"/>
              <w:right w:val="single" w:sz="4" w:space="0" w:color="000000"/>
            </w:tcBorders>
          </w:tcPr>
          <w:p w14:paraId="772F0135" w14:textId="77777777" w:rsidR="00A83A09" w:rsidRDefault="00000000">
            <w:pPr>
              <w:spacing w:line="259" w:lineRule="auto"/>
              <w:rPr>
                <w:sz w:val="20"/>
                <w:szCs w:val="20"/>
              </w:rPr>
            </w:pPr>
            <w:r>
              <w:rPr>
                <w:sz w:val="20"/>
                <w:szCs w:val="20"/>
              </w:rPr>
              <w:t xml:space="preserve">5 </w:t>
            </w:r>
          </w:p>
        </w:tc>
        <w:tc>
          <w:tcPr>
            <w:tcW w:w="9641" w:type="dxa"/>
            <w:gridSpan w:val="4"/>
            <w:tcBorders>
              <w:top w:val="single" w:sz="4" w:space="0" w:color="000000"/>
              <w:left w:val="single" w:sz="4" w:space="0" w:color="000000"/>
              <w:bottom w:val="single" w:sz="4" w:space="0" w:color="000000"/>
              <w:right w:val="single" w:sz="4" w:space="0" w:color="000000"/>
            </w:tcBorders>
          </w:tcPr>
          <w:p w14:paraId="614E4C22" w14:textId="77777777" w:rsidR="00A83A09" w:rsidRDefault="00000000">
            <w:pPr>
              <w:spacing w:line="259" w:lineRule="auto"/>
              <w:rPr>
                <w:sz w:val="20"/>
                <w:szCs w:val="20"/>
              </w:rPr>
            </w:pPr>
            <w:r>
              <w:rPr>
                <w:sz w:val="20"/>
                <w:szCs w:val="20"/>
              </w:rPr>
              <w:t xml:space="preserve">In case of lending under collaborative lending arrangements (e.g., co-lending/ outsourcing), following additional details may be furnished: </w:t>
            </w:r>
          </w:p>
        </w:tc>
      </w:tr>
      <w:tr w:rsidR="00A83A09" w14:paraId="389C6939" w14:textId="77777777">
        <w:trPr>
          <w:trHeight w:val="486"/>
          <w:jc w:val="center"/>
        </w:trPr>
        <w:tc>
          <w:tcPr>
            <w:tcW w:w="2979" w:type="dxa"/>
            <w:gridSpan w:val="2"/>
            <w:tcBorders>
              <w:top w:val="single" w:sz="4" w:space="0" w:color="000000"/>
              <w:left w:val="single" w:sz="4" w:space="0" w:color="000000"/>
              <w:bottom w:val="single" w:sz="4" w:space="0" w:color="000000"/>
              <w:right w:val="single" w:sz="4" w:space="0" w:color="000000"/>
            </w:tcBorders>
          </w:tcPr>
          <w:p w14:paraId="0400B521" w14:textId="77777777" w:rsidR="00A83A09" w:rsidRDefault="00000000">
            <w:pPr>
              <w:spacing w:line="259" w:lineRule="auto"/>
              <w:rPr>
                <w:sz w:val="20"/>
                <w:szCs w:val="20"/>
              </w:rPr>
            </w:pPr>
            <w:r>
              <w:rPr>
                <w:sz w:val="20"/>
                <w:szCs w:val="20"/>
              </w:rPr>
              <w:t xml:space="preserve">Name of the originating RE, along with its funding proportion </w:t>
            </w:r>
          </w:p>
        </w:tc>
        <w:tc>
          <w:tcPr>
            <w:tcW w:w="3826" w:type="dxa"/>
            <w:gridSpan w:val="2"/>
            <w:tcBorders>
              <w:top w:val="single" w:sz="4" w:space="0" w:color="000000"/>
              <w:left w:val="single" w:sz="4" w:space="0" w:color="000000"/>
              <w:bottom w:val="single" w:sz="4" w:space="0" w:color="000000"/>
              <w:right w:val="single" w:sz="4" w:space="0" w:color="000000"/>
            </w:tcBorders>
          </w:tcPr>
          <w:p w14:paraId="2A31759A" w14:textId="77777777" w:rsidR="00A83A09" w:rsidRDefault="00000000">
            <w:pPr>
              <w:spacing w:line="259" w:lineRule="auto"/>
              <w:rPr>
                <w:sz w:val="20"/>
                <w:szCs w:val="20"/>
              </w:rPr>
            </w:pPr>
            <w:r>
              <w:rPr>
                <w:sz w:val="20"/>
                <w:szCs w:val="20"/>
              </w:rPr>
              <w:t xml:space="preserve">Name of the partner RE along with its proportion of funding  </w:t>
            </w:r>
          </w:p>
        </w:tc>
        <w:tc>
          <w:tcPr>
            <w:tcW w:w="3539" w:type="dxa"/>
            <w:tcBorders>
              <w:top w:val="single" w:sz="4" w:space="0" w:color="000000"/>
              <w:left w:val="single" w:sz="4" w:space="0" w:color="000000"/>
              <w:bottom w:val="single" w:sz="4" w:space="0" w:color="000000"/>
              <w:right w:val="single" w:sz="4" w:space="0" w:color="000000"/>
            </w:tcBorders>
          </w:tcPr>
          <w:p w14:paraId="46795AC7" w14:textId="77777777" w:rsidR="00A83A09" w:rsidRDefault="00000000">
            <w:pPr>
              <w:spacing w:line="259" w:lineRule="auto"/>
              <w:ind w:right="62"/>
              <w:rPr>
                <w:sz w:val="20"/>
                <w:szCs w:val="20"/>
              </w:rPr>
            </w:pPr>
            <w:r>
              <w:rPr>
                <w:sz w:val="20"/>
                <w:szCs w:val="20"/>
              </w:rPr>
              <w:t xml:space="preserve">Blended rate of interest </w:t>
            </w:r>
          </w:p>
        </w:tc>
      </w:tr>
      <w:tr w:rsidR="00A83A09" w14:paraId="1C195912" w14:textId="77777777">
        <w:trPr>
          <w:trHeight w:val="301"/>
          <w:jc w:val="center"/>
        </w:trPr>
        <w:tc>
          <w:tcPr>
            <w:tcW w:w="2979" w:type="dxa"/>
            <w:gridSpan w:val="2"/>
            <w:tcBorders>
              <w:top w:val="single" w:sz="4" w:space="0" w:color="000000"/>
              <w:left w:val="single" w:sz="4" w:space="0" w:color="000000"/>
              <w:bottom w:val="single" w:sz="4" w:space="0" w:color="000000"/>
              <w:right w:val="single" w:sz="4" w:space="0" w:color="000000"/>
            </w:tcBorders>
          </w:tcPr>
          <w:p w14:paraId="637D7CE2" w14:textId="77777777" w:rsidR="00A83A09" w:rsidRDefault="00000000">
            <w:pPr>
              <w:spacing w:line="259" w:lineRule="auto"/>
              <w:ind w:right="1"/>
              <w:rPr>
                <w:sz w:val="20"/>
                <w:szCs w:val="20"/>
              </w:rPr>
            </w:pPr>
            <w:r>
              <w:rPr>
                <w:sz w:val="20"/>
                <w:szCs w:val="20"/>
              </w:rPr>
              <w:t xml:space="preserve"> NA</w:t>
            </w:r>
          </w:p>
        </w:tc>
        <w:tc>
          <w:tcPr>
            <w:tcW w:w="3826" w:type="dxa"/>
            <w:gridSpan w:val="2"/>
            <w:tcBorders>
              <w:top w:val="single" w:sz="4" w:space="0" w:color="000000"/>
              <w:left w:val="single" w:sz="4" w:space="0" w:color="000000"/>
              <w:bottom w:val="single" w:sz="4" w:space="0" w:color="000000"/>
              <w:right w:val="single" w:sz="4" w:space="0" w:color="000000"/>
            </w:tcBorders>
          </w:tcPr>
          <w:p w14:paraId="602CC763" w14:textId="77777777" w:rsidR="00A83A09" w:rsidRDefault="00000000">
            <w:pPr>
              <w:spacing w:line="259" w:lineRule="auto"/>
              <w:ind w:right="2"/>
              <w:rPr>
                <w:sz w:val="20"/>
                <w:szCs w:val="20"/>
              </w:rPr>
            </w:pPr>
            <w:r>
              <w:rPr>
                <w:sz w:val="20"/>
                <w:szCs w:val="20"/>
              </w:rPr>
              <w:t xml:space="preserve">NA </w:t>
            </w:r>
          </w:p>
        </w:tc>
        <w:tc>
          <w:tcPr>
            <w:tcW w:w="3539" w:type="dxa"/>
            <w:tcBorders>
              <w:top w:val="single" w:sz="4" w:space="0" w:color="000000"/>
              <w:left w:val="single" w:sz="4" w:space="0" w:color="000000"/>
              <w:bottom w:val="single" w:sz="4" w:space="0" w:color="000000"/>
              <w:right w:val="single" w:sz="4" w:space="0" w:color="000000"/>
            </w:tcBorders>
          </w:tcPr>
          <w:p w14:paraId="30EA0046" w14:textId="77777777" w:rsidR="00A83A09" w:rsidRDefault="00000000">
            <w:pPr>
              <w:spacing w:line="259" w:lineRule="auto"/>
              <w:ind w:right="1"/>
              <w:rPr>
                <w:sz w:val="20"/>
                <w:szCs w:val="20"/>
              </w:rPr>
            </w:pPr>
            <w:r>
              <w:rPr>
                <w:sz w:val="20"/>
                <w:szCs w:val="20"/>
              </w:rPr>
              <w:t>NA</w:t>
            </w:r>
          </w:p>
        </w:tc>
      </w:tr>
      <w:tr w:rsidR="00A83A09" w14:paraId="27E05CD1" w14:textId="77777777">
        <w:trPr>
          <w:trHeight w:val="301"/>
          <w:jc w:val="center"/>
        </w:trPr>
        <w:tc>
          <w:tcPr>
            <w:tcW w:w="703" w:type="dxa"/>
            <w:tcBorders>
              <w:top w:val="single" w:sz="4" w:space="0" w:color="000000"/>
              <w:left w:val="single" w:sz="4" w:space="0" w:color="000000"/>
              <w:bottom w:val="single" w:sz="4" w:space="0" w:color="000000"/>
              <w:right w:val="single" w:sz="4" w:space="0" w:color="000000"/>
            </w:tcBorders>
          </w:tcPr>
          <w:p w14:paraId="137AC0A3" w14:textId="77777777" w:rsidR="00A83A09" w:rsidRDefault="00000000">
            <w:pPr>
              <w:spacing w:line="259" w:lineRule="auto"/>
              <w:rPr>
                <w:sz w:val="20"/>
                <w:szCs w:val="20"/>
              </w:rPr>
            </w:pPr>
            <w:r>
              <w:rPr>
                <w:sz w:val="20"/>
                <w:szCs w:val="20"/>
              </w:rPr>
              <w:t xml:space="preserve">6 </w:t>
            </w:r>
          </w:p>
        </w:tc>
        <w:tc>
          <w:tcPr>
            <w:tcW w:w="9641" w:type="dxa"/>
            <w:gridSpan w:val="4"/>
            <w:tcBorders>
              <w:top w:val="single" w:sz="4" w:space="0" w:color="000000"/>
              <w:left w:val="single" w:sz="4" w:space="0" w:color="000000"/>
              <w:bottom w:val="single" w:sz="4" w:space="0" w:color="000000"/>
              <w:right w:val="single" w:sz="4" w:space="0" w:color="000000"/>
            </w:tcBorders>
          </w:tcPr>
          <w:p w14:paraId="673CF06C" w14:textId="77777777" w:rsidR="00A83A09" w:rsidRDefault="00000000">
            <w:pPr>
              <w:spacing w:line="259" w:lineRule="auto"/>
              <w:rPr>
                <w:sz w:val="20"/>
                <w:szCs w:val="20"/>
              </w:rPr>
            </w:pPr>
            <w:r>
              <w:rPr>
                <w:sz w:val="20"/>
                <w:szCs w:val="20"/>
              </w:rPr>
              <w:t xml:space="preserve">In case of digital loans, following specific disclosures may be furnished: </w:t>
            </w:r>
          </w:p>
        </w:tc>
      </w:tr>
      <w:tr w:rsidR="00A83A09" w14:paraId="5DFFA1B0" w14:textId="77777777">
        <w:trPr>
          <w:trHeight w:val="1174"/>
          <w:jc w:val="center"/>
        </w:trPr>
        <w:tc>
          <w:tcPr>
            <w:tcW w:w="5671" w:type="dxa"/>
            <w:gridSpan w:val="3"/>
            <w:tcBorders>
              <w:top w:val="single" w:sz="4" w:space="0" w:color="000000"/>
              <w:left w:val="single" w:sz="4" w:space="0" w:color="000000"/>
              <w:bottom w:val="single" w:sz="4" w:space="0" w:color="000000"/>
              <w:right w:val="single" w:sz="4" w:space="0" w:color="000000"/>
            </w:tcBorders>
          </w:tcPr>
          <w:p w14:paraId="655581E2" w14:textId="77777777" w:rsidR="00A83A09" w:rsidRDefault="00000000">
            <w:pPr>
              <w:spacing w:line="259" w:lineRule="auto"/>
              <w:ind w:left="1080" w:hanging="720"/>
              <w:rPr>
                <w:sz w:val="20"/>
                <w:szCs w:val="20"/>
              </w:rPr>
            </w:pPr>
            <w:r>
              <w:rPr>
                <w:sz w:val="20"/>
                <w:szCs w:val="20"/>
              </w:rPr>
              <w:t>(</w:t>
            </w:r>
            <w:proofErr w:type="spellStart"/>
            <w:r>
              <w:rPr>
                <w:sz w:val="20"/>
                <w:szCs w:val="20"/>
              </w:rPr>
              <w:t>i</w:t>
            </w:r>
            <w:proofErr w:type="spellEnd"/>
            <w:r>
              <w:rPr>
                <w:sz w:val="20"/>
                <w:szCs w:val="20"/>
              </w:rPr>
              <w:t xml:space="preserve">) </w:t>
            </w:r>
            <w:r>
              <w:rPr>
                <w:sz w:val="20"/>
                <w:szCs w:val="20"/>
              </w:rPr>
              <w:tab/>
              <w:t xml:space="preserve">Cooling off/look-up period, in terms of RE’s board approved policy, during which borrower shall not be charged any penalty on prepayment of loan </w:t>
            </w:r>
          </w:p>
        </w:tc>
        <w:tc>
          <w:tcPr>
            <w:tcW w:w="4673" w:type="dxa"/>
            <w:gridSpan w:val="2"/>
            <w:tcBorders>
              <w:top w:val="single" w:sz="4" w:space="0" w:color="000000"/>
              <w:left w:val="single" w:sz="4" w:space="0" w:color="000000"/>
              <w:bottom w:val="single" w:sz="4" w:space="0" w:color="000000"/>
              <w:right w:val="single" w:sz="4" w:space="0" w:color="000000"/>
            </w:tcBorders>
          </w:tcPr>
          <w:p w14:paraId="1C64B1A4" w14:textId="77777777" w:rsidR="00A83A09" w:rsidRDefault="00000000">
            <w:pPr>
              <w:spacing w:line="259" w:lineRule="auto"/>
              <w:rPr>
                <w:sz w:val="20"/>
                <w:szCs w:val="20"/>
              </w:rPr>
            </w:pPr>
            <w:r>
              <w:rPr>
                <w:sz w:val="20"/>
                <w:szCs w:val="20"/>
              </w:rPr>
              <w:t>3 days from date of loan disbursal</w:t>
            </w:r>
          </w:p>
        </w:tc>
      </w:tr>
      <w:tr w:rsidR="00A83A09" w14:paraId="41A6ED49" w14:textId="77777777">
        <w:trPr>
          <w:trHeight w:val="592"/>
          <w:jc w:val="center"/>
        </w:trPr>
        <w:tc>
          <w:tcPr>
            <w:tcW w:w="5671" w:type="dxa"/>
            <w:gridSpan w:val="3"/>
            <w:tcBorders>
              <w:top w:val="single" w:sz="4" w:space="0" w:color="000000"/>
              <w:left w:val="single" w:sz="4" w:space="0" w:color="000000"/>
              <w:bottom w:val="single" w:sz="4" w:space="0" w:color="000000"/>
              <w:right w:val="single" w:sz="4" w:space="0" w:color="000000"/>
            </w:tcBorders>
          </w:tcPr>
          <w:p w14:paraId="32EAD739" w14:textId="77777777" w:rsidR="00A83A09" w:rsidRDefault="00000000">
            <w:pPr>
              <w:spacing w:line="259" w:lineRule="auto"/>
              <w:ind w:left="1033" w:hanging="720"/>
              <w:rPr>
                <w:sz w:val="20"/>
                <w:szCs w:val="20"/>
              </w:rPr>
            </w:pPr>
            <w:r>
              <w:rPr>
                <w:sz w:val="20"/>
                <w:szCs w:val="20"/>
              </w:rPr>
              <w:t xml:space="preserve">(ii) Details of LSP acting as recovery agent and authorized to approach the borrower </w:t>
            </w:r>
          </w:p>
        </w:tc>
        <w:tc>
          <w:tcPr>
            <w:tcW w:w="4673" w:type="dxa"/>
            <w:gridSpan w:val="2"/>
            <w:tcBorders>
              <w:top w:val="single" w:sz="4" w:space="0" w:color="000000"/>
              <w:left w:val="single" w:sz="4" w:space="0" w:color="000000"/>
              <w:bottom w:val="single" w:sz="4" w:space="0" w:color="000000"/>
              <w:right w:val="single" w:sz="4" w:space="0" w:color="000000"/>
            </w:tcBorders>
          </w:tcPr>
          <w:p w14:paraId="764F69F7" w14:textId="77777777" w:rsidR="00A83A09" w:rsidRDefault="00000000">
            <w:pPr>
              <w:spacing w:line="259" w:lineRule="auto"/>
              <w:rPr>
                <w:rFonts w:ascii="Arial" w:eastAsia="Arial" w:hAnsi="Arial" w:cs="Arial"/>
                <w:sz w:val="18"/>
                <w:szCs w:val="18"/>
                <w:highlight w:val="white"/>
              </w:rPr>
            </w:pPr>
            <w:r>
              <w:rPr>
                <w:rFonts w:ascii="Arial" w:eastAsia="Arial" w:hAnsi="Arial" w:cs="Arial"/>
                <w:sz w:val="18"/>
                <w:szCs w:val="18"/>
                <w:highlight w:val="white"/>
              </w:rPr>
              <w:t>Name: Volt Money, Address: Ground Floor, EBC Space 3 166, 19th Main Rd, Sector 4, HSR Layout Bengaluru, Karnataka 560102</w:t>
            </w:r>
          </w:p>
          <w:p w14:paraId="5FA114C7" w14:textId="77777777" w:rsidR="00A83A09" w:rsidRDefault="00000000">
            <w:pPr>
              <w:spacing w:line="259" w:lineRule="auto"/>
              <w:rPr>
                <w:sz w:val="20"/>
                <w:szCs w:val="20"/>
              </w:rPr>
            </w:pPr>
            <w:r>
              <w:rPr>
                <w:rFonts w:ascii="Arial" w:eastAsia="Arial" w:hAnsi="Arial" w:cs="Arial"/>
                <w:sz w:val="18"/>
                <w:szCs w:val="18"/>
                <w:highlight w:val="white"/>
              </w:rPr>
              <w:t>Phone no: 8296315607</w:t>
            </w:r>
          </w:p>
        </w:tc>
      </w:tr>
    </w:tbl>
    <w:p w14:paraId="20F6D93A" w14:textId="77777777" w:rsidR="00A83A09" w:rsidRDefault="00A83A09">
      <w:pPr>
        <w:spacing w:after="159"/>
        <w:ind w:right="3"/>
        <w:rPr>
          <w:sz w:val="20"/>
          <w:szCs w:val="20"/>
        </w:rPr>
      </w:pPr>
    </w:p>
    <w:p w14:paraId="7C17E2A9" w14:textId="3B5F60B6" w:rsidR="005C0B45" w:rsidRDefault="005C0B45">
      <w:pPr>
        <w:rPr>
          <w:sz w:val="20"/>
          <w:szCs w:val="20"/>
        </w:rPr>
      </w:pPr>
      <w:r>
        <w:rPr>
          <w:sz w:val="20"/>
          <w:szCs w:val="20"/>
        </w:rPr>
        <w:br w:type="page"/>
      </w:r>
    </w:p>
    <w:p w14:paraId="550DEE92" w14:textId="77777777" w:rsidR="005C0B45" w:rsidRDefault="005C0B45">
      <w:pPr>
        <w:spacing w:after="159"/>
        <w:ind w:right="3"/>
        <w:rPr>
          <w:sz w:val="20"/>
          <w:szCs w:val="20"/>
        </w:rPr>
      </w:pPr>
    </w:p>
    <w:p w14:paraId="38F8465C" w14:textId="77777777" w:rsidR="00A83A09" w:rsidRDefault="00000000">
      <w:pPr>
        <w:spacing w:after="159"/>
        <w:ind w:right="3"/>
        <w:rPr>
          <w:sz w:val="20"/>
          <w:szCs w:val="20"/>
        </w:rPr>
      </w:pPr>
      <w:r>
        <w:rPr>
          <w:sz w:val="20"/>
          <w:szCs w:val="20"/>
        </w:rPr>
        <w:t xml:space="preserve">Notes: </w:t>
      </w:r>
    </w:p>
    <w:p w14:paraId="27B00B6B" w14:textId="77777777" w:rsidR="00A83A09" w:rsidRDefault="00000000">
      <w:pPr>
        <w:numPr>
          <w:ilvl w:val="0"/>
          <w:numId w:val="2"/>
        </w:numPr>
        <w:spacing w:after="10"/>
        <w:ind w:right="6" w:hanging="357"/>
        <w:rPr>
          <w:sz w:val="20"/>
          <w:szCs w:val="20"/>
        </w:rPr>
      </w:pPr>
      <w:r>
        <w:rPr>
          <w:sz w:val="20"/>
          <w:szCs w:val="20"/>
        </w:rPr>
        <w:t>The amounts are net of taxes such as GST, etc.</w:t>
      </w:r>
    </w:p>
    <w:p w14:paraId="27B2D31A" w14:textId="77777777" w:rsidR="00A83A09" w:rsidRDefault="00000000">
      <w:pPr>
        <w:numPr>
          <w:ilvl w:val="0"/>
          <w:numId w:val="2"/>
        </w:numPr>
        <w:spacing w:after="10"/>
        <w:ind w:right="6" w:hanging="357"/>
        <w:rPr>
          <w:sz w:val="20"/>
          <w:szCs w:val="20"/>
        </w:rPr>
      </w:pPr>
      <w:r>
        <w:rPr>
          <w:sz w:val="20"/>
          <w:szCs w:val="20"/>
        </w:rPr>
        <w:t>GST, other Government taxes and levies as applicable, will be payable on all fees and charges in this document.</w:t>
      </w:r>
    </w:p>
    <w:p w14:paraId="12594E03" w14:textId="77777777" w:rsidR="00A83A09" w:rsidRDefault="00000000">
      <w:pPr>
        <w:numPr>
          <w:ilvl w:val="0"/>
          <w:numId w:val="2"/>
        </w:numPr>
        <w:spacing w:after="10"/>
        <w:ind w:right="6" w:hanging="357"/>
        <w:rPr>
          <w:sz w:val="20"/>
          <w:szCs w:val="20"/>
        </w:rPr>
      </w:pPr>
      <w:r>
        <w:rPr>
          <w:sz w:val="20"/>
          <w:szCs w:val="20"/>
        </w:rPr>
        <w:t xml:space="preserve">For the purpose of APR calculation and Repayment Schedule, it has been assumed that the credit facility has been disbursed and fully drawn down on first day of the month in which the credit facility has been sanctioned. The actual interest will be computed from the date of disbursement based on the extent of utilisation of the credit facility.  </w:t>
      </w:r>
    </w:p>
    <w:p w14:paraId="07127A19" w14:textId="77777777" w:rsidR="00A83A09" w:rsidRDefault="00000000">
      <w:pPr>
        <w:numPr>
          <w:ilvl w:val="0"/>
          <w:numId w:val="2"/>
        </w:numPr>
        <w:spacing w:after="10"/>
        <w:ind w:right="6" w:hanging="357"/>
        <w:rPr>
          <w:sz w:val="20"/>
          <w:szCs w:val="20"/>
        </w:rPr>
      </w:pPr>
      <w:r>
        <w:rPr>
          <w:sz w:val="20"/>
          <w:szCs w:val="20"/>
        </w:rPr>
        <w:t xml:space="preserve">For the APR, please refer the calculation of APR given below.  </w:t>
      </w:r>
    </w:p>
    <w:p w14:paraId="6AE2BC9D" w14:textId="77777777" w:rsidR="00A83A09" w:rsidRDefault="00000000">
      <w:pPr>
        <w:numPr>
          <w:ilvl w:val="0"/>
          <w:numId w:val="2"/>
        </w:numPr>
        <w:spacing w:after="10"/>
        <w:ind w:right="6" w:hanging="357"/>
        <w:rPr>
          <w:sz w:val="20"/>
          <w:szCs w:val="20"/>
        </w:rPr>
      </w:pPr>
      <w:r>
        <w:rPr>
          <w:sz w:val="20"/>
          <w:szCs w:val="20"/>
        </w:rPr>
        <w:t>Disbursement would be post deduction of processing fee, insurance charges and any other applicable charges.</w:t>
      </w:r>
    </w:p>
    <w:p w14:paraId="6E6E94E6" w14:textId="77777777" w:rsidR="00A83A09" w:rsidRDefault="00A83A09">
      <w:pPr>
        <w:rPr>
          <w:b/>
          <w:sz w:val="20"/>
          <w:szCs w:val="20"/>
        </w:rPr>
      </w:pPr>
    </w:p>
    <w:p w14:paraId="23532355" w14:textId="77777777" w:rsidR="00A83A09" w:rsidRDefault="00000000">
      <w:pPr>
        <w:rPr>
          <w:b/>
          <w:sz w:val="20"/>
          <w:szCs w:val="20"/>
        </w:rPr>
      </w:pPr>
      <w:r>
        <w:rPr>
          <w:b/>
          <w:sz w:val="20"/>
          <w:szCs w:val="20"/>
        </w:rPr>
        <w:t>Disclaimers:</w:t>
      </w:r>
    </w:p>
    <w:p w14:paraId="477F3D62" w14:textId="77777777" w:rsidR="00A83A09" w:rsidRDefault="00000000">
      <w:pPr>
        <w:spacing w:line="240" w:lineRule="auto"/>
        <w:rPr>
          <w:sz w:val="20"/>
          <w:szCs w:val="20"/>
        </w:rPr>
      </w:pPr>
      <w:r>
        <w:rPr>
          <w:sz w:val="20"/>
          <w:szCs w:val="20"/>
        </w:rPr>
        <w:t>*This is a revolving credit facility, the loan amount disbursed will be subject to securities pledged and the utilization.</w:t>
      </w:r>
    </w:p>
    <w:p w14:paraId="7762B9B5" w14:textId="77777777" w:rsidR="00A83A09" w:rsidRDefault="00000000">
      <w:pPr>
        <w:spacing w:line="240" w:lineRule="auto"/>
        <w:rPr>
          <w:sz w:val="20"/>
          <w:szCs w:val="20"/>
        </w:rPr>
      </w:pPr>
      <w:r>
        <w:rPr>
          <w:sz w:val="20"/>
          <w:szCs w:val="20"/>
        </w:rPr>
        <w:t>** This is a revolving credit facility, the interest amount will be subject to utilization and floating rate p.a.</w:t>
      </w:r>
    </w:p>
    <w:p w14:paraId="4A9FCDBF" w14:textId="0D6DD81B" w:rsidR="0015113A" w:rsidRDefault="0015113A">
      <w:pPr>
        <w:rPr>
          <w:sz w:val="20"/>
          <w:szCs w:val="20"/>
        </w:rPr>
      </w:pPr>
      <w:r>
        <w:rPr>
          <w:sz w:val="20"/>
          <w:szCs w:val="20"/>
        </w:rPr>
        <w:br w:type="page"/>
      </w:r>
    </w:p>
    <w:p w14:paraId="4A082EAB" w14:textId="77777777" w:rsidR="00A83A09" w:rsidRDefault="00A83A09" w:rsidP="0015113A">
      <w:pPr>
        <w:rPr>
          <w:b/>
          <w:sz w:val="24"/>
          <w:szCs w:val="24"/>
          <w:u w:val="single"/>
        </w:rPr>
      </w:pPr>
    </w:p>
    <w:p w14:paraId="6FA4EBA1" w14:textId="289DDCC4" w:rsidR="00A83A09" w:rsidRDefault="0015113A" w:rsidP="0015113A">
      <w:pPr>
        <w:rPr>
          <w:b/>
          <w:sz w:val="24"/>
          <w:szCs w:val="24"/>
          <w:u w:val="single"/>
        </w:rPr>
      </w:pPr>
      <w:r w:rsidRPr="0015113A">
        <w:rPr>
          <w:b/>
          <w:sz w:val="24"/>
          <w:szCs w:val="24"/>
        </w:rPr>
        <w:t xml:space="preserve">       </w:t>
      </w:r>
      <w:r w:rsidRPr="0015113A">
        <w:rPr>
          <w:b/>
          <w:sz w:val="24"/>
          <w:szCs w:val="24"/>
        </w:rPr>
        <w:t xml:space="preserve">                                                               </w:t>
      </w:r>
      <w:r w:rsidR="00000000">
        <w:rPr>
          <w:b/>
          <w:sz w:val="24"/>
          <w:szCs w:val="24"/>
          <w:u w:val="single"/>
        </w:rPr>
        <w:t xml:space="preserve">Computation of APR </w:t>
      </w:r>
    </w:p>
    <w:p w14:paraId="24F07820" w14:textId="77777777" w:rsidR="00A83A09" w:rsidRDefault="00A83A09">
      <w:pPr>
        <w:rPr>
          <w:sz w:val="20"/>
          <w:szCs w:val="20"/>
        </w:rPr>
      </w:pPr>
    </w:p>
    <w:tbl>
      <w:tblPr>
        <w:tblStyle w:val="a2"/>
        <w:tblW w:w="9077" w:type="dxa"/>
        <w:jc w:val="center"/>
        <w:tblLayout w:type="fixed"/>
        <w:tblLook w:val="0400" w:firstRow="0" w:lastRow="0" w:firstColumn="0" w:lastColumn="0" w:noHBand="0" w:noVBand="1"/>
      </w:tblPr>
      <w:tblGrid>
        <w:gridCol w:w="1269"/>
        <w:gridCol w:w="4134"/>
        <w:gridCol w:w="3674"/>
      </w:tblGrid>
      <w:tr w:rsidR="00A83A09" w14:paraId="5537CCEF" w14:textId="77777777">
        <w:trPr>
          <w:trHeight w:val="254"/>
          <w:jc w:val="center"/>
        </w:trPr>
        <w:tc>
          <w:tcPr>
            <w:tcW w:w="1269" w:type="dxa"/>
            <w:tcBorders>
              <w:top w:val="single" w:sz="4" w:space="0" w:color="000000"/>
              <w:left w:val="single" w:sz="4" w:space="0" w:color="000000"/>
              <w:bottom w:val="single" w:sz="12" w:space="0" w:color="000000"/>
              <w:right w:val="nil"/>
            </w:tcBorders>
            <w:shd w:val="clear" w:color="auto" w:fill="auto"/>
            <w:vAlign w:val="center"/>
          </w:tcPr>
          <w:p w14:paraId="383D2809" w14:textId="77777777" w:rsidR="00A83A09" w:rsidRDefault="00000000">
            <w:pPr>
              <w:spacing w:after="0" w:line="240" w:lineRule="auto"/>
              <w:rPr>
                <w:b/>
                <w:sz w:val="20"/>
                <w:szCs w:val="20"/>
              </w:rPr>
            </w:pPr>
            <w:r>
              <w:rPr>
                <w:b/>
                <w:sz w:val="20"/>
                <w:szCs w:val="20"/>
              </w:rPr>
              <w:t xml:space="preserve">Sr. No. </w:t>
            </w:r>
          </w:p>
        </w:tc>
        <w:tc>
          <w:tcPr>
            <w:tcW w:w="4134" w:type="dxa"/>
            <w:tcBorders>
              <w:top w:val="single" w:sz="4" w:space="0" w:color="000000"/>
              <w:left w:val="nil"/>
              <w:bottom w:val="single" w:sz="12" w:space="0" w:color="000000"/>
              <w:right w:val="nil"/>
            </w:tcBorders>
            <w:shd w:val="clear" w:color="auto" w:fill="auto"/>
            <w:vAlign w:val="center"/>
          </w:tcPr>
          <w:p w14:paraId="1D35B4E4" w14:textId="77777777" w:rsidR="00A83A09" w:rsidRDefault="00000000">
            <w:pPr>
              <w:spacing w:after="0" w:line="240" w:lineRule="auto"/>
              <w:rPr>
                <w:b/>
                <w:sz w:val="20"/>
                <w:szCs w:val="20"/>
              </w:rPr>
            </w:pPr>
            <w:r>
              <w:rPr>
                <w:b/>
                <w:sz w:val="20"/>
                <w:szCs w:val="20"/>
              </w:rPr>
              <w:t xml:space="preserve">Parameter </w:t>
            </w:r>
          </w:p>
        </w:tc>
        <w:tc>
          <w:tcPr>
            <w:tcW w:w="3674" w:type="dxa"/>
            <w:tcBorders>
              <w:top w:val="single" w:sz="4" w:space="0" w:color="000000"/>
              <w:left w:val="nil"/>
              <w:bottom w:val="single" w:sz="12" w:space="0" w:color="000000"/>
              <w:right w:val="single" w:sz="4" w:space="0" w:color="000000"/>
            </w:tcBorders>
            <w:shd w:val="clear" w:color="auto" w:fill="auto"/>
            <w:vAlign w:val="center"/>
          </w:tcPr>
          <w:p w14:paraId="30695D94" w14:textId="77777777" w:rsidR="00A83A09" w:rsidRDefault="00000000">
            <w:pPr>
              <w:spacing w:after="0" w:line="240" w:lineRule="auto"/>
              <w:rPr>
                <w:b/>
                <w:sz w:val="20"/>
                <w:szCs w:val="20"/>
              </w:rPr>
            </w:pPr>
            <w:r>
              <w:rPr>
                <w:b/>
                <w:sz w:val="20"/>
                <w:szCs w:val="20"/>
              </w:rPr>
              <w:t> </w:t>
            </w:r>
          </w:p>
        </w:tc>
      </w:tr>
      <w:tr w:rsidR="00A83A09" w14:paraId="4BEAC129" w14:textId="77777777">
        <w:trPr>
          <w:trHeight w:val="749"/>
          <w:jc w:val="center"/>
        </w:trPr>
        <w:tc>
          <w:tcPr>
            <w:tcW w:w="1269" w:type="dxa"/>
            <w:vMerge w:val="restart"/>
            <w:tcBorders>
              <w:top w:val="nil"/>
              <w:left w:val="single" w:sz="4" w:space="0" w:color="000000"/>
              <w:bottom w:val="single" w:sz="12" w:space="0" w:color="000000"/>
              <w:right w:val="single" w:sz="12" w:space="0" w:color="000000"/>
            </w:tcBorders>
            <w:shd w:val="clear" w:color="auto" w:fill="auto"/>
            <w:vAlign w:val="center"/>
          </w:tcPr>
          <w:p w14:paraId="58BDC251" w14:textId="77777777" w:rsidR="00A83A09" w:rsidRDefault="00000000">
            <w:pPr>
              <w:spacing w:after="0" w:line="240" w:lineRule="auto"/>
              <w:rPr>
                <w:sz w:val="20"/>
                <w:szCs w:val="20"/>
              </w:rPr>
            </w:pPr>
            <w:r>
              <w:rPr>
                <w:sz w:val="20"/>
                <w:szCs w:val="20"/>
              </w:rPr>
              <w:t>1</w:t>
            </w:r>
          </w:p>
        </w:tc>
        <w:tc>
          <w:tcPr>
            <w:tcW w:w="4134" w:type="dxa"/>
            <w:vMerge w:val="restart"/>
            <w:tcBorders>
              <w:top w:val="nil"/>
              <w:left w:val="single" w:sz="12" w:space="0" w:color="000000"/>
              <w:bottom w:val="single" w:sz="12" w:space="0" w:color="000000"/>
              <w:right w:val="single" w:sz="12" w:space="0" w:color="000000"/>
            </w:tcBorders>
            <w:shd w:val="clear" w:color="auto" w:fill="auto"/>
            <w:vAlign w:val="center"/>
          </w:tcPr>
          <w:p w14:paraId="02D480EF" w14:textId="77777777" w:rsidR="00A83A09" w:rsidRDefault="00000000">
            <w:pPr>
              <w:spacing w:after="0" w:line="240" w:lineRule="auto"/>
              <w:rPr>
                <w:sz w:val="20"/>
                <w:szCs w:val="20"/>
              </w:rPr>
            </w:pPr>
            <w:r>
              <w:rPr>
                <w:sz w:val="20"/>
                <w:szCs w:val="20"/>
              </w:rPr>
              <w:t xml:space="preserve">Sanctioned Loan amount (in Rupees) ( </w:t>
            </w:r>
            <w:proofErr w:type="spellStart"/>
            <w:r>
              <w:rPr>
                <w:sz w:val="20"/>
                <w:szCs w:val="20"/>
              </w:rPr>
              <w:t>Sl</w:t>
            </w:r>
            <w:proofErr w:type="spellEnd"/>
            <w:r>
              <w:rPr>
                <w:sz w:val="20"/>
                <w:szCs w:val="20"/>
              </w:rPr>
              <w:t xml:space="preserve"> no. 2 of the KFS – Part 1)</w:t>
            </w:r>
          </w:p>
        </w:tc>
        <w:tc>
          <w:tcPr>
            <w:tcW w:w="3674" w:type="dxa"/>
            <w:tcBorders>
              <w:top w:val="nil"/>
              <w:left w:val="nil"/>
              <w:bottom w:val="nil"/>
              <w:right w:val="single" w:sz="4" w:space="0" w:color="000000"/>
            </w:tcBorders>
            <w:shd w:val="clear" w:color="auto" w:fill="auto"/>
            <w:vAlign w:val="center"/>
          </w:tcPr>
          <w:p w14:paraId="2D630CB2" w14:textId="77777777" w:rsidR="00A83A09" w:rsidRDefault="00000000">
            <w:pPr>
              <w:spacing w:after="0" w:line="240" w:lineRule="auto"/>
              <w:rPr>
                <w:sz w:val="20"/>
                <w:szCs w:val="20"/>
              </w:rPr>
            </w:pPr>
            <w:r>
              <w:rPr>
                <w:sz w:val="20"/>
                <w:szCs w:val="20"/>
              </w:rPr>
              <w:t xml:space="preserve">Rs </w:t>
            </w:r>
            <w:r>
              <w:rPr>
                <w:rFonts w:ascii="Arial" w:eastAsia="Arial" w:hAnsi="Arial" w:cs="Arial"/>
                <w:sz w:val="18"/>
                <w:szCs w:val="18"/>
                <w:highlight w:val="white"/>
              </w:rPr>
              <w:t>{{</w:t>
            </w:r>
            <w:proofErr w:type="spellStart"/>
            <w:r>
              <w:rPr>
                <w:rFonts w:ascii="Arial" w:eastAsia="Arial" w:hAnsi="Arial" w:cs="Arial"/>
                <w:sz w:val="18"/>
                <w:szCs w:val="18"/>
                <w:highlight w:val="white"/>
              </w:rPr>
              <w:t>loan_amount</w:t>
            </w:r>
            <w:proofErr w:type="spellEnd"/>
            <w:r>
              <w:rPr>
                <w:rFonts w:ascii="Arial" w:eastAsia="Arial" w:hAnsi="Arial" w:cs="Arial"/>
                <w:sz w:val="18"/>
                <w:szCs w:val="18"/>
                <w:highlight w:val="white"/>
              </w:rPr>
              <w:t xml:space="preserve">}}/- </w:t>
            </w:r>
            <w:r>
              <w:rPr>
                <w:sz w:val="20"/>
                <w:szCs w:val="20"/>
              </w:rPr>
              <w:t>*</w:t>
            </w:r>
          </w:p>
        </w:tc>
      </w:tr>
      <w:tr w:rsidR="00A83A09" w14:paraId="33C6F010" w14:textId="77777777">
        <w:trPr>
          <w:trHeight w:val="269"/>
          <w:jc w:val="center"/>
        </w:trPr>
        <w:tc>
          <w:tcPr>
            <w:tcW w:w="1269" w:type="dxa"/>
            <w:vMerge/>
            <w:tcBorders>
              <w:top w:val="nil"/>
              <w:left w:val="single" w:sz="4" w:space="0" w:color="000000"/>
              <w:bottom w:val="single" w:sz="12" w:space="0" w:color="000000"/>
              <w:right w:val="single" w:sz="12" w:space="0" w:color="000000"/>
            </w:tcBorders>
            <w:shd w:val="clear" w:color="auto" w:fill="auto"/>
            <w:vAlign w:val="center"/>
          </w:tcPr>
          <w:p w14:paraId="08013118" w14:textId="77777777" w:rsidR="00A83A09" w:rsidRDefault="00A83A09">
            <w:pPr>
              <w:widowControl w:val="0"/>
              <w:pBdr>
                <w:top w:val="nil"/>
                <w:left w:val="nil"/>
                <w:bottom w:val="nil"/>
                <w:right w:val="nil"/>
                <w:between w:val="nil"/>
              </w:pBdr>
              <w:spacing w:after="0" w:line="276" w:lineRule="auto"/>
              <w:rPr>
                <w:sz w:val="20"/>
                <w:szCs w:val="20"/>
              </w:rPr>
            </w:pPr>
          </w:p>
        </w:tc>
        <w:tc>
          <w:tcPr>
            <w:tcW w:w="4134" w:type="dxa"/>
            <w:vMerge/>
            <w:tcBorders>
              <w:top w:val="nil"/>
              <w:left w:val="single" w:sz="12" w:space="0" w:color="000000"/>
              <w:bottom w:val="single" w:sz="12" w:space="0" w:color="000000"/>
              <w:right w:val="single" w:sz="12" w:space="0" w:color="000000"/>
            </w:tcBorders>
            <w:shd w:val="clear" w:color="auto" w:fill="auto"/>
            <w:vAlign w:val="center"/>
          </w:tcPr>
          <w:p w14:paraId="30C5081D" w14:textId="77777777" w:rsidR="00A83A09" w:rsidRDefault="00A83A09">
            <w:pPr>
              <w:widowControl w:val="0"/>
              <w:pBdr>
                <w:top w:val="nil"/>
                <w:left w:val="nil"/>
                <w:bottom w:val="nil"/>
                <w:right w:val="nil"/>
                <w:between w:val="nil"/>
              </w:pBdr>
              <w:spacing w:after="0" w:line="276" w:lineRule="auto"/>
              <w:rPr>
                <w:sz w:val="20"/>
                <w:szCs w:val="20"/>
              </w:rPr>
            </w:pPr>
          </w:p>
        </w:tc>
        <w:tc>
          <w:tcPr>
            <w:tcW w:w="3674" w:type="dxa"/>
            <w:tcBorders>
              <w:top w:val="nil"/>
              <w:left w:val="nil"/>
              <w:bottom w:val="single" w:sz="12" w:space="0" w:color="000000"/>
              <w:right w:val="single" w:sz="4" w:space="0" w:color="000000"/>
            </w:tcBorders>
            <w:shd w:val="clear" w:color="auto" w:fill="auto"/>
            <w:vAlign w:val="center"/>
          </w:tcPr>
          <w:p w14:paraId="11D50253" w14:textId="77777777" w:rsidR="00A83A09" w:rsidRDefault="00000000">
            <w:pPr>
              <w:spacing w:after="0" w:line="240" w:lineRule="auto"/>
              <w:rPr>
                <w:sz w:val="20"/>
                <w:szCs w:val="20"/>
              </w:rPr>
            </w:pPr>
            <w:r>
              <w:rPr>
                <w:sz w:val="20"/>
                <w:szCs w:val="20"/>
              </w:rPr>
              <w:t> </w:t>
            </w:r>
          </w:p>
        </w:tc>
      </w:tr>
      <w:tr w:rsidR="00A83A09" w14:paraId="640CDAC8" w14:textId="77777777">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14:paraId="71F45B58" w14:textId="77777777" w:rsidR="00A83A09" w:rsidRDefault="00000000">
            <w:pPr>
              <w:spacing w:after="0" w:line="240" w:lineRule="auto"/>
              <w:rPr>
                <w:sz w:val="20"/>
                <w:szCs w:val="20"/>
              </w:rPr>
            </w:pPr>
            <w:r>
              <w:rPr>
                <w:sz w:val="20"/>
                <w:szCs w:val="20"/>
              </w:rPr>
              <w:t>2</w:t>
            </w:r>
          </w:p>
        </w:tc>
        <w:tc>
          <w:tcPr>
            <w:tcW w:w="4134" w:type="dxa"/>
            <w:tcBorders>
              <w:top w:val="nil"/>
              <w:left w:val="nil"/>
              <w:bottom w:val="single" w:sz="12" w:space="0" w:color="000000"/>
              <w:right w:val="single" w:sz="12" w:space="0" w:color="000000"/>
            </w:tcBorders>
            <w:shd w:val="clear" w:color="auto" w:fill="auto"/>
            <w:vAlign w:val="center"/>
          </w:tcPr>
          <w:p w14:paraId="46612E63" w14:textId="77777777" w:rsidR="00A83A09" w:rsidRDefault="00000000">
            <w:pPr>
              <w:spacing w:after="0" w:line="240" w:lineRule="auto"/>
              <w:rPr>
                <w:sz w:val="20"/>
                <w:szCs w:val="20"/>
              </w:rPr>
            </w:pPr>
            <w:r>
              <w:rPr>
                <w:sz w:val="20"/>
                <w:szCs w:val="20"/>
              </w:rPr>
              <w:t>Loan Term (in years/ months/ days) (</w:t>
            </w:r>
            <w:proofErr w:type="spellStart"/>
            <w:r>
              <w:rPr>
                <w:sz w:val="20"/>
                <w:szCs w:val="20"/>
              </w:rPr>
              <w:t>Sl</w:t>
            </w:r>
            <w:proofErr w:type="spellEnd"/>
            <w:r>
              <w:rPr>
                <w:sz w:val="20"/>
                <w:szCs w:val="20"/>
              </w:rPr>
              <w:t xml:space="preserve"> No.4  of the KFS – Part 1)</w:t>
            </w:r>
          </w:p>
        </w:tc>
        <w:tc>
          <w:tcPr>
            <w:tcW w:w="3674" w:type="dxa"/>
            <w:tcBorders>
              <w:top w:val="nil"/>
              <w:left w:val="nil"/>
              <w:bottom w:val="single" w:sz="12" w:space="0" w:color="000000"/>
              <w:right w:val="single" w:sz="4" w:space="0" w:color="000000"/>
            </w:tcBorders>
            <w:shd w:val="clear" w:color="auto" w:fill="auto"/>
            <w:vAlign w:val="center"/>
          </w:tcPr>
          <w:p w14:paraId="193D69B4" w14:textId="77777777" w:rsidR="00A83A09" w:rsidRDefault="00000000">
            <w:pPr>
              <w:spacing w:after="0" w:line="240" w:lineRule="auto"/>
              <w:rPr>
                <w:sz w:val="20"/>
                <w:szCs w:val="20"/>
              </w:rPr>
            </w:pPr>
            <w:r>
              <w:rPr>
                <w:sz w:val="20"/>
                <w:szCs w:val="20"/>
              </w:rPr>
              <w:t xml:space="preserve"> 12 months  </w:t>
            </w:r>
          </w:p>
        </w:tc>
      </w:tr>
      <w:tr w:rsidR="00A83A09" w14:paraId="06C013DB" w14:textId="77777777">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14:paraId="5C3213EE" w14:textId="77777777" w:rsidR="00A83A09" w:rsidRDefault="00000000">
            <w:pPr>
              <w:spacing w:after="0" w:line="240" w:lineRule="auto"/>
              <w:rPr>
                <w:sz w:val="20"/>
                <w:szCs w:val="20"/>
              </w:rPr>
            </w:pPr>
            <w:r>
              <w:rPr>
                <w:sz w:val="20"/>
                <w:szCs w:val="20"/>
              </w:rPr>
              <w:t>a)</w:t>
            </w:r>
          </w:p>
        </w:tc>
        <w:tc>
          <w:tcPr>
            <w:tcW w:w="4134" w:type="dxa"/>
            <w:tcBorders>
              <w:top w:val="nil"/>
              <w:left w:val="nil"/>
              <w:bottom w:val="single" w:sz="12" w:space="0" w:color="000000"/>
              <w:right w:val="single" w:sz="12" w:space="0" w:color="000000"/>
            </w:tcBorders>
            <w:shd w:val="clear" w:color="auto" w:fill="auto"/>
            <w:vAlign w:val="center"/>
          </w:tcPr>
          <w:p w14:paraId="0833732C" w14:textId="77777777" w:rsidR="00A83A09" w:rsidRDefault="00000000">
            <w:pPr>
              <w:spacing w:after="0" w:line="240" w:lineRule="auto"/>
              <w:rPr>
                <w:sz w:val="20"/>
                <w:szCs w:val="20"/>
              </w:rPr>
            </w:pPr>
            <w:r>
              <w:rPr>
                <w:sz w:val="20"/>
                <w:szCs w:val="20"/>
              </w:rPr>
              <w:t>No. of instalments for payment of principal, in case of non-equated periodic loans</w:t>
            </w:r>
          </w:p>
        </w:tc>
        <w:tc>
          <w:tcPr>
            <w:tcW w:w="3674" w:type="dxa"/>
            <w:tcBorders>
              <w:top w:val="nil"/>
              <w:left w:val="nil"/>
              <w:bottom w:val="single" w:sz="12" w:space="0" w:color="000000"/>
              <w:right w:val="single" w:sz="4" w:space="0" w:color="000000"/>
            </w:tcBorders>
            <w:shd w:val="clear" w:color="auto" w:fill="auto"/>
            <w:vAlign w:val="center"/>
          </w:tcPr>
          <w:p w14:paraId="38D60D11" w14:textId="77777777" w:rsidR="00A83A09" w:rsidRDefault="00000000">
            <w:pPr>
              <w:spacing w:after="0" w:line="240" w:lineRule="auto"/>
              <w:rPr>
                <w:sz w:val="20"/>
                <w:szCs w:val="20"/>
              </w:rPr>
            </w:pPr>
            <w:r>
              <w:rPr>
                <w:sz w:val="20"/>
                <w:szCs w:val="20"/>
              </w:rPr>
              <w:t> 12 months</w:t>
            </w:r>
          </w:p>
        </w:tc>
      </w:tr>
      <w:tr w:rsidR="00A83A09" w14:paraId="568AE2FC" w14:textId="77777777">
        <w:trPr>
          <w:trHeight w:val="269"/>
          <w:jc w:val="center"/>
        </w:trPr>
        <w:tc>
          <w:tcPr>
            <w:tcW w:w="1269" w:type="dxa"/>
            <w:vMerge w:val="restart"/>
            <w:tcBorders>
              <w:top w:val="nil"/>
              <w:left w:val="single" w:sz="4" w:space="0" w:color="000000"/>
              <w:bottom w:val="single" w:sz="12" w:space="0" w:color="000000"/>
              <w:right w:val="single" w:sz="12" w:space="0" w:color="000000"/>
            </w:tcBorders>
            <w:shd w:val="clear" w:color="auto" w:fill="auto"/>
            <w:vAlign w:val="center"/>
          </w:tcPr>
          <w:p w14:paraId="11C66166" w14:textId="77777777" w:rsidR="00A83A09" w:rsidRDefault="00000000">
            <w:pPr>
              <w:spacing w:after="0" w:line="240" w:lineRule="auto"/>
              <w:rPr>
                <w:sz w:val="20"/>
                <w:szCs w:val="20"/>
                <w:highlight w:val="white"/>
              </w:rPr>
            </w:pPr>
            <w:r>
              <w:rPr>
                <w:sz w:val="20"/>
                <w:szCs w:val="20"/>
                <w:highlight w:val="white"/>
              </w:rPr>
              <w:t>b)</w:t>
            </w:r>
          </w:p>
        </w:tc>
        <w:tc>
          <w:tcPr>
            <w:tcW w:w="4134" w:type="dxa"/>
            <w:tcBorders>
              <w:top w:val="nil"/>
              <w:left w:val="nil"/>
              <w:bottom w:val="nil"/>
              <w:right w:val="single" w:sz="12" w:space="0" w:color="000000"/>
            </w:tcBorders>
            <w:shd w:val="clear" w:color="auto" w:fill="auto"/>
            <w:vAlign w:val="center"/>
          </w:tcPr>
          <w:p w14:paraId="0293394F" w14:textId="77777777" w:rsidR="00A83A09" w:rsidRDefault="00000000">
            <w:pPr>
              <w:spacing w:after="0" w:line="240" w:lineRule="auto"/>
              <w:rPr>
                <w:sz w:val="20"/>
                <w:szCs w:val="20"/>
                <w:highlight w:val="white"/>
              </w:rPr>
            </w:pPr>
            <w:r>
              <w:rPr>
                <w:sz w:val="20"/>
                <w:szCs w:val="20"/>
                <w:highlight w:val="white"/>
              </w:rPr>
              <w:t xml:space="preserve">Type of EPI  </w:t>
            </w:r>
          </w:p>
        </w:tc>
        <w:tc>
          <w:tcPr>
            <w:tcW w:w="3674" w:type="dxa"/>
            <w:tcBorders>
              <w:top w:val="nil"/>
              <w:left w:val="nil"/>
              <w:bottom w:val="nil"/>
              <w:right w:val="single" w:sz="4" w:space="0" w:color="000000"/>
            </w:tcBorders>
            <w:shd w:val="clear" w:color="auto" w:fill="auto"/>
            <w:vAlign w:val="center"/>
          </w:tcPr>
          <w:p w14:paraId="650A4877" w14:textId="77777777" w:rsidR="00A83A09" w:rsidRDefault="00000000">
            <w:pPr>
              <w:spacing w:after="0" w:line="240" w:lineRule="auto"/>
              <w:rPr>
                <w:sz w:val="20"/>
                <w:szCs w:val="20"/>
              </w:rPr>
            </w:pPr>
            <w:r>
              <w:rPr>
                <w:sz w:val="20"/>
                <w:szCs w:val="20"/>
              </w:rPr>
              <w:t>Monthly</w:t>
            </w:r>
          </w:p>
        </w:tc>
      </w:tr>
      <w:tr w:rsidR="00A83A09" w14:paraId="51E01450" w14:textId="77777777">
        <w:trPr>
          <w:trHeight w:val="749"/>
          <w:jc w:val="center"/>
        </w:trPr>
        <w:tc>
          <w:tcPr>
            <w:tcW w:w="1269" w:type="dxa"/>
            <w:vMerge/>
            <w:tcBorders>
              <w:top w:val="nil"/>
              <w:left w:val="single" w:sz="4" w:space="0" w:color="000000"/>
              <w:bottom w:val="single" w:sz="12" w:space="0" w:color="000000"/>
              <w:right w:val="single" w:sz="12" w:space="0" w:color="000000"/>
            </w:tcBorders>
            <w:shd w:val="clear" w:color="auto" w:fill="auto"/>
            <w:vAlign w:val="center"/>
          </w:tcPr>
          <w:p w14:paraId="2932C1A7" w14:textId="77777777" w:rsidR="00A83A09" w:rsidRDefault="00A83A09">
            <w:pPr>
              <w:widowControl w:val="0"/>
              <w:pBdr>
                <w:top w:val="nil"/>
                <w:left w:val="nil"/>
                <w:bottom w:val="nil"/>
                <w:right w:val="nil"/>
                <w:between w:val="nil"/>
              </w:pBdr>
              <w:spacing w:after="0" w:line="276" w:lineRule="auto"/>
              <w:rPr>
                <w:sz w:val="20"/>
                <w:szCs w:val="20"/>
              </w:rPr>
            </w:pPr>
          </w:p>
        </w:tc>
        <w:tc>
          <w:tcPr>
            <w:tcW w:w="4134" w:type="dxa"/>
            <w:tcBorders>
              <w:top w:val="nil"/>
              <w:left w:val="nil"/>
              <w:bottom w:val="nil"/>
              <w:right w:val="single" w:sz="12" w:space="0" w:color="000000"/>
            </w:tcBorders>
            <w:shd w:val="clear" w:color="auto" w:fill="auto"/>
            <w:vAlign w:val="center"/>
          </w:tcPr>
          <w:p w14:paraId="1B3BF0EC" w14:textId="77777777" w:rsidR="00A83A09" w:rsidRDefault="00000000">
            <w:pPr>
              <w:spacing w:after="0" w:line="240" w:lineRule="auto"/>
              <w:rPr>
                <w:sz w:val="20"/>
                <w:szCs w:val="20"/>
                <w:highlight w:val="white"/>
              </w:rPr>
            </w:pPr>
            <w:r>
              <w:rPr>
                <w:sz w:val="20"/>
                <w:szCs w:val="20"/>
                <w:highlight w:val="white"/>
              </w:rPr>
              <w:t xml:space="preserve">Amount of each EPI (in Rupees) and  </w:t>
            </w:r>
          </w:p>
        </w:tc>
        <w:tc>
          <w:tcPr>
            <w:tcW w:w="3674" w:type="dxa"/>
            <w:tcBorders>
              <w:top w:val="nil"/>
              <w:left w:val="nil"/>
              <w:bottom w:val="nil"/>
              <w:right w:val="single" w:sz="4" w:space="0" w:color="000000"/>
            </w:tcBorders>
            <w:shd w:val="clear" w:color="auto" w:fill="auto"/>
            <w:vAlign w:val="center"/>
          </w:tcPr>
          <w:p w14:paraId="65964BA0" w14:textId="77777777" w:rsidR="00A83A09" w:rsidRDefault="00000000">
            <w:pPr>
              <w:spacing w:after="0" w:line="240" w:lineRule="auto"/>
              <w:rPr>
                <w:sz w:val="20"/>
                <w:szCs w:val="20"/>
              </w:rPr>
            </w:pPr>
            <w:r>
              <w:rPr>
                <w:sz w:val="20"/>
                <w:szCs w:val="20"/>
              </w:rPr>
              <w:t xml:space="preserve">Rs </w:t>
            </w:r>
            <w:proofErr w:type="spellStart"/>
            <w:r>
              <w:rPr>
                <w:sz w:val="20"/>
                <w:szCs w:val="20"/>
              </w:rPr>
              <w:t>Rs</w:t>
            </w:r>
            <w:proofErr w:type="spellEnd"/>
            <w:r>
              <w:rPr>
                <w:sz w:val="20"/>
                <w:szCs w:val="20"/>
              </w:rPr>
              <w:t xml:space="preserve"> {{epi}}/- **</w:t>
            </w:r>
          </w:p>
        </w:tc>
      </w:tr>
      <w:tr w:rsidR="00A83A09" w14:paraId="19944FFF" w14:textId="77777777">
        <w:trPr>
          <w:trHeight w:val="509"/>
          <w:jc w:val="center"/>
        </w:trPr>
        <w:tc>
          <w:tcPr>
            <w:tcW w:w="1269" w:type="dxa"/>
            <w:vMerge/>
            <w:tcBorders>
              <w:top w:val="nil"/>
              <w:left w:val="single" w:sz="4" w:space="0" w:color="000000"/>
              <w:bottom w:val="single" w:sz="12" w:space="0" w:color="000000"/>
              <w:right w:val="single" w:sz="12" w:space="0" w:color="000000"/>
            </w:tcBorders>
            <w:shd w:val="clear" w:color="auto" w:fill="auto"/>
            <w:vAlign w:val="center"/>
          </w:tcPr>
          <w:p w14:paraId="1C781D14" w14:textId="77777777" w:rsidR="00A83A09" w:rsidRDefault="00A83A09">
            <w:pPr>
              <w:widowControl w:val="0"/>
              <w:pBdr>
                <w:top w:val="nil"/>
                <w:left w:val="nil"/>
                <w:bottom w:val="nil"/>
                <w:right w:val="nil"/>
                <w:between w:val="nil"/>
              </w:pBdr>
              <w:spacing w:after="0" w:line="276" w:lineRule="auto"/>
              <w:rPr>
                <w:sz w:val="20"/>
                <w:szCs w:val="20"/>
              </w:rPr>
            </w:pPr>
          </w:p>
        </w:tc>
        <w:tc>
          <w:tcPr>
            <w:tcW w:w="4134" w:type="dxa"/>
            <w:tcBorders>
              <w:top w:val="nil"/>
              <w:left w:val="nil"/>
              <w:bottom w:val="nil"/>
              <w:right w:val="single" w:sz="12" w:space="0" w:color="000000"/>
            </w:tcBorders>
            <w:shd w:val="clear" w:color="auto" w:fill="auto"/>
            <w:vAlign w:val="center"/>
          </w:tcPr>
          <w:p w14:paraId="47003DD7" w14:textId="77777777" w:rsidR="00A83A09" w:rsidRDefault="00000000">
            <w:pPr>
              <w:spacing w:after="0" w:line="240" w:lineRule="auto"/>
              <w:rPr>
                <w:sz w:val="20"/>
                <w:szCs w:val="20"/>
                <w:highlight w:val="white"/>
              </w:rPr>
            </w:pPr>
            <w:r>
              <w:rPr>
                <w:sz w:val="20"/>
                <w:szCs w:val="20"/>
                <w:highlight w:val="white"/>
              </w:rPr>
              <w:t xml:space="preserve">nos. of EPIs </w:t>
            </w:r>
          </w:p>
        </w:tc>
        <w:tc>
          <w:tcPr>
            <w:tcW w:w="3674" w:type="dxa"/>
            <w:tcBorders>
              <w:top w:val="nil"/>
              <w:left w:val="nil"/>
              <w:bottom w:val="nil"/>
              <w:right w:val="single" w:sz="4" w:space="0" w:color="000000"/>
            </w:tcBorders>
            <w:shd w:val="clear" w:color="auto" w:fill="auto"/>
            <w:vAlign w:val="center"/>
          </w:tcPr>
          <w:p w14:paraId="6F513612" w14:textId="77777777" w:rsidR="00A83A09" w:rsidRDefault="00000000">
            <w:pPr>
              <w:spacing w:after="0" w:line="240" w:lineRule="auto"/>
              <w:rPr>
                <w:sz w:val="20"/>
                <w:szCs w:val="20"/>
              </w:rPr>
            </w:pPr>
            <w:r>
              <w:rPr>
                <w:sz w:val="20"/>
                <w:szCs w:val="20"/>
              </w:rPr>
              <w:t> 12</w:t>
            </w:r>
          </w:p>
        </w:tc>
      </w:tr>
      <w:tr w:rsidR="00A83A09" w14:paraId="36AA9254" w14:textId="77777777">
        <w:trPr>
          <w:trHeight w:val="219"/>
          <w:jc w:val="center"/>
        </w:trPr>
        <w:tc>
          <w:tcPr>
            <w:tcW w:w="1269" w:type="dxa"/>
            <w:vMerge/>
            <w:tcBorders>
              <w:top w:val="nil"/>
              <w:left w:val="single" w:sz="4" w:space="0" w:color="000000"/>
              <w:bottom w:val="single" w:sz="12" w:space="0" w:color="000000"/>
              <w:right w:val="single" w:sz="12" w:space="0" w:color="000000"/>
            </w:tcBorders>
            <w:shd w:val="clear" w:color="auto" w:fill="auto"/>
            <w:vAlign w:val="center"/>
          </w:tcPr>
          <w:p w14:paraId="69CD9C10" w14:textId="77777777" w:rsidR="00A83A09" w:rsidRDefault="00A83A09">
            <w:pPr>
              <w:widowControl w:val="0"/>
              <w:pBdr>
                <w:top w:val="nil"/>
                <w:left w:val="nil"/>
                <w:bottom w:val="nil"/>
                <w:right w:val="nil"/>
                <w:between w:val="nil"/>
              </w:pBdr>
              <w:spacing w:after="0" w:line="276" w:lineRule="auto"/>
              <w:rPr>
                <w:sz w:val="20"/>
                <w:szCs w:val="20"/>
              </w:rPr>
            </w:pPr>
          </w:p>
        </w:tc>
        <w:tc>
          <w:tcPr>
            <w:tcW w:w="4134" w:type="dxa"/>
            <w:tcBorders>
              <w:top w:val="nil"/>
              <w:left w:val="nil"/>
              <w:bottom w:val="single" w:sz="12" w:space="0" w:color="000000"/>
              <w:right w:val="single" w:sz="12" w:space="0" w:color="000000"/>
            </w:tcBorders>
            <w:shd w:val="clear" w:color="auto" w:fill="auto"/>
            <w:vAlign w:val="center"/>
          </w:tcPr>
          <w:p w14:paraId="0FE8F505" w14:textId="77777777" w:rsidR="00A83A09" w:rsidRDefault="00000000">
            <w:pPr>
              <w:spacing w:after="0" w:line="240" w:lineRule="auto"/>
              <w:rPr>
                <w:sz w:val="20"/>
                <w:szCs w:val="20"/>
                <w:highlight w:val="white"/>
              </w:rPr>
            </w:pPr>
            <w:r>
              <w:rPr>
                <w:sz w:val="20"/>
                <w:szCs w:val="20"/>
                <w:highlight w:val="white"/>
              </w:rPr>
              <w:t>(</w:t>
            </w:r>
            <w:proofErr w:type="spellStart"/>
            <w:r>
              <w:rPr>
                <w:sz w:val="20"/>
                <w:szCs w:val="20"/>
                <w:highlight w:val="white"/>
              </w:rPr>
              <w:t>Sl</w:t>
            </w:r>
            <w:proofErr w:type="spellEnd"/>
            <w:r>
              <w:rPr>
                <w:sz w:val="20"/>
                <w:szCs w:val="20"/>
                <w:highlight w:val="white"/>
              </w:rPr>
              <w:t xml:space="preserve"> No. 5 of the KFS – Part 1)</w:t>
            </w:r>
          </w:p>
        </w:tc>
        <w:tc>
          <w:tcPr>
            <w:tcW w:w="3674" w:type="dxa"/>
            <w:tcBorders>
              <w:top w:val="nil"/>
              <w:left w:val="nil"/>
              <w:bottom w:val="single" w:sz="12" w:space="0" w:color="000000"/>
              <w:right w:val="single" w:sz="4" w:space="0" w:color="000000"/>
            </w:tcBorders>
            <w:shd w:val="clear" w:color="auto" w:fill="auto"/>
            <w:vAlign w:val="center"/>
          </w:tcPr>
          <w:p w14:paraId="770C872C" w14:textId="77777777" w:rsidR="00A83A09" w:rsidRDefault="00A83A09">
            <w:pPr>
              <w:spacing w:after="0" w:line="240" w:lineRule="auto"/>
              <w:rPr>
                <w:sz w:val="20"/>
                <w:szCs w:val="20"/>
              </w:rPr>
            </w:pPr>
          </w:p>
        </w:tc>
      </w:tr>
      <w:tr w:rsidR="00A83A09" w14:paraId="13EE8EDE" w14:textId="77777777">
        <w:trPr>
          <w:trHeight w:val="50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14:paraId="48BC7735" w14:textId="77777777" w:rsidR="00A83A09" w:rsidRDefault="00000000">
            <w:pPr>
              <w:spacing w:after="0" w:line="240" w:lineRule="auto"/>
              <w:rPr>
                <w:sz w:val="20"/>
                <w:szCs w:val="20"/>
              </w:rPr>
            </w:pPr>
            <w:r>
              <w:rPr>
                <w:sz w:val="20"/>
                <w:szCs w:val="20"/>
              </w:rPr>
              <w:t>c)</w:t>
            </w:r>
          </w:p>
        </w:tc>
        <w:tc>
          <w:tcPr>
            <w:tcW w:w="4134" w:type="dxa"/>
            <w:tcBorders>
              <w:top w:val="nil"/>
              <w:left w:val="nil"/>
              <w:bottom w:val="single" w:sz="12" w:space="0" w:color="000000"/>
              <w:right w:val="single" w:sz="12" w:space="0" w:color="000000"/>
            </w:tcBorders>
            <w:shd w:val="clear" w:color="auto" w:fill="auto"/>
            <w:vAlign w:val="center"/>
          </w:tcPr>
          <w:p w14:paraId="01360C2B" w14:textId="77777777" w:rsidR="00A83A09" w:rsidRDefault="00000000">
            <w:pPr>
              <w:spacing w:after="0" w:line="240" w:lineRule="auto"/>
              <w:rPr>
                <w:sz w:val="20"/>
                <w:szCs w:val="20"/>
              </w:rPr>
            </w:pPr>
            <w:r>
              <w:rPr>
                <w:sz w:val="20"/>
                <w:szCs w:val="20"/>
              </w:rPr>
              <w:t>No. of instalments for payment of capitalised interest, if any</w:t>
            </w:r>
          </w:p>
        </w:tc>
        <w:tc>
          <w:tcPr>
            <w:tcW w:w="3674" w:type="dxa"/>
            <w:tcBorders>
              <w:top w:val="nil"/>
              <w:left w:val="nil"/>
              <w:bottom w:val="single" w:sz="12" w:space="0" w:color="000000"/>
              <w:right w:val="single" w:sz="4" w:space="0" w:color="000000"/>
            </w:tcBorders>
            <w:shd w:val="clear" w:color="auto" w:fill="auto"/>
            <w:vAlign w:val="center"/>
          </w:tcPr>
          <w:p w14:paraId="117D6DEB" w14:textId="77777777" w:rsidR="00A83A09" w:rsidRDefault="00000000">
            <w:pPr>
              <w:spacing w:after="0" w:line="240" w:lineRule="auto"/>
              <w:rPr>
                <w:sz w:val="20"/>
                <w:szCs w:val="20"/>
              </w:rPr>
            </w:pPr>
            <w:r>
              <w:rPr>
                <w:sz w:val="20"/>
                <w:szCs w:val="20"/>
              </w:rPr>
              <w:t>NA</w:t>
            </w:r>
          </w:p>
        </w:tc>
      </w:tr>
      <w:tr w:rsidR="00A83A09" w14:paraId="2559742A" w14:textId="77777777">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14:paraId="41EB85FF" w14:textId="77777777" w:rsidR="00A83A09" w:rsidRDefault="00000000">
            <w:pPr>
              <w:spacing w:after="0" w:line="240" w:lineRule="auto"/>
              <w:rPr>
                <w:sz w:val="20"/>
                <w:szCs w:val="20"/>
              </w:rPr>
            </w:pPr>
            <w:r>
              <w:rPr>
                <w:sz w:val="20"/>
                <w:szCs w:val="20"/>
              </w:rPr>
              <w:t>d)</w:t>
            </w:r>
          </w:p>
        </w:tc>
        <w:tc>
          <w:tcPr>
            <w:tcW w:w="4134" w:type="dxa"/>
            <w:tcBorders>
              <w:top w:val="nil"/>
              <w:left w:val="nil"/>
              <w:bottom w:val="single" w:sz="12" w:space="0" w:color="000000"/>
              <w:right w:val="single" w:sz="12" w:space="0" w:color="000000"/>
            </w:tcBorders>
            <w:shd w:val="clear" w:color="auto" w:fill="auto"/>
            <w:vAlign w:val="center"/>
          </w:tcPr>
          <w:p w14:paraId="03805155" w14:textId="77777777" w:rsidR="00A83A09" w:rsidRDefault="00000000">
            <w:pPr>
              <w:spacing w:after="0" w:line="240" w:lineRule="auto"/>
              <w:rPr>
                <w:sz w:val="20"/>
                <w:szCs w:val="20"/>
              </w:rPr>
            </w:pPr>
            <w:r>
              <w:rPr>
                <w:sz w:val="20"/>
                <w:szCs w:val="20"/>
              </w:rPr>
              <w:t>Commencement of repayments, post sanction (</w:t>
            </w:r>
            <w:proofErr w:type="spellStart"/>
            <w:r>
              <w:rPr>
                <w:sz w:val="20"/>
                <w:szCs w:val="20"/>
              </w:rPr>
              <w:t>Sl</w:t>
            </w:r>
            <w:proofErr w:type="spellEnd"/>
            <w:r>
              <w:rPr>
                <w:sz w:val="20"/>
                <w:szCs w:val="20"/>
              </w:rPr>
              <w:t xml:space="preserve"> No. 5 of the KFS – Part 1)</w:t>
            </w:r>
          </w:p>
        </w:tc>
        <w:tc>
          <w:tcPr>
            <w:tcW w:w="3674" w:type="dxa"/>
            <w:tcBorders>
              <w:top w:val="nil"/>
              <w:left w:val="nil"/>
              <w:bottom w:val="single" w:sz="12" w:space="0" w:color="000000"/>
              <w:right w:val="single" w:sz="4" w:space="0" w:color="000000"/>
            </w:tcBorders>
            <w:shd w:val="clear" w:color="auto" w:fill="auto"/>
            <w:vAlign w:val="center"/>
          </w:tcPr>
          <w:p w14:paraId="6CBCE2E6" w14:textId="77777777" w:rsidR="00A83A09" w:rsidRDefault="00000000">
            <w:pPr>
              <w:spacing w:after="0" w:line="240" w:lineRule="auto"/>
              <w:rPr>
                <w:sz w:val="20"/>
                <w:szCs w:val="20"/>
              </w:rPr>
            </w:pPr>
            <w:r>
              <w:rPr>
                <w:sz w:val="20"/>
                <w:szCs w:val="20"/>
              </w:rPr>
              <w:t>1</w:t>
            </w:r>
            <w:r>
              <w:rPr>
                <w:sz w:val="20"/>
                <w:szCs w:val="20"/>
                <w:vertAlign w:val="superscript"/>
              </w:rPr>
              <w:t>st</w:t>
            </w:r>
            <w:r>
              <w:rPr>
                <w:sz w:val="20"/>
                <w:szCs w:val="20"/>
              </w:rPr>
              <w:t xml:space="preserve"> of every month</w:t>
            </w:r>
          </w:p>
        </w:tc>
      </w:tr>
      <w:tr w:rsidR="00A83A09" w14:paraId="372D0D54" w14:textId="77777777">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14:paraId="73CA243B" w14:textId="77777777" w:rsidR="00A83A09" w:rsidRDefault="00000000">
            <w:pPr>
              <w:spacing w:after="0" w:line="240" w:lineRule="auto"/>
              <w:rPr>
                <w:sz w:val="20"/>
                <w:szCs w:val="20"/>
              </w:rPr>
            </w:pPr>
            <w:r>
              <w:rPr>
                <w:sz w:val="20"/>
                <w:szCs w:val="20"/>
              </w:rPr>
              <w:t>3</w:t>
            </w:r>
          </w:p>
        </w:tc>
        <w:tc>
          <w:tcPr>
            <w:tcW w:w="4134" w:type="dxa"/>
            <w:tcBorders>
              <w:top w:val="nil"/>
              <w:left w:val="nil"/>
              <w:bottom w:val="single" w:sz="12" w:space="0" w:color="000000"/>
              <w:right w:val="single" w:sz="12" w:space="0" w:color="000000"/>
            </w:tcBorders>
            <w:shd w:val="clear" w:color="auto" w:fill="auto"/>
            <w:vAlign w:val="center"/>
          </w:tcPr>
          <w:p w14:paraId="2CDCD562" w14:textId="77777777" w:rsidR="00A83A09" w:rsidRDefault="00000000">
            <w:pPr>
              <w:spacing w:after="0" w:line="240" w:lineRule="auto"/>
              <w:rPr>
                <w:sz w:val="20"/>
                <w:szCs w:val="20"/>
              </w:rPr>
            </w:pPr>
            <w:r>
              <w:rPr>
                <w:sz w:val="20"/>
                <w:szCs w:val="20"/>
              </w:rPr>
              <w:t>Interest rate type (fixed or floating or hybrid) (</w:t>
            </w:r>
            <w:proofErr w:type="spellStart"/>
            <w:r>
              <w:rPr>
                <w:sz w:val="20"/>
                <w:szCs w:val="20"/>
              </w:rPr>
              <w:t>Sl</w:t>
            </w:r>
            <w:proofErr w:type="spellEnd"/>
            <w:r>
              <w:rPr>
                <w:sz w:val="20"/>
                <w:szCs w:val="20"/>
              </w:rPr>
              <w:t xml:space="preserve"> No. 6 of the KFS – Part 1)</w:t>
            </w:r>
          </w:p>
        </w:tc>
        <w:tc>
          <w:tcPr>
            <w:tcW w:w="3674" w:type="dxa"/>
            <w:tcBorders>
              <w:top w:val="nil"/>
              <w:left w:val="nil"/>
              <w:bottom w:val="single" w:sz="12" w:space="0" w:color="000000"/>
              <w:right w:val="single" w:sz="4" w:space="0" w:color="000000"/>
            </w:tcBorders>
            <w:shd w:val="clear" w:color="auto" w:fill="auto"/>
            <w:vAlign w:val="center"/>
          </w:tcPr>
          <w:p w14:paraId="2EF2E44C" w14:textId="77777777" w:rsidR="00A83A09" w:rsidRDefault="00000000">
            <w:pPr>
              <w:spacing w:after="0" w:line="240" w:lineRule="auto"/>
              <w:rPr>
                <w:sz w:val="20"/>
                <w:szCs w:val="20"/>
              </w:rPr>
            </w:pPr>
            <w:r>
              <w:rPr>
                <w:sz w:val="20"/>
                <w:szCs w:val="20"/>
              </w:rPr>
              <w:t>Floating</w:t>
            </w:r>
          </w:p>
        </w:tc>
      </w:tr>
      <w:tr w:rsidR="00A83A09" w14:paraId="11768D4B" w14:textId="77777777">
        <w:trPr>
          <w:trHeight w:val="50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14:paraId="56652190" w14:textId="77777777" w:rsidR="00A83A09" w:rsidRDefault="00000000">
            <w:pPr>
              <w:spacing w:after="0" w:line="240" w:lineRule="auto"/>
              <w:rPr>
                <w:sz w:val="20"/>
                <w:szCs w:val="20"/>
              </w:rPr>
            </w:pPr>
            <w:r>
              <w:rPr>
                <w:sz w:val="20"/>
                <w:szCs w:val="20"/>
              </w:rPr>
              <w:t>4</w:t>
            </w:r>
          </w:p>
        </w:tc>
        <w:tc>
          <w:tcPr>
            <w:tcW w:w="4134" w:type="dxa"/>
            <w:tcBorders>
              <w:top w:val="nil"/>
              <w:left w:val="nil"/>
              <w:bottom w:val="single" w:sz="12" w:space="0" w:color="000000"/>
              <w:right w:val="single" w:sz="12" w:space="0" w:color="000000"/>
            </w:tcBorders>
            <w:shd w:val="clear" w:color="auto" w:fill="auto"/>
            <w:vAlign w:val="center"/>
          </w:tcPr>
          <w:p w14:paraId="00C5672F" w14:textId="77777777" w:rsidR="00A83A09" w:rsidRDefault="00000000">
            <w:pPr>
              <w:spacing w:after="0" w:line="240" w:lineRule="auto"/>
              <w:rPr>
                <w:sz w:val="20"/>
                <w:szCs w:val="20"/>
              </w:rPr>
            </w:pPr>
            <w:r>
              <w:rPr>
                <w:sz w:val="20"/>
                <w:szCs w:val="20"/>
              </w:rPr>
              <w:t>Rate of Interest (</w:t>
            </w:r>
            <w:proofErr w:type="spellStart"/>
            <w:r>
              <w:rPr>
                <w:sz w:val="20"/>
                <w:szCs w:val="20"/>
              </w:rPr>
              <w:t>Sl</w:t>
            </w:r>
            <w:proofErr w:type="spellEnd"/>
            <w:r>
              <w:rPr>
                <w:sz w:val="20"/>
                <w:szCs w:val="20"/>
              </w:rPr>
              <w:t xml:space="preserve"> No. 6 of the KFS – Part 1)</w:t>
            </w:r>
          </w:p>
        </w:tc>
        <w:tc>
          <w:tcPr>
            <w:tcW w:w="3674" w:type="dxa"/>
            <w:tcBorders>
              <w:top w:val="nil"/>
              <w:left w:val="nil"/>
              <w:bottom w:val="single" w:sz="12" w:space="0" w:color="000000"/>
              <w:right w:val="single" w:sz="4" w:space="0" w:color="000000"/>
            </w:tcBorders>
            <w:shd w:val="clear" w:color="auto" w:fill="auto"/>
            <w:vAlign w:val="center"/>
          </w:tcPr>
          <w:p w14:paraId="30142FB2" w14:textId="77777777" w:rsidR="00A83A09" w:rsidRDefault="00000000">
            <w:pPr>
              <w:spacing w:after="0" w:line="240" w:lineRule="auto"/>
              <w:rPr>
                <w:sz w:val="20"/>
                <w:szCs w:val="20"/>
              </w:rPr>
            </w:pPr>
            <w:r>
              <w:rPr>
                <w:rFonts w:ascii="Arial" w:eastAsia="Arial" w:hAnsi="Arial" w:cs="Arial"/>
                <w:sz w:val="18"/>
                <w:szCs w:val="18"/>
                <w:highlight w:val="white"/>
              </w:rPr>
              <w:t>{{</w:t>
            </w:r>
            <w:proofErr w:type="spellStart"/>
            <w:r>
              <w:rPr>
                <w:rFonts w:ascii="Arial" w:eastAsia="Arial" w:hAnsi="Arial" w:cs="Arial"/>
                <w:sz w:val="18"/>
                <w:szCs w:val="18"/>
                <w:highlight w:val="white"/>
              </w:rPr>
              <w:t>annualized_interest_rate</w:t>
            </w:r>
            <w:proofErr w:type="spellEnd"/>
            <w:r>
              <w:rPr>
                <w:rFonts w:ascii="Arial" w:eastAsia="Arial" w:hAnsi="Arial" w:cs="Arial"/>
                <w:sz w:val="18"/>
                <w:szCs w:val="18"/>
                <w:highlight w:val="white"/>
              </w:rPr>
              <w:t>}}% p.a.</w:t>
            </w:r>
            <w:r>
              <w:rPr>
                <w:sz w:val="20"/>
                <w:szCs w:val="20"/>
              </w:rPr>
              <w:t xml:space="preserve">                                                 </w:t>
            </w:r>
          </w:p>
        </w:tc>
      </w:tr>
      <w:tr w:rsidR="00A83A09" w14:paraId="24637DF5" w14:textId="77777777">
        <w:trPr>
          <w:trHeight w:val="988"/>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14:paraId="0C173C1F" w14:textId="77777777" w:rsidR="00A83A09" w:rsidRDefault="00000000">
            <w:pPr>
              <w:spacing w:after="0" w:line="240" w:lineRule="auto"/>
              <w:rPr>
                <w:sz w:val="20"/>
                <w:szCs w:val="20"/>
              </w:rPr>
            </w:pPr>
            <w:r>
              <w:rPr>
                <w:sz w:val="20"/>
                <w:szCs w:val="20"/>
              </w:rPr>
              <w:t>5</w:t>
            </w:r>
          </w:p>
        </w:tc>
        <w:tc>
          <w:tcPr>
            <w:tcW w:w="4134" w:type="dxa"/>
            <w:tcBorders>
              <w:top w:val="nil"/>
              <w:left w:val="nil"/>
              <w:bottom w:val="single" w:sz="12" w:space="0" w:color="000000"/>
              <w:right w:val="single" w:sz="12" w:space="0" w:color="000000"/>
            </w:tcBorders>
            <w:shd w:val="clear" w:color="auto" w:fill="auto"/>
            <w:vAlign w:val="center"/>
          </w:tcPr>
          <w:p w14:paraId="726A2020" w14:textId="77777777" w:rsidR="00A83A09" w:rsidRDefault="00000000">
            <w:pPr>
              <w:spacing w:after="0" w:line="240" w:lineRule="auto"/>
              <w:rPr>
                <w:sz w:val="20"/>
                <w:szCs w:val="20"/>
              </w:rPr>
            </w:pPr>
            <w:r>
              <w:rPr>
                <w:sz w:val="20"/>
                <w:szCs w:val="20"/>
              </w:rPr>
              <w:t>Total Interest Amount to be charged during the entire tenor of the loan as per the rate prevailing on sanction date (in Rupees)</w:t>
            </w:r>
          </w:p>
        </w:tc>
        <w:tc>
          <w:tcPr>
            <w:tcW w:w="3674" w:type="dxa"/>
            <w:tcBorders>
              <w:top w:val="nil"/>
              <w:left w:val="nil"/>
              <w:bottom w:val="single" w:sz="12" w:space="0" w:color="000000"/>
              <w:right w:val="single" w:sz="4" w:space="0" w:color="000000"/>
            </w:tcBorders>
            <w:shd w:val="clear" w:color="auto" w:fill="auto"/>
            <w:vAlign w:val="center"/>
          </w:tcPr>
          <w:p w14:paraId="6C5F7048" w14:textId="77777777" w:rsidR="00A83A09" w:rsidRDefault="00000000">
            <w:pPr>
              <w:spacing w:after="0" w:line="240" w:lineRule="auto"/>
              <w:rPr>
                <w:sz w:val="20"/>
                <w:szCs w:val="20"/>
              </w:rPr>
            </w:pPr>
            <w:r>
              <w:rPr>
                <w:sz w:val="20"/>
                <w:szCs w:val="20"/>
              </w:rPr>
              <w:t>Rs {{</w:t>
            </w:r>
            <w:proofErr w:type="spellStart"/>
            <w:r>
              <w:rPr>
                <w:rFonts w:ascii="Arial" w:eastAsia="Arial" w:hAnsi="Arial" w:cs="Arial"/>
                <w:sz w:val="18"/>
                <w:szCs w:val="18"/>
                <w:highlight w:val="white"/>
              </w:rPr>
              <w:t>total_interest</w:t>
            </w:r>
            <w:proofErr w:type="spellEnd"/>
            <w:r>
              <w:rPr>
                <w:sz w:val="20"/>
                <w:szCs w:val="20"/>
              </w:rPr>
              <w:t>}}% p.a. **</w:t>
            </w:r>
          </w:p>
        </w:tc>
      </w:tr>
      <w:tr w:rsidR="00A83A09" w14:paraId="36BAE9B9" w14:textId="77777777">
        <w:trPr>
          <w:trHeight w:val="50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14:paraId="17E3E6F7" w14:textId="77777777" w:rsidR="00A83A09" w:rsidRDefault="00000000">
            <w:pPr>
              <w:spacing w:after="0" w:line="240" w:lineRule="auto"/>
              <w:rPr>
                <w:sz w:val="20"/>
                <w:szCs w:val="20"/>
              </w:rPr>
            </w:pPr>
            <w:r>
              <w:rPr>
                <w:sz w:val="20"/>
                <w:szCs w:val="20"/>
              </w:rPr>
              <w:t>6</w:t>
            </w:r>
          </w:p>
        </w:tc>
        <w:tc>
          <w:tcPr>
            <w:tcW w:w="4134" w:type="dxa"/>
            <w:tcBorders>
              <w:top w:val="nil"/>
              <w:left w:val="nil"/>
              <w:bottom w:val="single" w:sz="12" w:space="0" w:color="000000"/>
              <w:right w:val="single" w:sz="12" w:space="0" w:color="000000"/>
            </w:tcBorders>
            <w:shd w:val="clear" w:color="auto" w:fill="auto"/>
            <w:vAlign w:val="center"/>
          </w:tcPr>
          <w:p w14:paraId="1D2045BC" w14:textId="77777777" w:rsidR="00A83A09" w:rsidRDefault="00000000">
            <w:pPr>
              <w:spacing w:after="0" w:line="240" w:lineRule="auto"/>
              <w:rPr>
                <w:sz w:val="20"/>
                <w:szCs w:val="20"/>
                <w:highlight w:val="white"/>
              </w:rPr>
            </w:pPr>
            <w:r>
              <w:rPr>
                <w:sz w:val="20"/>
                <w:szCs w:val="20"/>
                <w:highlight w:val="white"/>
                <w:vertAlign w:val="superscript"/>
              </w:rPr>
              <w:footnoteReference w:id="3"/>
            </w:r>
            <w:r>
              <w:rPr>
                <w:sz w:val="20"/>
                <w:szCs w:val="20"/>
                <w:highlight w:val="white"/>
              </w:rPr>
              <w:t xml:space="preserve">Fee/ Charges payable (in Rupees)  </w:t>
            </w:r>
          </w:p>
        </w:tc>
        <w:tc>
          <w:tcPr>
            <w:tcW w:w="3674" w:type="dxa"/>
            <w:tcBorders>
              <w:top w:val="nil"/>
              <w:left w:val="nil"/>
              <w:bottom w:val="single" w:sz="12" w:space="0" w:color="000000"/>
              <w:right w:val="single" w:sz="4" w:space="0" w:color="000000"/>
            </w:tcBorders>
            <w:shd w:val="clear" w:color="auto" w:fill="auto"/>
            <w:vAlign w:val="center"/>
          </w:tcPr>
          <w:p w14:paraId="7A1FF304" w14:textId="77777777" w:rsidR="00A83A09" w:rsidRDefault="00000000">
            <w:pPr>
              <w:spacing w:after="0" w:line="240" w:lineRule="auto"/>
              <w:rPr>
                <w:sz w:val="20"/>
                <w:szCs w:val="20"/>
                <w:highlight w:val="white"/>
              </w:rPr>
            </w:pPr>
            <w:r>
              <w:rPr>
                <w:sz w:val="20"/>
                <w:szCs w:val="20"/>
                <w:highlight w:val="white"/>
              </w:rPr>
              <w:t>Rs</w:t>
            </w:r>
          </w:p>
        </w:tc>
      </w:tr>
      <w:tr w:rsidR="00A83A09" w14:paraId="4A4F1B81" w14:textId="77777777">
        <w:trPr>
          <w:trHeight w:val="50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14:paraId="3BA52F0E" w14:textId="77777777" w:rsidR="00A83A09" w:rsidRDefault="00000000">
            <w:pPr>
              <w:spacing w:after="0" w:line="240" w:lineRule="auto"/>
              <w:rPr>
                <w:sz w:val="20"/>
                <w:szCs w:val="20"/>
              </w:rPr>
            </w:pPr>
            <w:r>
              <w:rPr>
                <w:sz w:val="20"/>
                <w:szCs w:val="20"/>
              </w:rPr>
              <w:t>A</w:t>
            </w:r>
          </w:p>
        </w:tc>
        <w:tc>
          <w:tcPr>
            <w:tcW w:w="4134" w:type="dxa"/>
            <w:tcBorders>
              <w:top w:val="nil"/>
              <w:left w:val="nil"/>
              <w:bottom w:val="single" w:sz="12" w:space="0" w:color="000000"/>
              <w:right w:val="single" w:sz="12" w:space="0" w:color="000000"/>
            </w:tcBorders>
            <w:shd w:val="clear" w:color="auto" w:fill="auto"/>
            <w:vAlign w:val="center"/>
          </w:tcPr>
          <w:p w14:paraId="4B0B058D" w14:textId="77777777" w:rsidR="00A83A09" w:rsidRDefault="00000000">
            <w:pPr>
              <w:spacing w:after="0" w:line="240" w:lineRule="auto"/>
              <w:rPr>
                <w:sz w:val="20"/>
                <w:szCs w:val="20"/>
                <w:highlight w:val="white"/>
              </w:rPr>
            </w:pPr>
            <w:r>
              <w:rPr>
                <w:sz w:val="20"/>
                <w:szCs w:val="20"/>
                <w:highlight w:val="white"/>
              </w:rPr>
              <w:t>Payable to TCL (</w:t>
            </w:r>
            <w:proofErr w:type="spellStart"/>
            <w:r>
              <w:rPr>
                <w:sz w:val="20"/>
                <w:szCs w:val="20"/>
                <w:highlight w:val="white"/>
              </w:rPr>
              <w:t>Sl</w:t>
            </w:r>
            <w:proofErr w:type="spellEnd"/>
            <w:r>
              <w:rPr>
                <w:sz w:val="20"/>
                <w:szCs w:val="20"/>
                <w:highlight w:val="white"/>
              </w:rPr>
              <w:t xml:space="preserve"> No.8A of the KFS-Part 1)</w:t>
            </w:r>
          </w:p>
        </w:tc>
        <w:tc>
          <w:tcPr>
            <w:tcW w:w="3674" w:type="dxa"/>
            <w:tcBorders>
              <w:top w:val="nil"/>
              <w:left w:val="nil"/>
              <w:bottom w:val="single" w:sz="12" w:space="0" w:color="000000"/>
              <w:right w:val="single" w:sz="4" w:space="0" w:color="000000"/>
            </w:tcBorders>
            <w:shd w:val="clear" w:color="auto" w:fill="auto"/>
            <w:vAlign w:val="center"/>
          </w:tcPr>
          <w:p w14:paraId="00E0C76C" w14:textId="77777777" w:rsidR="00A83A09" w:rsidRDefault="00000000">
            <w:pPr>
              <w:spacing w:after="0" w:line="240" w:lineRule="auto"/>
              <w:rPr>
                <w:sz w:val="20"/>
                <w:szCs w:val="20"/>
                <w:highlight w:val="white"/>
              </w:rPr>
            </w:pPr>
            <w:r>
              <w:rPr>
                <w:sz w:val="20"/>
                <w:szCs w:val="20"/>
                <w:highlight w:val="white"/>
              </w:rPr>
              <w:t>Rs {{</w:t>
            </w:r>
            <w:proofErr w:type="spellStart"/>
            <w:r>
              <w:rPr>
                <w:rFonts w:ascii="Arial" w:eastAsia="Arial" w:hAnsi="Arial" w:cs="Arial"/>
                <w:sz w:val="18"/>
                <w:szCs w:val="18"/>
                <w:highlight w:val="white"/>
              </w:rPr>
              <w:t>payable_to_tcl</w:t>
            </w:r>
            <w:proofErr w:type="spellEnd"/>
            <w:r>
              <w:rPr>
                <w:sz w:val="20"/>
                <w:szCs w:val="20"/>
                <w:highlight w:val="white"/>
              </w:rPr>
              <w:t>}}% p.a.</w:t>
            </w:r>
          </w:p>
        </w:tc>
      </w:tr>
      <w:tr w:rsidR="00A83A09" w14:paraId="6585B4E3" w14:textId="77777777">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14:paraId="57DEF037" w14:textId="77777777" w:rsidR="00A83A09" w:rsidRDefault="00000000">
            <w:pPr>
              <w:spacing w:after="0" w:line="240" w:lineRule="auto"/>
              <w:rPr>
                <w:sz w:val="20"/>
                <w:szCs w:val="20"/>
              </w:rPr>
            </w:pPr>
            <w:r>
              <w:rPr>
                <w:sz w:val="20"/>
                <w:szCs w:val="20"/>
              </w:rPr>
              <w:lastRenderedPageBreak/>
              <w:t>B</w:t>
            </w:r>
          </w:p>
        </w:tc>
        <w:tc>
          <w:tcPr>
            <w:tcW w:w="4134" w:type="dxa"/>
            <w:tcBorders>
              <w:top w:val="nil"/>
              <w:left w:val="nil"/>
              <w:bottom w:val="single" w:sz="12" w:space="0" w:color="000000"/>
              <w:right w:val="single" w:sz="12" w:space="0" w:color="000000"/>
            </w:tcBorders>
            <w:shd w:val="clear" w:color="auto" w:fill="auto"/>
            <w:vAlign w:val="center"/>
          </w:tcPr>
          <w:p w14:paraId="1EB256CF" w14:textId="77777777" w:rsidR="00A83A09" w:rsidRDefault="00000000">
            <w:pPr>
              <w:spacing w:after="0" w:line="240" w:lineRule="auto"/>
              <w:rPr>
                <w:sz w:val="20"/>
                <w:szCs w:val="20"/>
                <w:highlight w:val="white"/>
              </w:rPr>
            </w:pPr>
            <w:r>
              <w:rPr>
                <w:sz w:val="20"/>
                <w:szCs w:val="20"/>
                <w:highlight w:val="white"/>
              </w:rPr>
              <w:t>Payable to third-party routed through TCL (</w:t>
            </w:r>
            <w:proofErr w:type="spellStart"/>
            <w:r>
              <w:rPr>
                <w:sz w:val="20"/>
                <w:szCs w:val="20"/>
                <w:highlight w:val="white"/>
              </w:rPr>
              <w:t>Sl</w:t>
            </w:r>
            <w:proofErr w:type="spellEnd"/>
            <w:r>
              <w:rPr>
                <w:sz w:val="20"/>
                <w:szCs w:val="20"/>
                <w:highlight w:val="white"/>
              </w:rPr>
              <w:t xml:space="preserve"> No.8B of the KFS – Part 1)</w:t>
            </w:r>
          </w:p>
        </w:tc>
        <w:tc>
          <w:tcPr>
            <w:tcW w:w="3674" w:type="dxa"/>
            <w:tcBorders>
              <w:top w:val="nil"/>
              <w:left w:val="nil"/>
              <w:bottom w:val="single" w:sz="12" w:space="0" w:color="000000"/>
              <w:right w:val="single" w:sz="4" w:space="0" w:color="000000"/>
            </w:tcBorders>
            <w:shd w:val="clear" w:color="auto" w:fill="auto"/>
            <w:vAlign w:val="center"/>
          </w:tcPr>
          <w:p w14:paraId="3AB8FB19" w14:textId="77777777" w:rsidR="00A83A09" w:rsidRDefault="00000000">
            <w:pPr>
              <w:spacing w:after="0" w:line="240" w:lineRule="auto"/>
              <w:rPr>
                <w:sz w:val="20"/>
                <w:szCs w:val="20"/>
                <w:highlight w:val="white"/>
              </w:rPr>
            </w:pPr>
            <w:r>
              <w:rPr>
                <w:sz w:val="20"/>
                <w:szCs w:val="20"/>
                <w:highlight w:val="white"/>
              </w:rPr>
              <w:t>Rs {{</w:t>
            </w:r>
            <w:proofErr w:type="spellStart"/>
            <w:r>
              <w:rPr>
                <w:rFonts w:ascii="Arial" w:eastAsia="Arial" w:hAnsi="Arial" w:cs="Arial"/>
                <w:sz w:val="18"/>
                <w:szCs w:val="18"/>
                <w:highlight w:val="white"/>
              </w:rPr>
              <w:t>stamp_charges</w:t>
            </w:r>
            <w:proofErr w:type="spellEnd"/>
            <w:r>
              <w:rPr>
                <w:sz w:val="20"/>
                <w:szCs w:val="20"/>
                <w:highlight w:val="white"/>
              </w:rPr>
              <w:t>}}% p.a.</w:t>
            </w:r>
          </w:p>
        </w:tc>
      </w:tr>
      <w:tr w:rsidR="00A83A09" w14:paraId="11F8F842" w14:textId="77777777">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tcPr>
          <w:p w14:paraId="55795B41" w14:textId="77777777" w:rsidR="00A83A09" w:rsidRDefault="00000000">
            <w:pPr>
              <w:spacing w:after="0" w:line="240" w:lineRule="auto"/>
              <w:rPr>
                <w:sz w:val="20"/>
                <w:szCs w:val="20"/>
              </w:rPr>
            </w:pPr>
            <w:r>
              <w:rPr>
                <w:sz w:val="20"/>
                <w:szCs w:val="20"/>
              </w:rPr>
              <w:t>C</w:t>
            </w:r>
          </w:p>
        </w:tc>
        <w:tc>
          <w:tcPr>
            <w:tcW w:w="4134" w:type="dxa"/>
            <w:tcBorders>
              <w:top w:val="nil"/>
              <w:left w:val="nil"/>
              <w:bottom w:val="single" w:sz="12" w:space="0" w:color="000000"/>
              <w:right w:val="single" w:sz="12" w:space="0" w:color="000000"/>
            </w:tcBorders>
            <w:shd w:val="clear" w:color="auto" w:fill="auto"/>
          </w:tcPr>
          <w:p w14:paraId="2BAEB0F2" w14:textId="77777777" w:rsidR="00A83A09" w:rsidRDefault="00A83A09">
            <w:pPr>
              <w:spacing w:after="0" w:line="240" w:lineRule="auto"/>
              <w:rPr>
                <w:sz w:val="20"/>
                <w:szCs w:val="20"/>
                <w:highlight w:val="white"/>
              </w:rPr>
            </w:pPr>
          </w:p>
          <w:p w14:paraId="67C6EFB4" w14:textId="77777777" w:rsidR="00A83A09" w:rsidRDefault="00000000">
            <w:pPr>
              <w:spacing w:after="0" w:line="240" w:lineRule="auto"/>
              <w:rPr>
                <w:sz w:val="20"/>
                <w:szCs w:val="20"/>
                <w:highlight w:val="white"/>
              </w:rPr>
            </w:pPr>
            <w:r>
              <w:rPr>
                <w:sz w:val="20"/>
                <w:szCs w:val="20"/>
                <w:highlight w:val="white"/>
              </w:rPr>
              <w:t>Total GST on all the fees and charges</w:t>
            </w:r>
          </w:p>
        </w:tc>
        <w:tc>
          <w:tcPr>
            <w:tcW w:w="3674" w:type="dxa"/>
            <w:tcBorders>
              <w:top w:val="nil"/>
              <w:left w:val="nil"/>
              <w:bottom w:val="single" w:sz="12" w:space="0" w:color="000000"/>
              <w:right w:val="single" w:sz="4" w:space="0" w:color="000000"/>
            </w:tcBorders>
            <w:shd w:val="clear" w:color="auto" w:fill="auto"/>
            <w:vAlign w:val="center"/>
          </w:tcPr>
          <w:p w14:paraId="55E6CAA5" w14:textId="77777777" w:rsidR="00A83A09" w:rsidRDefault="00000000">
            <w:pPr>
              <w:spacing w:after="0" w:line="240" w:lineRule="auto"/>
              <w:rPr>
                <w:sz w:val="20"/>
                <w:szCs w:val="20"/>
                <w:highlight w:val="white"/>
              </w:rPr>
            </w:pPr>
            <w:r>
              <w:rPr>
                <w:sz w:val="20"/>
                <w:szCs w:val="20"/>
                <w:highlight w:val="white"/>
              </w:rPr>
              <w:t>Rs {{</w:t>
            </w:r>
            <w:proofErr w:type="spellStart"/>
            <w:r>
              <w:rPr>
                <w:rFonts w:ascii="Arial" w:eastAsia="Arial" w:hAnsi="Arial" w:cs="Arial"/>
                <w:sz w:val="18"/>
                <w:szCs w:val="18"/>
                <w:highlight w:val="white"/>
              </w:rPr>
              <w:t>total_gst</w:t>
            </w:r>
            <w:proofErr w:type="spellEnd"/>
            <w:r>
              <w:rPr>
                <w:sz w:val="20"/>
                <w:szCs w:val="20"/>
                <w:highlight w:val="white"/>
              </w:rPr>
              <w:t>}}% p.a.</w:t>
            </w:r>
          </w:p>
        </w:tc>
      </w:tr>
      <w:tr w:rsidR="00A83A09" w14:paraId="2F343228" w14:textId="77777777">
        <w:trPr>
          <w:trHeight w:val="74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14:paraId="1758A710" w14:textId="77777777" w:rsidR="00A83A09" w:rsidRDefault="00000000">
            <w:pPr>
              <w:spacing w:after="0" w:line="240" w:lineRule="auto"/>
              <w:rPr>
                <w:sz w:val="20"/>
                <w:szCs w:val="20"/>
              </w:rPr>
            </w:pPr>
            <w:r>
              <w:rPr>
                <w:sz w:val="20"/>
                <w:szCs w:val="20"/>
              </w:rPr>
              <w:t>7</w:t>
            </w:r>
          </w:p>
        </w:tc>
        <w:tc>
          <w:tcPr>
            <w:tcW w:w="4134" w:type="dxa"/>
            <w:tcBorders>
              <w:top w:val="nil"/>
              <w:left w:val="nil"/>
              <w:bottom w:val="single" w:sz="12" w:space="0" w:color="000000"/>
              <w:right w:val="single" w:sz="12" w:space="0" w:color="000000"/>
            </w:tcBorders>
            <w:shd w:val="clear" w:color="auto" w:fill="auto"/>
            <w:vAlign w:val="center"/>
          </w:tcPr>
          <w:p w14:paraId="3F0DD54C" w14:textId="77777777" w:rsidR="00A83A09" w:rsidRDefault="00000000">
            <w:pPr>
              <w:spacing w:after="0" w:line="240" w:lineRule="auto"/>
              <w:rPr>
                <w:sz w:val="20"/>
                <w:szCs w:val="20"/>
              </w:rPr>
            </w:pPr>
            <w:r>
              <w:rPr>
                <w:sz w:val="20"/>
                <w:szCs w:val="20"/>
              </w:rPr>
              <w:t>Net disbursed amount (1-6) (in Rupees)</w:t>
            </w:r>
          </w:p>
        </w:tc>
        <w:tc>
          <w:tcPr>
            <w:tcW w:w="3674" w:type="dxa"/>
            <w:tcBorders>
              <w:top w:val="nil"/>
              <w:left w:val="nil"/>
              <w:bottom w:val="single" w:sz="12" w:space="0" w:color="000000"/>
              <w:right w:val="single" w:sz="4" w:space="0" w:color="000000"/>
            </w:tcBorders>
            <w:shd w:val="clear" w:color="auto" w:fill="auto"/>
            <w:vAlign w:val="center"/>
          </w:tcPr>
          <w:p w14:paraId="10BC9F33" w14:textId="77777777" w:rsidR="00A83A09" w:rsidRDefault="00000000">
            <w:pPr>
              <w:spacing w:after="0" w:line="240" w:lineRule="auto"/>
              <w:rPr>
                <w:sz w:val="20"/>
                <w:szCs w:val="20"/>
              </w:rPr>
            </w:pPr>
            <w:r>
              <w:rPr>
                <w:sz w:val="20"/>
                <w:szCs w:val="20"/>
              </w:rPr>
              <w:t>Rs {{</w:t>
            </w:r>
            <w:proofErr w:type="spellStart"/>
            <w:r>
              <w:rPr>
                <w:sz w:val="20"/>
                <w:szCs w:val="20"/>
              </w:rPr>
              <w:t>net_disbursed_amount</w:t>
            </w:r>
            <w:proofErr w:type="spellEnd"/>
            <w:r>
              <w:rPr>
                <w:sz w:val="20"/>
                <w:szCs w:val="20"/>
              </w:rPr>
              <w:t>}}/- **</w:t>
            </w:r>
          </w:p>
        </w:tc>
      </w:tr>
      <w:tr w:rsidR="00A83A09" w14:paraId="197FC20A" w14:textId="77777777">
        <w:trPr>
          <w:trHeight w:val="1468"/>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14:paraId="0074FF14" w14:textId="77777777" w:rsidR="00A83A09" w:rsidRDefault="00000000">
            <w:pPr>
              <w:spacing w:after="0" w:line="240" w:lineRule="auto"/>
              <w:rPr>
                <w:sz w:val="20"/>
                <w:szCs w:val="20"/>
              </w:rPr>
            </w:pPr>
            <w:r>
              <w:rPr>
                <w:sz w:val="20"/>
                <w:szCs w:val="20"/>
              </w:rPr>
              <w:t>8</w:t>
            </w:r>
          </w:p>
        </w:tc>
        <w:tc>
          <w:tcPr>
            <w:tcW w:w="4134" w:type="dxa"/>
            <w:tcBorders>
              <w:top w:val="nil"/>
              <w:left w:val="nil"/>
              <w:bottom w:val="single" w:sz="12" w:space="0" w:color="000000"/>
              <w:right w:val="single" w:sz="12" w:space="0" w:color="000000"/>
            </w:tcBorders>
            <w:shd w:val="clear" w:color="auto" w:fill="auto"/>
            <w:vAlign w:val="center"/>
          </w:tcPr>
          <w:p w14:paraId="236A4DE0" w14:textId="77777777" w:rsidR="00A83A09" w:rsidRDefault="00000000">
            <w:pPr>
              <w:spacing w:after="0" w:line="240" w:lineRule="auto"/>
              <w:rPr>
                <w:sz w:val="20"/>
                <w:szCs w:val="20"/>
              </w:rPr>
            </w:pPr>
            <w:r>
              <w:rPr>
                <w:sz w:val="20"/>
                <w:szCs w:val="20"/>
              </w:rPr>
              <w:t>Total amount to be paid by the borrower (sum of 1 and 5) (in Rupees)</w:t>
            </w:r>
          </w:p>
        </w:tc>
        <w:tc>
          <w:tcPr>
            <w:tcW w:w="3674" w:type="dxa"/>
            <w:tcBorders>
              <w:top w:val="nil"/>
              <w:left w:val="nil"/>
              <w:bottom w:val="single" w:sz="12" w:space="0" w:color="000000"/>
              <w:right w:val="single" w:sz="4" w:space="0" w:color="000000"/>
            </w:tcBorders>
            <w:shd w:val="clear" w:color="auto" w:fill="auto"/>
            <w:vAlign w:val="center"/>
          </w:tcPr>
          <w:p w14:paraId="403A5947" w14:textId="77777777" w:rsidR="00A83A09" w:rsidRDefault="00000000">
            <w:pPr>
              <w:spacing w:after="0" w:line="240" w:lineRule="auto"/>
              <w:rPr>
                <w:sz w:val="20"/>
                <w:szCs w:val="20"/>
              </w:rPr>
            </w:pPr>
            <w:r>
              <w:rPr>
                <w:sz w:val="20"/>
                <w:szCs w:val="20"/>
              </w:rPr>
              <w:t xml:space="preserve">Rs </w:t>
            </w:r>
            <w:r>
              <w:rPr>
                <w:rFonts w:ascii="Arial" w:eastAsia="Arial" w:hAnsi="Arial" w:cs="Arial"/>
                <w:sz w:val="18"/>
                <w:szCs w:val="18"/>
                <w:highlight w:val="white"/>
              </w:rPr>
              <w:t>{{</w:t>
            </w:r>
            <w:proofErr w:type="spellStart"/>
            <w:r>
              <w:rPr>
                <w:rFonts w:ascii="Arial" w:eastAsia="Arial" w:hAnsi="Arial" w:cs="Arial"/>
                <w:sz w:val="18"/>
                <w:szCs w:val="18"/>
                <w:highlight w:val="white"/>
              </w:rPr>
              <w:t>total_payable_amount</w:t>
            </w:r>
            <w:proofErr w:type="spellEnd"/>
            <w:r>
              <w:rPr>
                <w:rFonts w:ascii="Arial" w:eastAsia="Arial" w:hAnsi="Arial" w:cs="Arial"/>
                <w:sz w:val="18"/>
                <w:szCs w:val="18"/>
                <w:highlight w:val="white"/>
              </w:rPr>
              <w:t xml:space="preserve">}}/- </w:t>
            </w:r>
            <w:r>
              <w:rPr>
                <w:sz w:val="20"/>
                <w:szCs w:val="20"/>
              </w:rPr>
              <w:t>**</w:t>
            </w:r>
          </w:p>
        </w:tc>
      </w:tr>
      <w:tr w:rsidR="00A83A09" w14:paraId="3A2A42D3" w14:textId="77777777">
        <w:trPr>
          <w:trHeight w:val="988"/>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14:paraId="5543AF35" w14:textId="77777777" w:rsidR="00A83A09" w:rsidRDefault="00000000">
            <w:pPr>
              <w:spacing w:after="0" w:line="240" w:lineRule="auto"/>
              <w:rPr>
                <w:sz w:val="20"/>
                <w:szCs w:val="20"/>
              </w:rPr>
            </w:pPr>
            <w:r>
              <w:rPr>
                <w:sz w:val="20"/>
                <w:szCs w:val="20"/>
              </w:rPr>
              <w:t>9</w:t>
            </w:r>
          </w:p>
        </w:tc>
        <w:tc>
          <w:tcPr>
            <w:tcW w:w="4134" w:type="dxa"/>
            <w:tcBorders>
              <w:top w:val="nil"/>
              <w:left w:val="nil"/>
              <w:bottom w:val="single" w:sz="12" w:space="0" w:color="000000"/>
              <w:right w:val="single" w:sz="12" w:space="0" w:color="000000"/>
            </w:tcBorders>
            <w:shd w:val="clear" w:color="auto" w:fill="auto"/>
            <w:vAlign w:val="center"/>
          </w:tcPr>
          <w:p w14:paraId="20A5593A" w14:textId="77777777" w:rsidR="00A83A09" w:rsidRDefault="00000000">
            <w:pPr>
              <w:spacing w:after="0" w:line="240" w:lineRule="auto"/>
              <w:rPr>
                <w:sz w:val="20"/>
                <w:szCs w:val="20"/>
              </w:rPr>
            </w:pPr>
            <w:r>
              <w:rPr>
                <w:sz w:val="20"/>
                <w:szCs w:val="20"/>
                <w:vertAlign w:val="superscript"/>
              </w:rPr>
              <w:footnoteReference w:id="4"/>
            </w:r>
            <w:r>
              <w:rPr>
                <w:sz w:val="20"/>
                <w:szCs w:val="20"/>
              </w:rPr>
              <w:t>Annual Percentage rate- Effective annualized interest rate (in percentage) (</w:t>
            </w:r>
            <w:proofErr w:type="spellStart"/>
            <w:r>
              <w:rPr>
                <w:sz w:val="20"/>
                <w:szCs w:val="20"/>
              </w:rPr>
              <w:t>Sl</w:t>
            </w:r>
            <w:proofErr w:type="spellEnd"/>
            <w:r>
              <w:rPr>
                <w:sz w:val="20"/>
                <w:szCs w:val="20"/>
              </w:rPr>
              <w:t xml:space="preserve"> No.9 of the KFS -Part 1)</w:t>
            </w:r>
          </w:p>
        </w:tc>
        <w:tc>
          <w:tcPr>
            <w:tcW w:w="3674" w:type="dxa"/>
            <w:tcBorders>
              <w:top w:val="nil"/>
              <w:left w:val="nil"/>
              <w:bottom w:val="single" w:sz="12" w:space="0" w:color="000000"/>
              <w:right w:val="single" w:sz="4" w:space="0" w:color="000000"/>
            </w:tcBorders>
            <w:shd w:val="clear" w:color="auto" w:fill="auto"/>
            <w:vAlign w:val="center"/>
          </w:tcPr>
          <w:p w14:paraId="025CB8CD" w14:textId="77777777" w:rsidR="00A83A09" w:rsidRDefault="00000000">
            <w:pPr>
              <w:spacing w:after="0" w:line="240" w:lineRule="auto"/>
              <w:rPr>
                <w:sz w:val="20"/>
                <w:szCs w:val="20"/>
              </w:rPr>
            </w:pPr>
            <w:r>
              <w:rPr>
                <w:rFonts w:ascii="Arial" w:eastAsia="Arial" w:hAnsi="Arial" w:cs="Arial"/>
                <w:sz w:val="18"/>
                <w:szCs w:val="18"/>
                <w:highlight w:val="white"/>
              </w:rPr>
              <w:t>{{</w:t>
            </w:r>
            <w:proofErr w:type="spellStart"/>
            <w:r>
              <w:rPr>
                <w:rFonts w:ascii="Arial" w:eastAsia="Arial" w:hAnsi="Arial" w:cs="Arial"/>
                <w:sz w:val="18"/>
                <w:szCs w:val="18"/>
                <w:highlight w:val="white"/>
              </w:rPr>
              <w:t>apr</w:t>
            </w:r>
            <w:proofErr w:type="spellEnd"/>
            <w:r>
              <w:rPr>
                <w:rFonts w:ascii="Arial" w:eastAsia="Arial" w:hAnsi="Arial" w:cs="Arial"/>
                <w:sz w:val="18"/>
                <w:szCs w:val="18"/>
                <w:highlight w:val="white"/>
              </w:rPr>
              <w:t>}} %</w:t>
            </w:r>
            <w:r>
              <w:rPr>
                <w:sz w:val="20"/>
                <w:szCs w:val="20"/>
              </w:rPr>
              <w:t xml:space="preserve">                                                     </w:t>
            </w:r>
          </w:p>
        </w:tc>
      </w:tr>
      <w:tr w:rsidR="00A83A09" w14:paraId="391101FD" w14:textId="77777777">
        <w:trPr>
          <w:trHeight w:val="509"/>
          <w:jc w:val="center"/>
        </w:trPr>
        <w:tc>
          <w:tcPr>
            <w:tcW w:w="1269" w:type="dxa"/>
            <w:tcBorders>
              <w:top w:val="nil"/>
              <w:left w:val="single" w:sz="4" w:space="0" w:color="000000"/>
              <w:bottom w:val="single" w:sz="12" w:space="0" w:color="000000"/>
              <w:right w:val="single" w:sz="12" w:space="0" w:color="000000"/>
            </w:tcBorders>
            <w:shd w:val="clear" w:color="auto" w:fill="auto"/>
            <w:vAlign w:val="center"/>
          </w:tcPr>
          <w:p w14:paraId="025274E5" w14:textId="77777777" w:rsidR="00A83A09" w:rsidRDefault="00000000">
            <w:pPr>
              <w:spacing w:after="0" w:line="240" w:lineRule="auto"/>
              <w:rPr>
                <w:sz w:val="20"/>
                <w:szCs w:val="20"/>
              </w:rPr>
            </w:pPr>
            <w:r>
              <w:rPr>
                <w:sz w:val="20"/>
                <w:szCs w:val="20"/>
              </w:rPr>
              <w:t>10</w:t>
            </w:r>
          </w:p>
        </w:tc>
        <w:tc>
          <w:tcPr>
            <w:tcW w:w="4134" w:type="dxa"/>
            <w:tcBorders>
              <w:top w:val="nil"/>
              <w:left w:val="nil"/>
              <w:bottom w:val="single" w:sz="12" w:space="0" w:color="000000"/>
              <w:right w:val="single" w:sz="12" w:space="0" w:color="000000"/>
            </w:tcBorders>
            <w:shd w:val="clear" w:color="auto" w:fill="auto"/>
            <w:vAlign w:val="center"/>
          </w:tcPr>
          <w:p w14:paraId="305B3050" w14:textId="77777777" w:rsidR="00A83A09" w:rsidRDefault="00000000">
            <w:pPr>
              <w:spacing w:after="0" w:line="240" w:lineRule="auto"/>
              <w:rPr>
                <w:sz w:val="20"/>
                <w:szCs w:val="20"/>
              </w:rPr>
            </w:pPr>
            <w:r>
              <w:rPr>
                <w:sz w:val="20"/>
                <w:szCs w:val="20"/>
              </w:rPr>
              <w:t>Schedule of disbursement as per terms and conditions</w:t>
            </w:r>
          </w:p>
        </w:tc>
        <w:tc>
          <w:tcPr>
            <w:tcW w:w="3674" w:type="dxa"/>
            <w:tcBorders>
              <w:top w:val="nil"/>
              <w:left w:val="nil"/>
              <w:bottom w:val="single" w:sz="12" w:space="0" w:color="000000"/>
              <w:right w:val="single" w:sz="4" w:space="0" w:color="000000"/>
            </w:tcBorders>
            <w:shd w:val="clear" w:color="auto" w:fill="auto"/>
            <w:vAlign w:val="center"/>
          </w:tcPr>
          <w:p w14:paraId="35592C9B" w14:textId="77777777" w:rsidR="00A83A09" w:rsidRDefault="00000000">
            <w:pPr>
              <w:spacing w:after="258"/>
              <w:rPr>
                <w:sz w:val="20"/>
                <w:szCs w:val="20"/>
              </w:rPr>
            </w:pPr>
            <w:r>
              <w:rPr>
                <w:sz w:val="20"/>
                <w:szCs w:val="20"/>
              </w:rPr>
              <w:t xml:space="preserve"> Repayment Schedule </w:t>
            </w:r>
          </w:p>
        </w:tc>
      </w:tr>
      <w:tr w:rsidR="00A83A09" w14:paraId="57C2C6FB" w14:textId="77777777">
        <w:trPr>
          <w:trHeight w:val="509"/>
          <w:jc w:val="center"/>
        </w:trPr>
        <w:tc>
          <w:tcPr>
            <w:tcW w:w="1269" w:type="dxa"/>
            <w:tcBorders>
              <w:top w:val="nil"/>
              <w:left w:val="single" w:sz="4" w:space="0" w:color="000000"/>
              <w:bottom w:val="single" w:sz="4" w:space="0" w:color="000000"/>
              <w:right w:val="single" w:sz="12" w:space="0" w:color="000000"/>
            </w:tcBorders>
            <w:shd w:val="clear" w:color="auto" w:fill="auto"/>
            <w:vAlign w:val="center"/>
          </w:tcPr>
          <w:p w14:paraId="5C860BEB" w14:textId="77777777" w:rsidR="00A83A09" w:rsidRDefault="00000000">
            <w:pPr>
              <w:spacing w:after="0" w:line="240" w:lineRule="auto"/>
              <w:rPr>
                <w:sz w:val="20"/>
                <w:szCs w:val="20"/>
              </w:rPr>
            </w:pPr>
            <w:r>
              <w:rPr>
                <w:sz w:val="20"/>
                <w:szCs w:val="20"/>
              </w:rPr>
              <w:t>11</w:t>
            </w:r>
          </w:p>
        </w:tc>
        <w:tc>
          <w:tcPr>
            <w:tcW w:w="4134" w:type="dxa"/>
            <w:tcBorders>
              <w:top w:val="nil"/>
              <w:left w:val="nil"/>
              <w:bottom w:val="single" w:sz="4" w:space="0" w:color="000000"/>
              <w:right w:val="single" w:sz="12" w:space="0" w:color="000000"/>
            </w:tcBorders>
            <w:shd w:val="clear" w:color="auto" w:fill="auto"/>
            <w:vAlign w:val="center"/>
          </w:tcPr>
          <w:p w14:paraId="1D841B60" w14:textId="77777777" w:rsidR="00A83A09" w:rsidRDefault="00000000">
            <w:pPr>
              <w:spacing w:after="0" w:line="240" w:lineRule="auto"/>
              <w:rPr>
                <w:sz w:val="20"/>
                <w:szCs w:val="20"/>
              </w:rPr>
            </w:pPr>
            <w:r>
              <w:rPr>
                <w:sz w:val="20"/>
                <w:szCs w:val="20"/>
              </w:rPr>
              <w:t>Due date of payment of instalment and interest</w:t>
            </w:r>
          </w:p>
        </w:tc>
        <w:tc>
          <w:tcPr>
            <w:tcW w:w="3674" w:type="dxa"/>
            <w:tcBorders>
              <w:top w:val="nil"/>
              <w:left w:val="nil"/>
              <w:bottom w:val="single" w:sz="4" w:space="0" w:color="000000"/>
              <w:right w:val="single" w:sz="4" w:space="0" w:color="000000"/>
            </w:tcBorders>
            <w:shd w:val="clear" w:color="auto" w:fill="auto"/>
            <w:vAlign w:val="center"/>
          </w:tcPr>
          <w:p w14:paraId="701B0604" w14:textId="77777777" w:rsidR="00A83A09" w:rsidRDefault="00000000">
            <w:pPr>
              <w:spacing w:after="0" w:line="240" w:lineRule="auto"/>
              <w:rPr>
                <w:sz w:val="20"/>
                <w:szCs w:val="20"/>
              </w:rPr>
            </w:pPr>
            <w:r>
              <w:rPr>
                <w:sz w:val="20"/>
                <w:szCs w:val="20"/>
              </w:rPr>
              <w:t>Last day every month</w:t>
            </w:r>
          </w:p>
        </w:tc>
      </w:tr>
    </w:tbl>
    <w:p w14:paraId="66586ADD" w14:textId="3B67BFE1" w:rsidR="00613595" w:rsidRDefault="00000000">
      <w:pPr>
        <w:spacing w:after="258"/>
        <w:rPr>
          <w:b/>
          <w:sz w:val="20"/>
          <w:szCs w:val="20"/>
        </w:rPr>
      </w:pPr>
      <w:r>
        <w:rPr>
          <w:b/>
          <w:sz w:val="20"/>
          <w:szCs w:val="20"/>
        </w:rPr>
        <w:t xml:space="preserve"> </w:t>
      </w:r>
    </w:p>
    <w:p w14:paraId="1638DF9A" w14:textId="77777777" w:rsidR="00613595" w:rsidRDefault="00613595">
      <w:pPr>
        <w:rPr>
          <w:b/>
          <w:sz w:val="20"/>
          <w:szCs w:val="20"/>
        </w:rPr>
      </w:pPr>
      <w:r>
        <w:rPr>
          <w:b/>
          <w:sz w:val="20"/>
          <w:szCs w:val="20"/>
        </w:rPr>
        <w:br w:type="page"/>
      </w:r>
    </w:p>
    <w:p w14:paraId="5F5AD9F0" w14:textId="77777777" w:rsidR="00A83A09" w:rsidRDefault="00A83A09">
      <w:pPr>
        <w:spacing w:after="258"/>
        <w:rPr>
          <w:b/>
          <w:sz w:val="20"/>
          <w:szCs w:val="20"/>
        </w:rPr>
      </w:pPr>
    </w:p>
    <w:p w14:paraId="69089EC3" w14:textId="77777777" w:rsidR="00A83A09" w:rsidRDefault="00000000">
      <w:pPr>
        <w:spacing w:after="258"/>
        <w:rPr>
          <w:sz w:val="20"/>
          <w:szCs w:val="20"/>
        </w:rPr>
      </w:pPr>
      <w:r>
        <w:rPr>
          <w:b/>
          <w:sz w:val="20"/>
          <w:szCs w:val="20"/>
        </w:rPr>
        <w:t xml:space="preserve">Repayment Schedule </w:t>
      </w:r>
    </w:p>
    <w:p w14:paraId="0ABF900F" w14:textId="77777777" w:rsidR="00A83A09" w:rsidRDefault="00000000">
      <w:pPr>
        <w:pBdr>
          <w:top w:val="nil"/>
          <w:left w:val="nil"/>
          <w:bottom w:val="nil"/>
          <w:right w:val="nil"/>
          <w:between w:val="nil"/>
        </w:pBdr>
        <w:spacing w:after="0"/>
        <w:ind w:left="405"/>
        <w:rPr>
          <w:color w:val="000000"/>
          <w:sz w:val="20"/>
          <w:szCs w:val="20"/>
        </w:rPr>
      </w:pPr>
      <w:r>
        <w:rPr>
          <w:color w:val="000000"/>
          <w:sz w:val="20"/>
          <w:szCs w:val="20"/>
        </w:rPr>
        <w:t>Example:</w:t>
      </w:r>
    </w:p>
    <w:p w14:paraId="72065488" w14:textId="77777777" w:rsidR="00A83A09" w:rsidRDefault="00000000">
      <w:pPr>
        <w:pBdr>
          <w:top w:val="nil"/>
          <w:left w:val="nil"/>
          <w:bottom w:val="nil"/>
          <w:right w:val="nil"/>
          <w:between w:val="nil"/>
        </w:pBdr>
        <w:spacing w:after="0"/>
        <w:ind w:left="405"/>
        <w:rPr>
          <w:color w:val="000000"/>
          <w:sz w:val="20"/>
          <w:szCs w:val="20"/>
        </w:rPr>
      </w:pPr>
      <w:r>
        <w:rPr>
          <w:color w:val="000000"/>
          <w:sz w:val="20"/>
          <w:szCs w:val="20"/>
        </w:rPr>
        <w:t xml:space="preserve">Sanction Amount (in Rupees): </w:t>
      </w:r>
      <w:r>
        <w:rPr>
          <w:sz w:val="20"/>
          <w:szCs w:val="20"/>
        </w:rPr>
        <w:t>{</w:t>
      </w:r>
      <w:r>
        <w:rPr>
          <w:color w:val="000000"/>
          <w:sz w:val="20"/>
          <w:szCs w:val="20"/>
        </w:rPr>
        <w:t>{</w:t>
      </w:r>
      <w:proofErr w:type="spellStart"/>
      <w:r>
        <w:rPr>
          <w:color w:val="000000"/>
          <w:sz w:val="20"/>
          <w:szCs w:val="20"/>
        </w:rPr>
        <w:t>loan_amount</w:t>
      </w:r>
      <w:proofErr w:type="spellEnd"/>
      <w:r>
        <w:rPr>
          <w:color w:val="000000"/>
          <w:sz w:val="20"/>
          <w:szCs w:val="20"/>
        </w:rPr>
        <w:t>}</w:t>
      </w:r>
      <w:r>
        <w:rPr>
          <w:sz w:val="20"/>
          <w:szCs w:val="20"/>
        </w:rPr>
        <w:t>}</w:t>
      </w:r>
      <w:r>
        <w:rPr>
          <w:color w:val="000000"/>
          <w:sz w:val="20"/>
          <w:szCs w:val="20"/>
        </w:rPr>
        <w:t>/- *</w:t>
      </w:r>
    </w:p>
    <w:p w14:paraId="77E5D160" w14:textId="77777777" w:rsidR="00A83A09" w:rsidRDefault="00000000">
      <w:pPr>
        <w:pBdr>
          <w:top w:val="nil"/>
          <w:left w:val="nil"/>
          <w:bottom w:val="nil"/>
          <w:right w:val="nil"/>
          <w:between w:val="nil"/>
        </w:pBdr>
        <w:spacing w:after="0"/>
        <w:ind w:left="405"/>
        <w:rPr>
          <w:color w:val="000000"/>
          <w:sz w:val="20"/>
          <w:szCs w:val="20"/>
        </w:rPr>
      </w:pPr>
      <w:r>
        <w:rPr>
          <w:color w:val="000000"/>
          <w:sz w:val="20"/>
          <w:szCs w:val="20"/>
        </w:rPr>
        <w:t>Eligible loan Amount (in Rupees):</w:t>
      </w:r>
      <w:r>
        <w:rPr>
          <w:sz w:val="20"/>
          <w:szCs w:val="20"/>
        </w:rPr>
        <w:t xml:space="preserve"> {{</w:t>
      </w:r>
      <w:proofErr w:type="spellStart"/>
      <w:r>
        <w:rPr>
          <w:sz w:val="20"/>
          <w:szCs w:val="20"/>
        </w:rPr>
        <w:t>loan_amount</w:t>
      </w:r>
      <w:proofErr w:type="spellEnd"/>
      <w:r>
        <w:rPr>
          <w:sz w:val="20"/>
          <w:szCs w:val="20"/>
        </w:rPr>
        <w:t>}}/-</w:t>
      </w:r>
      <w:r>
        <w:rPr>
          <w:color w:val="000000"/>
          <w:sz w:val="20"/>
          <w:szCs w:val="20"/>
        </w:rPr>
        <w:t xml:space="preserve"> (assumption)</w:t>
      </w:r>
    </w:p>
    <w:p w14:paraId="469E4656" w14:textId="77777777" w:rsidR="00A83A09" w:rsidRDefault="00000000">
      <w:pPr>
        <w:pBdr>
          <w:top w:val="nil"/>
          <w:left w:val="nil"/>
          <w:bottom w:val="nil"/>
          <w:right w:val="nil"/>
          <w:between w:val="nil"/>
        </w:pBdr>
        <w:spacing w:after="0"/>
        <w:ind w:left="405"/>
        <w:rPr>
          <w:color w:val="000000"/>
          <w:sz w:val="20"/>
          <w:szCs w:val="20"/>
        </w:rPr>
      </w:pPr>
      <w:r>
        <w:rPr>
          <w:color w:val="000000"/>
          <w:sz w:val="20"/>
          <w:szCs w:val="20"/>
        </w:rPr>
        <w:t>Utilization % 100% (assumption)</w:t>
      </w:r>
    </w:p>
    <w:p w14:paraId="40FD31D3" w14:textId="77777777" w:rsidR="00A83A09" w:rsidRDefault="00000000">
      <w:pPr>
        <w:pBdr>
          <w:top w:val="nil"/>
          <w:left w:val="nil"/>
          <w:bottom w:val="nil"/>
          <w:right w:val="nil"/>
          <w:between w:val="nil"/>
        </w:pBdr>
        <w:spacing w:after="0"/>
        <w:ind w:left="405"/>
        <w:rPr>
          <w:color w:val="000000"/>
          <w:sz w:val="20"/>
          <w:szCs w:val="20"/>
        </w:rPr>
      </w:pPr>
      <w:r>
        <w:rPr>
          <w:color w:val="000000"/>
          <w:sz w:val="20"/>
          <w:szCs w:val="20"/>
        </w:rPr>
        <w:t>Rate of Interest (</w:t>
      </w:r>
      <w:proofErr w:type="spellStart"/>
      <w:r>
        <w:rPr>
          <w:color w:val="000000"/>
          <w:sz w:val="20"/>
          <w:szCs w:val="20"/>
        </w:rPr>
        <w:t>p.a</w:t>
      </w:r>
      <w:proofErr w:type="spellEnd"/>
      <w:r>
        <w:rPr>
          <w:color w:val="000000"/>
          <w:sz w:val="20"/>
          <w:szCs w:val="20"/>
        </w:rPr>
        <w:t xml:space="preserve">): </w:t>
      </w:r>
      <w:r>
        <w:rPr>
          <w:rFonts w:ascii="Arial" w:eastAsia="Arial" w:hAnsi="Arial" w:cs="Arial"/>
          <w:sz w:val="18"/>
          <w:szCs w:val="18"/>
          <w:highlight w:val="white"/>
        </w:rPr>
        <w:t>{{</w:t>
      </w:r>
      <w:proofErr w:type="spellStart"/>
      <w:r>
        <w:rPr>
          <w:rFonts w:ascii="Arial" w:eastAsia="Arial" w:hAnsi="Arial" w:cs="Arial"/>
          <w:sz w:val="18"/>
          <w:szCs w:val="18"/>
          <w:highlight w:val="white"/>
        </w:rPr>
        <w:t>annualized_interest_rate</w:t>
      </w:r>
      <w:proofErr w:type="spellEnd"/>
      <w:r>
        <w:rPr>
          <w:rFonts w:ascii="Arial" w:eastAsia="Arial" w:hAnsi="Arial" w:cs="Arial"/>
          <w:sz w:val="18"/>
          <w:szCs w:val="18"/>
          <w:highlight w:val="white"/>
        </w:rPr>
        <w:t>}}% p.a.</w:t>
      </w:r>
    </w:p>
    <w:p w14:paraId="4C6D4AA9" w14:textId="77777777" w:rsidR="00A83A09" w:rsidRDefault="00000000">
      <w:pPr>
        <w:pBdr>
          <w:top w:val="nil"/>
          <w:left w:val="nil"/>
          <w:bottom w:val="nil"/>
          <w:right w:val="nil"/>
          <w:between w:val="nil"/>
        </w:pBdr>
        <w:ind w:left="405"/>
        <w:rPr>
          <w:color w:val="000000"/>
          <w:sz w:val="20"/>
          <w:szCs w:val="20"/>
        </w:rPr>
      </w:pPr>
      <w:r>
        <w:rPr>
          <w:color w:val="000000"/>
          <w:sz w:val="20"/>
          <w:szCs w:val="20"/>
        </w:rPr>
        <w:t xml:space="preserve"> </w:t>
      </w:r>
    </w:p>
    <w:tbl>
      <w:tblPr>
        <w:tblStyle w:val="a3"/>
        <w:tblW w:w="103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178"/>
        <w:gridCol w:w="2219"/>
        <w:gridCol w:w="1701"/>
        <w:gridCol w:w="2446"/>
        <w:gridCol w:w="2799"/>
      </w:tblGrid>
      <w:tr w:rsidR="00A83A09" w14:paraId="33E43001" w14:textId="77777777">
        <w:trPr>
          <w:trHeight w:val="768"/>
        </w:trPr>
        <w:tc>
          <w:tcPr>
            <w:tcW w:w="1178" w:type="dxa"/>
          </w:tcPr>
          <w:p w14:paraId="17D61B86"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 xml:space="preserve">Instalment No. </w:t>
            </w:r>
          </w:p>
        </w:tc>
        <w:tc>
          <w:tcPr>
            <w:tcW w:w="2219" w:type="dxa"/>
          </w:tcPr>
          <w:p w14:paraId="0BEAAD43"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Outstanding Principal (in Rupees)</w:t>
            </w:r>
          </w:p>
        </w:tc>
        <w:tc>
          <w:tcPr>
            <w:tcW w:w="1701" w:type="dxa"/>
          </w:tcPr>
          <w:p w14:paraId="4505A50D" w14:textId="77777777" w:rsidR="00A83A09" w:rsidRDefault="00000000">
            <w:pPr>
              <w:pBdr>
                <w:top w:val="nil"/>
                <w:left w:val="nil"/>
                <w:bottom w:val="nil"/>
                <w:right w:val="nil"/>
                <w:between w:val="nil"/>
              </w:pBdr>
              <w:spacing w:line="259" w:lineRule="auto"/>
              <w:rPr>
                <w:color w:val="000000"/>
                <w:sz w:val="20"/>
                <w:szCs w:val="20"/>
              </w:rPr>
            </w:pPr>
            <w:r>
              <w:rPr>
                <w:color w:val="000000"/>
                <w:sz w:val="20"/>
                <w:szCs w:val="20"/>
              </w:rPr>
              <w:t xml:space="preserve">Principal </w:t>
            </w:r>
          </w:p>
          <w:p w14:paraId="0499C908"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(in Rupees)</w:t>
            </w:r>
          </w:p>
        </w:tc>
        <w:tc>
          <w:tcPr>
            <w:tcW w:w="2446" w:type="dxa"/>
          </w:tcPr>
          <w:p w14:paraId="1AC1DB33" w14:textId="77777777" w:rsidR="00A83A09" w:rsidRDefault="00000000">
            <w:pPr>
              <w:pBdr>
                <w:top w:val="nil"/>
                <w:left w:val="nil"/>
                <w:bottom w:val="nil"/>
                <w:right w:val="nil"/>
                <w:between w:val="nil"/>
              </w:pBdr>
              <w:spacing w:line="259" w:lineRule="auto"/>
              <w:rPr>
                <w:color w:val="000000"/>
                <w:sz w:val="20"/>
                <w:szCs w:val="20"/>
              </w:rPr>
            </w:pPr>
            <w:r>
              <w:rPr>
                <w:color w:val="000000"/>
                <w:sz w:val="20"/>
                <w:szCs w:val="20"/>
              </w:rPr>
              <w:t xml:space="preserve">Interest </w:t>
            </w:r>
          </w:p>
          <w:p w14:paraId="1A02FC36"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(in Rupees)</w:t>
            </w:r>
          </w:p>
        </w:tc>
        <w:tc>
          <w:tcPr>
            <w:tcW w:w="2799" w:type="dxa"/>
          </w:tcPr>
          <w:p w14:paraId="7F925E6F" w14:textId="77777777" w:rsidR="00A83A09" w:rsidRDefault="00000000">
            <w:pPr>
              <w:pBdr>
                <w:top w:val="nil"/>
                <w:left w:val="nil"/>
                <w:bottom w:val="nil"/>
                <w:right w:val="nil"/>
                <w:between w:val="nil"/>
              </w:pBdr>
              <w:spacing w:line="259" w:lineRule="auto"/>
              <w:rPr>
                <w:color w:val="000000"/>
                <w:sz w:val="20"/>
                <w:szCs w:val="20"/>
              </w:rPr>
            </w:pPr>
            <w:r>
              <w:rPr>
                <w:color w:val="000000"/>
                <w:sz w:val="20"/>
                <w:szCs w:val="20"/>
              </w:rPr>
              <w:t xml:space="preserve">Instalment </w:t>
            </w:r>
          </w:p>
          <w:p w14:paraId="2D3DB8B8"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(in Rupees)</w:t>
            </w:r>
          </w:p>
        </w:tc>
      </w:tr>
      <w:tr w:rsidR="00A83A09" w14:paraId="257AA294" w14:textId="77777777">
        <w:trPr>
          <w:trHeight w:val="274"/>
        </w:trPr>
        <w:tc>
          <w:tcPr>
            <w:tcW w:w="1178" w:type="dxa"/>
          </w:tcPr>
          <w:p w14:paraId="541262F0"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1</w:t>
            </w:r>
          </w:p>
        </w:tc>
        <w:tc>
          <w:tcPr>
            <w:tcW w:w="2219" w:type="dxa"/>
          </w:tcPr>
          <w:p w14:paraId="606A8374" w14:textId="77777777" w:rsidR="00A83A09" w:rsidRDefault="00000000">
            <w:pPr>
              <w:spacing w:line="259" w:lineRule="auto"/>
              <w:rPr>
                <w:color w:val="000000"/>
                <w:sz w:val="20"/>
                <w:szCs w:val="20"/>
                <w:highlight w:val="yellow"/>
              </w:rPr>
            </w:pPr>
            <w:r>
              <w:rPr>
                <w:sz w:val="20"/>
                <w:szCs w:val="20"/>
              </w:rPr>
              <w:t>{{</w:t>
            </w:r>
            <w:proofErr w:type="spellStart"/>
            <w:r>
              <w:rPr>
                <w:sz w:val="20"/>
                <w:szCs w:val="20"/>
              </w:rPr>
              <w:t>loan_amount</w:t>
            </w:r>
            <w:proofErr w:type="spellEnd"/>
            <w:r>
              <w:rPr>
                <w:sz w:val="20"/>
                <w:szCs w:val="20"/>
              </w:rPr>
              <w:t xml:space="preserve">}}/- </w:t>
            </w:r>
          </w:p>
        </w:tc>
        <w:tc>
          <w:tcPr>
            <w:tcW w:w="1701" w:type="dxa"/>
          </w:tcPr>
          <w:p w14:paraId="7141D30D" w14:textId="77777777" w:rsidR="00A83A09" w:rsidRDefault="00000000">
            <w:pPr>
              <w:pBdr>
                <w:top w:val="nil"/>
                <w:left w:val="nil"/>
                <w:bottom w:val="nil"/>
                <w:right w:val="nil"/>
                <w:between w:val="nil"/>
              </w:pBdr>
              <w:spacing w:after="160" w:line="259" w:lineRule="auto"/>
              <w:jc w:val="center"/>
              <w:rPr>
                <w:color w:val="000000"/>
                <w:sz w:val="20"/>
                <w:szCs w:val="20"/>
              </w:rPr>
            </w:pPr>
            <w:r>
              <w:rPr>
                <w:sz w:val="20"/>
                <w:szCs w:val="20"/>
              </w:rPr>
              <w:t>-</w:t>
            </w:r>
          </w:p>
        </w:tc>
        <w:tc>
          <w:tcPr>
            <w:tcW w:w="2446" w:type="dxa"/>
          </w:tcPr>
          <w:p w14:paraId="054A98BB" w14:textId="77777777" w:rsidR="00A83A09" w:rsidRDefault="00000000">
            <w:pPr>
              <w:pBdr>
                <w:top w:val="nil"/>
                <w:left w:val="nil"/>
                <w:bottom w:val="nil"/>
                <w:right w:val="nil"/>
                <w:between w:val="nil"/>
              </w:pBdr>
              <w:spacing w:after="160" w:line="259" w:lineRule="auto"/>
              <w:rPr>
                <w:color w:val="000000"/>
                <w:sz w:val="20"/>
                <w:szCs w:val="20"/>
                <w:highlight w:val="yellow"/>
              </w:rPr>
            </w:pPr>
            <w:r>
              <w:rPr>
                <w:rFonts w:ascii="Arial" w:eastAsia="Arial" w:hAnsi="Arial" w:cs="Arial"/>
                <w:sz w:val="18"/>
                <w:szCs w:val="18"/>
                <w:highlight w:val="white"/>
              </w:rPr>
              <w:t>{{epi}}/-</w:t>
            </w:r>
          </w:p>
        </w:tc>
        <w:tc>
          <w:tcPr>
            <w:tcW w:w="2799" w:type="dxa"/>
          </w:tcPr>
          <w:p w14:paraId="19D1ECEB"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r>
      <w:tr w:rsidR="00A83A09" w14:paraId="1DC24487" w14:textId="77777777">
        <w:trPr>
          <w:trHeight w:val="274"/>
        </w:trPr>
        <w:tc>
          <w:tcPr>
            <w:tcW w:w="1178" w:type="dxa"/>
          </w:tcPr>
          <w:p w14:paraId="6CBBCBDF"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2</w:t>
            </w:r>
          </w:p>
        </w:tc>
        <w:tc>
          <w:tcPr>
            <w:tcW w:w="2219" w:type="dxa"/>
          </w:tcPr>
          <w:p w14:paraId="7B892E7B" w14:textId="77777777" w:rsidR="00A83A09" w:rsidRDefault="00000000">
            <w:pPr>
              <w:spacing w:line="259" w:lineRule="auto"/>
              <w:rPr>
                <w:color w:val="000000"/>
                <w:sz w:val="20"/>
                <w:szCs w:val="20"/>
                <w:highlight w:val="yellow"/>
              </w:rPr>
            </w:pPr>
            <w:r>
              <w:rPr>
                <w:sz w:val="20"/>
                <w:szCs w:val="20"/>
              </w:rPr>
              <w:t>{{</w:t>
            </w:r>
            <w:proofErr w:type="spellStart"/>
            <w:r>
              <w:rPr>
                <w:sz w:val="20"/>
                <w:szCs w:val="20"/>
              </w:rPr>
              <w:t>loan_amount</w:t>
            </w:r>
            <w:proofErr w:type="spellEnd"/>
            <w:r>
              <w:rPr>
                <w:sz w:val="20"/>
                <w:szCs w:val="20"/>
              </w:rPr>
              <w:t>}}/-</w:t>
            </w:r>
          </w:p>
        </w:tc>
        <w:tc>
          <w:tcPr>
            <w:tcW w:w="1701" w:type="dxa"/>
          </w:tcPr>
          <w:p w14:paraId="58C92A48" w14:textId="77777777" w:rsidR="00A83A09" w:rsidRDefault="00000000">
            <w:pPr>
              <w:pBdr>
                <w:top w:val="nil"/>
                <w:left w:val="nil"/>
                <w:bottom w:val="nil"/>
                <w:right w:val="nil"/>
                <w:between w:val="nil"/>
              </w:pBdr>
              <w:spacing w:after="160" w:line="259" w:lineRule="auto"/>
              <w:jc w:val="center"/>
              <w:rPr>
                <w:color w:val="000000"/>
                <w:sz w:val="20"/>
                <w:szCs w:val="20"/>
              </w:rPr>
            </w:pPr>
            <w:r>
              <w:rPr>
                <w:sz w:val="20"/>
                <w:szCs w:val="20"/>
              </w:rPr>
              <w:t>-</w:t>
            </w:r>
          </w:p>
        </w:tc>
        <w:tc>
          <w:tcPr>
            <w:tcW w:w="2446" w:type="dxa"/>
          </w:tcPr>
          <w:p w14:paraId="3867E0E7"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c>
          <w:tcPr>
            <w:tcW w:w="2799" w:type="dxa"/>
          </w:tcPr>
          <w:p w14:paraId="042BC21B"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r>
      <w:tr w:rsidR="00A83A09" w14:paraId="6F6B878A" w14:textId="77777777">
        <w:trPr>
          <w:trHeight w:val="274"/>
        </w:trPr>
        <w:tc>
          <w:tcPr>
            <w:tcW w:w="1178" w:type="dxa"/>
          </w:tcPr>
          <w:p w14:paraId="40CBA3CB"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3</w:t>
            </w:r>
          </w:p>
        </w:tc>
        <w:tc>
          <w:tcPr>
            <w:tcW w:w="2219" w:type="dxa"/>
          </w:tcPr>
          <w:p w14:paraId="5F5777CA" w14:textId="77777777" w:rsidR="00A83A09" w:rsidRDefault="00000000">
            <w:pPr>
              <w:spacing w:line="259" w:lineRule="auto"/>
              <w:rPr>
                <w:color w:val="000000"/>
                <w:sz w:val="20"/>
                <w:szCs w:val="20"/>
                <w:highlight w:val="yellow"/>
              </w:rPr>
            </w:pPr>
            <w:r>
              <w:rPr>
                <w:sz w:val="20"/>
                <w:szCs w:val="20"/>
              </w:rPr>
              <w:t>{{</w:t>
            </w:r>
            <w:proofErr w:type="spellStart"/>
            <w:r>
              <w:rPr>
                <w:sz w:val="20"/>
                <w:szCs w:val="20"/>
              </w:rPr>
              <w:t>loan_amount</w:t>
            </w:r>
            <w:proofErr w:type="spellEnd"/>
            <w:r>
              <w:rPr>
                <w:sz w:val="20"/>
                <w:szCs w:val="20"/>
              </w:rPr>
              <w:t>}}/-</w:t>
            </w:r>
          </w:p>
        </w:tc>
        <w:tc>
          <w:tcPr>
            <w:tcW w:w="1701" w:type="dxa"/>
          </w:tcPr>
          <w:p w14:paraId="399B6071" w14:textId="77777777" w:rsidR="00A83A09" w:rsidRDefault="00000000">
            <w:pPr>
              <w:pBdr>
                <w:top w:val="nil"/>
                <w:left w:val="nil"/>
                <w:bottom w:val="nil"/>
                <w:right w:val="nil"/>
                <w:between w:val="nil"/>
              </w:pBdr>
              <w:spacing w:after="160" w:line="259" w:lineRule="auto"/>
              <w:jc w:val="center"/>
              <w:rPr>
                <w:color w:val="000000"/>
                <w:sz w:val="20"/>
                <w:szCs w:val="20"/>
              </w:rPr>
            </w:pPr>
            <w:r>
              <w:rPr>
                <w:sz w:val="20"/>
                <w:szCs w:val="20"/>
              </w:rPr>
              <w:t>-</w:t>
            </w:r>
          </w:p>
        </w:tc>
        <w:tc>
          <w:tcPr>
            <w:tcW w:w="2446" w:type="dxa"/>
          </w:tcPr>
          <w:p w14:paraId="18CFA3A6"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c>
          <w:tcPr>
            <w:tcW w:w="2799" w:type="dxa"/>
          </w:tcPr>
          <w:p w14:paraId="70C5CD8D"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r>
      <w:tr w:rsidR="00A83A09" w14:paraId="3808A03E" w14:textId="77777777">
        <w:trPr>
          <w:trHeight w:val="274"/>
        </w:trPr>
        <w:tc>
          <w:tcPr>
            <w:tcW w:w="1178" w:type="dxa"/>
          </w:tcPr>
          <w:p w14:paraId="0B3BB9F0"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4</w:t>
            </w:r>
          </w:p>
        </w:tc>
        <w:tc>
          <w:tcPr>
            <w:tcW w:w="2219" w:type="dxa"/>
          </w:tcPr>
          <w:p w14:paraId="0D58E8F5" w14:textId="77777777" w:rsidR="00A83A09" w:rsidRDefault="00000000">
            <w:pPr>
              <w:spacing w:line="259" w:lineRule="auto"/>
              <w:rPr>
                <w:color w:val="000000"/>
                <w:sz w:val="20"/>
                <w:szCs w:val="20"/>
                <w:highlight w:val="yellow"/>
              </w:rPr>
            </w:pPr>
            <w:r>
              <w:rPr>
                <w:sz w:val="20"/>
                <w:szCs w:val="20"/>
              </w:rPr>
              <w:t>{{</w:t>
            </w:r>
            <w:proofErr w:type="spellStart"/>
            <w:r>
              <w:rPr>
                <w:sz w:val="20"/>
                <w:szCs w:val="20"/>
              </w:rPr>
              <w:t>loan_amount</w:t>
            </w:r>
            <w:proofErr w:type="spellEnd"/>
            <w:r>
              <w:rPr>
                <w:sz w:val="20"/>
                <w:szCs w:val="20"/>
              </w:rPr>
              <w:t>}}/-</w:t>
            </w:r>
          </w:p>
        </w:tc>
        <w:tc>
          <w:tcPr>
            <w:tcW w:w="1701" w:type="dxa"/>
          </w:tcPr>
          <w:p w14:paraId="26EDBE65" w14:textId="77777777" w:rsidR="00A83A09" w:rsidRDefault="00000000">
            <w:pPr>
              <w:pBdr>
                <w:top w:val="nil"/>
                <w:left w:val="nil"/>
                <w:bottom w:val="nil"/>
                <w:right w:val="nil"/>
                <w:between w:val="nil"/>
              </w:pBdr>
              <w:spacing w:after="160" w:line="259" w:lineRule="auto"/>
              <w:jc w:val="center"/>
              <w:rPr>
                <w:color w:val="000000"/>
                <w:sz w:val="20"/>
                <w:szCs w:val="20"/>
              </w:rPr>
            </w:pPr>
            <w:r>
              <w:rPr>
                <w:sz w:val="20"/>
                <w:szCs w:val="20"/>
              </w:rPr>
              <w:t>-</w:t>
            </w:r>
          </w:p>
        </w:tc>
        <w:tc>
          <w:tcPr>
            <w:tcW w:w="2446" w:type="dxa"/>
          </w:tcPr>
          <w:p w14:paraId="09ADF5CC"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c>
          <w:tcPr>
            <w:tcW w:w="2799" w:type="dxa"/>
          </w:tcPr>
          <w:p w14:paraId="71BB4310"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r>
      <w:tr w:rsidR="00A83A09" w14:paraId="38E12F1F" w14:textId="77777777">
        <w:trPr>
          <w:trHeight w:val="274"/>
        </w:trPr>
        <w:tc>
          <w:tcPr>
            <w:tcW w:w="1178" w:type="dxa"/>
          </w:tcPr>
          <w:p w14:paraId="3DF845DD"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5</w:t>
            </w:r>
          </w:p>
        </w:tc>
        <w:tc>
          <w:tcPr>
            <w:tcW w:w="2219" w:type="dxa"/>
          </w:tcPr>
          <w:p w14:paraId="789CF2DE" w14:textId="77777777" w:rsidR="00A83A09" w:rsidRDefault="00000000">
            <w:pPr>
              <w:spacing w:line="259" w:lineRule="auto"/>
              <w:rPr>
                <w:color w:val="000000"/>
                <w:sz w:val="20"/>
                <w:szCs w:val="20"/>
                <w:highlight w:val="yellow"/>
              </w:rPr>
            </w:pPr>
            <w:r>
              <w:rPr>
                <w:sz w:val="20"/>
                <w:szCs w:val="20"/>
              </w:rPr>
              <w:t>{{</w:t>
            </w:r>
            <w:proofErr w:type="spellStart"/>
            <w:r>
              <w:rPr>
                <w:sz w:val="20"/>
                <w:szCs w:val="20"/>
              </w:rPr>
              <w:t>loan_amount</w:t>
            </w:r>
            <w:proofErr w:type="spellEnd"/>
            <w:r>
              <w:rPr>
                <w:sz w:val="20"/>
                <w:szCs w:val="20"/>
              </w:rPr>
              <w:t>}}/-</w:t>
            </w:r>
          </w:p>
        </w:tc>
        <w:tc>
          <w:tcPr>
            <w:tcW w:w="1701" w:type="dxa"/>
          </w:tcPr>
          <w:p w14:paraId="381E28B5" w14:textId="77777777" w:rsidR="00A83A09" w:rsidRDefault="00000000">
            <w:pPr>
              <w:pBdr>
                <w:top w:val="nil"/>
                <w:left w:val="nil"/>
                <w:bottom w:val="nil"/>
                <w:right w:val="nil"/>
                <w:between w:val="nil"/>
              </w:pBdr>
              <w:spacing w:after="160" w:line="259" w:lineRule="auto"/>
              <w:jc w:val="center"/>
              <w:rPr>
                <w:color w:val="000000"/>
                <w:sz w:val="20"/>
                <w:szCs w:val="20"/>
              </w:rPr>
            </w:pPr>
            <w:r>
              <w:rPr>
                <w:sz w:val="20"/>
                <w:szCs w:val="20"/>
              </w:rPr>
              <w:t>-</w:t>
            </w:r>
          </w:p>
        </w:tc>
        <w:tc>
          <w:tcPr>
            <w:tcW w:w="2446" w:type="dxa"/>
          </w:tcPr>
          <w:p w14:paraId="780C7D8B"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c>
          <w:tcPr>
            <w:tcW w:w="2799" w:type="dxa"/>
          </w:tcPr>
          <w:p w14:paraId="12393CE1"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r>
      <w:tr w:rsidR="00A83A09" w14:paraId="4D800BEF" w14:textId="77777777">
        <w:trPr>
          <w:trHeight w:val="274"/>
        </w:trPr>
        <w:tc>
          <w:tcPr>
            <w:tcW w:w="1178" w:type="dxa"/>
          </w:tcPr>
          <w:p w14:paraId="31D9989F"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6</w:t>
            </w:r>
          </w:p>
        </w:tc>
        <w:tc>
          <w:tcPr>
            <w:tcW w:w="2219" w:type="dxa"/>
          </w:tcPr>
          <w:p w14:paraId="03C0D5DF" w14:textId="77777777" w:rsidR="00A83A09" w:rsidRDefault="00000000">
            <w:pPr>
              <w:spacing w:line="259" w:lineRule="auto"/>
              <w:rPr>
                <w:color w:val="000000"/>
                <w:sz w:val="20"/>
                <w:szCs w:val="20"/>
                <w:highlight w:val="yellow"/>
              </w:rPr>
            </w:pPr>
            <w:r>
              <w:rPr>
                <w:sz w:val="20"/>
                <w:szCs w:val="20"/>
              </w:rPr>
              <w:t>{{</w:t>
            </w:r>
            <w:proofErr w:type="spellStart"/>
            <w:r>
              <w:rPr>
                <w:sz w:val="20"/>
                <w:szCs w:val="20"/>
              </w:rPr>
              <w:t>loan_amount</w:t>
            </w:r>
            <w:proofErr w:type="spellEnd"/>
            <w:r>
              <w:rPr>
                <w:sz w:val="20"/>
                <w:szCs w:val="20"/>
              </w:rPr>
              <w:t>}}/-</w:t>
            </w:r>
          </w:p>
        </w:tc>
        <w:tc>
          <w:tcPr>
            <w:tcW w:w="1701" w:type="dxa"/>
          </w:tcPr>
          <w:p w14:paraId="17D971C7" w14:textId="77777777" w:rsidR="00A83A09" w:rsidRDefault="00000000">
            <w:pPr>
              <w:pBdr>
                <w:top w:val="nil"/>
                <w:left w:val="nil"/>
                <w:bottom w:val="nil"/>
                <w:right w:val="nil"/>
                <w:between w:val="nil"/>
              </w:pBdr>
              <w:spacing w:after="160" w:line="259" w:lineRule="auto"/>
              <w:jc w:val="center"/>
              <w:rPr>
                <w:color w:val="000000"/>
                <w:sz w:val="20"/>
                <w:szCs w:val="20"/>
              </w:rPr>
            </w:pPr>
            <w:r>
              <w:rPr>
                <w:sz w:val="20"/>
                <w:szCs w:val="20"/>
              </w:rPr>
              <w:t>-</w:t>
            </w:r>
          </w:p>
        </w:tc>
        <w:tc>
          <w:tcPr>
            <w:tcW w:w="2446" w:type="dxa"/>
          </w:tcPr>
          <w:p w14:paraId="0BEEA7C1"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c>
          <w:tcPr>
            <w:tcW w:w="2799" w:type="dxa"/>
          </w:tcPr>
          <w:p w14:paraId="5DA63D07"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r>
      <w:tr w:rsidR="00A83A09" w14:paraId="4203A1B6" w14:textId="77777777">
        <w:trPr>
          <w:trHeight w:val="274"/>
        </w:trPr>
        <w:tc>
          <w:tcPr>
            <w:tcW w:w="1178" w:type="dxa"/>
          </w:tcPr>
          <w:p w14:paraId="4456BA39"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7</w:t>
            </w:r>
          </w:p>
        </w:tc>
        <w:tc>
          <w:tcPr>
            <w:tcW w:w="2219" w:type="dxa"/>
          </w:tcPr>
          <w:p w14:paraId="4E32F3D9" w14:textId="77777777" w:rsidR="00A83A09" w:rsidRDefault="00000000">
            <w:pPr>
              <w:spacing w:line="259" w:lineRule="auto"/>
              <w:rPr>
                <w:color w:val="000000"/>
                <w:sz w:val="20"/>
                <w:szCs w:val="20"/>
                <w:highlight w:val="yellow"/>
              </w:rPr>
            </w:pPr>
            <w:r>
              <w:rPr>
                <w:sz w:val="20"/>
                <w:szCs w:val="20"/>
              </w:rPr>
              <w:t>{{</w:t>
            </w:r>
            <w:proofErr w:type="spellStart"/>
            <w:r>
              <w:rPr>
                <w:sz w:val="20"/>
                <w:szCs w:val="20"/>
              </w:rPr>
              <w:t>loan_amount</w:t>
            </w:r>
            <w:proofErr w:type="spellEnd"/>
            <w:r>
              <w:rPr>
                <w:sz w:val="20"/>
                <w:szCs w:val="20"/>
              </w:rPr>
              <w:t>}}/-</w:t>
            </w:r>
          </w:p>
        </w:tc>
        <w:tc>
          <w:tcPr>
            <w:tcW w:w="1701" w:type="dxa"/>
          </w:tcPr>
          <w:p w14:paraId="13C1AF31" w14:textId="77777777" w:rsidR="00A83A09" w:rsidRDefault="00000000">
            <w:pPr>
              <w:pBdr>
                <w:top w:val="nil"/>
                <w:left w:val="nil"/>
                <w:bottom w:val="nil"/>
                <w:right w:val="nil"/>
                <w:between w:val="nil"/>
              </w:pBdr>
              <w:spacing w:after="160" w:line="259" w:lineRule="auto"/>
              <w:jc w:val="center"/>
              <w:rPr>
                <w:color w:val="000000"/>
                <w:sz w:val="20"/>
                <w:szCs w:val="20"/>
              </w:rPr>
            </w:pPr>
            <w:r>
              <w:rPr>
                <w:sz w:val="20"/>
                <w:szCs w:val="20"/>
              </w:rPr>
              <w:t>-</w:t>
            </w:r>
          </w:p>
        </w:tc>
        <w:tc>
          <w:tcPr>
            <w:tcW w:w="2446" w:type="dxa"/>
          </w:tcPr>
          <w:p w14:paraId="086A98BC"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c>
          <w:tcPr>
            <w:tcW w:w="2799" w:type="dxa"/>
          </w:tcPr>
          <w:p w14:paraId="7C722508"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r>
      <w:tr w:rsidR="00A83A09" w14:paraId="0BDF0CF2" w14:textId="77777777">
        <w:trPr>
          <w:trHeight w:val="274"/>
        </w:trPr>
        <w:tc>
          <w:tcPr>
            <w:tcW w:w="1178" w:type="dxa"/>
          </w:tcPr>
          <w:p w14:paraId="205F9C0F"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8</w:t>
            </w:r>
          </w:p>
        </w:tc>
        <w:tc>
          <w:tcPr>
            <w:tcW w:w="2219" w:type="dxa"/>
          </w:tcPr>
          <w:p w14:paraId="0EF2B63B" w14:textId="77777777" w:rsidR="00A83A09" w:rsidRDefault="00000000">
            <w:pPr>
              <w:spacing w:line="259" w:lineRule="auto"/>
              <w:rPr>
                <w:color w:val="000000"/>
                <w:sz w:val="20"/>
                <w:szCs w:val="20"/>
                <w:highlight w:val="yellow"/>
              </w:rPr>
            </w:pPr>
            <w:r>
              <w:rPr>
                <w:sz w:val="20"/>
                <w:szCs w:val="20"/>
              </w:rPr>
              <w:t>{{</w:t>
            </w:r>
            <w:proofErr w:type="spellStart"/>
            <w:r>
              <w:rPr>
                <w:sz w:val="20"/>
                <w:szCs w:val="20"/>
              </w:rPr>
              <w:t>loan_amount</w:t>
            </w:r>
            <w:proofErr w:type="spellEnd"/>
            <w:r>
              <w:rPr>
                <w:sz w:val="20"/>
                <w:szCs w:val="20"/>
              </w:rPr>
              <w:t>}}/-</w:t>
            </w:r>
          </w:p>
        </w:tc>
        <w:tc>
          <w:tcPr>
            <w:tcW w:w="1701" w:type="dxa"/>
          </w:tcPr>
          <w:p w14:paraId="1045B38D" w14:textId="77777777" w:rsidR="00A83A09" w:rsidRDefault="00000000">
            <w:pPr>
              <w:pBdr>
                <w:top w:val="nil"/>
                <w:left w:val="nil"/>
                <w:bottom w:val="nil"/>
                <w:right w:val="nil"/>
                <w:between w:val="nil"/>
              </w:pBdr>
              <w:spacing w:after="160" w:line="259" w:lineRule="auto"/>
              <w:jc w:val="center"/>
              <w:rPr>
                <w:color w:val="000000"/>
                <w:sz w:val="20"/>
                <w:szCs w:val="20"/>
              </w:rPr>
            </w:pPr>
            <w:r>
              <w:rPr>
                <w:sz w:val="20"/>
                <w:szCs w:val="20"/>
              </w:rPr>
              <w:t>-</w:t>
            </w:r>
          </w:p>
        </w:tc>
        <w:tc>
          <w:tcPr>
            <w:tcW w:w="2446" w:type="dxa"/>
          </w:tcPr>
          <w:p w14:paraId="5D05F1F3"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c>
          <w:tcPr>
            <w:tcW w:w="2799" w:type="dxa"/>
          </w:tcPr>
          <w:p w14:paraId="481FED4A"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r>
      <w:tr w:rsidR="00A83A09" w14:paraId="321A91F4" w14:textId="77777777">
        <w:trPr>
          <w:trHeight w:val="274"/>
        </w:trPr>
        <w:tc>
          <w:tcPr>
            <w:tcW w:w="1178" w:type="dxa"/>
          </w:tcPr>
          <w:p w14:paraId="07006A52"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9</w:t>
            </w:r>
          </w:p>
        </w:tc>
        <w:tc>
          <w:tcPr>
            <w:tcW w:w="2219" w:type="dxa"/>
          </w:tcPr>
          <w:p w14:paraId="35FB8D6D" w14:textId="77777777" w:rsidR="00A83A09" w:rsidRDefault="00000000">
            <w:pPr>
              <w:spacing w:line="259" w:lineRule="auto"/>
              <w:rPr>
                <w:color w:val="000000"/>
                <w:sz w:val="20"/>
                <w:szCs w:val="20"/>
                <w:highlight w:val="yellow"/>
              </w:rPr>
            </w:pPr>
            <w:r>
              <w:rPr>
                <w:sz w:val="20"/>
                <w:szCs w:val="20"/>
              </w:rPr>
              <w:t>{{</w:t>
            </w:r>
            <w:proofErr w:type="spellStart"/>
            <w:r>
              <w:rPr>
                <w:sz w:val="20"/>
                <w:szCs w:val="20"/>
              </w:rPr>
              <w:t>loan_amount</w:t>
            </w:r>
            <w:proofErr w:type="spellEnd"/>
            <w:r>
              <w:rPr>
                <w:sz w:val="20"/>
                <w:szCs w:val="20"/>
              </w:rPr>
              <w:t>}}/-</w:t>
            </w:r>
          </w:p>
        </w:tc>
        <w:tc>
          <w:tcPr>
            <w:tcW w:w="1701" w:type="dxa"/>
          </w:tcPr>
          <w:p w14:paraId="0E6D6CF0" w14:textId="77777777" w:rsidR="00A83A09" w:rsidRDefault="00000000">
            <w:pPr>
              <w:pBdr>
                <w:top w:val="nil"/>
                <w:left w:val="nil"/>
                <w:bottom w:val="nil"/>
                <w:right w:val="nil"/>
                <w:between w:val="nil"/>
              </w:pBdr>
              <w:spacing w:after="160" w:line="259" w:lineRule="auto"/>
              <w:jc w:val="center"/>
              <w:rPr>
                <w:color w:val="000000"/>
                <w:sz w:val="20"/>
                <w:szCs w:val="20"/>
              </w:rPr>
            </w:pPr>
            <w:r>
              <w:rPr>
                <w:sz w:val="20"/>
                <w:szCs w:val="20"/>
              </w:rPr>
              <w:t>-</w:t>
            </w:r>
          </w:p>
        </w:tc>
        <w:tc>
          <w:tcPr>
            <w:tcW w:w="2446" w:type="dxa"/>
          </w:tcPr>
          <w:p w14:paraId="16F8DA9A"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c>
          <w:tcPr>
            <w:tcW w:w="2799" w:type="dxa"/>
          </w:tcPr>
          <w:p w14:paraId="63E70E40"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r>
      <w:tr w:rsidR="00A83A09" w14:paraId="462729C7" w14:textId="77777777">
        <w:trPr>
          <w:trHeight w:val="274"/>
        </w:trPr>
        <w:tc>
          <w:tcPr>
            <w:tcW w:w="1178" w:type="dxa"/>
          </w:tcPr>
          <w:p w14:paraId="405E1C46"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10</w:t>
            </w:r>
          </w:p>
        </w:tc>
        <w:tc>
          <w:tcPr>
            <w:tcW w:w="2219" w:type="dxa"/>
          </w:tcPr>
          <w:p w14:paraId="756F9313" w14:textId="77777777" w:rsidR="00A83A09" w:rsidRDefault="00000000">
            <w:pPr>
              <w:spacing w:line="259" w:lineRule="auto"/>
              <w:rPr>
                <w:color w:val="000000"/>
                <w:sz w:val="20"/>
                <w:szCs w:val="20"/>
                <w:highlight w:val="yellow"/>
              </w:rPr>
            </w:pPr>
            <w:r>
              <w:rPr>
                <w:sz w:val="20"/>
                <w:szCs w:val="20"/>
              </w:rPr>
              <w:t>{{</w:t>
            </w:r>
            <w:proofErr w:type="spellStart"/>
            <w:r>
              <w:rPr>
                <w:sz w:val="20"/>
                <w:szCs w:val="20"/>
              </w:rPr>
              <w:t>loan_amount</w:t>
            </w:r>
            <w:proofErr w:type="spellEnd"/>
            <w:r>
              <w:rPr>
                <w:sz w:val="20"/>
                <w:szCs w:val="20"/>
              </w:rPr>
              <w:t>}}/-</w:t>
            </w:r>
          </w:p>
        </w:tc>
        <w:tc>
          <w:tcPr>
            <w:tcW w:w="1701" w:type="dxa"/>
          </w:tcPr>
          <w:p w14:paraId="546A4473" w14:textId="77777777" w:rsidR="00A83A09" w:rsidRDefault="00000000">
            <w:pPr>
              <w:pBdr>
                <w:top w:val="nil"/>
                <w:left w:val="nil"/>
                <w:bottom w:val="nil"/>
                <w:right w:val="nil"/>
                <w:between w:val="nil"/>
              </w:pBdr>
              <w:spacing w:after="160" w:line="259" w:lineRule="auto"/>
              <w:jc w:val="center"/>
              <w:rPr>
                <w:color w:val="000000"/>
                <w:sz w:val="20"/>
                <w:szCs w:val="20"/>
              </w:rPr>
            </w:pPr>
            <w:r>
              <w:rPr>
                <w:sz w:val="20"/>
                <w:szCs w:val="20"/>
              </w:rPr>
              <w:t>-</w:t>
            </w:r>
          </w:p>
        </w:tc>
        <w:tc>
          <w:tcPr>
            <w:tcW w:w="2446" w:type="dxa"/>
          </w:tcPr>
          <w:p w14:paraId="0BD0D60F"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c>
          <w:tcPr>
            <w:tcW w:w="2799" w:type="dxa"/>
          </w:tcPr>
          <w:p w14:paraId="65B0AE9A"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r>
      <w:tr w:rsidR="00A83A09" w14:paraId="0CA1E33C" w14:textId="77777777">
        <w:trPr>
          <w:trHeight w:val="274"/>
        </w:trPr>
        <w:tc>
          <w:tcPr>
            <w:tcW w:w="1178" w:type="dxa"/>
          </w:tcPr>
          <w:p w14:paraId="677A9D58"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11</w:t>
            </w:r>
          </w:p>
        </w:tc>
        <w:tc>
          <w:tcPr>
            <w:tcW w:w="2219" w:type="dxa"/>
          </w:tcPr>
          <w:p w14:paraId="65F321F1" w14:textId="77777777" w:rsidR="00A83A09" w:rsidRDefault="00000000">
            <w:pPr>
              <w:spacing w:line="259" w:lineRule="auto"/>
              <w:rPr>
                <w:color w:val="000000"/>
                <w:sz w:val="20"/>
                <w:szCs w:val="20"/>
                <w:highlight w:val="yellow"/>
              </w:rPr>
            </w:pPr>
            <w:r>
              <w:rPr>
                <w:sz w:val="20"/>
                <w:szCs w:val="20"/>
              </w:rPr>
              <w:t>{{</w:t>
            </w:r>
            <w:proofErr w:type="spellStart"/>
            <w:r>
              <w:rPr>
                <w:sz w:val="20"/>
                <w:szCs w:val="20"/>
              </w:rPr>
              <w:t>loan_amount</w:t>
            </w:r>
            <w:proofErr w:type="spellEnd"/>
            <w:r>
              <w:rPr>
                <w:sz w:val="20"/>
                <w:szCs w:val="20"/>
              </w:rPr>
              <w:t>}}/-</w:t>
            </w:r>
          </w:p>
        </w:tc>
        <w:tc>
          <w:tcPr>
            <w:tcW w:w="1701" w:type="dxa"/>
          </w:tcPr>
          <w:p w14:paraId="3B6A06BF" w14:textId="77777777" w:rsidR="00A83A09" w:rsidRDefault="00000000">
            <w:pPr>
              <w:pBdr>
                <w:top w:val="nil"/>
                <w:left w:val="nil"/>
                <w:bottom w:val="nil"/>
                <w:right w:val="nil"/>
                <w:between w:val="nil"/>
              </w:pBdr>
              <w:spacing w:after="160" w:line="259" w:lineRule="auto"/>
              <w:jc w:val="center"/>
              <w:rPr>
                <w:color w:val="000000"/>
                <w:sz w:val="20"/>
                <w:szCs w:val="20"/>
              </w:rPr>
            </w:pPr>
            <w:r>
              <w:rPr>
                <w:sz w:val="20"/>
                <w:szCs w:val="20"/>
              </w:rPr>
              <w:t>-</w:t>
            </w:r>
          </w:p>
        </w:tc>
        <w:tc>
          <w:tcPr>
            <w:tcW w:w="2446" w:type="dxa"/>
          </w:tcPr>
          <w:p w14:paraId="6D91B250"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c>
          <w:tcPr>
            <w:tcW w:w="2799" w:type="dxa"/>
          </w:tcPr>
          <w:p w14:paraId="09729A9B"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r>
      <w:tr w:rsidR="00A83A09" w14:paraId="7A9CD0E8" w14:textId="77777777">
        <w:trPr>
          <w:trHeight w:val="274"/>
        </w:trPr>
        <w:tc>
          <w:tcPr>
            <w:tcW w:w="1178" w:type="dxa"/>
          </w:tcPr>
          <w:p w14:paraId="39972DBE" w14:textId="77777777" w:rsidR="00A83A09" w:rsidRDefault="00000000">
            <w:pPr>
              <w:pBdr>
                <w:top w:val="nil"/>
                <w:left w:val="nil"/>
                <w:bottom w:val="nil"/>
                <w:right w:val="nil"/>
                <w:between w:val="nil"/>
              </w:pBdr>
              <w:spacing w:after="160" w:line="259" w:lineRule="auto"/>
              <w:rPr>
                <w:color w:val="000000"/>
                <w:sz w:val="20"/>
                <w:szCs w:val="20"/>
              </w:rPr>
            </w:pPr>
            <w:r>
              <w:rPr>
                <w:color w:val="000000"/>
                <w:sz w:val="20"/>
                <w:szCs w:val="20"/>
              </w:rPr>
              <w:t>12</w:t>
            </w:r>
          </w:p>
        </w:tc>
        <w:tc>
          <w:tcPr>
            <w:tcW w:w="2219" w:type="dxa"/>
          </w:tcPr>
          <w:p w14:paraId="77C2ADA8" w14:textId="77777777" w:rsidR="00A83A09" w:rsidRDefault="00000000">
            <w:pPr>
              <w:spacing w:line="259" w:lineRule="auto"/>
              <w:rPr>
                <w:color w:val="000000"/>
                <w:sz w:val="20"/>
                <w:szCs w:val="20"/>
                <w:highlight w:val="yellow"/>
              </w:rPr>
            </w:pPr>
            <w:r>
              <w:rPr>
                <w:sz w:val="20"/>
                <w:szCs w:val="20"/>
              </w:rPr>
              <w:t>{{</w:t>
            </w:r>
            <w:proofErr w:type="spellStart"/>
            <w:r>
              <w:rPr>
                <w:sz w:val="20"/>
                <w:szCs w:val="20"/>
              </w:rPr>
              <w:t>loan_amount</w:t>
            </w:r>
            <w:proofErr w:type="spellEnd"/>
            <w:r>
              <w:rPr>
                <w:sz w:val="20"/>
                <w:szCs w:val="20"/>
              </w:rPr>
              <w:t>}}/-</w:t>
            </w:r>
          </w:p>
        </w:tc>
        <w:tc>
          <w:tcPr>
            <w:tcW w:w="1701" w:type="dxa"/>
          </w:tcPr>
          <w:p w14:paraId="028D0BDB" w14:textId="77777777" w:rsidR="00A83A09" w:rsidRDefault="00000000">
            <w:pPr>
              <w:spacing w:line="259" w:lineRule="auto"/>
              <w:rPr>
                <w:color w:val="000000"/>
                <w:sz w:val="20"/>
                <w:szCs w:val="20"/>
              </w:rPr>
            </w:pPr>
            <w:r>
              <w:rPr>
                <w:sz w:val="20"/>
                <w:szCs w:val="20"/>
              </w:rPr>
              <w:t>{{</w:t>
            </w:r>
            <w:proofErr w:type="spellStart"/>
            <w:r>
              <w:rPr>
                <w:sz w:val="20"/>
                <w:szCs w:val="20"/>
              </w:rPr>
              <w:t>loan_amount</w:t>
            </w:r>
            <w:proofErr w:type="spellEnd"/>
            <w:r>
              <w:rPr>
                <w:sz w:val="20"/>
                <w:szCs w:val="20"/>
              </w:rPr>
              <w:t>}}/-</w:t>
            </w:r>
          </w:p>
        </w:tc>
        <w:tc>
          <w:tcPr>
            <w:tcW w:w="2446" w:type="dxa"/>
          </w:tcPr>
          <w:p w14:paraId="780C93C4" w14:textId="77777777" w:rsidR="00A83A09" w:rsidRDefault="00000000">
            <w:pPr>
              <w:spacing w:after="160" w:line="259" w:lineRule="auto"/>
              <w:rPr>
                <w:color w:val="000000"/>
                <w:sz w:val="20"/>
                <w:szCs w:val="20"/>
                <w:highlight w:val="yellow"/>
              </w:rPr>
            </w:pPr>
            <w:r>
              <w:rPr>
                <w:rFonts w:ascii="Arial" w:eastAsia="Arial" w:hAnsi="Arial" w:cs="Arial"/>
                <w:sz w:val="18"/>
                <w:szCs w:val="18"/>
                <w:highlight w:val="white"/>
              </w:rPr>
              <w:t>{{epi}}/-</w:t>
            </w:r>
          </w:p>
        </w:tc>
        <w:tc>
          <w:tcPr>
            <w:tcW w:w="2799" w:type="dxa"/>
          </w:tcPr>
          <w:p w14:paraId="158DC3CA" w14:textId="77777777" w:rsidR="00A83A09" w:rsidRDefault="00000000">
            <w:pPr>
              <w:pBdr>
                <w:top w:val="nil"/>
                <w:left w:val="nil"/>
                <w:bottom w:val="nil"/>
                <w:right w:val="nil"/>
                <w:between w:val="nil"/>
              </w:pBdr>
              <w:spacing w:after="160" w:line="259" w:lineRule="auto"/>
              <w:rPr>
                <w:color w:val="000000"/>
                <w:sz w:val="20"/>
                <w:szCs w:val="20"/>
                <w:highlight w:val="yellow"/>
              </w:rPr>
            </w:pPr>
            <w:r>
              <w:rPr>
                <w:rFonts w:ascii="Arial" w:eastAsia="Arial" w:hAnsi="Arial" w:cs="Arial"/>
                <w:sz w:val="18"/>
                <w:szCs w:val="18"/>
                <w:highlight w:val="white"/>
              </w:rPr>
              <w:t>{{</w:t>
            </w:r>
            <w:proofErr w:type="spellStart"/>
            <w:r>
              <w:rPr>
                <w:rFonts w:ascii="Arial" w:eastAsia="Arial" w:hAnsi="Arial" w:cs="Arial"/>
                <w:sz w:val="18"/>
                <w:szCs w:val="18"/>
                <w:highlight w:val="white"/>
              </w:rPr>
              <w:t>last_instalment</w:t>
            </w:r>
            <w:proofErr w:type="spellEnd"/>
            <w:r>
              <w:rPr>
                <w:rFonts w:ascii="Arial" w:eastAsia="Arial" w:hAnsi="Arial" w:cs="Arial"/>
                <w:sz w:val="18"/>
                <w:szCs w:val="18"/>
                <w:highlight w:val="white"/>
              </w:rPr>
              <w:t>}}/-</w:t>
            </w:r>
          </w:p>
        </w:tc>
      </w:tr>
    </w:tbl>
    <w:p w14:paraId="186E6ABF" w14:textId="77777777" w:rsidR="00A83A09" w:rsidRDefault="00A83A09" w:rsidP="00613595">
      <w:pPr>
        <w:pBdr>
          <w:top w:val="nil"/>
          <w:left w:val="nil"/>
          <w:bottom w:val="nil"/>
          <w:right w:val="nil"/>
          <w:between w:val="nil"/>
        </w:pBdr>
        <w:spacing w:after="0"/>
        <w:rPr>
          <w:color w:val="000000"/>
          <w:sz w:val="20"/>
          <w:szCs w:val="20"/>
        </w:rPr>
      </w:pPr>
    </w:p>
    <w:p w14:paraId="5F01F1DC" w14:textId="1EE6C7A7" w:rsidR="00613595" w:rsidRDefault="00613595">
      <w:pPr>
        <w:rPr>
          <w:color w:val="000000"/>
          <w:sz w:val="20"/>
          <w:szCs w:val="20"/>
        </w:rPr>
      </w:pPr>
      <w:r>
        <w:rPr>
          <w:color w:val="000000"/>
          <w:sz w:val="20"/>
          <w:szCs w:val="20"/>
        </w:rPr>
        <w:br w:type="page"/>
      </w:r>
    </w:p>
    <w:p w14:paraId="168607B2" w14:textId="77777777" w:rsidR="00A83A09" w:rsidRDefault="00A83A09">
      <w:pPr>
        <w:pBdr>
          <w:top w:val="nil"/>
          <w:left w:val="nil"/>
          <w:bottom w:val="nil"/>
          <w:right w:val="nil"/>
          <w:between w:val="nil"/>
        </w:pBdr>
        <w:spacing w:after="0"/>
        <w:ind w:left="405"/>
        <w:rPr>
          <w:color w:val="000000"/>
          <w:sz w:val="20"/>
          <w:szCs w:val="20"/>
        </w:rPr>
      </w:pPr>
    </w:p>
    <w:p w14:paraId="68A861E8" w14:textId="77777777" w:rsidR="00A83A09" w:rsidRDefault="00000000">
      <w:pPr>
        <w:pBdr>
          <w:top w:val="nil"/>
          <w:left w:val="nil"/>
          <w:bottom w:val="nil"/>
          <w:right w:val="nil"/>
          <w:between w:val="nil"/>
        </w:pBdr>
        <w:spacing w:after="0"/>
        <w:ind w:left="405"/>
        <w:rPr>
          <w:color w:val="000000"/>
          <w:sz w:val="20"/>
          <w:szCs w:val="20"/>
        </w:rPr>
      </w:pPr>
      <w:r>
        <w:rPr>
          <w:color w:val="000000"/>
          <w:sz w:val="20"/>
          <w:szCs w:val="20"/>
        </w:rPr>
        <w:t xml:space="preserve">Note: </w:t>
      </w:r>
    </w:p>
    <w:p w14:paraId="1EC0EB15" w14:textId="77777777" w:rsidR="00A83A09" w:rsidRDefault="00000000">
      <w:pPr>
        <w:numPr>
          <w:ilvl w:val="0"/>
          <w:numId w:val="3"/>
        </w:numPr>
        <w:pBdr>
          <w:top w:val="nil"/>
          <w:left w:val="nil"/>
          <w:bottom w:val="nil"/>
          <w:right w:val="nil"/>
          <w:between w:val="nil"/>
        </w:pBdr>
        <w:spacing w:after="0" w:line="251" w:lineRule="auto"/>
        <w:rPr>
          <w:color w:val="000000"/>
          <w:sz w:val="20"/>
          <w:szCs w:val="20"/>
        </w:rPr>
      </w:pPr>
      <w:r>
        <w:rPr>
          <w:color w:val="000000"/>
          <w:sz w:val="20"/>
          <w:szCs w:val="20"/>
        </w:rPr>
        <w:t>This facility is a revolving credit line, with the maximum loan amount capped at the sanctioned limit. The eligible drawing power will be determined based on the securities pledged, as outlined in Tata Capital Limited's approved list and the Loan to Value (LTV) ratio in accordance with Tata Capital Limited's internal policies.</w:t>
      </w:r>
    </w:p>
    <w:p w14:paraId="6A074A63" w14:textId="77777777" w:rsidR="00A83A09" w:rsidRDefault="00000000">
      <w:pPr>
        <w:numPr>
          <w:ilvl w:val="0"/>
          <w:numId w:val="3"/>
        </w:numPr>
        <w:pBdr>
          <w:top w:val="nil"/>
          <w:left w:val="nil"/>
          <w:bottom w:val="nil"/>
          <w:right w:val="nil"/>
          <w:between w:val="nil"/>
        </w:pBdr>
        <w:spacing w:after="0" w:line="251" w:lineRule="auto"/>
        <w:rPr>
          <w:color w:val="000000"/>
          <w:sz w:val="20"/>
          <w:szCs w:val="20"/>
        </w:rPr>
      </w:pPr>
      <w:r>
        <w:rPr>
          <w:color w:val="000000"/>
          <w:sz w:val="20"/>
          <w:szCs w:val="20"/>
        </w:rPr>
        <w:t xml:space="preserve">Only interest and applicable Charges, if any, need to be paid every month on the amount utilized. The principal amount is to be repaid at the end </w:t>
      </w:r>
      <w:r>
        <w:rPr>
          <w:sz w:val="20"/>
          <w:szCs w:val="20"/>
        </w:rPr>
        <w:t>of the</w:t>
      </w:r>
      <w:r>
        <w:rPr>
          <w:color w:val="000000"/>
          <w:sz w:val="20"/>
          <w:szCs w:val="20"/>
        </w:rPr>
        <w:t xml:space="preserve"> tenure of the Facility, unless renewed in accordance with the provisions of the Facility Documents.</w:t>
      </w:r>
    </w:p>
    <w:p w14:paraId="34BD95ED" w14:textId="77777777" w:rsidR="00A83A09" w:rsidRDefault="00000000">
      <w:pPr>
        <w:numPr>
          <w:ilvl w:val="0"/>
          <w:numId w:val="3"/>
        </w:numPr>
        <w:pBdr>
          <w:top w:val="nil"/>
          <w:left w:val="nil"/>
          <w:bottom w:val="nil"/>
          <w:right w:val="nil"/>
          <w:between w:val="nil"/>
        </w:pBdr>
        <w:spacing w:after="20" w:line="251" w:lineRule="auto"/>
        <w:rPr>
          <w:color w:val="000000"/>
          <w:sz w:val="20"/>
          <w:szCs w:val="20"/>
        </w:rPr>
      </w:pPr>
      <w:r>
        <w:rPr>
          <w:color w:val="000000"/>
          <w:sz w:val="20"/>
          <w:szCs w:val="20"/>
        </w:rPr>
        <w:t xml:space="preserve">The Repayment Schedule and its figures and calculation are as on </w:t>
      </w:r>
      <w:r>
        <w:rPr>
          <w:rFonts w:ascii="Arial" w:eastAsia="Arial" w:hAnsi="Arial" w:cs="Arial"/>
          <w:sz w:val="18"/>
          <w:szCs w:val="18"/>
          <w:highlight w:val="white"/>
        </w:rPr>
        <w:t>{{</w:t>
      </w:r>
      <w:proofErr w:type="spellStart"/>
      <w:r>
        <w:rPr>
          <w:rFonts w:ascii="Arial" w:eastAsia="Arial" w:hAnsi="Arial" w:cs="Arial"/>
          <w:sz w:val="18"/>
          <w:szCs w:val="18"/>
          <w:highlight w:val="white"/>
        </w:rPr>
        <w:t>date_of_execution</w:t>
      </w:r>
      <w:proofErr w:type="spellEnd"/>
      <w:r>
        <w:rPr>
          <w:rFonts w:ascii="Arial" w:eastAsia="Arial" w:hAnsi="Arial" w:cs="Arial"/>
          <w:sz w:val="18"/>
          <w:szCs w:val="18"/>
          <w:highlight w:val="white"/>
        </w:rPr>
        <w:t xml:space="preserve">}} </w:t>
      </w:r>
      <w:r>
        <w:rPr>
          <w:color w:val="000000"/>
          <w:sz w:val="20"/>
          <w:szCs w:val="20"/>
        </w:rPr>
        <w:t>and may vary based on the applicable date of disbursement.</w:t>
      </w:r>
    </w:p>
    <w:p w14:paraId="682D7665" w14:textId="77777777" w:rsidR="00A83A09" w:rsidRDefault="00A83A09">
      <w:pPr>
        <w:rPr>
          <w:sz w:val="20"/>
          <w:szCs w:val="20"/>
        </w:rPr>
      </w:pPr>
    </w:p>
    <w:p w14:paraId="3323DD9B" w14:textId="77777777" w:rsidR="00A83A09" w:rsidRDefault="00000000">
      <w:pPr>
        <w:rPr>
          <w:sz w:val="20"/>
          <w:szCs w:val="20"/>
        </w:rPr>
      </w:pPr>
      <w:r>
        <w:rPr>
          <w:sz w:val="20"/>
          <w:szCs w:val="20"/>
        </w:rPr>
        <w:t xml:space="preserve"> I confirm that I have thoroughly read and understood the Key Facts Statement</w:t>
      </w:r>
    </w:p>
    <w:p w14:paraId="01F93FC8" w14:textId="77777777" w:rsidR="00A83A09" w:rsidRDefault="00A83A09">
      <w:pPr>
        <w:rPr>
          <w:sz w:val="20"/>
          <w:szCs w:val="20"/>
        </w:rPr>
      </w:pPr>
    </w:p>
    <w:p w14:paraId="52107F2C" w14:textId="77777777" w:rsidR="00A83A09" w:rsidRDefault="00A83A09">
      <w:pPr>
        <w:rPr>
          <w:sz w:val="20"/>
          <w:szCs w:val="20"/>
        </w:rPr>
      </w:pPr>
    </w:p>
    <w:p w14:paraId="5DEB9892" w14:textId="77777777" w:rsidR="00A83A09" w:rsidRDefault="00A83A09">
      <w:pPr>
        <w:rPr>
          <w:sz w:val="20"/>
          <w:szCs w:val="20"/>
        </w:rPr>
      </w:pPr>
    </w:p>
    <w:p w14:paraId="324904DD" w14:textId="77777777" w:rsidR="00A83A09" w:rsidRDefault="00000000">
      <w:r>
        <w:rPr>
          <w:sz w:val="20"/>
          <w:szCs w:val="20"/>
        </w:rPr>
        <w:t xml:space="preserve">                           Borrower                                                                                                   </w:t>
      </w:r>
    </w:p>
    <w:p w14:paraId="364C545F" w14:textId="77777777" w:rsidR="00A83A09" w:rsidRDefault="00A83A09">
      <w:pPr>
        <w:rPr>
          <w:sz w:val="20"/>
          <w:szCs w:val="20"/>
        </w:rPr>
      </w:pPr>
    </w:p>
    <w:p w14:paraId="294DA24B" w14:textId="77777777" w:rsidR="00A83A09" w:rsidRDefault="00A83A09">
      <w:pPr>
        <w:rPr>
          <w:sz w:val="20"/>
          <w:szCs w:val="20"/>
        </w:rPr>
      </w:pPr>
    </w:p>
    <w:p w14:paraId="2257F2A9" w14:textId="77777777" w:rsidR="00A83A09" w:rsidRDefault="00A83A09">
      <w:pPr>
        <w:rPr>
          <w:sz w:val="20"/>
          <w:szCs w:val="20"/>
        </w:rPr>
      </w:pPr>
    </w:p>
    <w:p w14:paraId="230507F3" w14:textId="77777777" w:rsidR="00A83A09" w:rsidRDefault="00A83A09">
      <w:pPr>
        <w:rPr>
          <w:sz w:val="20"/>
          <w:szCs w:val="20"/>
        </w:rPr>
      </w:pPr>
    </w:p>
    <w:p w14:paraId="130EC4DB" w14:textId="77777777" w:rsidR="00A83A09" w:rsidRDefault="00A83A09">
      <w:pPr>
        <w:rPr>
          <w:sz w:val="20"/>
          <w:szCs w:val="20"/>
        </w:rPr>
      </w:pPr>
    </w:p>
    <w:p w14:paraId="38A2B54A" w14:textId="77777777" w:rsidR="00A83A09" w:rsidRDefault="00A83A09">
      <w:pPr>
        <w:rPr>
          <w:sz w:val="20"/>
          <w:szCs w:val="20"/>
        </w:rPr>
      </w:pPr>
    </w:p>
    <w:p w14:paraId="5511A668" w14:textId="77777777" w:rsidR="00A83A09" w:rsidRDefault="00A83A09">
      <w:pPr>
        <w:rPr>
          <w:sz w:val="20"/>
          <w:szCs w:val="20"/>
        </w:rPr>
      </w:pPr>
    </w:p>
    <w:p w14:paraId="2129CB69" w14:textId="77777777" w:rsidR="00A83A09" w:rsidRDefault="00A83A09">
      <w:pPr>
        <w:rPr>
          <w:sz w:val="20"/>
          <w:szCs w:val="20"/>
        </w:rPr>
      </w:pPr>
    </w:p>
    <w:p w14:paraId="5B6D36A3" w14:textId="77777777" w:rsidR="00A83A09" w:rsidRDefault="00A83A09">
      <w:pPr>
        <w:rPr>
          <w:sz w:val="20"/>
          <w:szCs w:val="20"/>
        </w:rPr>
      </w:pPr>
    </w:p>
    <w:p w14:paraId="07D5ED99" w14:textId="77777777" w:rsidR="00A83A09" w:rsidRDefault="00A83A09">
      <w:pPr>
        <w:rPr>
          <w:sz w:val="20"/>
          <w:szCs w:val="20"/>
        </w:rPr>
      </w:pPr>
    </w:p>
    <w:p w14:paraId="3508CD04" w14:textId="77777777" w:rsidR="00A83A09" w:rsidRDefault="00A83A09">
      <w:pPr>
        <w:rPr>
          <w:sz w:val="20"/>
          <w:szCs w:val="20"/>
        </w:rPr>
      </w:pPr>
    </w:p>
    <w:p w14:paraId="2DADE267" w14:textId="77777777" w:rsidR="00A83A09" w:rsidRDefault="00A83A09">
      <w:pPr>
        <w:rPr>
          <w:sz w:val="20"/>
          <w:szCs w:val="20"/>
        </w:rPr>
      </w:pPr>
    </w:p>
    <w:p w14:paraId="02D35BFE" w14:textId="77777777" w:rsidR="00A83A09" w:rsidRDefault="00A83A09">
      <w:pPr>
        <w:rPr>
          <w:sz w:val="20"/>
          <w:szCs w:val="20"/>
        </w:rPr>
      </w:pPr>
    </w:p>
    <w:p w14:paraId="017CD932" w14:textId="77777777" w:rsidR="00A83A09" w:rsidRDefault="00A83A09">
      <w:pPr>
        <w:rPr>
          <w:sz w:val="20"/>
          <w:szCs w:val="20"/>
        </w:rPr>
      </w:pPr>
    </w:p>
    <w:p w14:paraId="2DA5164E" w14:textId="77777777" w:rsidR="00A83A09" w:rsidRDefault="00A83A09">
      <w:pPr>
        <w:rPr>
          <w:sz w:val="20"/>
          <w:szCs w:val="20"/>
        </w:rPr>
      </w:pPr>
    </w:p>
    <w:p w14:paraId="31556F38" w14:textId="77777777" w:rsidR="00A83A09" w:rsidRDefault="00A83A09">
      <w:pPr>
        <w:rPr>
          <w:sz w:val="20"/>
          <w:szCs w:val="20"/>
        </w:rPr>
      </w:pPr>
    </w:p>
    <w:sectPr w:rsidR="00A83A09">
      <w:headerReference w:type="default" r:id="rId7"/>
      <w:footerReference w:type="default" r:id="rId8"/>
      <w:pgSz w:w="11906" w:h="16838"/>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28B6B" w14:textId="77777777" w:rsidR="00B02B2B" w:rsidRDefault="00B02B2B">
      <w:pPr>
        <w:spacing w:after="0" w:line="240" w:lineRule="auto"/>
      </w:pPr>
      <w:r>
        <w:separator/>
      </w:r>
    </w:p>
  </w:endnote>
  <w:endnote w:type="continuationSeparator" w:id="0">
    <w:p w14:paraId="071E16A9" w14:textId="77777777" w:rsidR="00B02B2B" w:rsidRDefault="00B02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AA414332-83D9-0547-BD41-F53F5155F135}"/>
  </w:font>
  <w:font w:name="Noto Sans Symbols">
    <w:charset w:val="00"/>
    <w:family w:val="auto"/>
    <w:pitch w:val="default"/>
    <w:embedRegular r:id="rId2" w:fontKey="{B3E8C8FC-3148-4446-BAC4-3B54509A2379}"/>
  </w:font>
  <w:font w:name="Courier New">
    <w:panose1 w:val="02070309020205020404"/>
    <w:charset w:val="00"/>
    <w:family w:val="modern"/>
    <w:pitch w:val="fixed"/>
    <w:sig w:usb0="E0002AFF" w:usb1="C0007843" w:usb2="00000009" w:usb3="00000000" w:csb0="000001FF" w:csb1="00000000"/>
    <w:embedRegular r:id="rId3" w:fontKey="{54B6B2AD-A39E-3745-922F-BD181EA77484}"/>
  </w:font>
  <w:font w:name="Calibri">
    <w:panose1 w:val="020F0502020204030204"/>
    <w:charset w:val="00"/>
    <w:family w:val="swiss"/>
    <w:pitch w:val="variable"/>
    <w:sig w:usb0="E0002AFF" w:usb1="C000247B" w:usb2="00000009" w:usb3="00000000" w:csb0="000001FF" w:csb1="00000000"/>
    <w:embedRegular r:id="rId4" w:fontKey="{1BC9C64D-6047-AF45-B9CE-731CA08BAC8A}"/>
    <w:embedBold r:id="rId5" w:fontKey="{3E4D52E2-4DB5-984F-A7D7-FF367E69EB6E}"/>
  </w:font>
  <w:font w:name="Times New Roman">
    <w:panose1 w:val="02020603050405020304"/>
    <w:charset w:val="00"/>
    <w:family w:val="roman"/>
    <w:pitch w:val="variable"/>
    <w:sig w:usb0="E0002EFF" w:usb1="C000785B" w:usb2="00000009" w:usb3="00000000" w:csb0="000001FF" w:csb1="00000000"/>
    <w:embedRegular r:id="rId6" w:fontKey="{75D47EDE-2EC9-2648-B2D9-22572478176E}"/>
  </w:font>
  <w:font w:name="Book Antiqua">
    <w:panose1 w:val="02040602050305030304"/>
    <w:charset w:val="00"/>
    <w:family w:val="roman"/>
    <w:pitch w:val="variable"/>
    <w:sig w:usb0="00000287" w:usb1="00000000" w:usb2="00000000" w:usb3="00000000" w:csb0="0000009F" w:csb1="00000000"/>
    <w:embedRegular r:id="rId7" w:fontKey="{3D27A27E-EFAD-DB4A-9C38-9BA251A1894D}"/>
    <w:embedBold r:id="rId8" w:fontKey="{A4D7F36B-C45E-D943-A184-974FB864B5B9}"/>
  </w:font>
  <w:font w:name="Georgia">
    <w:panose1 w:val="02040502050405020303"/>
    <w:charset w:val="00"/>
    <w:family w:val="roman"/>
    <w:pitch w:val="variable"/>
    <w:sig w:usb0="00000287" w:usb1="00000000" w:usb2="00000000" w:usb3="00000000" w:csb0="0000009F" w:csb1="00000000"/>
    <w:embedRegular r:id="rId9" w:fontKey="{2D29981E-A92D-4243-87D5-F5F5979FE236}"/>
    <w:embedItalic r:id="rId10" w:fontKey="{A82527F9-DAF3-7C43-8570-BB8FA31606C7}"/>
  </w:font>
  <w:font w:name="Open Sans">
    <w:panose1 w:val="020B0606030504020204"/>
    <w:charset w:val="00"/>
    <w:family w:val="swiss"/>
    <w:pitch w:val="variable"/>
    <w:sig w:usb0="E00002EF" w:usb1="4000205B" w:usb2="00000028" w:usb3="00000000" w:csb0="0000019F" w:csb1="00000000"/>
    <w:embedRegular r:id="rId11" w:fontKey="{B200CC42-2EF6-1645-9752-BA83C453851E}"/>
    <w:embedBold r:id="rId12" w:fontKey="{8FC85712-AE11-614A-91BD-23135A5F4E7C}"/>
  </w:font>
  <w:font w:name="Cambria">
    <w:panose1 w:val="02040503050406030204"/>
    <w:charset w:val="00"/>
    <w:family w:val="roman"/>
    <w:pitch w:val="variable"/>
    <w:sig w:usb0="E00002FF" w:usb1="400004FF" w:usb2="00000000" w:usb3="00000000" w:csb0="0000019F" w:csb1="00000000"/>
    <w:embedRegular r:id="rId13" w:fontKey="{FE9DC228-6CAF-294B-8091-4562F48154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6A052" w14:textId="77777777" w:rsidR="00A83A09" w:rsidRDefault="00000000">
    <w:pPr>
      <w:pBdr>
        <w:top w:val="nil"/>
        <w:left w:val="nil"/>
        <w:bottom w:val="nil"/>
        <w:right w:val="nil"/>
        <w:between w:val="nil"/>
      </w:pBdr>
      <w:spacing w:after="0" w:line="240" w:lineRule="auto"/>
      <w:jc w:val="center"/>
      <w:rPr>
        <w:rFonts w:ascii="Open Sans" w:eastAsia="Open Sans" w:hAnsi="Open Sans" w:cs="Open Sans"/>
        <w:color w:val="2864AC"/>
      </w:rPr>
    </w:pPr>
    <w:r>
      <w:rPr>
        <w:rFonts w:ascii="Open Sans" w:eastAsia="Open Sans" w:hAnsi="Open Sans" w:cs="Open Sans"/>
        <w:b/>
        <w:color w:val="2864AC"/>
      </w:rPr>
      <w:t xml:space="preserve">TATA </w:t>
    </w:r>
    <w:r>
      <w:rPr>
        <w:b/>
        <w:color w:val="2864AC"/>
      </w:rPr>
      <w:t>CAPITAL LIMITED</w:t>
    </w:r>
  </w:p>
  <w:p w14:paraId="2AC136AB" w14:textId="77777777" w:rsidR="00A83A09" w:rsidRDefault="00000000">
    <w:pPr>
      <w:pBdr>
        <w:top w:val="nil"/>
        <w:left w:val="nil"/>
        <w:bottom w:val="nil"/>
        <w:right w:val="nil"/>
        <w:between w:val="nil"/>
      </w:pBdr>
      <w:spacing w:after="0" w:line="240" w:lineRule="auto"/>
      <w:jc w:val="center"/>
      <w:rPr>
        <w:rFonts w:ascii="Open Sans" w:eastAsia="Open Sans" w:hAnsi="Open Sans" w:cs="Open Sans"/>
        <w:color w:val="2864AC"/>
        <w:sz w:val="18"/>
        <w:szCs w:val="18"/>
      </w:rPr>
    </w:pPr>
    <w:r>
      <w:rPr>
        <w:color w:val="2864AC"/>
        <w:sz w:val="18"/>
        <w:szCs w:val="18"/>
      </w:rPr>
      <w:t>Corporate Identity Number U6990MH1991PLC060670</w:t>
    </w:r>
  </w:p>
  <w:p w14:paraId="515AFF88" w14:textId="77777777" w:rsidR="00A83A09" w:rsidRDefault="00000000">
    <w:pPr>
      <w:pBdr>
        <w:top w:val="nil"/>
        <w:left w:val="nil"/>
        <w:bottom w:val="nil"/>
        <w:right w:val="nil"/>
        <w:between w:val="nil"/>
      </w:pBdr>
      <w:spacing w:after="0" w:line="240" w:lineRule="auto"/>
      <w:jc w:val="center"/>
      <w:rPr>
        <w:color w:val="2864AC"/>
        <w:sz w:val="18"/>
        <w:szCs w:val="18"/>
      </w:rPr>
    </w:pPr>
    <w:r>
      <w:rPr>
        <w:color w:val="2864AC"/>
        <w:sz w:val="18"/>
        <w:szCs w:val="18"/>
      </w:rPr>
      <w:t xml:space="preserve">11th Floor Tower A Peninsula Business Park </w:t>
    </w:r>
    <w:proofErr w:type="spellStart"/>
    <w:r>
      <w:rPr>
        <w:color w:val="2864AC"/>
        <w:sz w:val="18"/>
        <w:szCs w:val="18"/>
      </w:rPr>
      <w:t>Ganpatrao</w:t>
    </w:r>
    <w:proofErr w:type="spellEnd"/>
    <w:r>
      <w:rPr>
        <w:color w:val="2864AC"/>
        <w:sz w:val="18"/>
        <w:szCs w:val="18"/>
      </w:rPr>
      <w:t xml:space="preserve"> Kadam Marg Lower Parel Mumbai 400013</w:t>
    </w:r>
  </w:p>
  <w:p w14:paraId="2B09F433" w14:textId="77777777" w:rsidR="00A83A09" w:rsidRDefault="00000000">
    <w:pPr>
      <w:pBdr>
        <w:top w:val="nil"/>
        <w:left w:val="nil"/>
        <w:bottom w:val="nil"/>
        <w:right w:val="nil"/>
        <w:between w:val="nil"/>
      </w:pBdr>
      <w:spacing w:after="0" w:line="240" w:lineRule="auto"/>
      <w:jc w:val="center"/>
      <w:rPr>
        <w:color w:val="2864AC"/>
        <w:sz w:val="18"/>
        <w:szCs w:val="18"/>
      </w:rPr>
    </w:pPr>
    <w:r>
      <w:rPr>
        <w:color w:val="2864AC"/>
        <w:sz w:val="18"/>
        <w:szCs w:val="18"/>
      </w:rPr>
      <w:t xml:space="preserve"> Tel : 91 22 6182 8282 Website : www.tatacapital.com</w:t>
    </w:r>
  </w:p>
  <w:p w14:paraId="37EA22AB" w14:textId="77777777" w:rsidR="00A83A09" w:rsidRDefault="00000000">
    <w:pPr>
      <w:ind w:left="709"/>
      <w:rPr>
        <w:color w:val="2864AC"/>
        <w:sz w:val="18"/>
        <w:szCs w:val="18"/>
      </w:rPr>
    </w:pPr>
    <w:r>
      <w:rPr>
        <w:color w:val="2864AC"/>
        <w:sz w:val="18"/>
        <w:szCs w:val="18"/>
      </w:rPr>
      <w:t xml:space="preserve">Registered Office 11th Floor Tower A Peninsula Business Park </w:t>
    </w:r>
    <w:proofErr w:type="spellStart"/>
    <w:r>
      <w:rPr>
        <w:color w:val="2864AC"/>
        <w:sz w:val="18"/>
        <w:szCs w:val="18"/>
      </w:rPr>
      <w:t>Ganpatrao</w:t>
    </w:r>
    <w:proofErr w:type="spellEnd"/>
    <w:r>
      <w:rPr>
        <w:color w:val="2864AC"/>
        <w:sz w:val="18"/>
        <w:szCs w:val="18"/>
      </w:rPr>
      <w:t xml:space="preserve"> Kadam Marg Lower Parel Mumbai 400013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B8C81" w14:textId="77777777" w:rsidR="00B02B2B" w:rsidRDefault="00B02B2B">
      <w:pPr>
        <w:spacing w:after="0" w:line="240" w:lineRule="auto"/>
      </w:pPr>
      <w:r>
        <w:separator/>
      </w:r>
    </w:p>
  </w:footnote>
  <w:footnote w:type="continuationSeparator" w:id="0">
    <w:p w14:paraId="5415DAE6" w14:textId="77777777" w:rsidR="00B02B2B" w:rsidRDefault="00B02B2B">
      <w:pPr>
        <w:spacing w:after="0" w:line="240" w:lineRule="auto"/>
      </w:pPr>
      <w:r>
        <w:continuationSeparator/>
      </w:r>
    </w:p>
  </w:footnote>
  <w:footnote w:id="1">
    <w:p w14:paraId="6DD7D9A7" w14:textId="77777777" w:rsidR="00A83A09" w:rsidRDefault="00000000">
      <w:pPr>
        <w:pBdr>
          <w:top w:val="nil"/>
          <w:left w:val="nil"/>
          <w:bottom w:val="nil"/>
          <w:right w:val="nil"/>
          <w:between w:val="nil"/>
        </w:pBdr>
        <w:spacing w:after="6"/>
        <w:rPr>
          <w:strike/>
          <w:color w:val="000000"/>
          <w:sz w:val="20"/>
          <w:szCs w:val="20"/>
        </w:rPr>
      </w:pPr>
      <w:r>
        <w:rPr>
          <w:vertAlign w:val="superscript"/>
        </w:rPr>
        <w:footnoteRef/>
      </w:r>
    </w:p>
  </w:footnote>
  <w:footnote w:id="2">
    <w:p w14:paraId="0CC5C40C" w14:textId="77777777" w:rsidR="00A83A09" w:rsidRDefault="00000000">
      <w:pPr>
        <w:pBdr>
          <w:top w:val="nil"/>
          <w:left w:val="nil"/>
          <w:bottom w:val="nil"/>
          <w:right w:val="nil"/>
          <w:between w:val="nil"/>
        </w:pBdr>
        <w:spacing w:after="0" w:line="249" w:lineRule="auto"/>
        <w:rPr>
          <w:strike/>
          <w:color w:val="000000"/>
          <w:sz w:val="20"/>
          <w:szCs w:val="20"/>
        </w:rPr>
      </w:pPr>
      <w:r>
        <w:rPr>
          <w:vertAlign w:val="superscript"/>
        </w:rPr>
        <w:footnoteRef/>
      </w:r>
    </w:p>
  </w:footnote>
  <w:footnote w:id="3">
    <w:p w14:paraId="19FEB4E3" w14:textId="77777777" w:rsidR="00A83A09" w:rsidRDefault="00000000">
      <w:r>
        <w:rPr>
          <w:vertAlign w:val="superscript"/>
        </w:rPr>
        <w:footnoteRef/>
      </w:r>
    </w:p>
    <w:p w14:paraId="5B6E289A" w14:textId="77777777" w:rsidR="00A83A09" w:rsidRDefault="00A83A09"/>
  </w:footnote>
  <w:footnote w:id="4">
    <w:p w14:paraId="2C18885E" w14:textId="77777777" w:rsidR="00A83A09" w:rsidRDefault="00000000">
      <w:r>
        <w:rPr>
          <w:vertAlign w:val="superscript"/>
        </w:rPr>
        <w:footnoteRef/>
      </w:r>
    </w:p>
    <w:p w14:paraId="4434519E" w14:textId="77777777" w:rsidR="00A83A09" w:rsidRDefault="00A83A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E749B" w14:textId="7279D130" w:rsidR="00A83A09" w:rsidRDefault="00A4182B">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0" behindDoc="0" locked="0" layoutInCell="1" hidden="0" allowOverlap="1" wp14:anchorId="21449840" wp14:editId="59693139">
          <wp:simplePos x="0" y="0"/>
          <wp:positionH relativeFrom="margin">
            <wp:posOffset>2740025</wp:posOffset>
          </wp:positionH>
          <wp:positionV relativeFrom="margin">
            <wp:posOffset>-930275</wp:posOffset>
          </wp:positionV>
          <wp:extent cx="629920" cy="554355"/>
          <wp:effectExtent l="0" t="0" r="0" b="0"/>
          <wp:wrapSquare wrapText="bothSides" distT="0" distB="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29920" cy="554355"/>
                  </a:xfrm>
                  <a:prstGeom prst="rect">
                    <a:avLst/>
                  </a:prstGeom>
                  <a:ln/>
                </pic:spPr>
              </pic:pic>
            </a:graphicData>
          </a:graphic>
        </wp:anchor>
      </w:drawing>
    </w:r>
  </w:p>
  <w:p w14:paraId="7FAC5691" w14:textId="6373F48E" w:rsidR="00A83A09" w:rsidRDefault="00A83A09">
    <w:pPr>
      <w:pBdr>
        <w:top w:val="nil"/>
        <w:left w:val="nil"/>
        <w:bottom w:val="nil"/>
        <w:right w:val="nil"/>
        <w:between w:val="nil"/>
      </w:pBdr>
      <w:tabs>
        <w:tab w:val="center" w:pos="4513"/>
        <w:tab w:val="right" w:pos="9026"/>
      </w:tabs>
      <w:spacing w:after="0" w:line="240" w:lineRule="auto"/>
      <w:rPr>
        <w:color w:val="000000"/>
      </w:rPr>
    </w:pPr>
  </w:p>
  <w:p w14:paraId="32722C0C" w14:textId="77777777" w:rsidR="00A4182B" w:rsidRDefault="00A4182B">
    <w:pPr>
      <w:pBdr>
        <w:top w:val="nil"/>
        <w:left w:val="nil"/>
        <w:bottom w:val="nil"/>
        <w:right w:val="nil"/>
        <w:between w:val="nil"/>
      </w:pBdr>
      <w:tabs>
        <w:tab w:val="center" w:pos="4513"/>
        <w:tab w:val="right" w:pos="9026"/>
      </w:tabs>
      <w:spacing w:after="0" w:line="240" w:lineRule="auto"/>
      <w:rPr>
        <w:color w:val="000000"/>
      </w:rPr>
    </w:pPr>
  </w:p>
  <w:p w14:paraId="5404D8F7" w14:textId="77777777" w:rsidR="00A4182B" w:rsidRDefault="00A4182B">
    <w:pPr>
      <w:pBdr>
        <w:top w:val="nil"/>
        <w:left w:val="nil"/>
        <w:bottom w:val="nil"/>
        <w:right w:val="nil"/>
        <w:between w:val="nil"/>
      </w:pBdr>
      <w:tabs>
        <w:tab w:val="center" w:pos="4513"/>
        <w:tab w:val="right" w:pos="9026"/>
      </w:tabs>
      <w:spacing w:after="0" w:line="240" w:lineRule="auto"/>
      <w:rPr>
        <w:color w:val="000000"/>
      </w:rPr>
    </w:pPr>
  </w:p>
  <w:p w14:paraId="16ACAFB4" w14:textId="77777777" w:rsidR="00A4182B" w:rsidRDefault="00A4182B">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E77DBA"/>
    <w:multiLevelType w:val="multilevel"/>
    <w:tmpl w:val="14B4B298"/>
    <w:lvl w:ilvl="0">
      <w:start w:val="1"/>
      <w:numFmt w:val="lowerRoman"/>
      <w:lvlText w:val="(%1)"/>
      <w:lvlJc w:val="left"/>
      <w:pPr>
        <w:ind w:left="344" w:hanging="344"/>
      </w:pPr>
      <w:rPr>
        <w:rFonts w:ascii="Arial" w:eastAsia="Arial" w:hAnsi="Arial" w:cs="Arial"/>
        <w:b w:val="0"/>
        <w:i w:val="0"/>
        <w:strike w:val="0"/>
        <w:color w:val="000000"/>
        <w:sz w:val="20"/>
        <w:szCs w:val="20"/>
        <w:u w:val="none"/>
        <w:shd w:val="clear" w:color="auto" w:fill="auto"/>
        <w:vertAlign w:val="baseline"/>
      </w:rPr>
    </w:lvl>
    <w:lvl w:ilvl="1">
      <w:start w:val="1"/>
      <w:numFmt w:val="lowerLetter"/>
      <w:lvlText w:val="%2"/>
      <w:lvlJc w:val="left"/>
      <w:pPr>
        <w:ind w:left="1177" w:hanging="1177"/>
      </w:pPr>
      <w:rPr>
        <w:rFonts w:ascii="Arial" w:eastAsia="Arial" w:hAnsi="Arial" w:cs="Arial"/>
        <w:b w:val="0"/>
        <w:i w:val="0"/>
        <w:strike w:val="0"/>
        <w:color w:val="000000"/>
        <w:sz w:val="20"/>
        <w:szCs w:val="20"/>
        <w:u w:val="none"/>
        <w:shd w:val="clear" w:color="auto" w:fill="auto"/>
        <w:vertAlign w:val="baseline"/>
      </w:rPr>
    </w:lvl>
    <w:lvl w:ilvl="2">
      <w:start w:val="1"/>
      <w:numFmt w:val="lowerRoman"/>
      <w:lvlText w:val="%3"/>
      <w:lvlJc w:val="left"/>
      <w:pPr>
        <w:ind w:left="1897" w:hanging="1897"/>
      </w:pPr>
      <w:rPr>
        <w:rFonts w:ascii="Arial" w:eastAsia="Arial" w:hAnsi="Arial" w:cs="Arial"/>
        <w:b w:val="0"/>
        <w:i w:val="0"/>
        <w:strike w:val="0"/>
        <w:color w:val="000000"/>
        <w:sz w:val="20"/>
        <w:szCs w:val="20"/>
        <w:u w:val="none"/>
        <w:shd w:val="clear" w:color="auto" w:fill="auto"/>
        <w:vertAlign w:val="baseline"/>
      </w:rPr>
    </w:lvl>
    <w:lvl w:ilvl="3">
      <w:start w:val="1"/>
      <w:numFmt w:val="decimal"/>
      <w:lvlText w:val="%4"/>
      <w:lvlJc w:val="left"/>
      <w:pPr>
        <w:ind w:left="2617" w:hanging="2617"/>
      </w:pPr>
      <w:rPr>
        <w:rFonts w:ascii="Arial" w:eastAsia="Arial" w:hAnsi="Arial" w:cs="Arial"/>
        <w:b w:val="0"/>
        <w:i w:val="0"/>
        <w:strike w:val="0"/>
        <w:color w:val="000000"/>
        <w:sz w:val="20"/>
        <w:szCs w:val="20"/>
        <w:u w:val="none"/>
        <w:shd w:val="clear" w:color="auto" w:fill="auto"/>
        <w:vertAlign w:val="baseline"/>
      </w:rPr>
    </w:lvl>
    <w:lvl w:ilvl="4">
      <w:start w:val="1"/>
      <w:numFmt w:val="lowerLetter"/>
      <w:lvlText w:val="%5"/>
      <w:lvlJc w:val="left"/>
      <w:pPr>
        <w:ind w:left="3337" w:hanging="3337"/>
      </w:pPr>
      <w:rPr>
        <w:rFonts w:ascii="Arial" w:eastAsia="Arial" w:hAnsi="Arial" w:cs="Arial"/>
        <w:b w:val="0"/>
        <w:i w:val="0"/>
        <w:strike w:val="0"/>
        <w:color w:val="000000"/>
        <w:sz w:val="20"/>
        <w:szCs w:val="20"/>
        <w:u w:val="none"/>
        <w:shd w:val="clear" w:color="auto" w:fill="auto"/>
        <w:vertAlign w:val="baseline"/>
      </w:rPr>
    </w:lvl>
    <w:lvl w:ilvl="5">
      <w:start w:val="1"/>
      <w:numFmt w:val="lowerRoman"/>
      <w:lvlText w:val="%6"/>
      <w:lvlJc w:val="left"/>
      <w:pPr>
        <w:ind w:left="4057" w:hanging="4057"/>
      </w:pPr>
      <w:rPr>
        <w:rFonts w:ascii="Arial" w:eastAsia="Arial" w:hAnsi="Arial" w:cs="Arial"/>
        <w:b w:val="0"/>
        <w:i w:val="0"/>
        <w:strike w:val="0"/>
        <w:color w:val="000000"/>
        <w:sz w:val="20"/>
        <w:szCs w:val="20"/>
        <w:u w:val="none"/>
        <w:shd w:val="clear" w:color="auto" w:fill="auto"/>
        <w:vertAlign w:val="baseline"/>
      </w:rPr>
    </w:lvl>
    <w:lvl w:ilvl="6">
      <w:start w:val="1"/>
      <w:numFmt w:val="decimal"/>
      <w:lvlText w:val="%7"/>
      <w:lvlJc w:val="left"/>
      <w:pPr>
        <w:ind w:left="4777" w:hanging="4777"/>
      </w:pPr>
      <w:rPr>
        <w:rFonts w:ascii="Arial" w:eastAsia="Arial" w:hAnsi="Arial" w:cs="Arial"/>
        <w:b w:val="0"/>
        <w:i w:val="0"/>
        <w:strike w:val="0"/>
        <w:color w:val="000000"/>
        <w:sz w:val="20"/>
        <w:szCs w:val="20"/>
        <w:u w:val="none"/>
        <w:shd w:val="clear" w:color="auto" w:fill="auto"/>
        <w:vertAlign w:val="baseline"/>
      </w:rPr>
    </w:lvl>
    <w:lvl w:ilvl="7">
      <w:start w:val="1"/>
      <w:numFmt w:val="lowerLetter"/>
      <w:lvlText w:val="%8"/>
      <w:lvlJc w:val="left"/>
      <w:pPr>
        <w:ind w:left="5497" w:hanging="5497"/>
      </w:pPr>
      <w:rPr>
        <w:rFonts w:ascii="Arial" w:eastAsia="Arial" w:hAnsi="Arial" w:cs="Arial"/>
        <w:b w:val="0"/>
        <w:i w:val="0"/>
        <w:strike w:val="0"/>
        <w:color w:val="000000"/>
        <w:sz w:val="20"/>
        <w:szCs w:val="20"/>
        <w:u w:val="none"/>
        <w:shd w:val="clear" w:color="auto" w:fill="auto"/>
        <w:vertAlign w:val="baseline"/>
      </w:rPr>
    </w:lvl>
    <w:lvl w:ilvl="8">
      <w:start w:val="1"/>
      <w:numFmt w:val="lowerRoman"/>
      <w:lvlText w:val="%9"/>
      <w:lvlJc w:val="left"/>
      <w:pPr>
        <w:ind w:left="6217" w:hanging="6217"/>
      </w:pPr>
      <w:rPr>
        <w:rFonts w:ascii="Arial" w:eastAsia="Arial" w:hAnsi="Arial" w:cs="Arial"/>
        <w:b w:val="0"/>
        <w:i w:val="0"/>
        <w:strike w:val="0"/>
        <w:color w:val="000000"/>
        <w:sz w:val="20"/>
        <w:szCs w:val="20"/>
        <w:u w:val="none"/>
        <w:shd w:val="clear" w:color="auto" w:fill="auto"/>
        <w:vertAlign w:val="baseline"/>
      </w:rPr>
    </w:lvl>
  </w:abstractNum>
  <w:abstractNum w:abstractNumId="1" w15:restartNumberingAfterBreak="0">
    <w:nsid w:val="47960D88"/>
    <w:multiLevelType w:val="multilevel"/>
    <w:tmpl w:val="7658B2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7D7D2C"/>
    <w:multiLevelType w:val="multilevel"/>
    <w:tmpl w:val="AA6EC882"/>
    <w:lvl w:ilvl="0">
      <w:start w:val="1"/>
      <w:numFmt w:val="bullet"/>
      <w:lvlText w:val="●"/>
      <w:lvlJc w:val="left"/>
      <w:pPr>
        <w:ind w:left="1125" w:hanging="360"/>
      </w:pPr>
      <w:rPr>
        <w:rFonts w:ascii="Noto Sans Symbols" w:eastAsia="Noto Sans Symbols" w:hAnsi="Noto Sans Symbols" w:cs="Noto Sans Symbols"/>
      </w:rPr>
    </w:lvl>
    <w:lvl w:ilvl="1">
      <w:start w:val="1"/>
      <w:numFmt w:val="bullet"/>
      <w:lvlText w:val="o"/>
      <w:lvlJc w:val="left"/>
      <w:pPr>
        <w:ind w:left="1845" w:hanging="360"/>
      </w:pPr>
      <w:rPr>
        <w:rFonts w:ascii="Courier New" w:eastAsia="Courier New" w:hAnsi="Courier New" w:cs="Courier New"/>
      </w:rPr>
    </w:lvl>
    <w:lvl w:ilvl="2">
      <w:start w:val="1"/>
      <w:numFmt w:val="bullet"/>
      <w:lvlText w:val="▪"/>
      <w:lvlJc w:val="left"/>
      <w:pPr>
        <w:ind w:left="2565" w:hanging="360"/>
      </w:pPr>
      <w:rPr>
        <w:rFonts w:ascii="Noto Sans Symbols" w:eastAsia="Noto Sans Symbols" w:hAnsi="Noto Sans Symbols" w:cs="Noto Sans Symbols"/>
      </w:rPr>
    </w:lvl>
    <w:lvl w:ilvl="3">
      <w:start w:val="1"/>
      <w:numFmt w:val="bullet"/>
      <w:lvlText w:val="●"/>
      <w:lvlJc w:val="left"/>
      <w:pPr>
        <w:ind w:left="3285" w:hanging="360"/>
      </w:pPr>
      <w:rPr>
        <w:rFonts w:ascii="Noto Sans Symbols" w:eastAsia="Noto Sans Symbols" w:hAnsi="Noto Sans Symbols" w:cs="Noto Sans Symbols"/>
      </w:rPr>
    </w:lvl>
    <w:lvl w:ilvl="4">
      <w:start w:val="1"/>
      <w:numFmt w:val="bullet"/>
      <w:lvlText w:val="o"/>
      <w:lvlJc w:val="left"/>
      <w:pPr>
        <w:ind w:left="4005" w:hanging="360"/>
      </w:pPr>
      <w:rPr>
        <w:rFonts w:ascii="Courier New" w:eastAsia="Courier New" w:hAnsi="Courier New" w:cs="Courier New"/>
      </w:rPr>
    </w:lvl>
    <w:lvl w:ilvl="5">
      <w:start w:val="1"/>
      <w:numFmt w:val="bullet"/>
      <w:lvlText w:val="▪"/>
      <w:lvlJc w:val="left"/>
      <w:pPr>
        <w:ind w:left="4725" w:hanging="360"/>
      </w:pPr>
      <w:rPr>
        <w:rFonts w:ascii="Noto Sans Symbols" w:eastAsia="Noto Sans Symbols" w:hAnsi="Noto Sans Symbols" w:cs="Noto Sans Symbols"/>
      </w:rPr>
    </w:lvl>
    <w:lvl w:ilvl="6">
      <w:start w:val="1"/>
      <w:numFmt w:val="bullet"/>
      <w:lvlText w:val="●"/>
      <w:lvlJc w:val="left"/>
      <w:pPr>
        <w:ind w:left="5445" w:hanging="360"/>
      </w:pPr>
      <w:rPr>
        <w:rFonts w:ascii="Noto Sans Symbols" w:eastAsia="Noto Sans Symbols" w:hAnsi="Noto Sans Symbols" w:cs="Noto Sans Symbols"/>
      </w:rPr>
    </w:lvl>
    <w:lvl w:ilvl="7">
      <w:start w:val="1"/>
      <w:numFmt w:val="bullet"/>
      <w:lvlText w:val="o"/>
      <w:lvlJc w:val="left"/>
      <w:pPr>
        <w:ind w:left="6165" w:hanging="360"/>
      </w:pPr>
      <w:rPr>
        <w:rFonts w:ascii="Courier New" w:eastAsia="Courier New" w:hAnsi="Courier New" w:cs="Courier New"/>
      </w:rPr>
    </w:lvl>
    <w:lvl w:ilvl="8">
      <w:start w:val="1"/>
      <w:numFmt w:val="bullet"/>
      <w:lvlText w:val="▪"/>
      <w:lvlJc w:val="left"/>
      <w:pPr>
        <w:ind w:left="6885" w:hanging="360"/>
      </w:pPr>
      <w:rPr>
        <w:rFonts w:ascii="Noto Sans Symbols" w:eastAsia="Noto Sans Symbols" w:hAnsi="Noto Sans Symbols" w:cs="Noto Sans Symbols"/>
      </w:rPr>
    </w:lvl>
  </w:abstractNum>
  <w:num w:numId="1" w16cid:durableId="1673296213">
    <w:abstractNumId w:val="0"/>
  </w:num>
  <w:num w:numId="2" w16cid:durableId="1715495941">
    <w:abstractNumId w:val="1"/>
  </w:num>
  <w:num w:numId="3" w16cid:durableId="8996794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A09"/>
    <w:rsid w:val="0015113A"/>
    <w:rsid w:val="005A5BAA"/>
    <w:rsid w:val="005C0B45"/>
    <w:rsid w:val="00613595"/>
    <w:rsid w:val="00A4182B"/>
    <w:rsid w:val="00A83A09"/>
    <w:rsid w:val="00B02B2B"/>
    <w:rsid w:val="00DA6A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920FA4E"/>
  <w15:docId w15:val="{A817D4BA-3450-4F42-95BA-27D3FF92F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spacing w:after="0" w:line="240" w:lineRule="auto"/>
      <w:ind w:firstLine="720"/>
      <w:jc w:val="both"/>
      <w:outlineLvl w:val="1"/>
    </w:pPr>
    <w:rPr>
      <w:rFonts w:ascii="Times New Roman" w:eastAsia="Times New Roman" w:hAnsi="Times New Roman" w:cs="Times New Roman"/>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360" w:lineRule="auto"/>
      <w:jc w:val="center"/>
    </w:pPr>
    <w:rPr>
      <w:rFonts w:ascii="Book Antiqua" w:eastAsia="Book Antiqua" w:hAnsi="Book Antiqua" w:cs="Book Antiqua"/>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CellMar>
        <w:top w:w="3" w:type="dxa"/>
        <w:left w:w="89" w:type="dxa"/>
        <w:right w:w="14" w:type="dxa"/>
      </w:tblCellMar>
    </w:tblPr>
  </w:style>
  <w:style w:type="table" w:customStyle="1" w:styleId="a1">
    <w:basedOn w:val="TableNormal"/>
    <w:pPr>
      <w:spacing w:after="0" w:line="240" w:lineRule="auto"/>
    </w:pPr>
    <w:tblPr>
      <w:tblStyleRowBandSize w:val="1"/>
      <w:tblStyleColBandSize w:val="1"/>
      <w:tblCellMar>
        <w:top w:w="10" w:type="dxa"/>
        <w:right w:w="47"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A418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182B"/>
  </w:style>
  <w:style w:type="paragraph" w:styleId="Footer">
    <w:name w:val="footer"/>
    <w:basedOn w:val="Normal"/>
    <w:link w:val="FooterChar"/>
    <w:uiPriority w:val="99"/>
    <w:unhideWhenUsed/>
    <w:rsid w:val="00A418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1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1459</Words>
  <Characters>8318</Characters>
  <Application>Microsoft Office Word</Application>
  <DocSecurity>0</DocSecurity>
  <Lines>69</Lines>
  <Paragraphs>19</Paragraphs>
  <ScaleCrop>false</ScaleCrop>
  <Company/>
  <LinksUpToDate>false</LinksUpToDate>
  <CharactersWithSpaces>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Ankit Agarwal</cp:lastModifiedBy>
  <cp:revision>6</cp:revision>
  <dcterms:created xsi:type="dcterms:W3CDTF">2024-10-08T08:37:00Z</dcterms:created>
  <dcterms:modified xsi:type="dcterms:W3CDTF">2024-10-08T08:42:00Z</dcterms:modified>
</cp:coreProperties>
</file>