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Imprimir explicación del sistema de gacha y el sistema de pity de genshin impact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qué acción el usuario desea hacer: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cantidad de deseos faltantes para obtener un personaje 5 estrellas: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deseos usados desde la última vez que se obtuvo un personaje de 5 estrellas.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 a 90 la cantidad de deseos usados.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 al resultado anterior la cantidad de deseos que se pueden realizar.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Imprimir la cantidad de destinos faltantes o si tiene suficientes destinos para activar el sistema de pity.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información de las probabilidades de obtención de personajes/armas: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Preguntar de que banner desea obtener información: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promocional: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los personajes del banner promocional.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de armas: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las armas en el banner de armas.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fijo: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los personajes del banner fijo.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la cantidad de destinos obtenibles a través de primogemas/polvo estelar/brillo estelar: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</w:t>
      </w:r>
      <w:r w:rsidDel="00000000" w:rsidR="00000000" w:rsidRPr="00000000">
        <w:rPr>
          <w:rtl w:val="0"/>
        </w:rPr>
        <w:t xml:space="preserve">primogemas</w:t>
      </w:r>
      <w:r w:rsidDel="00000000" w:rsidR="00000000" w:rsidRPr="00000000">
        <w:rPr>
          <w:rtl w:val="0"/>
        </w:rPr>
        <w:t xml:space="preserve"> del usuario.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polvo estelar acumulado del usuario.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brillo estelar acumulado del usuario.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conversión de primogemas a destinos (No. primogemas/160).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conversión de polvo estelar a destinos (No. polvo estelar/75).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Realizar la conversión de brillo estelar a destinos (No. brillo estelar/5).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Sumar el resultado de las 3 sumas anteriores.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Imprimir el resultado de la suma.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Simulación de gacha: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Preguntar en qué banner quiere desear: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Banner promocional: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Imprimir el objeto obtenido de manera aleatoria del banner y guardarlo en una lista.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Banner de armas: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Imprimir el objeto obtenido de manera aleatoria del banner y guardarlo en una lista.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Banner fijo: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Imprimir el objeto obtenido de manera aleatoria del banner y guardarlo en una lista.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Imprimir la matriz del historial en donde se guardan las listas de los objetos obtenidos en cada banner.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Algoritmo: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E0(funcion)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si funcion = 1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Pedir cantidad de destinos</w:t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destinos faltantes = 90 - cantidad de destinos </w:t>
        <w:tab/>
        <w:tab/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pedir destinos posibles</w:t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destinos para 5 estrellas = destinos faltantes - destinos posibles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Ef(imprimir destinos para 5 estrellas)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si funcion = 2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pedir numero de banner</w:t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si banner = 1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Ef(imprimir probabilidades de banner 1)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si banner = 2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Ef(imprimir probabilidades de banner 2)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si banner = 3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Ef(imprimir probabilidades de banner 3)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si funcion = 3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pedir primogemas</w:t>
        <w:tab/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pedir polvo estelar</w:t>
        <w:tab/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pedir brillo estelar </w:t>
        <w:tab/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destinos primos = </w:t>
      </w:r>
      <w:r w:rsidDel="00000000" w:rsidR="00000000" w:rsidRPr="00000000">
        <w:rPr>
          <w:rtl w:val="0"/>
        </w:rPr>
        <w:t xml:space="preserve">primogemas</w:t>
      </w:r>
      <w:r w:rsidDel="00000000" w:rsidR="00000000" w:rsidRPr="00000000">
        <w:rPr>
          <w:rtl w:val="0"/>
        </w:rPr>
        <w:t xml:space="preserve"> / 160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destinos polvo = polvo estelar / 75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destinos brillo = brillo estelar / 5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destinos totales = destinos primos + destinos polvo + destinos brillo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Ef(imprimir destinos totales)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si funcion = 4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pedir numero de banner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si banner =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Imprimir objeto de banner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Guardar objeto en lista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si banner =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Imprimir objeto de banner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Guardar objeto en lista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si banner =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Imprimir objeto de banner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Guardar objeto en lista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Ef(imprimir matriz de listas de cada banner)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