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4026" w:rsidR="00476F53" w:rsidRDefault="00000000" w14:paraId="7E355F0B" w14:textId="77777777">
      <w:pPr>
        <w:spacing w:after="80"/>
        <w:rPr>
          <w:lang w:val="pt-BR"/>
        </w:rPr>
      </w:pPr>
      <w:r w:rsidRPr="6479484C" w:rsidR="2DFB332B">
        <w:rPr>
          <w:b w:val="1"/>
          <w:bCs w:val="1"/>
          <w:color w:val="1B365D"/>
          <w:sz w:val="52"/>
          <w:szCs w:val="52"/>
          <w:lang w:val="pt-BR"/>
        </w:rPr>
        <w:t xml:space="preserve">Arquitetura de Testes — </w:t>
      </w:r>
      <w:proofErr w:type="spellStart"/>
      <w:r w:rsidRPr="6479484C" w:rsidR="2DFB332B">
        <w:rPr>
          <w:b w:val="1"/>
          <w:bCs w:val="1"/>
          <w:color w:val="1B365D"/>
          <w:sz w:val="52"/>
          <w:szCs w:val="52"/>
          <w:lang w:val="pt-BR"/>
        </w:rPr>
        <w:t>ShopMax</w:t>
      </w:r>
      <w:proofErr w:type="spellEnd"/>
      <w:r w:rsidRPr="6479484C" w:rsidR="2DFB332B">
        <w:rPr>
          <w:b w:val="1"/>
          <w:bCs w:val="1"/>
          <w:color w:val="1B365D"/>
          <w:sz w:val="52"/>
          <w:szCs w:val="52"/>
          <w:lang w:val="pt-BR"/>
        </w:rPr>
        <w:t xml:space="preserve"> Delivery</w:t>
      </w:r>
    </w:p>
    <w:p w:rsidR="6479484C" w:rsidP="6479484C" w:rsidRDefault="6479484C" w14:paraId="044FA759" w14:textId="2D2D4CC4">
      <w:pPr>
        <w:pStyle w:val="Normal"/>
        <w:suppressLineNumbers w:val="0"/>
        <w:bidi w:val="0"/>
        <w:spacing w:before="0" w:beforeAutospacing="off" w:after="240" w:afterAutospacing="off" w:line="276" w:lineRule="auto"/>
        <w:ind w:left="0" w:right="0"/>
        <w:jc w:val="left"/>
        <w:rPr>
          <w:i w:val="1"/>
          <w:iCs w:val="1"/>
          <w:color w:val="4682B4"/>
          <w:sz w:val="28"/>
          <w:szCs w:val="28"/>
          <w:lang w:val="pt-BR"/>
        </w:rPr>
      </w:pPr>
    </w:p>
    <w:p w:rsidR="4EE1FF82" w:rsidP="6479484C" w:rsidRDefault="4EE1FF82" w14:paraId="4A90014D" w14:textId="6AC37894">
      <w:pPr>
        <w:pStyle w:val="Normal"/>
        <w:suppressLineNumbers w:val="0"/>
        <w:bidi w:val="0"/>
        <w:spacing w:before="0" w:beforeAutospacing="off" w:after="240" w:afterAutospacing="off" w:line="276" w:lineRule="auto"/>
        <w:ind w:left="0" w:right="0"/>
        <w:jc w:val="left"/>
      </w:pP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 xml:space="preserve">Equipe: Alisson </w:t>
      </w:r>
      <w:r w:rsidRPr="6479484C" w:rsidR="64006488">
        <w:rPr>
          <w:i w:val="1"/>
          <w:iCs w:val="1"/>
          <w:color w:val="4682B4"/>
          <w:sz w:val="28"/>
          <w:szCs w:val="28"/>
          <w:lang w:val="pt-BR"/>
        </w:rPr>
        <w:t>G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>ustavo,Allyson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 xml:space="preserve"> George,</w:t>
      </w:r>
      <w:r w:rsidRPr="6479484C" w:rsidR="2367EEB2">
        <w:rPr>
          <w:i w:val="1"/>
          <w:iCs w:val="1"/>
          <w:color w:val="4682B4"/>
          <w:sz w:val="28"/>
          <w:szCs w:val="28"/>
          <w:lang w:val="pt-BR"/>
        </w:rPr>
        <w:t xml:space="preserve"> 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 xml:space="preserve">Hericc 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>Rocha,</w:t>
      </w:r>
      <w:r w:rsidRPr="6479484C" w:rsidR="59A4CD9C">
        <w:rPr>
          <w:i w:val="1"/>
          <w:iCs w:val="1"/>
          <w:color w:val="4682B4"/>
          <w:sz w:val="28"/>
          <w:szCs w:val="28"/>
          <w:lang w:val="pt-BR"/>
        </w:rPr>
        <w:t xml:space="preserve"> 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>Vitor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 xml:space="preserve"> Vieira </w:t>
      </w:r>
      <w:r w:rsidRPr="6479484C" w:rsidR="54BCD1C0">
        <w:rPr>
          <w:i w:val="1"/>
          <w:iCs w:val="1"/>
          <w:color w:val="4682B4"/>
          <w:sz w:val="28"/>
          <w:szCs w:val="28"/>
          <w:lang w:val="pt-BR"/>
        </w:rPr>
        <w:t>Willami</w:t>
      </w:r>
      <w:r w:rsidRPr="6479484C" w:rsidR="54BCD1C0">
        <w:rPr>
          <w:i w:val="1"/>
          <w:iCs w:val="1"/>
          <w:color w:val="4682B4"/>
          <w:sz w:val="28"/>
          <w:szCs w:val="28"/>
          <w:lang w:val="pt-BR"/>
        </w:rPr>
        <w:t xml:space="preserve"> Durand</w:t>
      </w:r>
      <w:r w:rsidRPr="6479484C" w:rsidR="4EE1FF82">
        <w:rPr>
          <w:i w:val="1"/>
          <w:iCs w:val="1"/>
          <w:color w:val="4682B4"/>
          <w:sz w:val="28"/>
          <w:szCs w:val="28"/>
          <w:lang w:val="pt-BR"/>
        </w:rPr>
        <w:t xml:space="preserve">  </w:t>
      </w:r>
    </w:p>
    <w:p w:rsidRPr="00E54026" w:rsidR="00476F53" w:rsidRDefault="00476F53" w14:paraId="3CB929FF" w14:textId="77777777">
      <w:pPr>
        <w:pBdr>
          <w:bottom w:val="single" w:color="1B365D" w:sz="12" w:space="1"/>
        </w:pBdr>
        <w:spacing w:after="480"/>
        <w:rPr>
          <w:lang w:val="pt-BR"/>
        </w:rPr>
      </w:pPr>
    </w:p>
    <w:p w:rsidRPr="00E54026" w:rsidR="00476F53" w:rsidRDefault="00000000" w14:paraId="268CFADF" w14:textId="402CD72E">
      <w:pPr>
        <w:keepNext w:val="1"/>
        <w:spacing w:before="360" w:after="160"/>
        <w:rPr>
          <w:lang w:val="pt-BR"/>
        </w:rPr>
      </w:pPr>
      <w:r w:rsidRPr="6479484C" w:rsidR="2DFB332B">
        <w:rPr>
          <w:b w:val="1"/>
          <w:bCs w:val="1"/>
          <w:color w:val="1B365D"/>
          <w:sz w:val="32"/>
          <w:szCs w:val="32"/>
          <w:lang w:val="pt-BR"/>
        </w:rPr>
        <w:t xml:space="preserve"> </w:t>
      </w:r>
      <w:r w:rsidRPr="6479484C" w:rsidR="2DFB332B">
        <w:rPr>
          <w:b w:val="1"/>
          <w:bCs w:val="1"/>
          <w:color w:val="1B365D"/>
          <w:sz w:val="32"/>
          <w:szCs w:val="32"/>
          <w:lang w:val="pt-BR"/>
        </w:rPr>
        <w:t>Respostas às</w:t>
      </w:r>
      <w:r w:rsidRPr="6479484C" w:rsidR="2DFB332B">
        <w:rPr>
          <w:b w:val="1"/>
          <w:bCs w:val="1"/>
          <w:color w:val="1B365D"/>
          <w:sz w:val="32"/>
          <w:szCs w:val="32"/>
          <w:lang w:val="pt-BR"/>
        </w:rPr>
        <w:t xml:space="preserve"> Questões </w:t>
      </w:r>
    </w:p>
    <w:p w:rsidRPr="00E54026" w:rsidR="00476F53" w:rsidRDefault="00476F53" w14:paraId="2FB9E595" w14:textId="77777777">
      <w:pPr>
        <w:spacing w:after="120"/>
        <w:rPr>
          <w:lang w:val="pt-BR"/>
        </w:rPr>
      </w:pPr>
    </w:p>
    <w:p w:rsidRPr="00E54026" w:rsidR="00476F53" w:rsidRDefault="00000000" w14:paraId="09A95FDF" w14:textId="77777777">
      <w:pPr>
        <w:spacing w:before="160" w:after="40"/>
      </w:pPr>
      <w:r w:rsidRPr="6479484C" w:rsidR="2DFB332B">
        <w:rPr>
          <w:b w:val="1"/>
          <w:bCs w:val="1"/>
          <w:color w:val="1B365D"/>
          <w:lang w:val="pt-BR"/>
        </w:rPr>
        <w:t>• Quais camadas serão testadas?</w:t>
      </w:r>
    </w:p>
    <w:p w:rsidR="6479484C" w:rsidP="6479484C" w:rsidRDefault="6479484C" w14:paraId="3932A08E" w14:textId="32D7BBF2">
      <w:pPr>
        <w:spacing w:before="160" w:after="40"/>
        <w:rPr>
          <w:b w:val="1"/>
          <w:bCs w:val="1"/>
          <w:color w:val="1B365D"/>
          <w:lang w:val="pt-BR"/>
        </w:rPr>
      </w:pPr>
    </w:p>
    <w:p w:rsidRPr="00E54026" w:rsidR="00476F53" w:rsidRDefault="00000000" w14:paraId="41CFA037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>Serão testadas 5 camadas principais: Unitária (lógica isolada), Integração (comunicação entre módulos/serviços), API (</w:t>
      </w:r>
      <w:proofErr w:type="spellStart"/>
      <w:r w:rsidRPr="00E54026">
        <w:rPr>
          <w:lang w:val="pt-BR"/>
        </w:rPr>
        <w:t>endpoints</w:t>
      </w:r>
      <w:proofErr w:type="spellEnd"/>
      <w:r w:rsidRPr="00E54026">
        <w:rPr>
          <w:lang w:val="pt-BR"/>
        </w:rPr>
        <w:t xml:space="preserve"> e contratos), UI/E2E (jornadas de ponta a ponta na interface) e Manual Exploratório (validações visuais e cenários não determinísticos).</w:t>
      </w:r>
    </w:p>
    <w:p w:rsidRPr="00E54026" w:rsidR="00476F53" w:rsidRDefault="00000000" w14:paraId="55422C48" w14:textId="77777777">
      <w:pPr>
        <w:spacing w:before="160" w:after="40"/>
      </w:pPr>
      <w:r w:rsidRPr="6479484C" w:rsidR="2DFB332B">
        <w:rPr>
          <w:b w:val="1"/>
          <w:bCs w:val="1"/>
          <w:color w:val="1B365D"/>
          <w:lang w:val="pt-BR"/>
        </w:rPr>
        <w:t>• Quais testes serão manuais?</w:t>
      </w:r>
    </w:p>
    <w:p w:rsidR="6479484C" w:rsidP="6479484C" w:rsidRDefault="6479484C" w14:paraId="6BEA5A2C" w14:textId="5C2216B1">
      <w:pPr>
        <w:spacing w:before="160" w:after="40"/>
        <w:rPr>
          <w:b w:val="1"/>
          <w:bCs w:val="1"/>
          <w:color w:val="1B365D"/>
          <w:lang w:val="pt-BR"/>
        </w:rPr>
      </w:pPr>
    </w:p>
    <w:p w:rsidRPr="00E54026" w:rsidR="00476F53" w:rsidRDefault="00000000" w14:paraId="66A998E0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 xml:space="preserve">Serão manuais a exploração do checkout, avaliação visual/layout mobile, testes exploratórios de cupons complexos, avaliação de clareza das mensagens, exploração </w:t>
      </w:r>
      <w:proofErr w:type="spellStart"/>
      <w:r w:rsidRPr="00E54026">
        <w:rPr>
          <w:lang w:val="pt-BR"/>
        </w:rPr>
        <w:t>ad-hoc</w:t>
      </w:r>
      <w:proofErr w:type="spellEnd"/>
      <w:r w:rsidRPr="00E54026">
        <w:rPr>
          <w:lang w:val="pt-BR"/>
        </w:rPr>
        <w:t xml:space="preserve"> do painel administrativo, testes de usabilidade e investigações de falhas em cenários de instabilidade externa.</w:t>
      </w:r>
    </w:p>
    <w:p w:rsidRPr="00E54026" w:rsidR="00476F53" w:rsidRDefault="00000000" w14:paraId="135AB799" w14:textId="77777777">
      <w:pPr>
        <w:spacing w:before="160" w:after="40"/>
      </w:pPr>
      <w:r w:rsidRPr="6479484C" w:rsidR="2DFB332B">
        <w:rPr>
          <w:b w:val="1"/>
          <w:bCs w:val="1"/>
          <w:color w:val="1B365D"/>
          <w:lang w:val="pt-BR"/>
        </w:rPr>
        <w:t>• Quais testes serão automatizados?</w:t>
      </w:r>
    </w:p>
    <w:p w:rsidR="6479484C" w:rsidP="6479484C" w:rsidRDefault="6479484C" w14:paraId="4CEDA1AD" w14:textId="19DA2A57">
      <w:pPr>
        <w:spacing w:before="160" w:after="40"/>
        <w:rPr>
          <w:b w:val="1"/>
          <w:bCs w:val="1"/>
          <w:color w:val="1B365D"/>
          <w:lang w:val="pt-BR"/>
        </w:rPr>
      </w:pPr>
    </w:p>
    <w:p w:rsidRPr="00E54026" w:rsidR="00476F53" w:rsidRDefault="00000000" w14:paraId="1A42237A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>Serão automatizados os cálculos de descontos, frete e regras de estoque; aplicação única de cupons; validações de login/cadastro (sucesso e falhas); fluxos de pagamento aprovado/recusado; criação e cancelamento de pedidos; sincronização de pedidos com o painel e a jornada crítica de compra completa (E2E).</w:t>
      </w:r>
    </w:p>
    <w:p w:rsidRPr="00E54026" w:rsidR="00476F53" w:rsidRDefault="00000000" w14:paraId="7657D051" w14:textId="77777777">
      <w:pPr>
        <w:spacing w:before="160" w:after="40"/>
      </w:pPr>
      <w:r w:rsidRPr="6479484C" w:rsidR="2DFB332B">
        <w:rPr>
          <w:b w:val="1"/>
          <w:bCs w:val="1"/>
          <w:color w:val="1B365D"/>
          <w:lang w:val="pt-BR"/>
        </w:rPr>
        <w:t>• Quais ferramentas serão usadas?</w:t>
      </w:r>
    </w:p>
    <w:p w:rsidR="6479484C" w:rsidP="6479484C" w:rsidRDefault="6479484C" w14:paraId="2949BF1D" w14:textId="649D527C">
      <w:pPr>
        <w:spacing w:before="160" w:after="40"/>
        <w:rPr>
          <w:b w:val="1"/>
          <w:bCs w:val="1"/>
          <w:color w:val="1B365D"/>
          <w:lang w:val="pt-BR"/>
        </w:rPr>
      </w:pPr>
    </w:p>
    <w:p w:rsidRPr="00E54026" w:rsidR="00476F53" w:rsidRDefault="00000000" w14:paraId="21DF9AD4" w14:textId="77777777">
      <w:pPr>
        <w:spacing w:after="120"/>
        <w:ind w:left="288"/>
        <w:rPr>
          <w:lang w:val="pt-BR"/>
        </w:rPr>
      </w:pPr>
      <w:proofErr w:type="spellStart"/>
      <w:r w:rsidRPr="00E54026">
        <w:rPr>
          <w:lang w:val="pt-BR"/>
        </w:rPr>
        <w:t>JUnit</w:t>
      </w:r>
      <w:proofErr w:type="spellEnd"/>
      <w:r w:rsidRPr="00E54026">
        <w:rPr>
          <w:lang w:val="pt-BR"/>
        </w:rPr>
        <w:t xml:space="preserve"> 5 (testes unitários), </w:t>
      </w:r>
      <w:proofErr w:type="spellStart"/>
      <w:r w:rsidRPr="00E54026">
        <w:rPr>
          <w:lang w:val="pt-BR"/>
        </w:rPr>
        <w:t>Mockito</w:t>
      </w:r>
      <w:proofErr w:type="spellEnd"/>
      <w:r w:rsidRPr="00E54026">
        <w:rPr>
          <w:lang w:val="pt-BR"/>
        </w:rPr>
        <w:t xml:space="preserve"> (</w:t>
      </w:r>
      <w:proofErr w:type="spellStart"/>
      <w:r w:rsidRPr="00E54026">
        <w:rPr>
          <w:lang w:val="pt-BR"/>
        </w:rPr>
        <w:t>stubs</w:t>
      </w:r>
      <w:proofErr w:type="spellEnd"/>
      <w:r w:rsidRPr="00E54026">
        <w:rPr>
          <w:lang w:val="pt-BR"/>
        </w:rPr>
        <w:t>/</w:t>
      </w:r>
      <w:proofErr w:type="spellStart"/>
      <w:r w:rsidRPr="00E54026">
        <w:rPr>
          <w:lang w:val="pt-BR"/>
        </w:rPr>
        <w:t>mocks</w:t>
      </w:r>
      <w:proofErr w:type="spellEnd"/>
      <w:r w:rsidRPr="00E54026">
        <w:rPr>
          <w:lang w:val="pt-BR"/>
        </w:rPr>
        <w:t xml:space="preserve">), </w:t>
      </w:r>
      <w:proofErr w:type="spellStart"/>
      <w:r w:rsidRPr="00E54026">
        <w:rPr>
          <w:lang w:val="pt-BR"/>
        </w:rPr>
        <w:t>Rest</w:t>
      </w:r>
      <w:proofErr w:type="spellEnd"/>
      <w:r w:rsidRPr="00E54026">
        <w:rPr>
          <w:lang w:val="pt-BR"/>
        </w:rPr>
        <w:t xml:space="preserve"> </w:t>
      </w:r>
      <w:proofErr w:type="spellStart"/>
      <w:r w:rsidRPr="00E54026">
        <w:rPr>
          <w:lang w:val="pt-BR"/>
        </w:rPr>
        <w:t>Assured</w:t>
      </w:r>
      <w:proofErr w:type="spellEnd"/>
      <w:r w:rsidRPr="00E54026">
        <w:rPr>
          <w:lang w:val="pt-BR"/>
        </w:rPr>
        <w:t xml:space="preserve"> (testes de API/integração), Cypress (testes web E2E), </w:t>
      </w:r>
      <w:proofErr w:type="spellStart"/>
      <w:r w:rsidRPr="00E54026">
        <w:rPr>
          <w:lang w:val="pt-BR"/>
        </w:rPr>
        <w:t>Git</w:t>
      </w:r>
      <w:proofErr w:type="spellEnd"/>
      <w:r w:rsidRPr="00E54026">
        <w:rPr>
          <w:lang w:val="pt-BR"/>
        </w:rPr>
        <w:t xml:space="preserve"> (versionamento), GitHub </w:t>
      </w:r>
      <w:proofErr w:type="spellStart"/>
      <w:r w:rsidRPr="00E54026">
        <w:rPr>
          <w:lang w:val="pt-BR"/>
        </w:rPr>
        <w:t>Actions</w:t>
      </w:r>
      <w:proofErr w:type="spellEnd"/>
      <w:r w:rsidRPr="00E54026">
        <w:rPr>
          <w:lang w:val="pt-BR"/>
        </w:rPr>
        <w:t xml:space="preserve"> / </w:t>
      </w:r>
      <w:proofErr w:type="spellStart"/>
      <w:r w:rsidRPr="00E54026">
        <w:rPr>
          <w:lang w:val="pt-BR"/>
        </w:rPr>
        <w:t>GitLab</w:t>
      </w:r>
      <w:proofErr w:type="spellEnd"/>
      <w:r w:rsidRPr="00E54026">
        <w:rPr>
          <w:lang w:val="pt-BR"/>
        </w:rPr>
        <w:t xml:space="preserve"> CI / Jenkins (pipeline CI/CD) e Allure Report / relatórios nativos (evidências e rastreabilidade).</w:t>
      </w:r>
    </w:p>
    <w:p w:rsidRPr="00E54026" w:rsidR="00476F53" w:rsidRDefault="00000000" w14:paraId="1A4383F8" w14:textId="77777777">
      <w:pPr>
        <w:spacing w:before="160" w:after="40"/>
      </w:pPr>
      <w:r w:rsidRPr="6479484C" w:rsidR="2DFB332B">
        <w:rPr>
          <w:b w:val="1"/>
          <w:bCs w:val="1"/>
          <w:color w:val="1B365D"/>
          <w:lang w:val="pt-BR"/>
        </w:rPr>
        <w:t>• Como a suíte será organizada?</w:t>
      </w:r>
    </w:p>
    <w:p w:rsidR="6479484C" w:rsidP="6479484C" w:rsidRDefault="6479484C" w14:paraId="465A4A55" w14:textId="767058F2">
      <w:pPr>
        <w:spacing w:before="160" w:after="40"/>
        <w:rPr>
          <w:b w:val="1"/>
          <w:bCs w:val="1"/>
          <w:color w:val="1B365D"/>
          <w:lang w:val="pt-BR"/>
        </w:rPr>
      </w:pPr>
    </w:p>
    <w:p w:rsidRPr="00E54026" w:rsidR="00476F53" w:rsidRDefault="00000000" w14:paraId="2B2A897A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>Estará organizada em um repositório padronizado (</w:t>
      </w:r>
      <w:proofErr w:type="spellStart"/>
      <w:r w:rsidRPr="00E54026">
        <w:rPr>
          <w:lang w:val="pt-BR"/>
        </w:rPr>
        <w:t>shopmax-tests</w:t>
      </w:r>
      <w:proofErr w:type="spellEnd"/>
      <w:r w:rsidRPr="00E54026">
        <w:rPr>
          <w:lang w:val="pt-BR"/>
        </w:rPr>
        <w:t xml:space="preserve">/) com separação rigorosa entre código </w:t>
      </w:r>
      <w:proofErr w:type="spellStart"/>
      <w:r w:rsidRPr="00E54026">
        <w:rPr>
          <w:lang w:val="pt-BR"/>
        </w:rPr>
        <w:t>backend</w:t>
      </w:r>
      <w:proofErr w:type="spellEnd"/>
      <w:r w:rsidRPr="00E54026">
        <w:rPr>
          <w:lang w:val="pt-BR"/>
        </w:rPr>
        <w:t xml:space="preserve"> (</w:t>
      </w:r>
      <w:proofErr w:type="spellStart"/>
      <w:r w:rsidRPr="00E54026">
        <w:rPr>
          <w:lang w:val="pt-BR"/>
        </w:rPr>
        <w:t>src</w:t>
      </w:r>
      <w:proofErr w:type="spellEnd"/>
      <w:r w:rsidRPr="00E54026">
        <w:rPr>
          <w:lang w:val="pt-BR"/>
        </w:rPr>
        <w:t>/</w:t>
      </w:r>
      <w:proofErr w:type="spellStart"/>
      <w:r w:rsidRPr="00E54026">
        <w:rPr>
          <w:lang w:val="pt-BR"/>
        </w:rPr>
        <w:t>test</w:t>
      </w:r>
      <w:proofErr w:type="spellEnd"/>
      <w:r w:rsidRPr="00E54026">
        <w:rPr>
          <w:lang w:val="pt-BR"/>
        </w:rPr>
        <w:t>/</w:t>
      </w:r>
      <w:proofErr w:type="spellStart"/>
      <w:r w:rsidRPr="00E54026">
        <w:rPr>
          <w:lang w:val="pt-BR"/>
        </w:rPr>
        <w:t>java</w:t>
      </w:r>
      <w:proofErr w:type="spellEnd"/>
      <w:r w:rsidRPr="00E54026">
        <w:rPr>
          <w:lang w:val="pt-BR"/>
        </w:rPr>
        <w:t xml:space="preserve">/ com pastas para </w:t>
      </w:r>
      <w:proofErr w:type="spellStart"/>
      <w:r w:rsidRPr="00E54026">
        <w:rPr>
          <w:lang w:val="pt-BR"/>
        </w:rPr>
        <w:t>unit</w:t>
      </w:r>
      <w:proofErr w:type="spellEnd"/>
      <w:r w:rsidRPr="00E54026">
        <w:rPr>
          <w:lang w:val="pt-BR"/>
        </w:rPr>
        <w:t xml:space="preserve">, </w:t>
      </w:r>
      <w:proofErr w:type="spellStart"/>
      <w:r w:rsidRPr="00E54026">
        <w:rPr>
          <w:lang w:val="pt-BR"/>
        </w:rPr>
        <w:t>integration</w:t>
      </w:r>
      <w:proofErr w:type="spellEnd"/>
      <w:r w:rsidRPr="00E54026">
        <w:rPr>
          <w:lang w:val="pt-BR"/>
        </w:rPr>
        <w:t xml:space="preserve"> e api), testes </w:t>
      </w:r>
      <w:proofErr w:type="spellStart"/>
      <w:r w:rsidRPr="00E54026">
        <w:rPr>
          <w:lang w:val="pt-BR"/>
        </w:rPr>
        <w:t>frontend</w:t>
      </w:r>
      <w:proofErr w:type="spellEnd"/>
      <w:r w:rsidRPr="00E54026">
        <w:rPr>
          <w:lang w:val="pt-BR"/>
        </w:rPr>
        <w:t xml:space="preserve"> (e2e/), recursos configuráveis (</w:t>
      </w:r>
      <w:proofErr w:type="spellStart"/>
      <w:r w:rsidRPr="00E54026">
        <w:rPr>
          <w:lang w:val="pt-BR"/>
        </w:rPr>
        <w:t>resources</w:t>
      </w:r>
      <w:proofErr w:type="spellEnd"/>
      <w:r w:rsidRPr="00E54026">
        <w:rPr>
          <w:lang w:val="pt-BR"/>
        </w:rPr>
        <w:t xml:space="preserve">/ com </w:t>
      </w:r>
      <w:proofErr w:type="spellStart"/>
      <w:r w:rsidRPr="00E54026">
        <w:rPr>
          <w:lang w:val="pt-BR"/>
        </w:rPr>
        <w:t>test</w:t>
      </w:r>
      <w:proofErr w:type="spellEnd"/>
      <w:r w:rsidRPr="00E54026">
        <w:rPr>
          <w:lang w:val="pt-BR"/>
        </w:rPr>
        <w:t xml:space="preserve">-data e </w:t>
      </w:r>
      <w:proofErr w:type="spellStart"/>
      <w:r w:rsidRPr="00E54026">
        <w:rPr>
          <w:lang w:val="pt-BR"/>
        </w:rPr>
        <w:t>schemas</w:t>
      </w:r>
      <w:proofErr w:type="spellEnd"/>
      <w:r w:rsidRPr="00E54026">
        <w:rPr>
          <w:lang w:val="pt-BR"/>
        </w:rPr>
        <w:t>), relatórios (</w:t>
      </w:r>
      <w:proofErr w:type="spellStart"/>
      <w:r w:rsidRPr="00E54026">
        <w:rPr>
          <w:lang w:val="pt-BR"/>
        </w:rPr>
        <w:t>reports</w:t>
      </w:r>
      <w:proofErr w:type="spellEnd"/>
      <w:r w:rsidRPr="00E54026">
        <w:rPr>
          <w:lang w:val="pt-BR"/>
        </w:rPr>
        <w:t>/) e scripts de preparação/limpeza de dados (scripts/).</w:t>
      </w:r>
    </w:p>
    <w:p w:rsidRPr="00E54026" w:rsidR="00476F53" w:rsidRDefault="00000000" w14:paraId="19E8D2A2" w14:textId="77777777">
      <w:pPr>
        <w:spacing w:before="160" w:after="40"/>
        <w:rPr>
          <w:lang w:val="pt-BR"/>
        </w:rPr>
      </w:pPr>
      <w:r w:rsidRPr="00E54026">
        <w:rPr>
          <w:b/>
          <w:color w:val="1B365D"/>
          <w:lang w:val="pt-BR"/>
        </w:rPr>
        <w:t>• Quais testes entram no pipeline?</w:t>
      </w:r>
    </w:p>
    <w:p w:rsidRPr="00E54026" w:rsidR="00476F53" w:rsidRDefault="00000000" w14:paraId="13E54501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 xml:space="preserve">Estágio </w:t>
      </w:r>
      <w:proofErr w:type="spellStart"/>
      <w:r w:rsidRPr="00E54026">
        <w:rPr>
          <w:lang w:val="pt-BR"/>
        </w:rPr>
        <w:t>Commit</w:t>
      </w:r>
      <w:proofErr w:type="spellEnd"/>
      <w:r w:rsidRPr="00E54026">
        <w:rPr>
          <w:lang w:val="pt-BR"/>
        </w:rPr>
        <w:t xml:space="preserve">: Testes unitários (bloqueante). Estágio </w:t>
      </w:r>
      <w:proofErr w:type="spellStart"/>
      <w:r w:rsidRPr="00E54026">
        <w:rPr>
          <w:lang w:val="pt-BR"/>
        </w:rPr>
        <w:t>Pull</w:t>
      </w:r>
      <w:proofErr w:type="spellEnd"/>
      <w:r w:rsidRPr="00E54026">
        <w:rPr>
          <w:lang w:val="pt-BR"/>
        </w:rPr>
        <w:t xml:space="preserve"> </w:t>
      </w:r>
      <w:proofErr w:type="spellStart"/>
      <w:r w:rsidRPr="00E54026">
        <w:rPr>
          <w:lang w:val="pt-BR"/>
        </w:rPr>
        <w:t>Request</w:t>
      </w:r>
      <w:proofErr w:type="spellEnd"/>
      <w:r w:rsidRPr="00E54026">
        <w:rPr>
          <w:lang w:val="pt-BR"/>
        </w:rPr>
        <w:t xml:space="preserve">: Unitários, integração e API crítica (bloqueante). Estágio Homologação: E2E críticos (bloqueante). </w:t>
      </w:r>
      <w:proofErr w:type="spellStart"/>
      <w:r w:rsidRPr="00E54026">
        <w:rPr>
          <w:lang w:val="pt-BR"/>
        </w:rPr>
        <w:t>Pré</w:t>
      </w:r>
      <w:proofErr w:type="spellEnd"/>
      <w:r w:rsidRPr="00E54026">
        <w:rPr>
          <w:lang w:val="pt-BR"/>
        </w:rPr>
        <w:t xml:space="preserve">-Release: Regressão </w:t>
      </w:r>
      <w:r w:rsidRPr="00E54026">
        <w:rPr>
          <w:lang w:val="pt-BR"/>
        </w:rPr>
        <w:t xml:space="preserve">automatizada completa (bloqueante) e testes exploratórios (parcial). Pós-Release: </w:t>
      </w:r>
      <w:proofErr w:type="spellStart"/>
      <w:r w:rsidRPr="00E54026">
        <w:rPr>
          <w:lang w:val="pt-BR"/>
        </w:rPr>
        <w:t>Smoke</w:t>
      </w:r>
      <w:proofErr w:type="spellEnd"/>
      <w:r w:rsidRPr="00E54026">
        <w:rPr>
          <w:lang w:val="pt-BR"/>
        </w:rPr>
        <w:t xml:space="preserve"> </w:t>
      </w:r>
      <w:proofErr w:type="spellStart"/>
      <w:r w:rsidRPr="00E54026">
        <w:rPr>
          <w:lang w:val="pt-BR"/>
        </w:rPr>
        <w:t>tests</w:t>
      </w:r>
      <w:proofErr w:type="spellEnd"/>
      <w:r w:rsidRPr="00E54026">
        <w:rPr>
          <w:lang w:val="pt-BR"/>
        </w:rPr>
        <w:t xml:space="preserve"> em produção.</w:t>
      </w:r>
    </w:p>
    <w:p w:rsidRPr="00E54026" w:rsidR="00476F53" w:rsidRDefault="00000000" w14:paraId="5D94FB06" w14:textId="77777777">
      <w:pPr>
        <w:spacing w:before="160" w:after="40"/>
        <w:rPr>
          <w:lang w:val="pt-BR"/>
        </w:rPr>
      </w:pPr>
      <w:r w:rsidRPr="00E54026">
        <w:rPr>
          <w:b/>
          <w:color w:val="1B365D"/>
          <w:lang w:val="pt-BR"/>
        </w:rPr>
        <w:t>• Quais dados serão necessários?</w:t>
      </w:r>
    </w:p>
    <w:p w:rsidRPr="00E54026" w:rsidR="00476F53" w:rsidRDefault="00000000" w14:paraId="376EEFD8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 xml:space="preserve">Dados Estáticos/Controlados via </w:t>
      </w:r>
      <w:proofErr w:type="spellStart"/>
      <w:r w:rsidRPr="00E54026">
        <w:rPr>
          <w:lang w:val="pt-BR"/>
        </w:rPr>
        <w:t>Fixtures</w:t>
      </w:r>
      <w:proofErr w:type="spellEnd"/>
      <w:r w:rsidRPr="00E54026">
        <w:rPr>
          <w:lang w:val="pt-BR"/>
        </w:rPr>
        <w:t xml:space="preserve"> (usuários válidos/bloqueados, produtos com/sem estoque, cupons válidos/expirados, cartões aprovados/recusados) e Dados Dinâmicos gerados em tempo de execução via </w:t>
      </w:r>
      <w:proofErr w:type="spellStart"/>
      <w:r w:rsidRPr="00E54026">
        <w:rPr>
          <w:lang w:val="pt-BR"/>
        </w:rPr>
        <w:t>Factories</w:t>
      </w:r>
      <w:proofErr w:type="spellEnd"/>
      <w:r w:rsidRPr="00E54026">
        <w:rPr>
          <w:lang w:val="pt-BR"/>
        </w:rPr>
        <w:t xml:space="preserve"> com unicidade (</w:t>
      </w:r>
      <w:proofErr w:type="spellStart"/>
      <w:r w:rsidRPr="00E54026">
        <w:rPr>
          <w:lang w:val="pt-BR"/>
        </w:rPr>
        <w:t>ex</w:t>
      </w:r>
      <w:proofErr w:type="spellEnd"/>
      <w:r w:rsidRPr="00E54026">
        <w:rPr>
          <w:lang w:val="pt-BR"/>
        </w:rPr>
        <w:t xml:space="preserve">: </w:t>
      </w:r>
      <w:proofErr w:type="spellStart"/>
      <w:r w:rsidRPr="00E54026">
        <w:rPr>
          <w:lang w:val="pt-BR"/>
        </w:rPr>
        <w:t>usuario_teste_timestamp</w:t>
      </w:r>
      <w:proofErr w:type="spellEnd"/>
      <w:r w:rsidRPr="00E54026">
        <w:rPr>
          <w:lang w:val="pt-BR"/>
        </w:rPr>
        <w:t>) para evitar interferência entre execuções dinâmicas.</w:t>
      </w:r>
    </w:p>
    <w:p w:rsidRPr="00E54026" w:rsidR="00476F53" w:rsidRDefault="00000000" w14:paraId="35F40311" w14:textId="77777777">
      <w:pPr>
        <w:spacing w:before="160" w:after="40"/>
        <w:rPr>
          <w:lang w:val="pt-BR"/>
        </w:rPr>
      </w:pPr>
      <w:r w:rsidRPr="00E54026">
        <w:rPr>
          <w:b/>
          <w:color w:val="1B365D"/>
          <w:lang w:val="pt-BR"/>
        </w:rPr>
        <w:t>• Quais riscos a arquitetura precisa reduzir?</w:t>
      </w:r>
    </w:p>
    <w:p w:rsidRPr="00E54026" w:rsidR="00476F53" w:rsidRDefault="00000000" w14:paraId="6D267598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>Sua principal função é mitigar os riscos de venda sem estoque (P-01), divergência de preços (P-02), aplicação dupla de cupom (P-03), pagamento sem pedido (P-04), dessincronia no painel (P-05), frete incorreto (P-06), quebra de testes UI por mudanças visuais (P-08), tempo excessivo de regressão manual (P-09), massa não confiável (P-10) e reincidência de bugs (P-12).</w:t>
      </w:r>
    </w:p>
    <w:p w:rsidRPr="00E54026" w:rsidR="00476F53" w:rsidRDefault="00000000" w14:paraId="777A40ED" w14:textId="77777777">
      <w:pPr>
        <w:spacing w:before="160" w:after="40"/>
        <w:rPr>
          <w:lang w:val="pt-BR"/>
        </w:rPr>
      </w:pPr>
      <w:r w:rsidRPr="00E54026">
        <w:rPr>
          <w:b/>
          <w:color w:val="1B365D"/>
          <w:lang w:val="pt-BR"/>
        </w:rPr>
        <w:t>• Como evitar uma pirâmide de testes invertida?</w:t>
      </w:r>
    </w:p>
    <w:p w:rsidRPr="00E54026" w:rsidR="00476F53" w:rsidRDefault="00000000" w14:paraId="2819B5EA" w14:textId="77777777">
      <w:pPr>
        <w:spacing w:after="120"/>
        <w:ind w:left="288"/>
        <w:rPr>
          <w:lang w:val="pt-BR"/>
        </w:rPr>
      </w:pPr>
      <w:r w:rsidRPr="00E54026">
        <w:rPr>
          <w:lang w:val="pt-BR"/>
        </w:rPr>
        <w:t>Invertendo a distribuição atual para priorizar a base: 50-60% Unitários, 20-25% Integração, 15-20% API e apenas 5-10% UI/E2E. A regra arquitetural central exige responder antes de criar qualquer teste E2E: 'Essa regra pode ser validada de forma confiável em uma camada inferior?' Se sim, deve ser implementada na camada mais baixa possível.</w:t>
      </w:r>
    </w:p>
    <w:p w:rsidR="00E54026" w:rsidRDefault="00E54026" w14:paraId="22DD137C" w14:textId="77777777">
      <w:pPr>
        <w:rPr>
          <w:b/>
          <w:color w:val="1B365D"/>
          <w:sz w:val="32"/>
          <w:lang w:val="pt-BR"/>
        </w:rPr>
      </w:pPr>
      <w:r>
        <w:rPr>
          <w:b/>
          <w:color w:val="1B365D"/>
          <w:sz w:val="32"/>
          <w:lang w:val="pt-BR"/>
        </w:rPr>
        <w:br w:type="page"/>
      </w:r>
    </w:p>
    <w:p w:rsidRPr="00E54026" w:rsidR="00476F53" w:rsidRDefault="00000000" w14:paraId="7D64A88C" w14:textId="6ED2AA53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1. Diagnóstico da Situação Atual</w:t>
      </w:r>
    </w:p>
    <w:p w:rsidRPr="00E54026" w:rsidR="00476F53" w:rsidRDefault="00000000" w14:paraId="19A2FB32" w14:textId="77777777">
      <w:pPr>
        <w:spacing w:after="240"/>
        <w:rPr>
          <w:lang w:val="pt-BR"/>
        </w:rPr>
      </w:pPr>
      <w:r w:rsidRPr="00E54026">
        <w:rPr>
          <w:lang w:val="pt-BR"/>
        </w:rPr>
        <w:t>A situação atual caracteriza uma pirâmide de testes invertida: há excesso de testes concentrados na interface, poucos testes unitários e ausência de execução automatizada no pipeline. Isso aumenta o tempo de regressão, a fragilidade da suíte e o custo de manutenção.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2160"/>
        <w:gridCol w:w="2592"/>
        <w:gridCol w:w="2304"/>
        <w:gridCol w:w="2304"/>
      </w:tblGrid>
      <w:tr w:rsidR="00476F53" w14:paraId="4FB5C861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76F53" w:rsidRDefault="00000000" w14:paraId="1C8B7C37" w14:textId="77777777">
            <w:proofErr w:type="spellStart"/>
            <w:r>
              <w:rPr>
                <w:b/>
                <w:color w:val="FFFFFF"/>
                <w:sz w:val="19"/>
              </w:rPr>
              <w:t>Problema</w:t>
            </w:r>
            <w:proofErr w:type="spellEnd"/>
          </w:p>
        </w:tc>
        <w:tc>
          <w:tcPr>
            <w:tcW w:w="259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76F53" w:rsidRDefault="00000000" w14:paraId="2E2915A9" w14:textId="77777777">
            <w:r>
              <w:rPr>
                <w:b/>
                <w:color w:val="FFFFFF"/>
                <w:sz w:val="19"/>
              </w:rPr>
              <w:t>Causa Provável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76F53" w:rsidRDefault="00000000" w14:paraId="7930B966" w14:textId="77777777"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76F53" w:rsidRDefault="00000000" w14:paraId="5D45896B" w14:textId="77777777">
            <w:r>
              <w:rPr>
                <w:b/>
                <w:color w:val="FFFFFF"/>
                <w:sz w:val="19"/>
              </w:rPr>
              <w:t>Tipo de Teste</w:t>
            </w:r>
          </w:p>
        </w:tc>
      </w:tr>
      <w:tr w:rsidRPr="00E54026" w:rsidR="00476F53" w14:paraId="118FD3B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0BD50A68" w14:textId="77777777">
            <w:r>
              <w:rPr>
                <w:sz w:val="18"/>
              </w:rPr>
              <w:t>P-01 — Compra sem estoque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06FCF11B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Regra de estoque não validada corretamente ou falha na integração entre estoque, carrinho e pedido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0BA4A9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Venda de produto indisponível e inconsistência de estoque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75CB412A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Unitário, integração, API e E2E crítico</w:t>
            </w:r>
          </w:p>
        </w:tc>
      </w:tr>
      <w:tr w:rsidR="00476F53" w14:paraId="7B1C1BE6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55B98C83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P-02 — Preço diferente no carrinho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4A505B8D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Regra de preço duplicada ou dados inconsistentes entre catálogo e carrinho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07D50186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Risco financeiro e cobrança incorreta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11A8283B" w14:textId="77777777">
            <w:proofErr w:type="spellStart"/>
            <w:r>
              <w:rPr>
                <w:sz w:val="18"/>
              </w:rPr>
              <w:t>Unitário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 xml:space="preserve"> e API</w:t>
            </w:r>
          </w:p>
        </w:tc>
      </w:tr>
      <w:tr w:rsidR="00476F53" w14:paraId="7049BF1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006736CD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P-03 — Cupom aplicado duas vezes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2AE0DD9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Falha de </w:t>
            </w:r>
            <w:proofErr w:type="spellStart"/>
            <w:r w:rsidRPr="00E54026">
              <w:rPr>
                <w:sz w:val="18"/>
                <w:lang w:val="pt-BR"/>
              </w:rPr>
              <w:t>idempotência</w:t>
            </w:r>
            <w:proofErr w:type="spellEnd"/>
            <w:r w:rsidRPr="00E54026">
              <w:rPr>
                <w:sz w:val="18"/>
                <w:lang w:val="pt-BR"/>
              </w:rPr>
              <w:t xml:space="preserve"> ou processamento repetido no checkout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A55FA3A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Desconto indevido e perda financeira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0F6D545A" w14:textId="77777777">
            <w:proofErr w:type="spellStart"/>
            <w:r>
              <w:rPr>
                <w:sz w:val="18"/>
              </w:rPr>
              <w:t>Unitário</w:t>
            </w:r>
            <w:proofErr w:type="spellEnd"/>
            <w:r>
              <w:rPr>
                <w:sz w:val="18"/>
              </w:rPr>
              <w:t xml:space="preserve">, API e </w:t>
            </w:r>
            <w:proofErr w:type="spellStart"/>
            <w:r>
              <w:rPr>
                <w:sz w:val="18"/>
              </w:rPr>
              <w:t>integração</w:t>
            </w:r>
            <w:proofErr w:type="spellEnd"/>
          </w:p>
        </w:tc>
      </w:tr>
      <w:tr w:rsidR="00476F53" w14:paraId="5E223A14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58357AC6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P-04 — Pagamento aprovado sem gerar pedido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6B3E376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Falha na comunicação entre pagamento e criação do pedido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0E29DE11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Cliente paga sem receber pedido corretamente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738EE7D" w14:textId="77777777"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>, API e E2E</w:t>
            </w:r>
          </w:p>
        </w:tc>
      </w:tr>
      <w:tr w:rsidR="00476F53" w14:paraId="2A4CB7C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621AF717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P-05 — Pedido pago não aparece no painel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F8627CA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Falha de sincronização entre pedidos e sistema administrativo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8B14295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Pedido pode não ser separado ou entregue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63540B91" w14:textId="77777777"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>, API e E2E</w:t>
            </w:r>
          </w:p>
        </w:tc>
      </w:tr>
      <w:tr w:rsidR="00476F53" w14:paraId="6BA3F4FF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C334208" w14:textId="77777777">
            <w:r>
              <w:rPr>
                <w:sz w:val="18"/>
              </w:rPr>
              <w:t>P-06 — Frete divergente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5790699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Regra de cálculo duplicada ou implementada de maneira diferente nos módulos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7EFEDF5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Valor incorreto cobrado do cliente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12CA080F" w14:textId="77777777">
            <w:proofErr w:type="spellStart"/>
            <w:r>
              <w:rPr>
                <w:sz w:val="18"/>
              </w:rPr>
              <w:t>Unitário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 xml:space="preserve"> e API</w:t>
            </w:r>
          </w:p>
        </w:tc>
      </w:tr>
      <w:tr w:rsidR="00476F53" w14:paraId="4485425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0BFADAC5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P-07 — Login funciona na UI, mas API falha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1A75C0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Diferença entre validações da interface e </w:t>
            </w:r>
            <w:proofErr w:type="spellStart"/>
            <w:r w:rsidRPr="00E54026">
              <w:rPr>
                <w:sz w:val="18"/>
                <w:lang w:val="pt-BR"/>
              </w:rPr>
              <w:t>backend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7C837088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Falha de autenticação e experiência inconsistente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980FD60" w14:textId="77777777">
            <w:proofErr w:type="spellStart"/>
            <w:r>
              <w:rPr>
                <w:sz w:val="18"/>
              </w:rPr>
              <w:t>Unitário</w:t>
            </w:r>
            <w:proofErr w:type="spellEnd"/>
            <w:r>
              <w:rPr>
                <w:sz w:val="18"/>
              </w:rPr>
              <w:t xml:space="preserve">, API e </w:t>
            </w:r>
            <w:proofErr w:type="spellStart"/>
            <w:r>
              <w:rPr>
                <w:sz w:val="18"/>
              </w:rPr>
              <w:t>integração</w:t>
            </w:r>
            <w:proofErr w:type="spellEnd"/>
          </w:p>
        </w:tc>
      </w:tr>
      <w:tr w:rsidRPr="00E54026" w:rsidR="00476F53" w14:paraId="364C19AF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474EBDC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P-08 — Testes UI quebram com alteração de texto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2D246CB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Seletores dependentes de elementos visuais/textuais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47F29DA2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Falsos negativos e alto custo de manutenção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4196190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Refatoração dos testes E2E e testes de API</w:t>
            </w:r>
          </w:p>
        </w:tc>
      </w:tr>
      <w:tr w:rsidRPr="00E54026" w:rsidR="00476F53" w14:paraId="0E53483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2082221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P-09 — Regressão manual leva 3 dias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B63C70B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Grande concentração de validações manuais e ausência de automação no pipeline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DD7CB48" w14:textId="77777777">
            <w:r>
              <w:rPr>
                <w:sz w:val="18"/>
              </w:rPr>
              <w:t xml:space="preserve">Releases </w:t>
            </w:r>
            <w:proofErr w:type="spellStart"/>
            <w:r>
              <w:rPr>
                <w:sz w:val="18"/>
              </w:rPr>
              <w:t>lentas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5A9E84A3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Automação unitária, API e E2E</w:t>
            </w:r>
          </w:p>
        </w:tc>
      </w:tr>
      <w:tr w:rsidRPr="00E54026" w:rsidR="00476F53" w14:paraId="3799E880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2C0742F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P-10 — Massa de dados </w:t>
            </w:r>
            <w:r w:rsidRPr="00E54026">
              <w:rPr>
                <w:sz w:val="18"/>
                <w:lang w:val="pt-BR"/>
              </w:rPr>
              <w:t>não confiável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2DA20DA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Dados compartilhados, </w:t>
            </w:r>
            <w:r w:rsidRPr="00E54026">
              <w:rPr>
                <w:sz w:val="18"/>
                <w:lang w:val="pt-BR"/>
              </w:rPr>
              <w:t>inconsistentes ou sem controle de ciclo de vida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CF1769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Testes instáveis e resultados </w:t>
            </w:r>
            <w:r w:rsidRPr="00E54026">
              <w:rPr>
                <w:sz w:val="18"/>
                <w:lang w:val="pt-BR"/>
              </w:rPr>
              <w:t>não reproduzíveis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65E3813" w14:textId="77777777">
            <w:pPr>
              <w:rPr>
                <w:lang w:val="pt-BR"/>
              </w:rPr>
            </w:pPr>
            <w:proofErr w:type="spellStart"/>
            <w:r w:rsidRPr="00E54026">
              <w:rPr>
                <w:sz w:val="18"/>
                <w:lang w:val="pt-BR"/>
              </w:rPr>
              <w:t>Fixtures</w:t>
            </w:r>
            <w:proofErr w:type="spellEnd"/>
            <w:r w:rsidRPr="00E54026">
              <w:rPr>
                <w:sz w:val="18"/>
                <w:lang w:val="pt-BR"/>
              </w:rPr>
              <w:t xml:space="preserve">, </w:t>
            </w:r>
            <w:proofErr w:type="spellStart"/>
            <w:r w:rsidRPr="00E54026">
              <w:rPr>
                <w:sz w:val="18"/>
                <w:lang w:val="pt-BR"/>
              </w:rPr>
              <w:t>factories</w:t>
            </w:r>
            <w:proofErr w:type="spellEnd"/>
            <w:r w:rsidRPr="00E54026">
              <w:rPr>
                <w:sz w:val="18"/>
                <w:lang w:val="pt-BR"/>
              </w:rPr>
              <w:t xml:space="preserve"> e geração </w:t>
            </w:r>
            <w:r w:rsidRPr="00E54026">
              <w:rPr>
                <w:sz w:val="18"/>
                <w:lang w:val="pt-BR"/>
              </w:rPr>
              <w:t>dinâmica</w:t>
            </w:r>
          </w:p>
        </w:tc>
      </w:tr>
      <w:tr w:rsidRPr="00E54026" w:rsidR="00476F53" w14:paraId="4371FEA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267947CD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P-11 — Sem evidência dos testes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5C43A06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Ausência de ferramenta padronizada de relatório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23F2B4A6" w14:textId="77777777">
            <w:r>
              <w:rPr>
                <w:sz w:val="18"/>
              </w:rPr>
              <w:t xml:space="preserve">Baixa </w:t>
            </w:r>
            <w:proofErr w:type="spellStart"/>
            <w:r>
              <w:rPr>
                <w:sz w:val="18"/>
              </w:rPr>
              <w:t>rastreabilidade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31090E2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Relatórios automatizados e artefatos do CI</w:t>
            </w:r>
          </w:p>
        </w:tc>
      </w:tr>
      <w:tr w:rsidRPr="00E54026" w:rsidR="00476F53" w14:paraId="1B2A28F6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07436E38" w14:textId="77777777">
            <w:r>
              <w:rPr>
                <w:sz w:val="18"/>
              </w:rPr>
              <w:t xml:space="preserve">P-12 — Bugs </w:t>
            </w:r>
            <w:proofErr w:type="spellStart"/>
            <w:r>
              <w:rPr>
                <w:sz w:val="18"/>
              </w:rPr>
              <w:t>antigos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retornam</w:t>
            </w:r>
            <w:proofErr w:type="spellEnd"/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40E7FF22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Ausência de suíte de regressão automatizada e critérios de qualidade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1F339C50" w14:textId="77777777">
            <w:proofErr w:type="spellStart"/>
            <w:r>
              <w:rPr>
                <w:sz w:val="18"/>
              </w:rPr>
              <w:t>Reincidência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defeitos</w:t>
            </w:r>
            <w:proofErr w:type="spellEnd"/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E54026" w:rsidR="00476F53" w:rsidRDefault="00000000" w14:paraId="1A005E3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Testes de regressão unitários, API e E2E</w:t>
            </w:r>
          </w:p>
        </w:tc>
      </w:tr>
    </w:tbl>
    <w:p w:rsidR="00476F53" w:rsidRDefault="00000000" w14:paraId="3B7230D2" w14:textId="77777777">
      <w:pPr>
        <w:keepNext/>
        <w:spacing w:before="280" w:after="120"/>
      </w:pPr>
      <w:proofErr w:type="spellStart"/>
      <w:r>
        <w:rPr>
          <w:b/>
          <w:color w:val="4682B4"/>
          <w:sz w:val="26"/>
        </w:rPr>
        <w:t>Diagnóstico</w:t>
      </w:r>
      <w:proofErr w:type="spellEnd"/>
      <w:r>
        <w:rPr>
          <w:b/>
          <w:color w:val="4682B4"/>
          <w:sz w:val="26"/>
        </w:rPr>
        <w:t xml:space="preserve"> Geral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57EDE37B" w14:textId="77777777">
        <w:trPr>
          <w:jc w:val="center"/>
        </w:trPr>
        <w:tc>
          <w:tcPr>
            <w:tcW w:w="9360" w:type="dxa"/>
            <w:tcBorders>
              <w:left w:val="single" w:color="1B365D" w:sz="24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E54026" w:rsidR="00476F53" w:rsidRDefault="00000000" w14:paraId="26C7BEC2" w14:textId="77777777">
            <w:pPr>
              <w:spacing w:after="0"/>
              <w:rPr>
                <w:lang w:val="pt-BR"/>
              </w:rPr>
            </w:pPr>
            <w:r w:rsidRPr="00E54026">
              <w:rPr>
                <w:b/>
                <w:color w:val="1B365D"/>
                <w:lang w:val="pt-BR"/>
              </w:rPr>
              <w:t>Síntese de Riscos Operacionais</w:t>
            </w:r>
            <w:r w:rsidRPr="00E54026">
              <w:rPr>
                <w:b/>
                <w:color w:val="1B365D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>Os maiores riscos estão concentrados em: Checkout, Pagamento, Estoque, Pedido, Frete e Cupons. Esses fluxos devem receber maior cobertura automatizada porque representam regras de negócio e integrações com impacto direto na operação.</w:t>
            </w:r>
          </w:p>
        </w:tc>
      </w:tr>
    </w:tbl>
    <w:p w:rsidRPr="00E54026" w:rsidR="00476F53" w:rsidRDefault="00476F53" w14:paraId="5C3CB8B4" w14:textId="77777777">
      <w:pPr>
        <w:spacing w:after="120"/>
        <w:rPr>
          <w:lang w:val="pt-BR"/>
        </w:rPr>
      </w:pPr>
    </w:p>
    <w:p w:rsidRPr="00E54026" w:rsidR="00476F53" w:rsidRDefault="00000000" w14:paraId="2086B51F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2. Proposta de Pirâmide de Testes</w:t>
      </w:r>
    </w:p>
    <w:p w:rsidRPr="00E54026" w:rsidR="00476F53" w:rsidRDefault="00000000" w14:paraId="6ADF3708" w14:textId="77777777">
      <w:pPr>
        <w:rPr>
          <w:lang w:val="pt-BR"/>
        </w:rPr>
      </w:pPr>
      <w:r w:rsidRPr="00E54026">
        <w:rPr>
          <w:lang w:val="pt-BR"/>
        </w:rPr>
        <w:t>A arquitetura proposta será baseada em uma pirâmide de testes tradicional, evitando concentrar a suíte na interface.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478F0698" w14:textId="77777777">
        <w:trPr>
          <w:jc w:val="center"/>
        </w:trPr>
        <w:tc>
          <w:tcPr>
            <w:tcW w:w="9360" w:type="dxa"/>
            <w:tcBorders>
              <w:top w:val="single" w:color="D3D3D3" w:sz="6" w:space="0"/>
              <w:left w:val="single" w:color="D3D3D3" w:sz="6" w:space="0"/>
              <w:bottom w:val="single" w:color="D3D3D3" w:sz="6" w:space="0"/>
              <w:right w:val="single" w:color="D3D3D3" w:sz="6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E54026" w:rsidR="00476F53" w:rsidRDefault="00000000" w14:paraId="104F26C5" w14:textId="77777777">
            <w:pPr>
              <w:spacing w:after="0" w:line="252" w:lineRule="auto"/>
              <w:rPr>
                <w:lang w:val="pt-BR"/>
              </w:rPr>
            </w:pP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/\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</w:t>
            </w:r>
            <w:proofErr w:type="gramStart"/>
            <w:r w:rsidRPr="00E54026">
              <w:rPr>
                <w:rFonts w:ascii="Consolas" w:hAnsi="Consolas"/>
                <w:sz w:val="19"/>
                <w:lang w:val="pt-BR"/>
              </w:rPr>
              <w:t>/  \</w:t>
            </w:r>
            <w:proofErr w:type="gramEnd"/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/ UI 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/ E2</w:t>
            </w:r>
            <w:proofErr w:type="gramStart"/>
            <w:r w:rsidRPr="00E54026">
              <w:rPr>
                <w:rFonts w:ascii="Consolas" w:hAnsi="Consolas"/>
                <w:sz w:val="19"/>
                <w:lang w:val="pt-BR"/>
              </w:rPr>
              <w:t>E  \</w:t>
            </w:r>
            <w:proofErr w:type="gramEnd"/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/--------\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/ API      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/ Integração 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/--------------\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/   Unitários    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/__________________\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+ Testes manuais exploratórios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e validações de aceitação</w:t>
            </w:r>
          </w:p>
        </w:tc>
      </w:tr>
    </w:tbl>
    <w:p w:rsidRPr="00E54026" w:rsidR="00476F53" w:rsidRDefault="00476F53" w14:paraId="54FCC371" w14:textId="77777777">
      <w:pPr>
        <w:spacing w:after="120"/>
        <w:rPr>
          <w:lang w:val="pt-BR"/>
        </w:rPr>
      </w:pPr>
    </w:p>
    <w:p w:rsidR="6479484C" w:rsidP="6479484C" w:rsidRDefault="6479484C" w14:paraId="431C1C9D" w14:textId="55A982C8">
      <w:pPr>
        <w:keepNext w:val="1"/>
        <w:spacing w:before="280" w:after="120"/>
        <w:rPr>
          <w:b w:val="1"/>
          <w:bCs w:val="1"/>
          <w:color w:val="4682B4"/>
          <w:sz w:val="26"/>
          <w:szCs w:val="26"/>
        </w:rPr>
      </w:pPr>
    </w:p>
    <w:p w:rsidR="6479484C" w:rsidP="6479484C" w:rsidRDefault="6479484C" w14:paraId="66663EEC" w14:textId="77721A7F">
      <w:pPr>
        <w:keepNext w:val="1"/>
        <w:spacing w:before="280" w:after="120"/>
        <w:rPr>
          <w:b w:val="1"/>
          <w:bCs w:val="1"/>
          <w:color w:val="4682B4"/>
          <w:sz w:val="26"/>
          <w:szCs w:val="26"/>
        </w:rPr>
      </w:pPr>
    </w:p>
    <w:p w:rsidR="00476F53" w:rsidRDefault="00000000" w14:paraId="7FE2B82A" w14:textId="77777777">
      <w:pPr>
        <w:keepNext/>
        <w:spacing w:before="280" w:after="120"/>
      </w:pPr>
      <w:proofErr w:type="spellStart"/>
      <w:r>
        <w:rPr>
          <w:b/>
          <w:color w:val="4682B4"/>
          <w:sz w:val="26"/>
        </w:rPr>
        <w:t>Distribuição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Proposta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por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Camada</w:t>
      </w:r>
      <w:proofErr w:type="spellEnd"/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6F53" w14:paraId="6892B92C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37C01599" w14:textId="77777777"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5F096F9D" w14:textId="77777777">
            <w:r>
              <w:rPr>
                <w:b/>
                <w:color w:val="FFFFFF"/>
                <w:sz w:val="19"/>
              </w:rPr>
              <w:t>Quantidade Esperada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080BBC7F" w14:textId="77777777"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454AFB2D" w14:textId="77777777"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 w:rsidR="00476F53" w14:paraId="2772BCF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FD6C64B" w14:textId="77777777">
            <w:r>
              <w:rPr>
                <w:sz w:val="18"/>
              </w:rPr>
              <w:t>Unitário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4D820802" w14:textId="77777777">
            <w:r>
              <w:rPr>
                <w:sz w:val="18"/>
              </w:rPr>
              <w:t>Alta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107A09A0" w14:textId="77777777">
            <w:r>
              <w:rPr>
                <w:sz w:val="18"/>
              </w:rPr>
              <w:t>Cálculo de desconto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34CFEAE2" w14:textId="77777777">
            <w:r>
              <w:rPr>
                <w:sz w:val="18"/>
              </w:rPr>
              <w:t>Rápido, barato e isolado</w:t>
            </w:r>
          </w:p>
        </w:tc>
      </w:tr>
      <w:tr w:rsidR="00476F53" w14:paraId="742DF343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7C71F0C" w14:textId="77777777">
            <w:r>
              <w:rPr>
                <w:sz w:val="18"/>
              </w:rPr>
              <w:t>Integração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2CFF03B9" w14:textId="77777777">
            <w:r>
              <w:rPr>
                <w:sz w:val="18"/>
              </w:rPr>
              <w:t>Média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4E3EAD7E" w14:textId="77777777">
            <w:r>
              <w:rPr>
                <w:sz w:val="18"/>
              </w:rPr>
              <w:t>Carrinho consultando estoque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5929A15" w14:textId="77777777">
            <w:r>
              <w:rPr>
                <w:sz w:val="18"/>
              </w:rPr>
              <w:t>Valida comunicação entre componentes</w:t>
            </w:r>
          </w:p>
        </w:tc>
      </w:tr>
      <w:tr w:rsidR="00476F53" w14:paraId="10F7875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21DA572A" w14:textId="77777777">
            <w:r>
              <w:rPr>
                <w:sz w:val="18"/>
              </w:rPr>
              <w:t>API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04EA99E" w14:textId="77777777">
            <w:r>
              <w:rPr>
                <w:sz w:val="18"/>
              </w:rPr>
              <w:t>Média/Alta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4CDF78C" w14:textId="77777777">
            <w:r>
              <w:rPr>
                <w:sz w:val="18"/>
              </w:rPr>
              <w:t>Criar pedido após pagamento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1C9EBE4E" w14:textId="77777777">
            <w:r>
              <w:rPr>
                <w:sz w:val="18"/>
              </w:rPr>
              <w:t>Mais estável que UI</w:t>
            </w:r>
          </w:p>
        </w:tc>
      </w:tr>
      <w:tr w:rsidR="00476F53" w14:paraId="7052C023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030FAF49" w14:textId="77777777">
            <w:r>
              <w:rPr>
                <w:sz w:val="18"/>
              </w:rPr>
              <w:t>UI/E2E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0BC42A1C" w14:textId="77777777">
            <w:r>
              <w:rPr>
                <w:sz w:val="18"/>
              </w:rPr>
              <w:t>Baixa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F903C8D" w14:textId="77777777">
            <w:r>
              <w:rPr>
                <w:sz w:val="18"/>
              </w:rPr>
              <w:t>Compra completa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B6FEFE3" w14:textId="77777777">
            <w:r>
              <w:rPr>
                <w:sz w:val="18"/>
              </w:rPr>
              <w:t>Valida a jornada real</w:t>
            </w:r>
          </w:p>
        </w:tc>
      </w:tr>
      <w:tr w:rsidR="00476F53" w14:paraId="643B21C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31A1F567" w14:textId="77777777">
            <w:r>
              <w:rPr>
                <w:sz w:val="18"/>
              </w:rPr>
              <w:t>Manual exploratório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2D503F78" w14:textId="77777777">
            <w:r>
              <w:rPr>
                <w:sz w:val="18"/>
              </w:rPr>
              <w:t>Pontual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7A9FAA45" w14:textId="77777777">
            <w:r>
              <w:rPr>
                <w:sz w:val="18"/>
              </w:rPr>
              <w:t>Explorar checkout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76F53" w:rsidRDefault="00000000" w14:paraId="5A540470" w14:textId="77777777">
            <w:r>
              <w:rPr>
                <w:sz w:val="18"/>
              </w:rPr>
              <w:t>Encontra comportamentos não previstos</w:t>
            </w:r>
          </w:p>
        </w:tc>
      </w:tr>
    </w:tbl>
    <w:p w:rsidR="00476F53" w:rsidRDefault="00000000" w14:paraId="4B8B3751" w14:textId="77777777">
      <w:pPr>
        <w:keepNext/>
        <w:spacing w:before="280" w:after="120"/>
      </w:pPr>
      <w:r>
        <w:rPr>
          <w:b/>
          <w:color w:val="4682B4"/>
          <w:sz w:val="26"/>
        </w:rPr>
        <w:t>Distribuição Inicial Sugerida (Release 2.0)</w:t>
      </w:r>
    </w:p>
    <w:p w:rsidRPr="00E54026" w:rsidR="00476F53" w:rsidRDefault="00000000" w14:paraId="36D5F378" w14:textId="77777777">
      <w:pPr>
        <w:spacing w:after="120"/>
        <w:rPr>
          <w:lang w:val="pt-BR"/>
        </w:rPr>
      </w:pPr>
      <w:r w:rsidRPr="00E54026">
        <w:rPr>
          <w:b/>
          <w:lang w:val="pt-BR"/>
        </w:rPr>
        <w:t xml:space="preserve">• 50–60%: </w:t>
      </w:r>
      <w:r w:rsidRPr="00E54026">
        <w:rPr>
          <w:lang w:val="pt-BR"/>
        </w:rPr>
        <w:t>testes unitários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20–25%: </w:t>
      </w:r>
      <w:r w:rsidRPr="00E54026">
        <w:rPr>
          <w:lang w:val="pt-BR"/>
        </w:rPr>
        <w:t>integração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15–20%: </w:t>
      </w:r>
      <w:r w:rsidRPr="00E54026">
        <w:rPr>
          <w:lang w:val="pt-BR"/>
        </w:rPr>
        <w:t>API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5–10%: </w:t>
      </w:r>
      <w:r w:rsidRPr="00E54026">
        <w:rPr>
          <w:lang w:val="pt-BR"/>
        </w:rPr>
        <w:t>E2E/UI</w:t>
      </w:r>
    </w:p>
    <w:p w:rsidRPr="00E54026" w:rsidR="00476F53" w:rsidRDefault="00000000" w14:paraId="48EA22A7" w14:textId="77777777">
      <w:pPr>
        <w:rPr>
          <w:lang w:val="pt-BR"/>
        </w:rPr>
      </w:pPr>
      <w:r w:rsidRPr="6479484C" w:rsidR="2DFB332B">
        <w:rPr>
          <w:lang w:val="pt-BR"/>
        </w:rPr>
        <w:t>Esses percentuais são uma referência arquitetural, não uma obrigação matemática. O importante é que a maior parte da lógica seja validada abaixo da interface.</w:t>
      </w:r>
    </w:p>
    <w:p w:rsidR="6479484C" w:rsidP="6479484C" w:rsidRDefault="6479484C" w14:paraId="36D8E5DE" w14:textId="6B85C27A">
      <w:pPr>
        <w:keepNext w:val="1"/>
        <w:spacing w:before="360" w:after="160"/>
        <w:rPr>
          <w:b w:val="1"/>
          <w:bCs w:val="1"/>
          <w:color w:val="1B365D"/>
          <w:sz w:val="32"/>
          <w:szCs w:val="32"/>
          <w:lang w:val="pt-BR"/>
        </w:rPr>
      </w:pPr>
    </w:p>
    <w:p w:rsidR="6479484C" w:rsidP="6479484C" w:rsidRDefault="6479484C" w14:paraId="2A82FC72" w14:textId="28F303B0">
      <w:pPr>
        <w:keepNext w:val="1"/>
        <w:spacing w:before="360" w:after="160"/>
        <w:rPr>
          <w:b w:val="1"/>
          <w:bCs w:val="1"/>
          <w:color w:val="1B365D"/>
          <w:sz w:val="32"/>
          <w:szCs w:val="32"/>
          <w:lang w:val="pt-BR"/>
        </w:rPr>
      </w:pPr>
    </w:p>
    <w:p w:rsidR="6479484C" w:rsidP="6479484C" w:rsidRDefault="6479484C" w14:paraId="2FED7D53" w14:textId="15E14149">
      <w:pPr>
        <w:keepNext w:val="1"/>
        <w:spacing w:before="360" w:after="160"/>
        <w:rPr>
          <w:b w:val="1"/>
          <w:bCs w:val="1"/>
          <w:color w:val="1B365D"/>
          <w:sz w:val="32"/>
          <w:szCs w:val="32"/>
          <w:lang w:val="pt-BR"/>
        </w:rPr>
      </w:pPr>
    </w:p>
    <w:p w:rsidR="6479484C" w:rsidP="6479484C" w:rsidRDefault="6479484C" w14:paraId="425DD468" w14:textId="7EA5CB19">
      <w:pPr>
        <w:keepNext w:val="1"/>
        <w:spacing w:before="360" w:after="160"/>
        <w:rPr>
          <w:b w:val="1"/>
          <w:bCs w:val="1"/>
          <w:color w:val="1B365D"/>
          <w:sz w:val="32"/>
          <w:szCs w:val="32"/>
          <w:lang w:val="pt-BR"/>
        </w:rPr>
      </w:pPr>
    </w:p>
    <w:p w:rsidRPr="00E54026" w:rsidR="00476F53" w:rsidRDefault="00000000" w14:paraId="59403543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3. O que Testar em Cada Camada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2160"/>
        <w:gridCol w:w="576"/>
        <w:gridCol w:w="576"/>
        <w:gridCol w:w="576"/>
        <w:gridCol w:w="864"/>
        <w:gridCol w:w="576"/>
        <w:gridCol w:w="4032"/>
      </w:tblGrid>
      <w:tr w:rsidR="00476F53" w14:paraId="2C986A56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0F4827F4" w14:textId="77777777">
            <w:proofErr w:type="spellStart"/>
            <w:r>
              <w:rPr>
                <w:b/>
                <w:color w:val="FFFFFF"/>
                <w:sz w:val="17"/>
              </w:rPr>
              <w:t>Fluxo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Regra</w:t>
            </w:r>
            <w:proofErr w:type="spellEnd"/>
          </w:p>
        </w:tc>
        <w:tc>
          <w:tcPr>
            <w:tcW w:w="576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5E318299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w="576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2C6C01F2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Int</w:t>
            </w:r>
          </w:p>
        </w:tc>
        <w:tc>
          <w:tcPr>
            <w:tcW w:w="576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46937D00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API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232F4BE8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UI/E2E</w:t>
            </w:r>
          </w:p>
        </w:tc>
        <w:tc>
          <w:tcPr>
            <w:tcW w:w="576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687FD420" w14:textId="77777777">
            <w:pPr>
              <w:jc w:val="center"/>
            </w:pPr>
            <w:r>
              <w:rPr>
                <w:b/>
                <w:color w:val="FFFFFF"/>
                <w:sz w:val="17"/>
              </w:rPr>
              <w:t>Man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476F53" w:rsidRDefault="00000000" w14:paraId="0AF9CF75" w14:textId="77777777"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 w:rsidRPr="00E54026" w:rsidR="00476F53" w14:paraId="73B5F3B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E342CDF" w14:textId="77777777">
            <w:r>
              <w:rPr>
                <w:sz w:val="17"/>
              </w:rPr>
              <w:t>Cálculo de frete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2AA59BA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C411202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75C9D9C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7173D12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476F53" w14:paraId="418E9562" w14:textId="77777777">
            <w:pPr>
              <w:jc w:val="center"/>
            </w:pPr>
          </w:p>
        </w:tc>
        <w:tc>
          <w:tcPr>
            <w:tcW w:w="4032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1605B323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Regra deve ser validada isoladamente e integrada ao checkout</w:t>
            </w:r>
          </w:p>
        </w:tc>
      </w:tr>
      <w:tr w:rsidRPr="00E54026" w:rsidR="00476F53" w14:paraId="15CF0997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653C7EA" w14:textId="77777777">
            <w:proofErr w:type="spellStart"/>
            <w:r>
              <w:rPr>
                <w:sz w:val="17"/>
              </w:rPr>
              <w:t>Aplicação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cupom</w:t>
            </w:r>
            <w:proofErr w:type="spellEnd"/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7292F66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20C62A1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03076A8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E44DF67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33B5121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55A4293E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Regra crítica e sujeita a diferentes combinações</w:t>
            </w:r>
          </w:p>
        </w:tc>
      </w:tr>
      <w:tr w:rsidRPr="00E54026" w:rsidR="00476F53" w14:paraId="2291D16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2AFA612" w14:textId="77777777">
            <w:r>
              <w:rPr>
                <w:sz w:val="17"/>
              </w:rPr>
              <w:t>Login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782CD90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0150307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121E4BB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C50B4D2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F35C2CA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7C7EABCD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API deve ser a principal validação; UI valida jornada</w:t>
            </w:r>
          </w:p>
        </w:tc>
      </w:tr>
      <w:tr w:rsidRPr="00E54026" w:rsidR="00476F53" w14:paraId="7476A621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F1A6475" w14:textId="77777777">
            <w:proofErr w:type="spellStart"/>
            <w:r>
              <w:rPr>
                <w:sz w:val="17"/>
              </w:rPr>
              <w:t>Cadastro</w:t>
            </w:r>
            <w:proofErr w:type="spellEnd"/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28CBDC3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C58B2D7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1D1A324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26C8F65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59C5DE12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16E54437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Maior parte pode ser validada pela API</w:t>
            </w:r>
          </w:p>
        </w:tc>
      </w:tr>
      <w:tr w:rsidRPr="00E54026" w:rsidR="00476F53" w14:paraId="3917E1D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6D02A04" w14:textId="77777777">
            <w:proofErr w:type="spellStart"/>
            <w:r>
              <w:rPr>
                <w:sz w:val="17"/>
              </w:rPr>
              <w:t>Adicionar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carrinho</w:t>
            </w:r>
            <w:proofErr w:type="spellEnd"/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AE88FD3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6E29095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CD17293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A25786D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476F53" w14:paraId="5A89AD5C" w14:textId="77777777">
            <w:pPr>
              <w:jc w:val="center"/>
            </w:pPr>
          </w:p>
        </w:tc>
        <w:tc>
          <w:tcPr>
            <w:tcW w:w="4032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6ECC925D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Integração entre produto e carrinho</w:t>
            </w:r>
          </w:p>
        </w:tc>
      </w:tr>
      <w:tr w:rsidR="00476F53" w14:paraId="4338168F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4409A4C" w14:textId="77777777">
            <w:proofErr w:type="spellStart"/>
            <w:r>
              <w:rPr>
                <w:sz w:val="17"/>
              </w:rPr>
              <w:t>Produto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z w:val="17"/>
              </w:rPr>
              <w:t xml:space="preserve"> estoque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D6C4C99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5EC34E24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5999CA3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11ADFB8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F059320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3EA0114" w14:textId="77777777">
            <w:r>
              <w:rPr>
                <w:sz w:val="17"/>
              </w:rPr>
              <w:t>Regra crítica de negócio</w:t>
            </w:r>
          </w:p>
        </w:tc>
      </w:tr>
      <w:tr w:rsidRPr="00E54026" w:rsidR="00476F53" w14:paraId="3EEA12E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59C651ED" w14:textId="77777777">
            <w:r>
              <w:rPr>
                <w:sz w:val="17"/>
              </w:rPr>
              <w:t>Pagamento aprovado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841D31B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004C7CC4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15B2966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14FD863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476F53" w14:paraId="1F2D4E3A" w14:textId="77777777">
            <w:pPr>
              <w:jc w:val="center"/>
            </w:pPr>
          </w:p>
        </w:tc>
        <w:tc>
          <w:tcPr>
            <w:tcW w:w="4032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281EC14B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Depende de integração com pagamento</w:t>
            </w:r>
          </w:p>
        </w:tc>
      </w:tr>
      <w:tr w:rsidRPr="00E54026" w:rsidR="00476F53" w14:paraId="382C6DD3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4E39AF5" w14:textId="77777777"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recusado</w:t>
            </w:r>
            <w:proofErr w:type="spellEnd"/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ABC7296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A84A634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5DE8FE31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E6C8DD1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58979F8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76190046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Deve validar tratamento de erro</w:t>
            </w:r>
          </w:p>
        </w:tc>
      </w:tr>
      <w:tr w:rsidRPr="00E54026" w:rsidR="00476F53" w14:paraId="02C70FF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B7DFCD0" w14:textId="77777777">
            <w:proofErr w:type="spellStart"/>
            <w:r>
              <w:rPr>
                <w:sz w:val="17"/>
              </w:rPr>
              <w:t>Pedido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painel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administrativo</w:t>
            </w:r>
            <w:proofErr w:type="spellEnd"/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B588424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DD224FC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1E18B1A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64A216B8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476F53" w14:paraId="394E8C7A" w14:textId="77777777">
            <w:pPr>
              <w:jc w:val="center"/>
            </w:pPr>
          </w:p>
        </w:tc>
        <w:tc>
          <w:tcPr>
            <w:tcW w:w="4032" w:type="dxa"/>
            <w:shd w:val="clear" w:color="auto" w:fill="FFFFFF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156FF2EC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Necessita validar integração entre pedido e painel</w:t>
            </w:r>
          </w:p>
        </w:tc>
      </w:tr>
      <w:tr w:rsidRPr="00E54026" w:rsidR="00476F53" w14:paraId="235D83DE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29BC5478" w14:textId="77777777">
            <w:proofErr w:type="spellStart"/>
            <w:r>
              <w:rPr>
                <w:sz w:val="17"/>
              </w:rPr>
              <w:t>Cancelamento</w:t>
            </w:r>
            <w:proofErr w:type="spellEnd"/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9013BFD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7F6732D2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3515A14B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864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19D98F98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576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476F53" w:rsidRDefault="00000000" w14:paraId="4A66696C" w14:textId="77777777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4032" w:type="dxa"/>
            <w:shd w:val="clear" w:color="auto" w:fill="F4F6F9"/>
            <w:tcMar>
              <w:top w:w="60" w:type="dxa"/>
              <w:left w:w="50" w:type="dxa"/>
              <w:bottom w:w="60" w:type="dxa"/>
              <w:right w:w="50" w:type="dxa"/>
            </w:tcMar>
          </w:tcPr>
          <w:p w:rsidRPr="00E54026" w:rsidR="00476F53" w:rsidRDefault="00000000" w14:paraId="55E73EB5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Regras podem variar conforme estado do pedido</w:t>
            </w:r>
          </w:p>
        </w:tc>
      </w:tr>
    </w:tbl>
    <w:p w:rsidRPr="00E54026" w:rsidR="00476F53" w:rsidRDefault="00000000" w14:paraId="55989485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Princípio Utilizado</w:t>
      </w:r>
    </w:p>
    <w:p w:rsidRPr="00E54026" w:rsidR="00476F53" w:rsidRDefault="00000000" w14:paraId="598686FC" w14:textId="77777777">
      <w:pPr>
        <w:rPr>
          <w:lang w:val="pt-BR"/>
        </w:rPr>
      </w:pPr>
      <w:r w:rsidRPr="00E54026">
        <w:rPr>
          <w:lang w:val="pt-BR"/>
        </w:rPr>
        <w:t>A mesma regra pode aparecer em diferentes camadas, mas não deve ser simplesmente duplicada sem propósito. Por exemplo, no Cálculo de Frete:</w:t>
      </w:r>
    </w:p>
    <w:p w:rsidRPr="00E54026" w:rsidR="00476F53" w:rsidRDefault="00000000" w14:paraId="18F55521" w14:textId="77777777">
      <w:pPr>
        <w:ind w:left="288"/>
        <w:rPr>
          <w:lang w:val="pt-BR"/>
        </w:rPr>
      </w:pPr>
      <w:r w:rsidRPr="00E54026">
        <w:rPr>
          <w:lang w:val="pt-BR"/>
        </w:rPr>
        <w:t>1. O cálculo matemático deve ser amplamente testado em unitário.</w:t>
      </w:r>
      <w:r w:rsidRPr="00E54026">
        <w:rPr>
          <w:lang w:val="pt-BR"/>
        </w:rPr>
        <w:br/>
      </w:r>
      <w:r w:rsidRPr="00E54026">
        <w:rPr>
          <w:lang w:val="pt-BR"/>
        </w:rPr>
        <w:t>2. A comunicação do checkout com o serviço de frete deve ser testada em integração/API.</w:t>
      </w:r>
      <w:r w:rsidRPr="00E54026">
        <w:rPr>
          <w:lang w:val="pt-BR"/>
        </w:rPr>
        <w:br/>
      </w:r>
      <w:r w:rsidRPr="00E54026">
        <w:rPr>
          <w:lang w:val="pt-BR"/>
        </w:rPr>
        <w:t>3. A presença do frete correto na jornada de compra pode ser validada por um E2E crítico.</w:t>
      </w:r>
    </w:p>
    <w:p w:rsidRPr="00E54026" w:rsidR="00476F53" w:rsidRDefault="00000000" w14:paraId="16CF95D4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4. Estratégia de Automação e Ferramentas</w:t>
      </w:r>
    </w:p>
    <w:p w:rsidRPr="00E54026" w:rsidR="00476F53" w:rsidRDefault="00000000" w14:paraId="34B39A64" w14:textId="77777777">
      <w:pPr>
        <w:rPr>
          <w:lang w:val="pt-BR"/>
        </w:rPr>
      </w:pPr>
      <w:r w:rsidRPr="00E54026">
        <w:rPr>
          <w:lang w:val="pt-BR"/>
        </w:rPr>
        <w:t>A prioridade será determinada por: criticidade para o negócio, frequência de execução, probabilidade de regressão, estabilidade, custo de manutenção e possibilidade de execução no CI/CD.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720"/>
        <w:gridCol w:w="2592"/>
        <w:gridCol w:w="1584"/>
        <w:gridCol w:w="2016"/>
        <w:gridCol w:w="2448"/>
      </w:tblGrid>
      <w:tr w:rsidR="00476F53" w14:paraId="2982678E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76F53" w:rsidRDefault="00000000" w14:paraId="6936C6E4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76F53" w:rsidRDefault="00000000" w14:paraId="75790D7D" w14:textId="77777777"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76F53" w:rsidRDefault="00000000" w14:paraId="40076D7F" w14:textId="77777777"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76F53" w:rsidRDefault="00000000" w14:paraId="780068FD" w14:textId="77777777">
            <w:r>
              <w:rPr>
                <w:b/>
                <w:color w:val="FFFFFF"/>
                <w:sz w:val="18"/>
              </w:rPr>
              <w:t>Ferramenta Sugerida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76F53" w:rsidRDefault="00000000" w14:paraId="42C8B988" w14:textId="77777777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476F53" w14:paraId="74171C7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ACB8190" w14:textId="77777777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C363606" w14:textId="77777777">
            <w:r>
              <w:rPr>
                <w:sz w:val="17"/>
              </w:rPr>
              <w:t>Calcular desconto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6C34D50" w14:textId="77777777">
            <w:r>
              <w:rPr>
                <w:sz w:val="17"/>
              </w:rPr>
              <w:t>Unitário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D79B455" w14:textId="77777777">
            <w:r>
              <w:rPr>
                <w:sz w:val="17"/>
              </w:rPr>
              <w:t>JUnit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107D22F" w14:textId="77777777">
            <w:r>
              <w:rPr>
                <w:sz w:val="17"/>
              </w:rPr>
              <w:t>Regra recorrente e rápida</w:t>
            </w:r>
          </w:p>
        </w:tc>
      </w:tr>
      <w:tr w:rsidR="00476F53" w14:paraId="69D61719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5AC787F" w14:textId="77777777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4976380" w14:textId="77777777">
            <w:r>
              <w:rPr>
                <w:sz w:val="17"/>
              </w:rPr>
              <w:t>Validar produto sem estoque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ED0E44B" w14:textId="77777777">
            <w:r>
              <w:rPr>
                <w:sz w:val="17"/>
              </w:rPr>
              <w:t>Unitário/API</w:t>
            </w:r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ED2CCF7" w14:textId="77777777">
            <w:r>
              <w:rPr>
                <w:sz w:val="17"/>
              </w:rPr>
              <w:t>JUnit + Rest Assured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80DF0A8" w14:textId="77777777">
            <w:r>
              <w:rPr>
                <w:sz w:val="17"/>
              </w:rPr>
              <w:t>Regra crítica</w:t>
            </w:r>
          </w:p>
        </w:tc>
      </w:tr>
      <w:tr w:rsidR="00476F53" w14:paraId="69D3327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5411184" w14:textId="77777777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C49E353" w14:textId="77777777">
            <w:r>
              <w:rPr>
                <w:sz w:val="17"/>
              </w:rPr>
              <w:t>Calcular frete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9A2AFFB" w14:textId="77777777">
            <w:r>
              <w:rPr>
                <w:sz w:val="17"/>
              </w:rPr>
              <w:t>Unitário/API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1461F4D" w14:textId="77777777">
            <w:r>
              <w:rPr>
                <w:sz w:val="17"/>
              </w:rPr>
              <w:t>JUnit + Rest Assured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A2BB533" w14:textId="77777777">
            <w:r>
              <w:rPr>
                <w:sz w:val="17"/>
              </w:rPr>
              <w:t>Impacto financeiro</w:t>
            </w:r>
          </w:p>
        </w:tc>
      </w:tr>
      <w:tr w:rsidR="00476F53" w14:paraId="46D57E02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6446110" w14:textId="77777777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Pr="00E54026" w:rsidR="00476F53" w:rsidRDefault="00000000" w14:paraId="684C8E7B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Aplicar cupom uma única vez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C03058F" w14:textId="77777777">
            <w:proofErr w:type="spellStart"/>
            <w:r>
              <w:rPr>
                <w:sz w:val="17"/>
              </w:rPr>
              <w:t>Unitário</w:t>
            </w:r>
            <w:proofErr w:type="spellEnd"/>
            <w:r>
              <w:rPr>
                <w:sz w:val="17"/>
              </w:rPr>
              <w:t>/API</w:t>
            </w:r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AF928F8" w14:textId="77777777">
            <w:r>
              <w:rPr>
                <w:sz w:val="17"/>
              </w:rPr>
              <w:t>JUnit + Rest Assured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43A5B31F" w14:textId="77777777">
            <w:r>
              <w:rPr>
                <w:sz w:val="17"/>
              </w:rPr>
              <w:t>Evita perda financeira</w:t>
            </w:r>
          </w:p>
        </w:tc>
      </w:tr>
      <w:tr w:rsidR="00476F53" w14:paraId="0A63301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74FF317" w14:textId="77777777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12D5D19" w14:textId="77777777">
            <w:r>
              <w:rPr>
                <w:sz w:val="17"/>
              </w:rPr>
              <w:t>Login válido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4595435" w14:textId="77777777">
            <w:r>
              <w:rPr>
                <w:sz w:val="17"/>
              </w:rPr>
              <w:t>API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2006412" w14:textId="77777777">
            <w:r>
              <w:rPr>
                <w:sz w:val="17"/>
              </w:rPr>
              <w:t>Rest Assured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40BF92D" w14:textId="77777777">
            <w:r>
              <w:rPr>
                <w:sz w:val="17"/>
              </w:rPr>
              <w:t>Execução rápida</w:t>
            </w:r>
          </w:p>
        </w:tc>
      </w:tr>
      <w:tr w:rsidR="00476F53" w14:paraId="18581C90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A393FEC" w14:textId="77777777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155F87C" w14:textId="77777777">
            <w:r>
              <w:rPr>
                <w:sz w:val="17"/>
              </w:rPr>
              <w:t>Login inválido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A2A65EA" w14:textId="77777777">
            <w:r>
              <w:rPr>
                <w:sz w:val="17"/>
              </w:rPr>
              <w:t>API</w:t>
            </w:r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4794BD0A" w14:textId="77777777">
            <w:r>
              <w:rPr>
                <w:sz w:val="17"/>
              </w:rPr>
              <w:t>Rest Assured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0250C5D" w14:textId="77777777">
            <w:r>
              <w:rPr>
                <w:sz w:val="17"/>
              </w:rPr>
              <w:t>Cenário negativo recorrente</w:t>
            </w:r>
          </w:p>
        </w:tc>
      </w:tr>
      <w:tr w:rsidR="00476F53" w14:paraId="0A51E22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74C6C73" w14:textId="77777777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9E92ABB" w14:textId="77777777">
            <w:r>
              <w:rPr>
                <w:sz w:val="17"/>
              </w:rPr>
              <w:t>Pagamento aprovado gera pedido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1190F31" w14:textId="77777777">
            <w:r>
              <w:rPr>
                <w:sz w:val="17"/>
              </w:rPr>
              <w:t>API/Integração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9689AAC" w14:textId="77777777">
            <w:r>
              <w:rPr>
                <w:sz w:val="17"/>
              </w:rPr>
              <w:t>Rest Assured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D02AA74" w14:textId="77777777">
            <w:r>
              <w:rPr>
                <w:sz w:val="17"/>
              </w:rPr>
              <w:t>Fluxo crítico</w:t>
            </w:r>
          </w:p>
        </w:tc>
      </w:tr>
      <w:tr w:rsidR="00476F53" w14:paraId="22F648E4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25EE7D7" w14:textId="77777777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Pr="00E54026" w:rsidR="00476F53" w:rsidRDefault="00000000" w14:paraId="0DF0D084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Pagamento recusado não gera pedido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A7C0E47" w14:textId="77777777">
            <w:r>
              <w:rPr>
                <w:sz w:val="17"/>
              </w:rPr>
              <w:t>API/</w:t>
            </w:r>
            <w:proofErr w:type="spellStart"/>
            <w:r>
              <w:rPr>
                <w:sz w:val="17"/>
              </w:rPr>
              <w:t>Integração</w:t>
            </w:r>
            <w:proofErr w:type="spellEnd"/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43C9EB9" w14:textId="77777777">
            <w:r>
              <w:rPr>
                <w:sz w:val="17"/>
              </w:rPr>
              <w:t>Rest Assured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4A1EC63" w14:textId="77777777">
            <w:r>
              <w:rPr>
                <w:sz w:val="17"/>
              </w:rPr>
              <w:t>Regra de negócio</w:t>
            </w:r>
          </w:p>
        </w:tc>
      </w:tr>
      <w:tr w:rsidR="00476F53" w14:paraId="4847FB5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D570BC6" w14:textId="77777777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Pr="00E54026" w:rsidR="00476F53" w:rsidRDefault="00000000" w14:paraId="6F6B8690" w14:textId="77777777">
            <w:pPr>
              <w:rPr>
                <w:lang w:val="pt-BR"/>
              </w:rPr>
            </w:pPr>
            <w:r w:rsidRPr="00E54026">
              <w:rPr>
                <w:sz w:val="17"/>
                <w:lang w:val="pt-BR"/>
              </w:rPr>
              <w:t>Pedido pago aparece no painel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B164823" w14:textId="77777777">
            <w:r>
              <w:rPr>
                <w:sz w:val="17"/>
              </w:rPr>
              <w:t>API/</w:t>
            </w:r>
            <w:proofErr w:type="spellStart"/>
            <w:r>
              <w:rPr>
                <w:sz w:val="17"/>
              </w:rPr>
              <w:t>Integração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0DA2A13" w14:textId="77777777">
            <w:r>
              <w:rPr>
                <w:sz w:val="17"/>
              </w:rPr>
              <w:t>Rest Assured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C8D000D" w14:textId="77777777">
            <w:r>
              <w:rPr>
                <w:sz w:val="17"/>
              </w:rPr>
              <w:t>Integração crítica</w:t>
            </w:r>
          </w:p>
        </w:tc>
      </w:tr>
      <w:tr w:rsidR="00476F53" w14:paraId="62D5A598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C81315D" w14:textId="77777777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34F7594" w14:textId="77777777">
            <w:r>
              <w:rPr>
                <w:sz w:val="17"/>
              </w:rPr>
              <w:t>Compra completa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2A5EA2D5" w14:textId="77777777">
            <w:r>
              <w:rPr>
                <w:sz w:val="17"/>
              </w:rPr>
              <w:t>E2E</w:t>
            </w:r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B9986B8" w14:textId="77777777">
            <w:r>
              <w:rPr>
                <w:sz w:val="17"/>
              </w:rPr>
              <w:t>Cypress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BD2034F" w14:textId="77777777">
            <w:r>
              <w:rPr>
                <w:sz w:val="17"/>
              </w:rPr>
              <w:t>Valida jornada principal</w:t>
            </w:r>
          </w:p>
        </w:tc>
      </w:tr>
      <w:tr w:rsidR="00476F53" w14:paraId="5BCD9EC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93EA564" w14:textId="77777777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35BB9C2" w14:textId="77777777">
            <w:r>
              <w:rPr>
                <w:sz w:val="17"/>
              </w:rPr>
              <w:t>Cancelamento de pedido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0F20571" w14:textId="77777777">
            <w:r>
              <w:rPr>
                <w:sz w:val="17"/>
              </w:rPr>
              <w:t>API/E2E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3FC7A235" w14:textId="77777777">
            <w:r>
              <w:rPr>
                <w:sz w:val="17"/>
              </w:rPr>
              <w:t>Rest Assured + Cypress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8A6A325" w14:textId="77777777">
            <w:r>
              <w:rPr>
                <w:sz w:val="17"/>
              </w:rPr>
              <w:t>Fluxo crítico</w:t>
            </w:r>
          </w:p>
        </w:tc>
      </w:tr>
      <w:tr w:rsidR="00476F53" w14:paraId="15D59AAC" w14:textId="77777777">
        <w:trPr>
          <w:jc w:val="center"/>
        </w:trPr>
        <w:tc>
          <w:tcPr>
            <w:tcW w:w="720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7A50238F" w14:textId="77777777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592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6F710FCB" w14:textId="77777777">
            <w:r>
              <w:rPr>
                <w:sz w:val="17"/>
              </w:rPr>
              <w:t>Regressão de checkout</w:t>
            </w:r>
          </w:p>
        </w:tc>
        <w:tc>
          <w:tcPr>
            <w:tcW w:w="1584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5F77DFD9" w14:textId="77777777">
            <w:r>
              <w:rPr>
                <w:sz w:val="17"/>
              </w:rPr>
              <w:t>API/E2E</w:t>
            </w:r>
          </w:p>
        </w:tc>
        <w:tc>
          <w:tcPr>
            <w:tcW w:w="201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14D3607A" w14:textId="77777777">
            <w:r>
              <w:rPr>
                <w:sz w:val="17"/>
              </w:rPr>
              <w:t>Rest Assured + Cypress</w:t>
            </w:r>
          </w:p>
        </w:tc>
        <w:tc>
          <w:tcPr>
            <w:tcW w:w="2448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476F53" w:rsidRDefault="00000000" w14:paraId="0C28D73B" w14:textId="77777777">
            <w:r>
              <w:rPr>
                <w:sz w:val="17"/>
              </w:rPr>
              <w:t>Principal área de risco</w:t>
            </w:r>
          </w:p>
        </w:tc>
      </w:tr>
    </w:tbl>
    <w:p w:rsidR="00476F53" w:rsidRDefault="00000000" w14:paraId="3E9B80B7" w14:textId="77777777">
      <w:pPr>
        <w:keepNext/>
        <w:spacing w:before="280" w:after="120"/>
      </w:pPr>
      <w:r>
        <w:rPr>
          <w:b/>
          <w:color w:val="4682B4"/>
          <w:sz w:val="26"/>
        </w:rPr>
        <w:t>Ferramentas Propostas</w:t>
      </w:r>
    </w:p>
    <w:p w:rsidRPr="00E54026" w:rsidR="00476F53" w:rsidRDefault="00000000" w14:paraId="6EA5CA37" w14:textId="77777777">
      <w:pPr>
        <w:ind w:left="288"/>
        <w:rPr>
          <w:lang w:val="pt-BR"/>
        </w:rPr>
      </w:pPr>
      <w:r w:rsidRPr="00E54026">
        <w:rPr>
          <w:b/>
          <w:lang w:val="pt-BR"/>
        </w:rPr>
        <w:t xml:space="preserve">• </w:t>
      </w:r>
      <w:proofErr w:type="spellStart"/>
      <w:r w:rsidRPr="00E54026">
        <w:rPr>
          <w:b/>
          <w:lang w:val="pt-BR"/>
        </w:rPr>
        <w:t>JUnit</w:t>
      </w:r>
      <w:proofErr w:type="spellEnd"/>
      <w:r w:rsidRPr="00E54026">
        <w:rPr>
          <w:b/>
          <w:lang w:val="pt-BR"/>
        </w:rPr>
        <w:t xml:space="preserve"> 5: </w:t>
      </w:r>
      <w:r w:rsidRPr="00E54026">
        <w:rPr>
          <w:lang w:val="pt-BR"/>
        </w:rPr>
        <w:t>testes unitários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</w:t>
      </w:r>
      <w:proofErr w:type="spellStart"/>
      <w:r w:rsidRPr="00E54026">
        <w:rPr>
          <w:b/>
          <w:lang w:val="pt-BR"/>
        </w:rPr>
        <w:t>Mockito</w:t>
      </w:r>
      <w:proofErr w:type="spellEnd"/>
      <w:r w:rsidRPr="00E54026">
        <w:rPr>
          <w:b/>
          <w:lang w:val="pt-BR"/>
        </w:rPr>
        <w:t xml:space="preserve">: </w:t>
      </w:r>
      <w:r w:rsidRPr="00E54026">
        <w:rPr>
          <w:lang w:val="pt-BR"/>
        </w:rPr>
        <w:t>isolamento de dependências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</w:t>
      </w:r>
      <w:proofErr w:type="spellStart"/>
      <w:r w:rsidRPr="00E54026">
        <w:rPr>
          <w:b/>
          <w:lang w:val="pt-BR"/>
        </w:rPr>
        <w:t>Rest</w:t>
      </w:r>
      <w:proofErr w:type="spellEnd"/>
      <w:r w:rsidRPr="00E54026">
        <w:rPr>
          <w:b/>
          <w:lang w:val="pt-BR"/>
        </w:rPr>
        <w:t xml:space="preserve"> </w:t>
      </w:r>
      <w:proofErr w:type="spellStart"/>
      <w:r w:rsidRPr="00E54026">
        <w:rPr>
          <w:b/>
          <w:lang w:val="pt-BR"/>
        </w:rPr>
        <w:t>Assured</w:t>
      </w:r>
      <w:proofErr w:type="spellEnd"/>
      <w:r w:rsidRPr="00E54026">
        <w:rPr>
          <w:b/>
          <w:lang w:val="pt-BR"/>
        </w:rPr>
        <w:t xml:space="preserve">: </w:t>
      </w:r>
      <w:r w:rsidRPr="00E54026">
        <w:rPr>
          <w:lang w:val="pt-BR"/>
        </w:rPr>
        <w:t>testes de API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Cypress: </w:t>
      </w:r>
      <w:r w:rsidRPr="00E54026">
        <w:rPr>
          <w:lang w:val="pt-BR"/>
        </w:rPr>
        <w:t>testes web E2E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</w:t>
      </w:r>
      <w:proofErr w:type="spellStart"/>
      <w:r w:rsidRPr="00E54026">
        <w:rPr>
          <w:b/>
          <w:lang w:val="pt-BR"/>
        </w:rPr>
        <w:t>Git</w:t>
      </w:r>
      <w:proofErr w:type="spellEnd"/>
      <w:r w:rsidRPr="00E54026">
        <w:rPr>
          <w:b/>
          <w:lang w:val="pt-BR"/>
        </w:rPr>
        <w:t xml:space="preserve">: </w:t>
      </w:r>
      <w:r w:rsidRPr="00E54026">
        <w:rPr>
          <w:lang w:val="pt-BR"/>
        </w:rPr>
        <w:t>versionamento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GitHub </w:t>
      </w:r>
      <w:proofErr w:type="spellStart"/>
      <w:r w:rsidRPr="00E54026">
        <w:rPr>
          <w:b/>
          <w:lang w:val="pt-BR"/>
        </w:rPr>
        <w:t>Actions</w:t>
      </w:r>
      <w:proofErr w:type="spellEnd"/>
      <w:r w:rsidRPr="00E54026">
        <w:rPr>
          <w:b/>
          <w:lang w:val="pt-BR"/>
        </w:rPr>
        <w:t xml:space="preserve"> / </w:t>
      </w:r>
      <w:proofErr w:type="spellStart"/>
      <w:r w:rsidRPr="00E54026">
        <w:rPr>
          <w:b/>
          <w:lang w:val="pt-BR"/>
        </w:rPr>
        <w:t>GitLab</w:t>
      </w:r>
      <w:proofErr w:type="spellEnd"/>
      <w:r w:rsidRPr="00E54026">
        <w:rPr>
          <w:b/>
          <w:lang w:val="pt-BR"/>
        </w:rPr>
        <w:t xml:space="preserve"> CI / Jenkins: </w:t>
      </w:r>
      <w:r w:rsidRPr="00E54026">
        <w:rPr>
          <w:lang w:val="pt-BR"/>
        </w:rPr>
        <w:t>pipeline de CI/CD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Allure Report / Relatório nativo: </w:t>
      </w:r>
      <w:r w:rsidRPr="00E54026">
        <w:rPr>
          <w:lang w:val="pt-BR"/>
        </w:rPr>
        <w:t>evidências de execução</w:t>
      </w:r>
    </w:p>
    <w:p w:rsidR="00476F53" w:rsidRDefault="00000000" w14:paraId="694B82BC" w14:textId="77777777">
      <w:pPr>
        <w:keepNext/>
        <w:spacing w:before="360" w:after="160"/>
      </w:pPr>
      <w:r>
        <w:rPr>
          <w:b/>
          <w:color w:val="1B365D"/>
          <w:sz w:val="32"/>
        </w:rPr>
        <w:t>5. Organização da Suíte de Testes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76F53" w14:paraId="7B76357C" w14:textId="77777777">
        <w:trPr>
          <w:jc w:val="center"/>
        </w:trPr>
        <w:tc>
          <w:tcPr>
            <w:tcW w:w="9360" w:type="dxa"/>
            <w:tcBorders>
              <w:top w:val="single" w:color="D3D3D3" w:sz="6" w:space="0"/>
              <w:left w:val="single" w:color="D3D3D3" w:sz="6" w:space="0"/>
              <w:bottom w:val="single" w:color="D3D3D3" w:sz="6" w:space="0"/>
              <w:right w:val="single" w:color="D3D3D3" w:sz="6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76F53" w:rsidRDefault="00000000" w14:paraId="10E34FB9" w14:textId="77777777"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shopmax-tests/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├── src/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test/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├── java/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├── unit/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discount/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freight/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stock/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└── order/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├── integration/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cart/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checkout/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├── payment/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   └── order/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└── api/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├── auth/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├── products/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├── cart/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├── checkout/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├── payment/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    └── orders/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└── resources/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    ├── test-data/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    ├── schemas/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    └── environments/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├── e2e/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login/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cart/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checkout/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└── order/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├── reports/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screenshots/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videos/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└── execution/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├── scripts/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├── setup-data/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└── cleanup/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└── README.md</w:t>
            </w:r>
          </w:p>
        </w:tc>
      </w:tr>
    </w:tbl>
    <w:p w:rsidR="00476F53" w:rsidRDefault="00476F53" w14:paraId="00EEC89E" w14:textId="77777777">
      <w:pPr>
        <w:spacing w:after="120"/>
      </w:pPr>
    </w:p>
    <w:p w:rsidRPr="00E54026" w:rsidR="00476F53" w:rsidRDefault="00000000" w14:paraId="6392FE88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Separação API/UI</w:t>
      </w:r>
    </w:p>
    <w:p w:rsidRPr="00E54026" w:rsidR="00476F53" w:rsidRDefault="00000000" w14:paraId="193B9CE6" w14:textId="77777777">
      <w:pPr>
        <w:rPr>
          <w:lang w:val="pt-BR"/>
        </w:rPr>
      </w:pPr>
      <w:r w:rsidRPr="00E54026">
        <w:rPr>
          <w:lang w:val="pt-BR"/>
        </w:rPr>
        <w:t>A separação é importante porque API e UI possuem objetivos diferentes. A API é rápida, estável, independente da aparência e perfeitamente adequada ao CI. A UI/E2E é mais lenta, mais sujeita a mudanças e possui maior custo de manutenção, sendo necessária para validar a experiência completa. Assim, uma alteração no texto de um botão não fará dezenas de testes de regras de negócio falharem.</w:t>
      </w:r>
    </w:p>
    <w:p w:rsidRPr="00E54026" w:rsidR="00476F53" w:rsidRDefault="00000000" w14:paraId="1EFEDB4E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Dados de Teste e Reutilização</w:t>
      </w:r>
    </w:p>
    <w:p w:rsidRPr="00E54026" w:rsidR="00476F53" w:rsidRDefault="00000000" w14:paraId="322FF835" w14:textId="77777777">
      <w:pPr>
        <w:rPr>
          <w:lang w:val="pt-BR"/>
        </w:rPr>
      </w:pPr>
      <w:r w:rsidRPr="00E54026">
        <w:rPr>
          <w:lang w:val="pt-BR"/>
        </w:rPr>
        <w:t>Os dados ficam separados do código dos testes (</w:t>
      </w:r>
      <w:proofErr w:type="spellStart"/>
      <w:r w:rsidRPr="00E54026">
        <w:rPr>
          <w:lang w:val="pt-BR"/>
        </w:rPr>
        <w:t>ex</w:t>
      </w:r>
      <w:proofErr w:type="spellEnd"/>
      <w:r w:rsidRPr="00E54026">
        <w:rPr>
          <w:lang w:val="pt-BR"/>
        </w:rPr>
        <w:t xml:space="preserve">: </w:t>
      </w:r>
      <w:proofErr w:type="spellStart"/>
      <w:r w:rsidRPr="00E54026">
        <w:rPr>
          <w:lang w:val="pt-BR"/>
        </w:rPr>
        <w:t>test</w:t>
      </w:r>
      <w:proofErr w:type="spellEnd"/>
      <w:r w:rsidRPr="00E54026">
        <w:rPr>
          <w:lang w:val="pt-BR"/>
        </w:rPr>
        <w:t>-data/</w:t>
      </w:r>
      <w:proofErr w:type="spellStart"/>
      <w:r w:rsidRPr="00E54026">
        <w:rPr>
          <w:lang w:val="pt-BR"/>
        </w:rPr>
        <w:t>users</w:t>
      </w:r>
      <w:proofErr w:type="spellEnd"/>
      <w:r w:rsidRPr="00E54026">
        <w:rPr>
          <w:lang w:val="pt-BR"/>
        </w:rPr>
        <w:t xml:space="preserve">, </w:t>
      </w:r>
      <w:proofErr w:type="spellStart"/>
      <w:r w:rsidRPr="00E54026">
        <w:rPr>
          <w:lang w:val="pt-BR"/>
        </w:rPr>
        <w:t>test</w:t>
      </w:r>
      <w:proofErr w:type="spellEnd"/>
      <w:r w:rsidRPr="00E54026">
        <w:rPr>
          <w:lang w:val="pt-BR"/>
        </w:rPr>
        <w:t>-data/</w:t>
      </w:r>
      <w:proofErr w:type="spellStart"/>
      <w:r w:rsidRPr="00E54026">
        <w:rPr>
          <w:lang w:val="pt-BR"/>
        </w:rPr>
        <w:t>products</w:t>
      </w:r>
      <w:proofErr w:type="spellEnd"/>
      <w:r w:rsidRPr="00E54026">
        <w:rPr>
          <w:lang w:val="pt-BR"/>
        </w:rPr>
        <w:t xml:space="preserve">, </w:t>
      </w:r>
      <w:proofErr w:type="spellStart"/>
      <w:r w:rsidRPr="00E54026">
        <w:rPr>
          <w:lang w:val="pt-BR"/>
        </w:rPr>
        <w:t>test</w:t>
      </w:r>
      <w:proofErr w:type="spellEnd"/>
      <w:r w:rsidRPr="00E54026">
        <w:rPr>
          <w:lang w:val="pt-BR"/>
        </w:rPr>
        <w:t>-data/</w:t>
      </w:r>
      <w:proofErr w:type="spellStart"/>
      <w:r w:rsidRPr="00E54026">
        <w:rPr>
          <w:lang w:val="pt-BR"/>
        </w:rPr>
        <w:t>coupons</w:t>
      </w:r>
      <w:proofErr w:type="spellEnd"/>
      <w:r w:rsidRPr="00E54026">
        <w:rPr>
          <w:lang w:val="pt-BR"/>
        </w:rPr>
        <w:t xml:space="preserve">). Devem existir componentes reutilizáveis para operações padronizadas como </w:t>
      </w:r>
      <w:proofErr w:type="spellStart"/>
      <w:proofErr w:type="gramStart"/>
      <w:r w:rsidRPr="00E54026">
        <w:rPr>
          <w:lang w:val="pt-BR"/>
        </w:rPr>
        <w:t>criarUsuario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), </w:t>
      </w:r>
      <w:proofErr w:type="spellStart"/>
      <w:proofErr w:type="gramStart"/>
      <w:r w:rsidRPr="00E54026">
        <w:rPr>
          <w:lang w:val="pt-BR"/>
        </w:rPr>
        <w:t>criarProduto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), </w:t>
      </w:r>
      <w:proofErr w:type="spellStart"/>
      <w:proofErr w:type="gramStart"/>
      <w:r w:rsidRPr="00E54026">
        <w:rPr>
          <w:lang w:val="pt-BR"/>
        </w:rPr>
        <w:t>adicionarProdutoAoCarrinho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), </w:t>
      </w:r>
      <w:proofErr w:type="spellStart"/>
      <w:proofErr w:type="gramStart"/>
      <w:r w:rsidRPr="00E54026">
        <w:rPr>
          <w:lang w:val="pt-BR"/>
        </w:rPr>
        <w:t>autenticarUsuario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), </w:t>
      </w:r>
      <w:proofErr w:type="spellStart"/>
      <w:proofErr w:type="gramStart"/>
      <w:r w:rsidRPr="00E54026">
        <w:rPr>
          <w:lang w:val="pt-BR"/>
        </w:rPr>
        <w:t>criarPedido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 e </w:t>
      </w:r>
      <w:proofErr w:type="spellStart"/>
      <w:proofErr w:type="gramStart"/>
      <w:r w:rsidRPr="00E54026">
        <w:rPr>
          <w:lang w:val="pt-BR"/>
        </w:rPr>
        <w:t>cancelarPedido</w:t>
      </w:r>
      <w:proofErr w:type="spellEnd"/>
      <w:r w:rsidRPr="00E54026">
        <w:rPr>
          <w:lang w:val="pt-BR"/>
        </w:rPr>
        <w:t>(</w:t>
      </w:r>
      <w:proofErr w:type="gramEnd"/>
      <w:r w:rsidRPr="00E54026">
        <w:rPr>
          <w:lang w:val="pt-BR"/>
        </w:rPr>
        <w:t xml:space="preserve">), evitando duplicação entre </w:t>
      </w:r>
      <w:proofErr w:type="spellStart"/>
      <w:r w:rsidRPr="00E54026">
        <w:rPr>
          <w:lang w:val="pt-BR"/>
        </w:rPr>
        <w:t>QAs</w:t>
      </w:r>
      <w:proofErr w:type="spellEnd"/>
      <w:r w:rsidRPr="00E54026">
        <w:rPr>
          <w:lang w:val="pt-BR"/>
        </w:rPr>
        <w:t>.</w:t>
      </w:r>
    </w:p>
    <w:p w:rsidRPr="00E54026" w:rsidR="00476F53" w:rsidRDefault="00000000" w14:paraId="7551DDEC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6. Gestão de Dados e Massa Controlada</w:t>
      </w:r>
    </w:p>
    <w:p w:rsidRPr="00E54026" w:rsidR="00476F53" w:rsidRDefault="00000000" w14:paraId="60BB8A50" w14:textId="77777777">
      <w:pPr>
        <w:rPr>
          <w:lang w:val="pt-BR"/>
        </w:rPr>
      </w:pPr>
      <w:r w:rsidRPr="00E54026">
        <w:rPr>
          <w:lang w:val="pt-BR"/>
        </w:rPr>
        <w:t>A arquitetura trabalhará com dois tipos de massa:</w:t>
      </w:r>
    </w:p>
    <w:p w:rsidRPr="00E54026" w:rsidR="00476F53" w:rsidRDefault="00000000" w14:paraId="15B60857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1. Dados Estáticos/Controlados</w:t>
      </w:r>
    </w:p>
    <w:p w:rsidRPr="00E54026" w:rsidR="00476F53" w:rsidRDefault="00000000" w14:paraId="036AACF4" w14:textId="77777777">
      <w:pPr>
        <w:rPr>
          <w:lang w:val="pt-BR"/>
        </w:rPr>
      </w:pPr>
      <w:r w:rsidRPr="00E54026">
        <w:rPr>
          <w:lang w:val="pt-BR"/>
        </w:rPr>
        <w:t>Usados quando o cenário precisa de valores conhecidos.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6F53" w14:paraId="2FE8DD97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2E79BAB9" w14:textId="77777777">
            <w:r>
              <w:rPr>
                <w:b/>
                <w:color w:val="FFFFFF"/>
                <w:sz w:val="19"/>
              </w:rPr>
              <w:t>Massa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0EFD19E3" w14:textId="77777777"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1ED6C24E" w14:textId="77777777">
            <w:r>
              <w:rPr>
                <w:b/>
                <w:color w:val="FFFFFF"/>
                <w:sz w:val="19"/>
              </w:rPr>
              <w:t>Camada</w:t>
            </w:r>
          </w:p>
        </w:tc>
      </w:tr>
      <w:tr w:rsidR="00476F53" w14:paraId="7CCD8F6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389A6A0" w14:textId="77777777">
            <w:r>
              <w:rPr>
                <w:sz w:val="18"/>
              </w:rPr>
              <w:t>Usuário válido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2CA0784" w14:textId="77777777">
            <w:r>
              <w:rPr>
                <w:sz w:val="18"/>
              </w:rPr>
              <w:t>Login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B8F200E" w14:textId="77777777">
            <w:r>
              <w:rPr>
                <w:sz w:val="18"/>
              </w:rPr>
              <w:t>API/UI</w:t>
            </w:r>
          </w:p>
        </w:tc>
      </w:tr>
      <w:tr w:rsidR="00476F53" w14:paraId="7D285C9A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50345D8" w14:textId="77777777">
            <w:r>
              <w:rPr>
                <w:sz w:val="18"/>
              </w:rPr>
              <w:t>Usuário bloqueado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99B712C" w14:textId="77777777">
            <w:r>
              <w:rPr>
                <w:sz w:val="18"/>
              </w:rPr>
              <w:t>Login negativo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B5168A4" w14:textId="77777777">
            <w:r>
              <w:rPr>
                <w:sz w:val="18"/>
              </w:rPr>
              <w:t>API/UI</w:t>
            </w:r>
          </w:p>
        </w:tc>
      </w:tr>
      <w:tr w:rsidR="00476F53" w14:paraId="65FD005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075780F" w14:textId="77777777">
            <w:r>
              <w:rPr>
                <w:sz w:val="18"/>
              </w:rPr>
              <w:t>Produto disponível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58B9186" w14:textId="77777777">
            <w:r>
              <w:rPr>
                <w:sz w:val="18"/>
              </w:rPr>
              <w:t>Compra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65A6C63" w14:textId="77777777">
            <w:r>
              <w:rPr>
                <w:sz w:val="18"/>
              </w:rPr>
              <w:t>API/UI</w:t>
            </w:r>
          </w:p>
        </w:tc>
      </w:tr>
      <w:tr w:rsidR="00476F53" w14:paraId="6F9736FB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602AC13" w14:textId="77777777">
            <w:r>
              <w:rPr>
                <w:sz w:val="18"/>
              </w:rPr>
              <w:t>Produto sem estoque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F901DA9" w14:textId="77777777">
            <w:r>
              <w:rPr>
                <w:sz w:val="18"/>
              </w:rPr>
              <w:t>Validação de estoque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6CE9E2E" w14:textId="77777777">
            <w:r>
              <w:rPr>
                <w:sz w:val="18"/>
              </w:rPr>
              <w:t>Unit/API/UI</w:t>
            </w:r>
          </w:p>
        </w:tc>
      </w:tr>
      <w:tr w:rsidR="00476F53" w14:paraId="6AAF8FA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7252728" w14:textId="77777777">
            <w:r>
              <w:rPr>
                <w:sz w:val="18"/>
              </w:rPr>
              <w:t>Cupom válido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75BF9A2" w14:textId="77777777">
            <w:r>
              <w:rPr>
                <w:sz w:val="18"/>
              </w:rPr>
              <w:t>Desconto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E8475FE" w14:textId="77777777">
            <w:r>
              <w:rPr>
                <w:sz w:val="18"/>
              </w:rPr>
              <w:t>Unit/API</w:t>
            </w:r>
          </w:p>
        </w:tc>
      </w:tr>
      <w:tr w:rsidR="00476F53" w14:paraId="1DB00864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C27CA2B" w14:textId="77777777">
            <w:r>
              <w:rPr>
                <w:sz w:val="18"/>
              </w:rPr>
              <w:t>Cupom expirado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D83CA28" w14:textId="77777777">
            <w:r>
              <w:rPr>
                <w:sz w:val="18"/>
              </w:rPr>
              <w:t>Cenário negativo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3EF4828" w14:textId="77777777">
            <w:r>
              <w:rPr>
                <w:sz w:val="18"/>
              </w:rPr>
              <w:t>Unit/API</w:t>
            </w:r>
          </w:p>
        </w:tc>
      </w:tr>
      <w:tr w:rsidR="00476F53" w14:paraId="15C4D9B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53EA059" w14:textId="77777777">
            <w:r>
              <w:rPr>
                <w:sz w:val="18"/>
              </w:rPr>
              <w:t>Cartão aprovado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E9A3CC4" w14:textId="77777777">
            <w:r>
              <w:rPr>
                <w:sz w:val="18"/>
              </w:rPr>
              <w:t>Pagamento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E19FB28" w14:textId="77777777">
            <w:r>
              <w:rPr>
                <w:sz w:val="18"/>
              </w:rPr>
              <w:t>API/E2E</w:t>
            </w:r>
          </w:p>
        </w:tc>
      </w:tr>
      <w:tr w:rsidR="00476F53" w14:paraId="6AE63489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BE207F2" w14:textId="77777777">
            <w:r>
              <w:rPr>
                <w:sz w:val="18"/>
              </w:rPr>
              <w:t>Cartão recusado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957920C" w14:textId="77777777">
            <w:r>
              <w:rPr>
                <w:sz w:val="18"/>
              </w:rPr>
              <w:t>Falha de pagamento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F8ACCF8" w14:textId="77777777">
            <w:r>
              <w:rPr>
                <w:sz w:val="18"/>
              </w:rPr>
              <w:t>API/E2E</w:t>
            </w:r>
          </w:p>
        </w:tc>
      </w:tr>
      <w:tr w:rsidR="00476F53" w14:paraId="677B4E2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C7A61EF" w14:textId="77777777">
            <w:r>
              <w:rPr>
                <w:sz w:val="18"/>
              </w:rPr>
              <w:t>Pedido cancelável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E0BD289" w14:textId="77777777">
            <w:r>
              <w:rPr>
                <w:sz w:val="18"/>
              </w:rPr>
              <w:t>Cancelamento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6989AE6" w14:textId="77777777">
            <w:r>
              <w:rPr>
                <w:sz w:val="18"/>
              </w:rPr>
              <w:t>API/UI</w:t>
            </w:r>
          </w:p>
        </w:tc>
      </w:tr>
      <w:tr w:rsidR="00476F53" w14:paraId="05AD27C2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07338BF" w14:textId="77777777">
            <w:r>
              <w:rPr>
                <w:sz w:val="18"/>
              </w:rPr>
              <w:t>Pedido entregue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F54986E" w14:textId="77777777">
            <w:r>
              <w:rPr>
                <w:sz w:val="18"/>
              </w:rPr>
              <w:t>Impedir cancelamento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B6891C6" w14:textId="77777777">
            <w:r>
              <w:rPr>
                <w:sz w:val="18"/>
              </w:rPr>
              <w:t>API/UI</w:t>
            </w:r>
          </w:p>
        </w:tc>
      </w:tr>
    </w:tbl>
    <w:p w:rsidR="00476F53" w:rsidRDefault="00000000" w14:paraId="5EDAF43F" w14:textId="77777777">
      <w:pPr>
        <w:keepNext/>
        <w:spacing w:before="280" w:after="120"/>
      </w:pPr>
      <w:r>
        <w:rPr>
          <w:b/>
          <w:color w:val="4682B4"/>
          <w:sz w:val="26"/>
        </w:rPr>
        <w:t>2. Dados Dinâmicos</w:t>
      </w:r>
    </w:p>
    <w:p w:rsidR="00476F53" w:rsidRDefault="00000000" w14:paraId="10D90CA0" w14:textId="77777777">
      <w:r w:rsidRPr="00E54026">
        <w:rPr>
          <w:lang w:val="pt-BR"/>
        </w:rPr>
        <w:t>Devem ser gerados durante a execução quando houver necessidade de unicidade (</w:t>
      </w:r>
      <w:proofErr w:type="spellStart"/>
      <w:r w:rsidRPr="00E54026">
        <w:rPr>
          <w:lang w:val="pt-BR"/>
        </w:rPr>
        <w:t>ex</w:t>
      </w:r>
      <w:proofErr w:type="spellEnd"/>
      <w:r w:rsidRPr="00E54026">
        <w:rPr>
          <w:lang w:val="pt-BR"/>
        </w:rPr>
        <w:t xml:space="preserve">: usuario_teste_20260923_1430 ou pedido = </w:t>
      </w:r>
      <w:proofErr w:type="spellStart"/>
      <w:proofErr w:type="gramStart"/>
      <w:r w:rsidRPr="00E54026">
        <w:rPr>
          <w:lang w:val="pt-BR"/>
        </w:rPr>
        <w:t>criarPedido</w:t>
      </w:r>
      <w:proofErr w:type="spellEnd"/>
      <w:r w:rsidRPr="00E54026">
        <w:rPr>
          <w:lang w:val="pt-BR"/>
        </w:rPr>
        <w:t>(</w:t>
      </w:r>
      <w:proofErr w:type="spellStart"/>
      <w:proofErr w:type="gramEnd"/>
      <w:r w:rsidRPr="00E54026">
        <w:rPr>
          <w:lang w:val="pt-BR"/>
        </w:rPr>
        <w:t>usuario</w:t>
      </w:r>
      <w:proofErr w:type="spellEnd"/>
      <w:r w:rsidRPr="00E54026">
        <w:rPr>
          <w:lang w:val="pt-BR"/>
        </w:rPr>
        <w:t xml:space="preserve">, produto)).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entre execuções paralelas.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56EC5949" w14:textId="77777777">
        <w:trPr>
          <w:jc w:val="center"/>
        </w:trPr>
        <w:tc>
          <w:tcPr>
            <w:tcW w:w="9360" w:type="dxa"/>
            <w:tcBorders>
              <w:left w:val="single" w:color="1B365D" w:sz="24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E54026" w:rsidR="00476F53" w:rsidRDefault="00000000" w14:paraId="71C613A3" w14:textId="77777777">
            <w:pPr>
              <w:spacing w:after="0"/>
              <w:rPr>
                <w:lang w:val="pt-BR"/>
              </w:rPr>
            </w:pPr>
            <w:r w:rsidRPr="00E54026">
              <w:rPr>
                <w:b/>
                <w:color w:val="1B365D"/>
                <w:lang w:val="pt-BR"/>
              </w:rPr>
              <w:t>Regra Fundamental de Isolamento</w:t>
            </w:r>
            <w:r w:rsidRPr="00E54026">
              <w:rPr>
                <w:b/>
                <w:color w:val="1B365D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>Os testes não devem depender de um único usuário ou pedido compartilhado por toda a equipe. Ciclo obrigatório: Preparar dados → Executar teste → Validar resultado → Limpar dados.</w:t>
            </w:r>
          </w:p>
        </w:tc>
      </w:tr>
    </w:tbl>
    <w:p w:rsidRPr="00E54026" w:rsidR="00476F53" w:rsidRDefault="00476F53" w14:paraId="442A3623" w14:textId="77777777">
      <w:pPr>
        <w:spacing w:after="120"/>
        <w:rPr>
          <w:lang w:val="pt-BR"/>
        </w:rPr>
      </w:pPr>
    </w:p>
    <w:p w:rsidRPr="00E54026" w:rsidR="00476F53" w:rsidRDefault="00000000" w14:paraId="226BB6C8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7. Pipeline de Integração Contínua (CI/CD)</w:t>
      </w:r>
    </w:p>
    <w:p w:rsidRPr="00E54026" w:rsidR="00476F53" w:rsidRDefault="00000000" w14:paraId="194FD6DF" w14:textId="77777777">
      <w:pPr>
        <w:rPr>
          <w:lang w:val="pt-BR"/>
        </w:rPr>
      </w:pPr>
      <w:r w:rsidRPr="00E54026">
        <w:rPr>
          <w:lang w:val="pt-BR"/>
        </w:rPr>
        <w:t>A execução no pipeline é organizada por velocidade e criticidade.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51D5ACFB" w14:textId="77777777">
        <w:trPr>
          <w:jc w:val="center"/>
        </w:trPr>
        <w:tc>
          <w:tcPr>
            <w:tcW w:w="9360" w:type="dxa"/>
            <w:tcBorders>
              <w:top w:val="single" w:color="D3D3D3" w:sz="6" w:space="0"/>
              <w:left w:val="single" w:color="D3D3D3" w:sz="6" w:space="0"/>
              <w:bottom w:val="single" w:color="D3D3D3" w:sz="6" w:space="0"/>
              <w:right w:val="single" w:color="D3D3D3" w:sz="6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E54026" w:rsidR="00476F53" w:rsidRDefault="00000000" w14:paraId="26F2F60A" w14:textId="77777777">
            <w:pPr>
              <w:spacing w:after="0" w:line="252" w:lineRule="auto"/>
              <w:rPr>
                <w:lang w:val="pt-BR"/>
              </w:rPr>
            </w:pP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COMMIT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Testes Unitários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PULL REQUEST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Unitários + Integração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Testes API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</w:t>
            </w:r>
            <w:proofErr w:type="spellStart"/>
            <w:r w:rsidRPr="00E54026">
              <w:rPr>
                <w:rFonts w:ascii="Consolas" w:hAnsi="Consolas"/>
                <w:sz w:val="19"/>
                <w:lang w:val="pt-BR"/>
              </w:rPr>
              <w:t>Deploy</w:t>
            </w:r>
            <w:proofErr w:type="spellEnd"/>
            <w:r w:rsidRPr="00E54026">
              <w:rPr>
                <w:rFonts w:ascii="Consolas" w:hAnsi="Consolas"/>
                <w:sz w:val="19"/>
                <w:lang w:val="pt-BR"/>
              </w:rPr>
              <w:t xml:space="preserve"> em Homologação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E2E críticos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Testes exploratórios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│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     ▼</w:t>
            </w:r>
            <w:r w:rsidRPr="00E54026">
              <w:rPr>
                <w:rFonts w:ascii="Consolas" w:hAnsi="Consolas"/>
                <w:sz w:val="19"/>
                <w:lang w:val="pt-BR"/>
              </w:rPr>
              <w:br/>
            </w:r>
            <w:r w:rsidRPr="00E54026">
              <w:rPr>
                <w:rFonts w:ascii="Consolas" w:hAnsi="Consolas"/>
                <w:sz w:val="19"/>
                <w:lang w:val="pt-BR"/>
              </w:rPr>
              <w:t xml:space="preserve">            RELEASE 2.0</w:t>
            </w:r>
          </w:p>
        </w:tc>
      </w:tr>
    </w:tbl>
    <w:p w:rsidRPr="00E54026" w:rsidR="00476F53" w:rsidRDefault="00476F53" w14:paraId="0D5A00BD" w14:textId="77777777">
      <w:pPr>
        <w:spacing w:after="120"/>
        <w:rPr>
          <w:lang w:val="pt-BR"/>
        </w:rPr>
      </w:pPr>
    </w:p>
    <w:p w:rsidR="6479484C" w:rsidP="6479484C" w:rsidRDefault="6479484C" w14:paraId="1407F39B" w14:textId="21AD858E">
      <w:pPr>
        <w:spacing w:after="120"/>
        <w:rPr>
          <w:lang w:val="pt-BR"/>
        </w:rPr>
      </w:pPr>
    </w:p>
    <w:p w:rsidR="6479484C" w:rsidP="6479484C" w:rsidRDefault="6479484C" w14:paraId="4E000954" w14:textId="73B4D29E">
      <w:pPr>
        <w:spacing w:after="120"/>
        <w:rPr>
          <w:lang w:val="pt-BR"/>
        </w:rPr>
      </w:pPr>
    </w:p>
    <w:p w:rsidR="6479484C" w:rsidP="6479484C" w:rsidRDefault="6479484C" w14:paraId="2A5E1324" w14:textId="584AAB91">
      <w:pPr>
        <w:spacing w:after="120"/>
        <w:rPr>
          <w:lang w:val="pt-BR"/>
        </w:rPr>
      </w:pPr>
    </w:p>
    <w:p w:rsidR="6479484C" w:rsidP="6479484C" w:rsidRDefault="6479484C" w14:paraId="081D5918" w14:textId="671957BB">
      <w:pPr>
        <w:spacing w:after="120"/>
        <w:rPr>
          <w:lang w:val="pt-BR"/>
        </w:rPr>
      </w:pP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6F53" w14:paraId="3D4B0D4F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50DB072F" w14:textId="77777777">
            <w:proofErr w:type="spellStart"/>
            <w:r>
              <w:rPr>
                <w:b/>
                <w:color w:val="FFFFFF"/>
                <w:sz w:val="19"/>
              </w:rPr>
              <w:t>Momento</w:t>
            </w:r>
            <w:proofErr w:type="spellEnd"/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7DAF7C93" w14:textId="77777777">
            <w:r>
              <w:rPr>
                <w:b/>
                <w:color w:val="FFFFFF"/>
                <w:sz w:val="19"/>
              </w:rPr>
              <w:t>Testes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504AFFD3" w14:textId="77777777"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68451532" w14:textId="77777777">
            <w:pPr>
              <w:jc w:val="center"/>
            </w:pPr>
            <w:r>
              <w:rPr>
                <w:b/>
                <w:color w:val="FFFFFF"/>
                <w:sz w:val="19"/>
              </w:rPr>
              <w:t>Bloqueia Entrega?</w:t>
            </w:r>
          </w:p>
        </w:tc>
      </w:tr>
      <w:tr w:rsidR="00476F53" w14:paraId="520282D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34A69FE" w14:textId="77777777">
            <w:r>
              <w:rPr>
                <w:sz w:val="18"/>
              </w:rPr>
              <w:t>Commit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8D0E407" w14:textId="77777777">
            <w:r>
              <w:rPr>
                <w:sz w:val="18"/>
              </w:rPr>
              <w:t>Unitários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0C8C792" w14:textId="77777777">
            <w:r>
              <w:rPr>
                <w:sz w:val="18"/>
              </w:rPr>
              <w:t>Feedback rápido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19D1385" w14:textId="7777777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:rsidR="00476F53" w14:paraId="53950754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5638FA2" w14:textId="77777777">
            <w:r>
              <w:rPr>
                <w:sz w:val="18"/>
              </w:rPr>
              <w:t>Pull Request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78A25E7" w14:textId="77777777">
            <w:r>
              <w:rPr>
                <w:sz w:val="18"/>
              </w:rPr>
              <w:t>Unitários + integração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9DCBF8C" w14:textId="77777777">
            <w:r>
              <w:rPr>
                <w:sz w:val="18"/>
              </w:rPr>
              <w:t>Validar código alterado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4AD3348" w14:textId="7777777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:rsidR="00476F53" w14:paraId="24359F9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74707DF" w14:textId="77777777">
            <w:r>
              <w:rPr>
                <w:sz w:val="18"/>
              </w:rPr>
              <w:t>Pull Request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B05AE23" w14:textId="77777777">
            <w:r>
              <w:rPr>
                <w:sz w:val="18"/>
              </w:rPr>
              <w:t>API crítica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3F62A10" w14:textId="77777777">
            <w:r>
              <w:rPr>
                <w:sz w:val="18"/>
              </w:rPr>
              <w:t>Validar contratos e regras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5B88E3D" w14:textId="7777777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:rsidR="00476F53" w14:paraId="29909282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83921A1" w14:textId="77777777">
            <w:r>
              <w:rPr>
                <w:sz w:val="18"/>
              </w:rPr>
              <w:t>Homologação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2CBDDEE" w14:textId="77777777">
            <w:r>
              <w:rPr>
                <w:sz w:val="18"/>
              </w:rPr>
              <w:t>E2E críticos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20DAF07" w14:textId="77777777">
            <w:r>
              <w:rPr>
                <w:sz w:val="18"/>
              </w:rPr>
              <w:t>Validar jornada completa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20088E5" w14:textId="7777777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:rsidR="00476F53" w14:paraId="00D21F1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A514C7C" w14:textId="77777777">
            <w:r>
              <w:rPr>
                <w:sz w:val="18"/>
              </w:rPr>
              <w:t>Antes da release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BF000ED" w14:textId="77777777">
            <w:r>
              <w:rPr>
                <w:sz w:val="18"/>
              </w:rPr>
              <w:t>Regressão automatizada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1602957" w14:textId="77777777">
            <w:r>
              <w:rPr>
                <w:sz w:val="18"/>
              </w:rPr>
              <w:t>Identificar regressões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11EACA6" w14:textId="7777777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:rsidR="00476F53" w14:paraId="36114068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7FEA2F3" w14:textId="77777777">
            <w:r>
              <w:rPr>
                <w:sz w:val="18"/>
              </w:rPr>
              <w:t>Antes da release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EBDFA9B" w14:textId="77777777">
            <w:r>
              <w:rPr>
                <w:sz w:val="18"/>
              </w:rPr>
              <w:t>Exploratório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943BF5E" w14:textId="77777777">
            <w:r>
              <w:rPr>
                <w:sz w:val="18"/>
              </w:rPr>
              <w:t>Encontrar riscos não previstos</w:t>
            </w:r>
          </w:p>
        </w:tc>
        <w:tc>
          <w:tcPr>
            <w:tcW w:w="234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7118467" w14:textId="77777777">
            <w:pPr>
              <w:jc w:val="center"/>
            </w:pPr>
            <w:r>
              <w:rPr>
                <w:sz w:val="18"/>
              </w:rPr>
              <w:t>Parcial</w:t>
            </w:r>
          </w:p>
        </w:tc>
      </w:tr>
      <w:tr w:rsidR="00476F53" w14:paraId="59F11D4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EE09937" w14:textId="77777777">
            <w:r>
              <w:rPr>
                <w:sz w:val="18"/>
              </w:rPr>
              <w:t>Pós-release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962BF1B" w14:textId="77777777">
            <w:r>
              <w:rPr>
                <w:sz w:val="18"/>
              </w:rPr>
              <w:t>Smoke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C4A2667" w14:textId="77777777">
            <w:r>
              <w:rPr>
                <w:sz w:val="18"/>
              </w:rPr>
              <w:t>Confirmar funcionamento básico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3B03514" w14:textId="77777777">
            <w:pPr>
              <w:jc w:val="center"/>
            </w:pPr>
            <w:r>
              <w:rPr>
                <w:sz w:val="18"/>
              </w:rPr>
              <w:t>✓ em caso crítico</w:t>
            </w:r>
          </w:p>
        </w:tc>
      </w:tr>
    </w:tbl>
    <w:p w:rsidRPr="00E54026" w:rsidR="00476F53" w:rsidRDefault="00000000" w14:paraId="11FC0A0D" w14:textId="77777777">
      <w:pPr>
        <w:rPr>
          <w:lang w:val="pt-BR"/>
        </w:rPr>
      </w:pPr>
      <w:r w:rsidRPr="00E54026">
        <w:rPr>
          <w:lang w:val="pt-BR"/>
        </w:rPr>
        <w:t xml:space="preserve">Por que não executar toda a suíte E2E em cada </w:t>
      </w:r>
      <w:proofErr w:type="spellStart"/>
      <w:r w:rsidRPr="00E54026">
        <w:rPr>
          <w:lang w:val="pt-BR"/>
        </w:rPr>
        <w:t>commit</w:t>
      </w:r>
      <w:proofErr w:type="spellEnd"/>
      <w:r w:rsidRPr="00E54026">
        <w:rPr>
          <w:lang w:val="pt-BR"/>
        </w:rPr>
        <w:t>? Porque isso aumentaria o tempo de feedback e criaria dependência excessiva da interface. O pipeline deve seguir a ordem: rápido → abrangente → mais complexo.</w:t>
      </w:r>
    </w:p>
    <w:p w:rsidRPr="00E54026" w:rsidR="00476F53" w:rsidRDefault="00000000" w14:paraId="0D1A5A7C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 xml:space="preserve">8. </w:t>
      </w:r>
      <w:proofErr w:type="spellStart"/>
      <w:r w:rsidRPr="00E54026">
        <w:rPr>
          <w:b/>
          <w:color w:val="1B365D"/>
          <w:sz w:val="32"/>
          <w:lang w:val="pt-BR"/>
        </w:rPr>
        <w:t>Quality</w:t>
      </w:r>
      <w:proofErr w:type="spellEnd"/>
      <w:r w:rsidRPr="00E54026">
        <w:rPr>
          <w:b/>
          <w:color w:val="1B365D"/>
          <w:sz w:val="32"/>
          <w:lang w:val="pt-BR"/>
        </w:rPr>
        <w:t xml:space="preserve"> Gates e Classificação de Defeitos</w:t>
      </w:r>
    </w:p>
    <w:p w:rsidRPr="00E54026" w:rsidR="00476F53" w:rsidRDefault="00000000" w14:paraId="470DFEA5" w14:textId="77777777">
      <w:pPr>
        <w:rPr>
          <w:lang w:val="pt-BR"/>
        </w:rPr>
      </w:pPr>
      <w:r w:rsidRPr="00E54026">
        <w:rPr>
          <w:lang w:val="pt-BR"/>
        </w:rPr>
        <w:t>A Release 2.0 somente deve avançar quando os critérios mínimos forem atendidos.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76F53" w14:paraId="1F030B5F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7EEED13C" w14:textId="77777777">
            <w:proofErr w:type="spellStart"/>
            <w:r>
              <w:rPr>
                <w:b/>
                <w:color w:val="FFFFFF"/>
                <w:sz w:val="19"/>
              </w:rPr>
              <w:t>Critério</w:t>
            </w:r>
            <w:proofErr w:type="spellEnd"/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2ADDEE13" w14:textId="77777777"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476F53" w14:paraId="58D0A7D3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2D80564" w14:textId="77777777">
            <w:r>
              <w:rPr>
                <w:sz w:val="18"/>
              </w:rPr>
              <w:t>Unitários críticos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453AAEA" w14:textId="77777777">
            <w:r>
              <w:rPr>
                <w:sz w:val="18"/>
              </w:rPr>
              <w:t>100% devem passar</w:t>
            </w:r>
          </w:p>
        </w:tc>
      </w:tr>
      <w:tr w:rsidR="00476F53" w14:paraId="5F2C2640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7C33B2B" w14:textId="77777777">
            <w:r>
              <w:rPr>
                <w:sz w:val="18"/>
              </w:rPr>
              <w:t>Testes de API críticos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77C1C193" w14:textId="77777777">
            <w:r>
              <w:rPr>
                <w:sz w:val="18"/>
              </w:rPr>
              <w:t>100% devem passar</w:t>
            </w:r>
          </w:p>
        </w:tc>
      </w:tr>
      <w:tr w:rsidRPr="00E54026" w:rsidR="00476F53" w14:paraId="553958FA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BC45D36" w14:textId="77777777">
            <w:r>
              <w:rPr>
                <w:sz w:val="18"/>
              </w:rPr>
              <w:t>Checkout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7738B309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Nenhum teste crítico pode falhar</w:t>
            </w:r>
          </w:p>
        </w:tc>
      </w:tr>
      <w:tr w:rsidRPr="00E54026" w:rsidR="00476F53" w14:paraId="27DCBB94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41760A4" w14:textId="77777777">
            <w:proofErr w:type="spellStart"/>
            <w:r>
              <w:rPr>
                <w:sz w:val="18"/>
              </w:rPr>
              <w:t>Pagamento</w:t>
            </w:r>
            <w:proofErr w:type="spellEnd"/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5FE323AE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Cenários aprovado/recusado devem passar</w:t>
            </w:r>
          </w:p>
        </w:tc>
      </w:tr>
      <w:tr w:rsidRPr="00E54026" w:rsidR="00476F53" w14:paraId="5BF7F78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A14EFC9" w14:textId="77777777">
            <w:r>
              <w:rPr>
                <w:sz w:val="18"/>
              </w:rPr>
              <w:t>Estoque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703FD5BF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Cenários de estoque devem passar</w:t>
            </w:r>
          </w:p>
        </w:tc>
      </w:tr>
      <w:tr w:rsidRPr="00E54026" w:rsidR="00476F53" w14:paraId="406B21CC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2DFA253" w14:textId="77777777">
            <w:r>
              <w:rPr>
                <w:sz w:val="18"/>
              </w:rPr>
              <w:t>E2E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68633167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Jornada principal de compra deve passar</w:t>
            </w:r>
          </w:p>
        </w:tc>
      </w:tr>
      <w:tr w:rsidRPr="00E54026" w:rsidR="00476F53" w14:paraId="2DF67A1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8FC5FBB" w14:textId="77777777">
            <w:proofErr w:type="spellStart"/>
            <w:r>
              <w:rPr>
                <w:sz w:val="18"/>
              </w:rPr>
              <w:t>Defeitos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34F173DB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Nenhum aberto sem decisão formal de release</w:t>
            </w:r>
          </w:p>
        </w:tc>
      </w:tr>
      <w:tr w:rsidRPr="00E54026" w:rsidR="00476F53" w14:paraId="2B236C7B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3B79767" w14:textId="77777777">
            <w:proofErr w:type="spellStart"/>
            <w:r>
              <w:rPr>
                <w:sz w:val="18"/>
              </w:rPr>
              <w:t>Regressão</w:t>
            </w:r>
            <w:proofErr w:type="spellEnd"/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153847B3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Fluxos críticos devem ser executados</w:t>
            </w:r>
          </w:p>
        </w:tc>
      </w:tr>
      <w:tr w:rsidR="00476F53" w14:paraId="222E641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090564FB" w14:textId="77777777">
            <w:proofErr w:type="spellStart"/>
            <w:r>
              <w:rPr>
                <w:sz w:val="18"/>
              </w:rPr>
              <w:t>Evidências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2EFFB0CD" w14:textId="77777777">
            <w:r>
              <w:rPr>
                <w:sz w:val="18"/>
              </w:rPr>
              <w:t>Execuções devem possuir relatório</w:t>
            </w:r>
          </w:p>
        </w:tc>
      </w:tr>
      <w:tr w:rsidRPr="00E54026" w:rsidR="00476F53" w14:paraId="4DB20572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8C39CDA" w14:textId="77777777">
            <w:r>
              <w:rPr>
                <w:sz w:val="18"/>
              </w:rPr>
              <w:t>Pipeline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33653BC0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Testes obrigatórios devem estar automatizados</w:t>
            </w:r>
          </w:p>
        </w:tc>
      </w:tr>
    </w:tbl>
    <w:p w:rsidRPr="00E54026" w:rsidR="00476F53" w:rsidRDefault="00000000" w14:paraId="4187D84E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Classificação de Defeitos</w:t>
      </w:r>
    </w:p>
    <w:p w:rsidRPr="00E54026" w:rsidR="00476F53" w:rsidRDefault="00000000" w14:paraId="138205C6" w14:textId="77777777">
      <w:pPr>
        <w:ind w:left="288"/>
        <w:rPr>
          <w:lang w:val="pt-BR"/>
        </w:rPr>
      </w:pPr>
      <w:r w:rsidRPr="00E54026">
        <w:rPr>
          <w:b/>
          <w:lang w:val="pt-BR"/>
        </w:rPr>
        <w:t xml:space="preserve">• Crítico: </w:t>
      </w:r>
      <w:r w:rsidRPr="00E54026">
        <w:rPr>
          <w:lang w:val="pt-BR"/>
        </w:rPr>
        <w:t>Pagamento sem pedido, compra sem estoque, cobrança incorreta, perda de pedido.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Alto: </w:t>
      </w:r>
      <w:r w:rsidRPr="00E54026">
        <w:rPr>
          <w:lang w:val="pt-BR"/>
        </w:rPr>
        <w:t>Erro em checkout, falha de cancelamento, divergência de frete.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Médio: </w:t>
      </w:r>
      <w:r w:rsidRPr="00E54026">
        <w:rPr>
          <w:lang w:val="pt-BR"/>
        </w:rPr>
        <w:t>Problemas que afetam funcionalidades secundárias.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Baixo: </w:t>
      </w:r>
      <w:r w:rsidRPr="00E54026">
        <w:rPr>
          <w:lang w:val="pt-BR"/>
        </w:rPr>
        <w:t>Problemas cosméticos sem impacto funcional relevante.</w:t>
      </w:r>
    </w:p>
    <w:p w:rsidRPr="00E54026" w:rsidR="00476F53" w:rsidRDefault="00000000" w14:paraId="7E2443CF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9. Atividades de Teste Manual</w:t>
      </w:r>
    </w:p>
    <w:p w:rsidRPr="00E54026" w:rsidR="00476F53" w:rsidRDefault="00000000" w14:paraId="504A55F5" w14:textId="77777777">
      <w:pPr>
        <w:rPr>
          <w:lang w:val="pt-BR"/>
        </w:rPr>
      </w:pPr>
      <w:r w:rsidRPr="00E54026">
        <w:rPr>
          <w:lang w:val="pt-BR"/>
        </w:rPr>
        <w:t>Automatizar tudo não é o objetivo. O objetivo é automatizar aquilo que é repetitivo, previsível e determinístico, deixando para humanos atividades que exigem exploração e julgamento.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76F53" w14:paraId="4F59FA10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4ED07849" w14:textId="77777777">
            <w:r>
              <w:rPr>
                <w:b/>
                <w:color w:val="FFFFFF"/>
                <w:sz w:val="19"/>
              </w:rPr>
              <w:t>Teste Manual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2EA37205" w14:textId="77777777">
            <w:r>
              <w:rPr>
                <w:b/>
                <w:color w:val="FFFFFF"/>
                <w:sz w:val="19"/>
              </w:rPr>
              <w:t>Motivo</w:t>
            </w:r>
          </w:p>
        </w:tc>
      </w:tr>
      <w:tr w:rsidR="00476F53" w14:paraId="731A73E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9DB2642" w14:textId="77777777">
            <w:r>
              <w:rPr>
                <w:sz w:val="18"/>
              </w:rPr>
              <w:t>Exploração do checkout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775781C6" w14:textId="77777777">
            <w:r>
              <w:rPr>
                <w:sz w:val="18"/>
              </w:rPr>
              <w:t>Possibilidade de comportamentos inesperados</w:t>
            </w:r>
          </w:p>
        </w:tc>
      </w:tr>
      <w:tr w:rsidR="00476F53" w14:paraId="4A80AFC0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8DE339F" w14:textId="77777777">
            <w:r>
              <w:rPr>
                <w:sz w:val="18"/>
              </w:rPr>
              <w:t>Avaliação visual mobile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F6F4396" w14:textId="77777777">
            <w:r>
              <w:rPr>
                <w:sz w:val="18"/>
              </w:rPr>
              <w:t>Layout e experiência visual</w:t>
            </w:r>
          </w:p>
        </w:tc>
      </w:tr>
      <w:tr w:rsidR="00476F53" w14:paraId="46307839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5E345EC" w14:textId="77777777">
            <w:r>
              <w:rPr>
                <w:sz w:val="18"/>
              </w:rPr>
              <w:t>Teste exploratório de cupons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AFE3B29" w14:textId="77777777">
            <w:r>
              <w:rPr>
                <w:sz w:val="18"/>
              </w:rPr>
              <w:t>Combinações difíceis de prever</w:t>
            </w:r>
          </w:p>
        </w:tc>
      </w:tr>
      <w:tr w:rsidRPr="00E54026" w:rsidR="00476F53" w14:paraId="1A8A1CA9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C8104DD" w14:textId="77777777">
            <w:r>
              <w:rPr>
                <w:sz w:val="18"/>
              </w:rPr>
              <w:t>Avaliação de mensagens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0CA46A2E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Clareza e contexto da comunicação</w:t>
            </w:r>
          </w:p>
        </w:tc>
      </w:tr>
      <w:tr w:rsidRPr="00E54026" w:rsidR="00476F53" w14:paraId="01BB953C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F7A50D8" w14:textId="77777777">
            <w:proofErr w:type="spellStart"/>
            <w:r>
              <w:rPr>
                <w:sz w:val="18"/>
              </w:rPr>
              <w:t>Exploração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painel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administrativo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527C32F4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Descoberta de comportamentos não especificados</w:t>
            </w:r>
          </w:p>
        </w:tc>
      </w:tr>
      <w:tr w:rsidR="00476F53" w14:paraId="31337309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458C311" w14:textId="77777777">
            <w:r>
              <w:rPr>
                <w:sz w:val="18"/>
              </w:rPr>
              <w:t xml:space="preserve">Testes de </w:t>
            </w:r>
            <w:proofErr w:type="spellStart"/>
            <w:r>
              <w:rPr>
                <w:sz w:val="18"/>
              </w:rPr>
              <w:t>usabilidade</w:t>
            </w:r>
            <w:proofErr w:type="spellEnd"/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2C40135C" w14:textId="77777777">
            <w:r>
              <w:rPr>
                <w:sz w:val="18"/>
              </w:rPr>
              <w:t>Necessitam percepção humana</w:t>
            </w:r>
          </w:p>
        </w:tc>
      </w:tr>
      <w:tr w:rsidR="00476F53" w14:paraId="2B03280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DD0E61B" w14:textId="77777777">
            <w:r>
              <w:rPr>
                <w:sz w:val="18"/>
              </w:rPr>
              <w:t>Cenários envolvendo instabilidade externa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7218585F" w14:textId="77777777">
            <w:r>
              <w:rPr>
                <w:sz w:val="18"/>
              </w:rPr>
              <w:t>Maior necessidade de investigação</w:t>
            </w:r>
          </w:p>
        </w:tc>
      </w:tr>
      <w:tr w:rsidRPr="00E54026" w:rsidR="00476F53" w14:paraId="646D1CB0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33245829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Testes ad hoc após mudanças relevantes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1456E3C8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Descoberta de efeitos não previstos</w:t>
            </w:r>
          </w:p>
        </w:tc>
      </w:tr>
    </w:tbl>
    <w:p w:rsidRPr="00E54026" w:rsidR="00476F53" w:rsidRDefault="00000000" w14:paraId="48F26C25" w14:textId="77777777">
      <w:pPr>
        <w:rPr>
          <w:lang w:val="pt-BR"/>
        </w:rPr>
      </w:pPr>
      <w:r w:rsidRPr="00E54026">
        <w:rPr>
          <w:lang w:val="pt-BR"/>
        </w:rPr>
        <w:t>O teste manual não desaparece; ele muda de função. Ele deixa de ser o principal mecanismo de regressão e passa a ser utilizado principalmente para exploração, investigação e validação subjetiva.</w:t>
      </w:r>
    </w:p>
    <w:p w:rsidRPr="00E54026" w:rsidR="00476F53" w:rsidRDefault="00000000" w14:paraId="172BA9FA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10. Testes de Contrato</w:t>
      </w:r>
    </w:p>
    <w:p w:rsidRPr="00E54026" w:rsidR="00476F53" w:rsidRDefault="00000000" w14:paraId="012489D5" w14:textId="77777777">
      <w:pPr>
        <w:rPr>
          <w:lang w:val="pt-BR"/>
        </w:rPr>
      </w:pPr>
      <w:r w:rsidRPr="00E54026">
        <w:rPr>
          <w:lang w:val="pt-BR"/>
        </w:rPr>
        <w:t xml:space="preserve">Os testes de contrato são aplicáveis principalmente quando existem serviços independentes ou integrações entre sistemas. Exemplos de integrações na </w:t>
      </w:r>
      <w:proofErr w:type="spellStart"/>
      <w:r w:rsidRPr="00E54026">
        <w:rPr>
          <w:lang w:val="pt-BR"/>
        </w:rPr>
        <w:t>ShopMax</w:t>
      </w:r>
      <w:proofErr w:type="spellEnd"/>
      <w:r w:rsidRPr="00E54026">
        <w:rPr>
          <w:lang w:val="pt-BR"/>
        </w:rPr>
        <w:t>:</w:t>
      </w:r>
    </w:p>
    <w:p w:rsidRPr="00E54026" w:rsidR="00476F53" w:rsidRDefault="00000000" w14:paraId="71C851B8" w14:textId="77777777">
      <w:pPr>
        <w:ind w:left="288"/>
        <w:rPr>
          <w:lang w:val="pt-BR"/>
        </w:rPr>
      </w:pPr>
      <w:r w:rsidRPr="00E54026">
        <w:rPr>
          <w:lang w:val="pt-BR"/>
        </w:rPr>
        <w:t>• Checkout → Serviço de pagamento</w:t>
      </w:r>
      <w:r w:rsidRPr="00E54026">
        <w:rPr>
          <w:lang w:val="pt-BR"/>
        </w:rPr>
        <w:br/>
      </w:r>
      <w:r w:rsidRPr="00E54026">
        <w:rPr>
          <w:lang w:val="pt-BR"/>
        </w:rPr>
        <w:t>• Pedido → Serviço de estoque</w:t>
      </w:r>
      <w:r w:rsidRPr="00E54026">
        <w:rPr>
          <w:lang w:val="pt-BR"/>
        </w:rPr>
        <w:br/>
      </w:r>
      <w:r w:rsidRPr="00E54026">
        <w:rPr>
          <w:lang w:val="pt-BR"/>
        </w:rPr>
        <w:t>• Pedido → Painel administrativo</w:t>
      </w:r>
      <w:r w:rsidRPr="00E54026">
        <w:rPr>
          <w:lang w:val="pt-BR"/>
        </w:rPr>
        <w:br/>
      </w:r>
      <w:r w:rsidRPr="00E54026">
        <w:rPr>
          <w:lang w:val="pt-BR"/>
        </w:rPr>
        <w:t>• Pedido → Serviço de notificações</w:t>
      </w:r>
      <w:r w:rsidRPr="00E54026">
        <w:rPr>
          <w:lang w:val="pt-BR"/>
        </w:rPr>
        <w:br/>
      </w:r>
      <w:r w:rsidRPr="00E54026">
        <w:rPr>
          <w:lang w:val="pt-BR"/>
        </w:rPr>
        <w:t>• Checkout → Serviço de frete</w:t>
      </w:r>
    </w:p>
    <w:p w:rsidRPr="00E54026" w:rsidR="00476F53" w:rsidRDefault="00000000" w14:paraId="2CF3F988" w14:textId="77777777">
      <w:pPr>
        <w:rPr>
          <w:lang w:val="pt-BR"/>
        </w:rPr>
      </w:pPr>
      <w:r w:rsidRPr="00E54026">
        <w:rPr>
          <w:lang w:val="pt-BR"/>
        </w:rPr>
        <w:t xml:space="preserve">Se a estrutura de resposta de um serviço mudar sem aviso (por exemplo, de status: </w:t>
      </w:r>
      <w:proofErr w:type="spellStart"/>
      <w:r w:rsidRPr="00E54026">
        <w:rPr>
          <w:lang w:val="pt-BR"/>
        </w:rPr>
        <w:t>approved</w:t>
      </w:r>
      <w:proofErr w:type="spellEnd"/>
      <w:r w:rsidRPr="00E54026">
        <w:rPr>
          <w:lang w:val="pt-BR"/>
        </w:rPr>
        <w:t xml:space="preserve"> para status: </w:t>
      </w:r>
      <w:proofErr w:type="spellStart"/>
      <w:r w:rsidRPr="00E54026">
        <w:rPr>
          <w:lang w:val="pt-BR"/>
        </w:rPr>
        <w:t>success</w:t>
      </w:r>
      <w:proofErr w:type="spellEnd"/>
      <w:r w:rsidRPr="00E54026">
        <w:rPr>
          <w:lang w:val="pt-BR"/>
        </w:rPr>
        <w:t xml:space="preserve">), os testes de contrato identificam essa incompatibilidade antes que a alteração chegue à produção. Portanto, a </w:t>
      </w:r>
      <w:proofErr w:type="spellStart"/>
      <w:r w:rsidRPr="00E54026">
        <w:rPr>
          <w:lang w:val="pt-BR"/>
        </w:rPr>
        <w:t>ShopMax</w:t>
      </w:r>
      <w:proofErr w:type="spellEnd"/>
      <w:r w:rsidRPr="00E54026">
        <w:rPr>
          <w:lang w:val="pt-BR"/>
        </w:rPr>
        <w:t xml:space="preserve"> deve utilizar testes de contrato em integrações onde mudanças independentes possam quebrar consumidores.</w:t>
      </w:r>
    </w:p>
    <w:p w:rsidR="00476F53" w:rsidRDefault="00000000" w14:paraId="26B894D3" w14:textId="77777777">
      <w:pPr>
        <w:keepNext/>
        <w:spacing w:before="360" w:after="160"/>
      </w:pPr>
      <w:r>
        <w:rPr>
          <w:b/>
          <w:color w:val="1B365D"/>
          <w:sz w:val="32"/>
        </w:rPr>
        <w:t>11. Gestão de Riscos da Arquitetura</w:t>
      </w:r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6F53" w14:paraId="2171A215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123221E5" w14:textId="77777777"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284B0D5C" w14:textId="77777777">
            <w:r>
              <w:rPr>
                <w:b/>
                <w:color w:val="FFFFFF"/>
                <w:sz w:val="19"/>
              </w:rPr>
              <w:t>Consequência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F53" w:rsidRDefault="00000000" w14:paraId="624C3A9E" w14:textId="77777777">
            <w:r>
              <w:rPr>
                <w:b/>
                <w:color w:val="FFFFFF"/>
                <w:sz w:val="19"/>
              </w:rPr>
              <w:t>Mitigação</w:t>
            </w:r>
          </w:p>
        </w:tc>
      </w:tr>
      <w:tr w:rsidRPr="00E54026" w:rsidR="00476F53" w14:paraId="2EFD3A0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F63BB93" w14:textId="77777777">
            <w:r>
              <w:rPr>
                <w:sz w:val="18"/>
              </w:rPr>
              <w:t>Muitos testes UI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01FB5DE" w14:textId="77777777">
            <w:r>
              <w:rPr>
                <w:sz w:val="18"/>
              </w:rPr>
              <w:t>Suíte lenta e frágil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E54026" w:rsidR="00476F53" w:rsidRDefault="00000000" w14:paraId="6B90D9B7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Priorizar unitários, API e integração</w:t>
            </w:r>
          </w:p>
        </w:tc>
      </w:tr>
      <w:tr w:rsidRPr="00E54026" w:rsidR="00476F53" w14:paraId="371AD823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3A87583" w14:textId="77777777">
            <w:r>
              <w:rPr>
                <w:sz w:val="18"/>
              </w:rPr>
              <w:t xml:space="preserve">Massa </w:t>
            </w:r>
            <w:proofErr w:type="spellStart"/>
            <w:r>
              <w:rPr>
                <w:sz w:val="18"/>
              </w:rPr>
              <w:t>instável</w:t>
            </w:r>
            <w:proofErr w:type="spellEnd"/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0B1014D" w14:textId="77777777">
            <w:r>
              <w:rPr>
                <w:sz w:val="18"/>
              </w:rPr>
              <w:t>Falsos negativos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E54026" w:rsidR="00476F53" w:rsidRDefault="00000000" w14:paraId="118BB13B" w14:textId="77777777">
            <w:pPr>
              <w:rPr>
                <w:lang w:val="pt-BR"/>
              </w:rPr>
            </w:pPr>
            <w:proofErr w:type="spellStart"/>
            <w:r w:rsidRPr="00E54026">
              <w:rPr>
                <w:sz w:val="18"/>
                <w:lang w:val="pt-BR"/>
              </w:rPr>
              <w:t>Factories</w:t>
            </w:r>
            <w:proofErr w:type="spellEnd"/>
            <w:r w:rsidRPr="00E54026">
              <w:rPr>
                <w:sz w:val="18"/>
                <w:lang w:val="pt-BR"/>
              </w:rPr>
              <w:t xml:space="preserve">, </w:t>
            </w:r>
            <w:proofErr w:type="spellStart"/>
            <w:r w:rsidRPr="00E54026">
              <w:rPr>
                <w:sz w:val="18"/>
                <w:lang w:val="pt-BR"/>
              </w:rPr>
              <w:t>fixtures</w:t>
            </w:r>
            <w:proofErr w:type="spellEnd"/>
            <w:r w:rsidRPr="00E54026">
              <w:rPr>
                <w:sz w:val="18"/>
                <w:lang w:val="pt-BR"/>
              </w:rPr>
              <w:t xml:space="preserve"> e dados controlados</w:t>
            </w:r>
          </w:p>
        </w:tc>
      </w:tr>
      <w:tr w:rsidRPr="00E54026" w:rsidR="00476F53" w14:paraId="479FD90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1BE276EE" w14:textId="77777777">
            <w:proofErr w:type="spellStart"/>
            <w:r>
              <w:rPr>
                <w:sz w:val="18"/>
              </w:rPr>
              <w:t>Ambiente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instável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E54026" w:rsidR="00476F53" w:rsidRDefault="00000000" w14:paraId="59F9557C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Falhas que não são defeitos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E54026" w:rsidR="00476F53" w:rsidRDefault="00000000" w14:paraId="4D516BC2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>Monitorar ambiente e classificar falhas</w:t>
            </w:r>
          </w:p>
        </w:tc>
      </w:tr>
      <w:tr w:rsidR="00476F53" w14:paraId="4C30D75A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A55BC6E" w14:textId="77777777">
            <w:r>
              <w:rPr>
                <w:sz w:val="18"/>
              </w:rPr>
              <w:t xml:space="preserve">Falta de </w:t>
            </w:r>
            <w:proofErr w:type="spellStart"/>
            <w:r>
              <w:rPr>
                <w:sz w:val="18"/>
              </w:rPr>
              <w:t>padrão</w:t>
            </w:r>
            <w:proofErr w:type="spellEnd"/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62AAE77" w14:textId="77777777">
            <w:r>
              <w:rPr>
                <w:sz w:val="18"/>
              </w:rPr>
              <w:t>Manutenção difícil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4E73D14A" w14:textId="77777777">
            <w:r>
              <w:rPr>
                <w:sz w:val="18"/>
              </w:rPr>
              <w:t>Convenções e code review</w:t>
            </w:r>
          </w:p>
        </w:tc>
      </w:tr>
      <w:tr w:rsidR="00476F53" w14:paraId="35A73F5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8C27EE0" w14:textId="77777777">
            <w:r>
              <w:rPr>
                <w:sz w:val="18"/>
              </w:rPr>
              <w:t>Automação sem CI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88A0F6C" w14:textId="77777777">
            <w:r>
              <w:rPr>
                <w:sz w:val="18"/>
              </w:rPr>
              <w:t>Feedback tardio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37E76FA" w14:textId="77777777">
            <w:r>
              <w:rPr>
                <w:sz w:val="18"/>
              </w:rPr>
              <w:t>Integrar ao pipeline</w:t>
            </w:r>
          </w:p>
        </w:tc>
      </w:tr>
      <w:tr w:rsidR="00476F53" w14:paraId="795300F4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6C36DE39" w14:textId="77777777">
            <w:r>
              <w:rPr>
                <w:sz w:val="18"/>
              </w:rPr>
              <w:t>Falta de relatórios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FF83230" w14:textId="77777777">
            <w:r>
              <w:rPr>
                <w:sz w:val="18"/>
              </w:rPr>
              <w:t>Baixa rastreabilidade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FAA0A1E" w14:textId="77777777">
            <w:r>
              <w:rPr>
                <w:sz w:val="18"/>
              </w:rPr>
              <w:t>Allure / relatórios do CI</w:t>
            </w:r>
          </w:p>
        </w:tc>
      </w:tr>
      <w:tr w:rsidR="00476F53" w14:paraId="128159E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0588B9A" w14:textId="77777777">
            <w:r>
              <w:rPr>
                <w:sz w:val="18"/>
              </w:rPr>
              <w:t>Testes duplicados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FF04944" w14:textId="77777777">
            <w:r>
              <w:rPr>
                <w:sz w:val="18"/>
              </w:rPr>
              <w:t>Aumento desnecessário da suíte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037A9FF" w14:textId="77777777">
            <w:r>
              <w:rPr>
                <w:sz w:val="18"/>
              </w:rPr>
              <w:t>Definir responsabilidade por camada</w:t>
            </w:r>
          </w:p>
        </w:tc>
      </w:tr>
      <w:tr w:rsidR="00476F53" w14:paraId="2753B583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0762CA96" w14:textId="77777777">
            <w:r>
              <w:rPr>
                <w:sz w:val="18"/>
              </w:rPr>
              <w:t>Dependência externa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402A3E5" w14:textId="77777777">
            <w:r>
              <w:rPr>
                <w:sz w:val="18"/>
              </w:rPr>
              <w:t>Testes instáveis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24568C5E" w14:textId="77777777">
            <w:r>
              <w:rPr>
                <w:sz w:val="18"/>
              </w:rPr>
              <w:t>Mocks / stubs quando apropriado</w:t>
            </w:r>
          </w:p>
        </w:tc>
      </w:tr>
      <w:tr w:rsidR="00476F53" w14:paraId="6474408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1672161" w14:textId="77777777">
            <w:r>
              <w:rPr>
                <w:sz w:val="18"/>
              </w:rPr>
              <w:t>Dados compartilhados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C786851" w14:textId="77777777">
            <w:r>
              <w:rPr>
                <w:sz w:val="18"/>
              </w:rPr>
              <w:t>Conflitos entre testes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3246E2B6" w14:textId="77777777">
            <w:r>
              <w:rPr>
                <w:sz w:val="18"/>
              </w:rPr>
              <w:t>Dados isolados por execução</w:t>
            </w:r>
          </w:p>
        </w:tc>
      </w:tr>
      <w:tr w:rsidRPr="00E54026" w:rsidR="00476F53" w14:paraId="5EF33B30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5ADD324B" w14:textId="77777777">
            <w:r>
              <w:rPr>
                <w:sz w:val="18"/>
              </w:rPr>
              <w:t>Crescimento descontrolado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76F53" w:rsidRDefault="00000000" w14:paraId="72DF559D" w14:textId="77777777">
            <w:r>
              <w:rPr>
                <w:sz w:val="18"/>
              </w:rPr>
              <w:t>Pipeline lento</w:t>
            </w:r>
          </w:p>
        </w:tc>
        <w:tc>
          <w:tcPr>
            <w:tcW w:w="3120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E54026" w:rsidR="00476F53" w:rsidRDefault="00000000" w14:paraId="7CE4573A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Classificação por </w:t>
            </w:r>
            <w:proofErr w:type="spellStart"/>
            <w:r w:rsidRPr="00E54026">
              <w:rPr>
                <w:sz w:val="18"/>
                <w:lang w:val="pt-BR"/>
              </w:rPr>
              <w:t>tags</w:t>
            </w:r>
            <w:proofErr w:type="spellEnd"/>
            <w:r w:rsidRPr="00E54026">
              <w:rPr>
                <w:sz w:val="18"/>
                <w:lang w:val="pt-BR"/>
              </w:rPr>
              <w:t xml:space="preserve"> e execução por estágio</w:t>
            </w:r>
          </w:p>
        </w:tc>
      </w:tr>
    </w:tbl>
    <w:p w:rsidRPr="00E54026" w:rsidR="00476F53" w:rsidRDefault="00000000" w14:paraId="343288AA" w14:textId="77777777">
      <w:pPr>
        <w:keepNext/>
        <w:spacing w:before="360" w:after="160"/>
        <w:rPr>
          <w:lang w:val="pt-BR"/>
        </w:rPr>
      </w:pPr>
      <w:r w:rsidRPr="6479484C" w:rsidR="2DFB332B">
        <w:rPr>
          <w:b w:val="1"/>
          <w:bCs w:val="1"/>
          <w:color w:val="1B365D"/>
          <w:sz w:val="32"/>
          <w:szCs w:val="32"/>
          <w:lang w:val="pt-BR"/>
        </w:rPr>
        <w:t>12. Estratégia para Evitar a Pirâmide Invertida</w:t>
      </w:r>
    </w:p>
    <w:p w:rsidR="6479484C" w:rsidP="6479484C" w:rsidRDefault="6479484C" w14:paraId="02810A8E" w14:textId="21DC1DFD">
      <w:pPr>
        <w:rPr>
          <w:lang w:val="pt-BR"/>
        </w:rPr>
      </w:pPr>
    </w:p>
    <w:p w:rsidRPr="00E54026" w:rsidR="00476F53" w:rsidRDefault="00000000" w14:paraId="11B1AEA3" w14:textId="77777777">
      <w:pPr>
        <w:rPr>
          <w:lang w:val="pt-BR"/>
        </w:rPr>
      </w:pPr>
      <w:r w:rsidRPr="00E54026">
        <w:rPr>
          <w:lang w:val="pt-BR"/>
        </w:rPr>
        <w:t>A transição exigida para a Release 2.0 reestrutura o modelo atual: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:rsidTr="6479484C" w14:paraId="60723DEB" w14:textId="77777777">
        <w:trPr>
          <w:jc w:val="center"/>
        </w:trPr>
        <w:tc>
          <w:tcPr>
            <w:tcW w:w="9360" w:type="dxa"/>
            <w:tcBorders>
              <w:top w:val="single" w:color="D3D3D3" w:sz="6" w:space="0"/>
              <w:left w:val="single" w:color="D3D3D3" w:sz="6" w:space="0"/>
              <w:bottom w:val="single" w:color="D3D3D3" w:sz="6" w:space="0"/>
              <w:right w:val="single" w:color="D3D3D3" w:sz="6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E54026" w:rsidR="00476F53" w:rsidP="6479484C" w:rsidRDefault="00000000" w14:paraId="688564A0" w14:textId="7B522AE5">
            <w:pPr>
              <w:pStyle w:val="Normal"/>
              <w:spacing w:after="0" w:line="252" w:lineRule="auto"/>
              <w:rPr>
                <w:lang w:val="pt-BR"/>
              </w:rPr>
            </w:pP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SITUAÇÃO ATUAL (INVERTIDA)              MODELO PROPOSTO (RELEASE 2.0)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  MUITOS UI/E2E                                /</w:t>
            </w:r>
            <w:r w:rsidRPr="6479484C" w:rsidR="01F2C860">
              <w:rPr>
                <w:rFonts w:ascii="Consolas" w:hAnsi="Consolas"/>
                <w:sz w:val="19"/>
                <w:szCs w:val="19"/>
                <w:lang w:val="pt-BR"/>
              </w:rPr>
              <w:t>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 /-------------\                              / </w:t>
            </w:r>
            <w:r w:rsidRPr="6479484C" w:rsidR="3AAA3EE9">
              <w:rPr>
                <w:rFonts w:ascii="Consolas" w:hAnsi="Consolas"/>
                <w:sz w:val="19"/>
                <w:szCs w:val="19"/>
                <w:lang w:val="pt-BR"/>
              </w:rPr>
              <w:t xml:space="preserve"> </w:t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>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/               \                            /E2E</w:t>
            </w:r>
            <w:r w:rsidRPr="6479484C" w:rsidR="4EE6A471">
              <w:rPr>
                <w:rFonts w:ascii="Consolas" w:hAnsi="Consolas"/>
                <w:sz w:val="19"/>
                <w:szCs w:val="19"/>
                <w:lang w:val="pt-BR"/>
              </w:rPr>
              <w:t xml:space="preserve"> </w:t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>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/   POUCOS API    \                          /------\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/-------------------\                        /  API   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/   POUCOS UNITÁRIOS  \                      /----------\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/_______________________\                    / Integração 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                                        /--------------\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                                       /   UNITÁRIOS    \</w:t>
            </w:r>
            <w:r>
              <w:br/>
            </w:r>
            <w:r w:rsidRPr="6479484C" w:rsidR="2DFB332B">
              <w:rPr>
                <w:rFonts w:ascii="Consolas" w:hAnsi="Consolas"/>
                <w:sz w:val="19"/>
                <w:szCs w:val="19"/>
                <w:lang w:val="pt-BR"/>
              </w:rPr>
              <w:t xml:space="preserve">                                           /__________________\</w:t>
            </w:r>
          </w:p>
        </w:tc>
      </w:tr>
    </w:tbl>
    <w:p w:rsidRPr="00E54026" w:rsidR="00476F53" w:rsidRDefault="00476F53" w14:paraId="19BE3A83" w14:textId="77777777">
      <w:pPr>
        <w:spacing w:after="120"/>
        <w:rPr>
          <w:lang w:val="pt-BR"/>
        </w:rPr>
      </w:pPr>
    </w:p>
    <w:p w:rsidRPr="00E54026" w:rsidR="00476F53" w:rsidRDefault="00000000" w14:paraId="31D77AC6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Regra Arquitetural</w:t>
      </w:r>
    </w:p>
    <w:p w:rsidRPr="00E54026" w:rsidR="00476F53" w:rsidRDefault="00000000" w14:paraId="328DC6D6" w14:textId="77777777">
      <w:pPr>
        <w:rPr>
          <w:lang w:val="pt-BR"/>
        </w:rPr>
      </w:pPr>
      <w:r w:rsidRPr="00E54026">
        <w:rPr>
          <w:lang w:val="pt-BR"/>
        </w:rPr>
        <w:t>Antes de criar um teste E2E, a equipe deve perguntar: "Essa regra pode ser validada de forma confiável em uma camada inferior?" Se a resposta for sim, o teste deve preferencialmente ser implementado na camada inferior.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3A50EC43" w14:textId="77777777">
        <w:trPr>
          <w:jc w:val="center"/>
        </w:trPr>
        <w:tc>
          <w:tcPr>
            <w:tcW w:w="9360" w:type="dxa"/>
            <w:tcBorders>
              <w:left w:val="single" w:color="1B365D" w:sz="24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E54026" w:rsidR="00476F53" w:rsidRDefault="00000000" w14:paraId="0411CF78" w14:textId="77777777">
            <w:pPr>
              <w:spacing w:after="0"/>
              <w:rPr>
                <w:lang w:val="pt-BR"/>
              </w:rPr>
            </w:pPr>
            <w:r w:rsidRPr="00E54026">
              <w:rPr>
                <w:b/>
                <w:color w:val="1B365D"/>
                <w:lang w:val="pt-BR"/>
              </w:rPr>
              <w:t>Aplicação Prática da Regra</w:t>
            </w:r>
            <w:r w:rsidRPr="00E54026">
              <w:rPr>
                <w:b/>
                <w:color w:val="1B365D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>Exemplo — Cupom de 10% de desconto:</w:t>
            </w:r>
            <w:r w:rsidRPr="00E54026">
              <w:rPr>
                <w:sz w:val="20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>Não é necessário abrir navegador → login → produto → carrinho → checkout → cupom → finalizar para testar a matemática do desconto.</w:t>
            </w:r>
            <w:r w:rsidRPr="00E54026">
              <w:rPr>
                <w:sz w:val="20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 xml:space="preserve">1. Teste Unitário: Valida diretamente que </w:t>
            </w:r>
            <w:proofErr w:type="spellStart"/>
            <w:r w:rsidRPr="00E54026">
              <w:rPr>
                <w:sz w:val="20"/>
                <w:lang w:val="pt-BR"/>
              </w:rPr>
              <w:t>preco</w:t>
            </w:r>
            <w:proofErr w:type="spellEnd"/>
            <w:r w:rsidRPr="00E54026">
              <w:rPr>
                <w:sz w:val="20"/>
                <w:lang w:val="pt-BR"/>
              </w:rPr>
              <w:t xml:space="preserve"> = 100 com cupom = </w:t>
            </w:r>
            <w:proofErr w:type="gramStart"/>
            <w:r w:rsidRPr="00E54026">
              <w:rPr>
                <w:sz w:val="20"/>
                <w:lang w:val="pt-BR"/>
              </w:rPr>
              <w:t>10% gera</w:t>
            </w:r>
            <w:proofErr w:type="gramEnd"/>
            <w:r w:rsidRPr="00E54026">
              <w:rPr>
                <w:sz w:val="20"/>
                <w:lang w:val="pt-BR"/>
              </w:rPr>
              <w:t xml:space="preserve"> resultado 90.</w:t>
            </w:r>
            <w:r w:rsidRPr="00E54026">
              <w:rPr>
                <w:sz w:val="20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 xml:space="preserve">2. Teste de API: Verifica se o </w:t>
            </w:r>
            <w:proofErr w:type="spellStart"/>
            <w:r w:rsidRPr="00E54026">
              <w:rPr>
                <w:sz w:val="20"/>
                <w:lang w:val="pt-BR"/>
              </w:rPr>
              <w:t>endpoint</w:t>
            </w:r>
            <w:proofErr w:type="spellEnd"/>
            <w:r w:rsidRPr="00E54026">
              <w:rPr>
                <w:sz w:val="20"/>
                <w:lang w:val="pt-BR"/>
              </w:rPr>
              <w:t xml:space="preserve"> aplica o desconto na requisição.</w:t>
            </w:r>
            <w:r w:rsidRPr="00E54026">
              <w:rPr>
                <w:sz w:val="20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>3. Teste E2E: Um único teste valida que o cupom funciona na jornada completa.</w:t>
            </w:r>
          </w:p>
        </w:tc>
      </w:tr>
    </w:tbl>
    <w:p w:rsidRPr="00E54026" w:rsidR="00476F53" w:rsidRDefault="00476F53" w14:paraId="4D848C9F" w14:textId="77777777">
      <w:pPr>
        <w:spacing w:after="120"/>
        <w:rPr>
          <w:lang w:val="pt-BR"/>
        </w:rPr>
      </w:pPr>
    </w:p>
    <w:p w:rsidRPr="00E54026" w:rsidR="00476F53" w:rsidRDefault="00000000" w14:paraId="71139822" w14:textId="77777777">
      <w:pPr>
        <w:keepNext/>
        <w:spacing w:before="360" w:after="160"/>
        <w:rPr>
          <w:lang w:val="pt-BR"/>
        </w:rPr>
      </w:pPr>
      <w:r w:rsidRPr="00E54026">
        <w:rPr>
          <w:b/>
          <w:color w:val="1B365D"/>
          <w:sz w:val="32"/>
          <w:lang w:val="pt-BR"/>
        </w:rPr>
        <w:t>13. Recomendação Final da Arquitetura</w:t>
      </w:r>
    </w:p>
    <w:p w:rsidRPr="00E54026" w:rsidR="00476F53" w:rsidRDefault="00000000" w14:paraId="17C05188" w14:textId="77777777">
      <w:pPr>
        <w:rPr>
          <w:lang w:val="pt-BR"/>
        </w:rPr>
      </w:pPr>
      <w:r w:rsidRPr="00E54026">
        <w:rPr>
          <w:lang w:val="pt-BR"/>
        </w:rPr>
        <w:t xml:space="preserve">Para a Release 2.0, a </w:t>
      </w:r>
      <w:proofErr w:type="spellStart"/>
      <w:r w:rsidRPr="00E54026">
        <w:rPr>
          <w:lang w:val="pt-BR"/>
        </w:rPr>
        <w:t>ShopMax</w:t>
      </w:r>
      <w:proofErr w:type="spellEnd"/>
      <w:r w:rsidRPr="00E54026">
        <w:rPr>
          <w:lang w:val="pt-BR"/>
        </w:rPr>
        <w:t xml:space="preserve"> Delivery deverá adotar uma arquitetura baseada em Unitários → Integração → API → E2E, complementada por testes exploratórios manuais.</w:t>
      </w:r>
    </w:p>
    <w:p w:rsidRPr="00E54026" w:rsidR="00476F53" w:rsidRDefault="00000000" w14:paraId="48048794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Camada 1 — Unitários</w:t>
      </w:r>
    </w:p>
    <w:p w:rsidRPr="00E54026" w:rsidR="00476F53" w:rsidRDefault="00000000" w14:paraId="70D202F1" w14:textId="77777777">
      <w:pPr>
        <w:spacing w:after="120"/>
        <w:rPr>
          <w:lang w:val="pt-BR"/>
        </w:rPr>
      </w:pPr>
      <w:r w:rsidRPr="00E54026">
        <w:rPr>
          <w:lang w:val="pt-BR"/>
        </w:rPr>
        <w:t>Descontos, frete, regras de estoque, validações, cancelamento, cálculo de preços e regras de pedido.</w:t>
      </w:r>
    </w:p>
    <w:p w:rsidRPr="00E54026" w:rsidR="00476F53" w:rsidRDefault="00000000" w14:paraId="43C7D102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Camada 2 — Integração</w:t>
      </w:r>
    </w:p>
    <w:p w:rsidRPr="00E54026" w:rsidR="00476F53" w:rsidRDefault="00000000" w14:paraId="63AA247F" w14:textId="77777777">
      <w:pPr>
        <w:spacing w:after="120"/>
        <w:rPr>
          <w:lang w:val="pt-BR"/>
        </w:rPr>
      </w:pPr>
      <w:r w:rsidRPr="00E54026">
        <w:rPr>
          <w:lang w:val="pt-BR"/>
        </w:rPr>
        <w:t>Carrinho ↔ estoque, checkout ↔ pagamento, pedido ↔ painel, pedido ↔ notificações, checkout ↔ frete.</w:t>
      </w:r>
    </w:p>
    <w:p w:rsidRPr="00E54026" w:rsidR="00476F53" w:rsidRDefault="00000000" w14:paraId="11471620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Camada 3 — API</w:t>
      </w:r>
    </w:p>
    <w:p w:rsidRPr="00E54026" w:rsidR="00476F53" w:rsidRDefault="00000000" w14:paraId="6F287202" w14:textId="77777777">
      <w:pPr>
        <w:spacing w:after="120"/>
        <w:rPr>
          <w:lang w:val="pt-BR"/>
        </w:rPr>
      </w:pPr>
      <w:r w:rsidRPr="00E54026">
        <w:rPr>
          <w:lang w:val="pt-BR"/>
        </w:rPr>
        <w:t>Autenticação, cadastro, produtos, carrinho, cupons, checkout, pagamento, pedidos, cancelamento.</w:t>
      </w:r>
    </w:p>
    <w:p w:rsidRPr="00E54026" w:rsidR="00476F53" w:rsidRDefault="00000000" w14:paraId="7DAAB341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Camada 4 — E2E</w:t>
      </w:r>
    </w:p>
    <w:p w:rsidRPr="00E54026" w:rsidR="00476F53" w:rsidRDefault="00000000" w14:paraId="18ABC09F" w14:textId="77777777">
      <w:pPr>
        <w:spacing w:after="120"/>
        <w:rPr>
          <w:lang w:val="pt-BR"/>
        </w:rPr>
      </w:pPr>
      <w:r w:rsidRPr="00E54026">
        <w:rPr>
          <w:lang w:val="pt-BR"/>
        </w:rPr>
        <w:t>Poucos cenários concentrados nas jornadas críticas (Login → Produto → Carrinho → Cupom → Checkout → Pagamento → Pedido → Painel).</w:t>
      </w:r>
    </w:p>
    <w:p w:rsidRPr="00E54026" w:rsidR="00476F53" w:rsidRDefault="00000000" w14:paraId="10095EEB" w14:textId="77777777">
      <w:pPr>
        <w:keepNext/>
        <w:spacing w:before="280" w:after="120"/>
        <w:rPr>
          <w:lang w:val="pt-BR"/>
        </w:rPr>
      </w:pPr>
      <w:r w:rsidRPr="00E54026">
        <w:rPr>
          <w:b/>
          <w:color w:val="4682B4"/>
          <w:sz w:val="26"/>
          <w:lang w:val="pt-BR"/>
        </w:rPr>
        <w:t>Camada 5 — Manual Exploratório</w:t>
      </w:r>
    </w:p>
    <w:p w:rsidRPr="00E54026" w:rsidR="00476F53" w:rsidRDefault="00000000" w14:paraId="528B17F7" w14:textId="77777777">
      <w:pPr>
        <w:spacing w:after="120"/>
        <w:rPr>
          <w:lang w:val="pt-BR"/>
        </w:rPr>
      </w:pPr>
      <w:r w:rsidRPr="00E54026">
        <w:rPr>
          <w:lang w:val="pt-BR"/>
        </w:rPr>
        <w:t>Novas funcionalidades, comportamentos inesperados, usabilidade, experiência mobile, combinações complexas e investigação.</w:t>
      </w:r>
    </w:p>
    <w:p w:rsidR="00476F53" w:rsidRDefault="00000000" w14:paraId="3D233A38" w14:textId="77777777">
      <w:pPr>
        <w:keepNext/>
        <w:spacing w:before="280" w:after="120"/>
      </w:pPr>
      <w:proofErr w:type="spellStart"/>
      <w:r>
        <w:rPr>
          <w:b/>
          <w:color w:val="4682B4"/>
          <w:sz w:val="26"/>
        </w:rPr>
        <w:t>Arquitetura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Resumida</w:t>
      </w:r>
      <w:proofErr w:type="spellEnd"/>
    </w:p>
    <w:tbl>
      <w:tblPr>
        <w:tblW w:w="0" w:type="auto"/>
        <w:jc w:val="center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76F53" w14:paraId="4CF44AE9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0B7D47DF" w14:textId="77777777"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F53" w:rsidRDefault="00000000" w14:paraId="603ADB19" w14:textId="77777777">
            <w:r>
              <w:rPr>
                <w:b/>
                <w:color w:val="FFFFFF"/>
                <w:sz w:val="19"/>
              </w:rPr>
              <w:t>Estratégia</w:t>
            </w:r>
          </w:p>
        </w:tc>
      </w:tr>
      <w:tr w:rsidR="00476F53" w14:paraId="11DCB1E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2EABE03" w14:textId="77777777">
            <w:r>
              <w:rPr>
                <w:sz w:val="18"/>
              </w:rPr>
              <w:t>Regras de negócio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2884C1D" w14:textId="77777777">
            <w:r>
              <w:rPr>
                <w:sz w:val="18"/>
              </w:rPr>
              <w:t>Unitários</w:t>
            </w:r>
          </w:p>
        </w:tc>
      </w:tr>
      <w:tr w:rsidR="00476F53" w14:paraId="6491366C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5AA1BBB0" w14:textId="77777777">
            <w:r>
              <w:rPr>
                <w:sz w:val="18"/>
              </w:rPr>
              <w:t>Comunicação entre módulos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09AA47CD" w14:textId="77777777">
            <w:r>
              <w:rPr>
                <w:sz w:val="18"/>
              </w:rPr>
              <w:t>Integração</w:t>
            </w:r>
          </w:p>
        </w:tc>
      </w:tr>
      <w:tr w:rsidR="00476F53" w14:paraId="5723F4E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1E1BADB" w14:textId="77777777">
            <w:r>
              <w:rPr>
                <w:sz w:val="18"/>
              </w:rPr>
              <w:t>Serviços e endpoints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BCA336F" w14:textId="77777777">
            <w:r>
              <w:rPr>
                <w:sz w:val="18"/>
              </w:rPr>
              <w:t>API</w:t>
            </w:r>
          </w:p>
        </w:tc>
      </w:tr>
      <w:tr w:rsidR="00476F53" w14:paraId="4D5494E5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9780C81" w14:textId="77777777">
            <w:r>
              <w:rPr>
                <w:sz w:val="18"/>
              </w:rPr>
              <w:t>Jornadas críticas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2D8473A0" w14:textId="77777777">
            <w:r>
              <w:rPr>
                <w:sz w:val="18"/>
              </w:rPr>
              <w:t>E2E</w:t>
            </w:r>
          </w:p>
        </w:tc>
      </w:tr>
      <w:tr w:rsidR="00476F53" w14:paraId="3454DA00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0E0F1E1" w14:textId="77777777">
            <w:r>
              <w:rPr>
                <w:sz w:val="18"/>
              </w:rPr>
              <w:t>Descoberta de problemas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0AC12AB" w14:textId="77777777">
            <w:r>
              <w:rPr>
                <w:sz w:val="18"/>
              </w:rPr>
              <w:t>Exploratório manual</w:t>
            </w:r>
          </w:p>
        </w:tc>
      </w:tr>
      <w:tr w:rsidR="00476F53" w14:paraId="5BC10DDB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63C0E76" w14:textId="77777777">
            <w:r>
              <w:rPr>
                <w:sz w:val="18"/>
              </w:rPr>
              <w:t>Dados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3903A440" w14:textId="77777777">
            <w:r>
              <w:rPr>
                <w:sz w:val="18"/>
              </w:rPr>
              <w:t>Fixtures + geração dinâmica</w:t>
            </w:r>
          </w:p>
        </w:tc>
      </w:tr>
      <w:tr w:rsidR="00476F53" w14:paraId="34C1F4C6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83D65E6" w14:textId="77777777">
            <w:r>
              <w:rPr>
                <w:sz w:val="18"/>
              </w:rPr>
              <w:t>Versionamento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067AEC25" w14:textId="77777777">
            <w:r>
              <w:rPr>
                <w:sz w:val="18"/>
              </w:rPr>
              <w:t>Git</w:t>
            </w:r>
          </w:p>
        </w:tc>
      </w:tr>
      <w:tr w:rsidR="00476F53" w14:paraId="2F3E0991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0FD825A7" w14:textId="77777777">
            <w:r>
              <w:rPr>
                <w:sz w:val="18"/>
              </w:rPr>
              <w:t>CI/CD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72292359" w14:textId="77777777">
            <w:r>
              <w:rPr>
                <w:sz w:val="18"/>
              </w:rPr>
              <w:t>GitHub Actions / GitLab CI / Jenkins</w:t>
            </w:r>
          </w:p>
        </w:tc>
      </w:tr>
      <w:tr w:rsidR="00476F53" w14:paraId="7EA1C07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7A01B971" w14:textId="77777777">
            <w:r>
              <w:rPr>
                <w:sz w:val="18"/>
              </w:rPr>
              <w:t>Relatórios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2F3425FA" w14:textId="77777777">
            <w:r>
              <w:rPr>
                <w:sz w:val="18"/>
              </w:rPr>
              <w:t>Allure / Relatório do CI</w:t>
            </w:r>
          </w:p>
        </w:tc>
      </w:tr>
      <w:tr w:rsidRPr="00E54026" w:rsidR="00476F53" w14:paraId="042DC867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1E614423" w14:textId="77777777">
            <w:r>
              <w:rPr>
                <w:sz w:val="18"/>
              </w:rPr>
              <w:t>Evidências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E54026" w:rsidR="00476F53" w:rsidRDefault="00000000" w14:paraId="147FC178" w14:textId="77777777">
            <w:pPr>
              <w:rPr>
                <w:lang w:val="pt-BR"/>
              </w:rPr>
            </w:pPr>
            <w:r w:rsidRPr="00E54026">
              <w:rPr>
                <w:sz w:val="18"/>
                <w:lang w:val="pt-BR"/>
              </w:rPr>
              <w:t xml:space="preserve">Logs, </w:t>
            </w:r>
            <w:proofErr w:type="spellStart"/>
            <w:r w:rsidRPr="00E54026">
              <w:rPr>
                <w:sz w:val="18"/>
                <w:lang w:val="pt-BR"/>
              </w:rPr>
              <w:t>screenshots</w:t>
            </w:r>
            <w:proofErr w:type="spellEnd"/>
            <w:r w:rsidRPr="00E54026">
              <w:rPr>
                <w:sz w:val="18"/>
                <w:lang w:val="pt-BR"/>
              </w:rPr>
              <w:t>, vídeos quando necessários</w:t>
            </w:r>
          </w:p>
        </w:tc>
      </w:tr>
      <w:tr w:rsidR="00476F53" w14:paraId="1BBAEE0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B6DC68C" w14:textId="77777777">
            <w:r>
              <w:rPr>
                <w:sz w:val="18"/>
              </w:rPr>
              <w:t>Quality Gate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D66CC5D" w14:textId="77777777">
            <w:r>
              <w:rPr>
                <w:sz w:val="18"/>
              </w:rPr>
              <w:t>Pipeline</w:t>
            </w:r>
          </w:p>
        </w:tc>
      </w:tr>
      <w:tr w:rsidR="00476F53" w14:paraId="06C2387B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D49EE63" w14:textId="77777777">
            <w:r>
              <w:rPr>
                <w:sz w:val="18"/>
              </w:rPr>
              <w:t>Regressão</w:t>
            </w:r>
          </w:p>
        </w:tc>
        <w:tc>
          <w:tcPr>
            <w:tcW w:w="4680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484B2B20" w14:textId="77777777">
            <w:r>
              <w:rPr>
                <w:sz w:val="18"/>
              </w:rPr>
              <w:t>Principalmente automatizada</w:t>
            </w:r>
          </w:p>
        </w:tc>
      </w:tr>
      <w:tr w:rsidR="00476F53" w14:paraId="2FD8697C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63FD6F98" w14:textId="77777777">
            <w:r>
              <w:rPr>
                <w:sz w:val="18"/>
              </w:rPr>
              <w:t>UI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6F53" w:rsidRDefault="00000000" w14:paraId="0CAEFACE" w14:textId="77777777">
            <w:r>
              <w:rPr>
                <w:sz w:val="18"/>
              </w:rPr>
              <w:t>Cobertura pequena e estratégica</w:t>
            </w:r>
          </w:p>
        </w:tc>
      </w:tr>
    </w:tbl>
    <w:p w:rsidR="00476F53" w:rsidRDefault="00000000" w14:paraId="1C5379D0" w14:textId="77777777">
      <w:pPr>
        <w:keepNext/>
        <w:spacing w:before="280" w:after="120"/>
      </w:pPr>
      <w:r>
        <w:rPr>
          <w:b/>
          <w:color w:val="4682B4"/>
          <w:sz w:val="26"/>
        </w:rPr>
        <w:t>Resultado Esperado</w:t>
      </w:r>
    </w:p>
    <w:p w:rsidRPr="00E54026" w:rsidR="00476F53" w:rsidRDefault="00000000" w14:paraId="4974EA24" w14:textId="77777777">
      <w:pPr>
        <w:ind w:left="288"/>
        <w:rPr>
          <w:lang w:val="pt-BR"/>
        </w:rPr>
      </w:pPr>
      <w:r w:rsidRPr="00E54026">
        <w:rPr>
          <w:b/>
          <w:lang w:val="pt-BR"/>
        </w:rPr>
        <w:t xml:space="preserve">• P-01/P-02/P-03/P-06: </w:t>
      </w:r>
      <w:r w:rsidRPr="00E54026">
        <w:rPr>
          <w:lang w:val="pt-BR"/>
        </w:rPr>
        <w:t>regras passam a ter cobertura unitária e de API.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P-04/P-05: </w:t>
      </w:r>
      <w:r w:rsidRPr="00E54026">
        <w:rPr>
          <w:lang w:val="pt-BR"/>
        </w:rPr>
        <w:t>integrações críticas passam a ser automatizadas.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P-07: </w:t>
      </w:r>
      <w:r w:rsidRPr="00E54026">
        <w:rPr>
          <w:lang w:val="pt-BR"/>
        </w:rPr>
        <w:t>API deixa de depender exclusivamente da validação da interface.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P-08: </w:t>
      </w:r>
      <w:r w:rsidRPr="00E54026">
        <w:rPr>
          <w:lang w:val="pt-BR"/>
        </w:rPr>
        <w:t>redução da dependência de testes UI frágeis.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P-09: </w:t>
      </w:r>
      <w:r w:rsidRPr="00E54026">
        <w:rPr>
          <w:lang w:val="pt-BR"/>
        </w:rPr>
        <w:t>regressão deixa de depender de três dias de execução manual.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P-10: </w:t>
      </w:r>
      <w:r w:rsidRPr="00E54026">
        <w:rPr>
          <w:lang w:val="pt-BR"/>
        </w:rPr>
        <w:t>massa passa a ser controlada e reproduzível.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P-11: </w:t>
      </w:r>
      <w:r w:rsidRPr="00E54026">
        <w:rPr>
          <w:lang w:val="pt-BR"/>
        </w:rPr>
        <w:t>pipeline gera evidências rastreáveis.</w:t>
      </w:r>
      <w:r w:rsidRPr="00E54026">
        <w:rPr>
          <w:lang w:val="pt-BR"/>
        </w:rPr>
        <w:br/>
      </w:r>
      <w:r w:rsidRPr="00E54026">
        <w:rPr>
          <w:b/>
          <w:lang w:val="pt-BR"/>
        </w:rPr>
        <w:t xml:space="preserve">• P-12: </w:t>
      </w:r>
      <w:r w:rsidRPr="00E54026">
        <w:rPr>
          <w:lang w:val="pt-BR"/>
        </w:rPr>
        <w:t>testes de regressão passam a fazer parte do processo contínuo de entrega.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Pr="00E54026" w:rsidR="00476F53" w14:paraId="3BB47079" w14:textId="77777777">
        <w:trPr>
          <w:jc w:val="center"/>
        </w:trPr>
        <w:tc>
          <w:tcPr>
            <w:tcW w:w="9360" w:type="dxa"/>
            <w:tcBorders>
              <w:left w:val="single" w:color="1B365D" w:sz="24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E54026" w:rsidR="00476F53" w:rsidRDefault="00000000" w14:paraId="25474F28" w14:textId="77777777">
            <w:pPr>
              <w:spacing w:after="0"/>
              <w:rPr>
                <w:lang w:val="pt-BR"/>
              </w:rPr>
            </w:pPr>
            <w:r w:rsidRPr="00E54026">
              <w:rPr>
                <w:b/>
                <w:color w:val="1B365D"/>
                <w:lang w:val="pt-BR"/>
              </w:rPr>
              <w:t>Decisão Arquitetural Central</w:t>
            </w:r>
            <w:r w:rsidRPr="00E54026">
              <w:rPr>
                <w:b/>
                <w:color w:val="1B365D"/>
                <w:lang w:val="pt-BR"/>
              </w:rPr>
              <w:br/>
            </w:r>
            <w:r w:rsidRPr="00E54026">
              <w:rPr>
                <w:sz w:val="20"/>
                <w:lang w:val="pt-BR"/>
              </w:rPr>
              <w:t xml:space="preserve">A </w:t>
            </w:r>
            <w:proofErr w:type="spellStart"/>
            <w:r w:rsidRPr="00E54026">
              <w:rPr>
                <w:sz w:val="20"/>
                <w:lang w:val="pt-BR"/>
              </w:rPr>
              <w:t>ShopMax</w:t>
            </w:r>
            <w:proofErr w:type="spellEnd"/>
            <w:r w:rsidRPr="00E54026">
              <w:rPr>
                <w:sz w:val="20"/>
                <w:lang w:val="pt-BR"/>
              </w:rPr>
              <w:t xml:space="preserve"> não deve tentar resolver o problema simplesmente "automatizando os testes manuais existentes". A solução é redistribuir a cobertura para as camadas adequadas, concentrando a maior quantidade de testes em unitários, integração e API, mantendo E2E para jornadas críticas e testes manuais para exploração e julgamento humano.</w:t>
            </w:r>
          </w:p>
        </w:tc>
      </w:tr>
    </w:tbl>
    <w:p w:rsidRPr="00E54026" w:rsidR="00476F53" w:rsidRDefault="00476F53" w14:paraId="144B9B9D" w14:textId="77777777">
      <w:pPr>
        <w:spacing w:after="120"/>
        <w:rPr>
          <w:lang w:val="pt-BR"/>
        </w:rPr>
      </w:pPr>
    </w:p>
    <w:sectPr w:rsidRPr="00E54026" w:rsidR="00476F53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37468467">
    <w:abstractNumId w:val="8"/>
  </w:num>
  <w:num w:numId="2" w16cid:durableId="2010056315">
    <w:abstractNumId w:val="6"/>
  </w:num>
  <w:num w:numId="3" w16cid:durableId="1323925387">
    <w:abstractNumId w:val="5"/>
  </w:num>
  <w:num w:numId="4" w16cid:durableId="124085659">
    <w:abstractNumId w:val="4"/>
  </w:num>
  <w:num w:numId="5" w16cid:durableId="977878105">
    <w:abstractNumId w:val="7"/>
  </w:num>
  <w:num w:numId="6" w16cid:durableId="287245165">
    <w:abstractNumId w:val="3"/>
  </w:num>
  <w:num w:numId="7" w16cid:durableId="1525288157">
    <w:abstractNumId w:val="2"/>
  </w:num>
  <w:num w:numId="8" w16cid:durableId="876938446">
    <w:abstractNumId w:val="1"/>
  </w:num>
  <w:num w:numId="9" w16cid:durableId="12508915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76F53"/>
    <w:rsid w:val="00AA1D8D"/>
    <w:rsid w:val="00B47730"/>
    <w:rsid w:val="00BF3AE8"/>
    <w:rsid w:val="00CB0664"/>
    <w:rsid w:val="00E54026"/>
    <w:rsid w:val="00FC693F"/>
    <w:rsid w:val="01F2C860"/>
    <w:rsid w:val="10B4ACCC"/>
    <w:rsid w:val="155CAEC6"/>
    <w:rsid w:val="1C307763"/>
    <w:rsid w:val="2367EEB2"/>
    <w:rsid w:val="2465F6C4"/>
    <w:rsid w:val="2635FE2A"/>
    <w:rsid w:val="282BBF40"/>
    <w:rsid w:val="2B3A6F7E"/>
    <w:rsid w:val="2DFB332B"/>
    <w:rsid w:val="34EDFF6F"/>
    <w:rsid w:val="39A552B3"/>
    <w:rsid w:val="3AAA3EE9"/>
    <w:rsid w:val="42CDB76A"/>
    <w:rsid w:val="4EE1FF82"/>
    <w:rsid w:val="4EE6A471"/>
    <w:rsid w:val="538760A4"/>
    <w:rsid w:val="54BCD1C0"/>
    <w:rsid w:val="59A4CD9C"/>
    <w:rsid w:val="618BB1D0"/>
    <w:rsid w:val="62D19CB2"/>
    <w:rsid w:val="64006488"/>
    <w:rsid w:val="6479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66DCF"/>
  <w14:defaultImageDpi w14:val="300"/>
  <w15:docId w15:val="{E2A0A977-5516-45D0-B5E9-1BF8B8E496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64C0E2-8588-49B0-A808-42712A069445}"/>
</file>

<file path=customXml/itemProps3.xml><?xml version="1.0" encoding="utf-8"?>
<ds:datastoreItem xmlns:ds="http://schemas.openxmlformats.org/officeDocument/2006/customXml" ds:itemID="{884E9A0F-3FD9-4C94-87AE-3C9D5B9F99CE}"/>
</file>

<file path=customXml/itemProps4.xml><?xml version="1.0" encoding="utf-8"?>
<ds:datastoreItem xmlns:ds="http://schemas.openxmlformats.org/officeDocument/2006/customXml" ds:itemID="{4EF2CD19-3899-429D-A962-6998C2BDD9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ALISSON GUSTAVO BARROS EVANGELISTA TADS040</lastModifiedBy>
  <revision>3</revision>
  <lastPrinted>2026-09-23T17:59:00.0000000Z</lastPrinted>
  <dcterms:created xsi:type="dcterms:W3CDTF">2013-12-23T23:15:00.0000000Z</dcterms:created>
  <dcterms:modified xsi:type="dcterms:W3CDTF">2026-09-23T18:19:16.3441182Z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