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C2026" w14:textId="0593485B" w:rsidR="001960D8" w:rsidRDefault="001960D8" w:rsidP="001960D8">
      <w:proofErr w:type="spellStart"/>
      <w:r>
        <w:t>nmap</w:t>
      </w:r>
      <w:proofErr w:type="spellEnd"/>
    </w:p>
    <w:p w14:paraId="5D4A140A" w14:textId="77777777" w:rsidR="001960D8" w:rsidRDefault="001960D8" w:rsidP="001960D8">
      <w:r w:rsidRPr="008810DE">
        <w:rPr>
          <w:rFonts w:hint="eastAsia"/>
          <w:sz w:val="24"/>
        </w:rPr>
        <w:t>主机探测方式</w:t>
      </w:r>
      <w:r>
        <w:rPr>
          <w:rFonts w:hint="eastAsia"/>
        </w:rPr>
        <w:t>：各种响应包</w:t>
      </w:r>
    </w:p>
    <w:p w14:paraId="7DEFB359" w14:textId="77777777" w:rsidR="001960D8" w:rsidRDefault="001960D8" w:rsidP="001960D8">
      <w:r>
        <w:t>1.      ICMP echo request</w:t>
      </w:r>
    </w:p>
    <w:p w14:paraId="6FC056DD" w14:textId="77777777" w:rsidR="001960D8" w:rsidRDefault="001960D8" w:rsidP="001960D8">
      <w:r>
        <w:t>2.      a TCP SYN packet to port 443</w:t>
      </w:r>
    </w:p>
    <w:p w14:paraId="40D14E1A" w14:textId="77777777" w:rsidR="001960D8" w:rsidRDefault="001960D8" w:rsidP="001960D8">
      <w:r>
        <w:t>3.      a TCP ACK packet to port 80</w:t>
      </w:r>
    </w:p>
    <w:p w14:paraId="38AE11FD" w14:textId="77777777" w:rsidR="001960D8" w:rsidRDefault="001960D8" w:rsidP="001960D8">
      <w:r>
        <w:t>4.      an ICMP timestamp request</w:t>
      </w:r>
    </w:p>
    <w:p w14:paraId="08F4E8E3" w14:textId="77777777" w:rsidR="001960D8" w:rsidRDefault="001960D8" w:rsidP="001960D8">
      <w:r>
        <w:rPr>
          <w:rFonts w:hint="eastAsia"/>
        </w:rPr>
        <w:t>使用</w:t>
      </w:r>
      <w:proofErr w:type="spellStart"/>
      <w:r>
        <w:t>wireshark</w:t>
      </w:r>
      <w:proofErr w:type="spellEnd"/>
      <w:r>
        <w:t>抓</w:t>
      </w:r>
      <w:proofErr w:type="gramStart"/>
      <w:r>
        <w:t>包观察</w:t>
      </w:r>
      <w:proofErr w:type="gramEnd"/>
      <w:r>
        <w:t>主机发现过程</w:t>
      </w:r>
    </w:p>
    <w:p w14:paraId="3696F501" w14:textId="77777777" w:rsidR="001960D8" w:rsidRDefault="001960D8" w:rsidP="001960D8"/>
    <w:p w14:paraId="5841E51A" w14:textId="77777777" w:rsidR="001960D8" w:rsidRDefault="001960D8" w:rsidP="001960D8">
      <w:r w:rsidRPr="008810DE">
        <w:rPr>
          <w:rFonts w:hint="eastAsia"/>
          <w:sz w:val="24"/>
        </w:rPr>
        <w:t>端口扫描</w:t>
      </w:r>
      <w:r>
        <w:rPr>
          <w:rFonts w:hint="eastAsia"/>
        </w:rPr>
        <w:t>：</w:t>
      </w:r>
      <w:r>
        <w:t>6种状态</w:t>
      </w:r>
    </w:p>
    <w:p w14:paraId="72FF0A0F" w14:textId="77777777" w:rsidR="001960D8" w:rsidRDefault="001960D8" w:rsidP="001960D8">
      <w:r>
        <w:rPr>
          <w:rFonts w:hint="eastAsia"/>
        </w:rPr>
        <w:t>开关屏蔽</w:t>
      </w:r>
      <w:r>
        <w:t xml:space="preserve"> 不确定</w:t>
      </w:r>
    </w:p>
    <w:p w14:paraId="3D31C5B4" w14:textId="77777777" w:rsidR="001960D8" w:rsidRDefault="001960D8" w:rsidP="001960D8">
      <w:r>
        <w:t xml:space="preserve">TCP SYN </w:t>
      </w:r>
      <w:proofErr w:type="gramStart"/>
      <w:r>
        <w:t>scanning  TCP</w:t>
      </w:r>
      <w:proofErr w:type="gramEnd"/>
      <w:r>
        <w:t xml:space="preserve"> connect scanning  TCP ACK scanning</w:t>
      </w:r>
    </w:p>
    <w:p w14:paraId="397A65BB" w14:textId="77777777" w:rsidR="001960D8" w:rsidRDefault="001960D8" w:rsidP="001960D8">
      <w:r>
        <w:t>TCP FIN/Xmas/NULL scanning</w:t>
      </w:r>
    </w:p>
    <w:p w14:paraId="279D7A85" w14:textId="77777777" w:rsidR="001960D8" w:rsidRDefault="001960D8" w:rsidP="001960D8">
      <w:r>
        <w:t>UDP scanning</w:t>
      </w:r>
    </w:p>
    <w:p w14:paraId="5F721402" w14:textId="77777777" w:rsidR="001960D8" w:rsidRDefault="001960D8" w:rsidP="001960D8"/>
    <w:p w14:paraId="36768CCF" w14:textId="77777777" w:rsidR="001960D8" w:rsidRPr="008810DE" w:rsidRDefault="001960D8" w:rsidP="001960D8">
      <w:pPr>
        <w:rPr>
          <w:sz w:val="24"/>
        </w:rPr>
      </w:pPr>
      <w:r w:rsidRPr="008810DE">
        <w:rPr>
          <w:rFonts w:hint="eastAsia"/>
          <w:sz w:val="24"/>
        </w:rPr>
        <w:t>版本侦测：</w:t>
      </w:r>
    </w:p>
    <w:p w14:paraId="7D04B33E" w14:textId="77777777" w:rsidR="001960D8" w:rsidRDefault="001960D8" w:rsidP="001960D8">
      <w:r>
        <w:rPr>
          <w:rFonts w:hint="eastAsia"/>
        </w:rPr>
        <w:t>首先检查</w:t>
      </w:r>
      <w:r>
        <w:t>open与</w:t>
      </w:r>
      <w:proofErr w:type="spellStart"/>
      <w:r>
        <w:t>open|filtered</w:t>
      </w:r>
      <w:proofErr w:type="spellEnd"/>
      <w:r>
        <w:t>状态的端口是否在排除端口列表内。如果在排除列表，将该端口剔除。</w:t>
      </w:r>
    </w:p>
    <w:p w14:paraId="385D4DC1" w14:textId="77777777" w:rsidR="001960D8" w:rsidRDefault="001960D8" w:rsidP="001960D8">
      <w:r>
        <w:rPr>
          <w:rFonts w:hint="eastAsia"/>
        </w:rPr>
        <w:t>如果是</w:t>
      </w:r>
      <w:r>
        <w:t>TCP端口，尝试建立TCP连接。尝试等待片刻（通常6秒或更多，具体时间可以查询文件</w:t>
      </w:r>
      <w:proofErr w:type="spellStart"/>
      <w:r>
        <w:t>nmap</w:t>
      </w:r>
      <w:proofErr w:type="spellEnd"/>
      <w:r>
        <w:t>-services-probes中Probe TCP NULL q||对应的</w:t>
      </w:r>
      <w:proofErr w:type="spellStart"/>
      <w:r>
        <w:t>totalwaitms</w:t>
      </w:r>
      <w:proofErr w:type="spellEnd"/>
      <w:r>
        <w:t>）。通常在等待时间内，会接收到目标机发送的“</w:t>
      </w:r>
      <w:proofErr w:type="spellStart"/>
      <w:r>
        <w:t>WelcomeBanner</w:t>
      </w:r>
      <w:proofErr w:type="spellEnd"/>
      <w:r>
        <w:t>”信息。</w:t>
      </w:r>
      <w:proofErr w:type="spellStart"/>
      <w:r>
        <w:t>nmap</w:t>
      </w:r>
      <w:proofErr w:type="spellEnd"/>
      <w:r>
        <w:t>将接收到的Banner与</w:t>
      </w:r>
      <w:proofErr w:type="spellStart"/>
      <w:r>
        <w:t>nmap</w:t>
      </w:r>
      <w:proofErr w:type="spellEnd"/>
      <w:r>
        <w:t>-services-probes中NULL probe中的签名进行对比。查找对应应用程序的名字与版本信息。</w:t>
      </w:r>
    </w:p>
    <w:p w14:paraId="6E7CC53E" w14:textId="77777777" w:rsidR="001960D8" w:rsidRDefault="001960D8" w:rsidP="001960D8">
      <w:r>
        <w:rPr>
          <w:rFonts w:hint="eastAsia"/>
        </w:rPr>
        <w:t>如果通过“</w:t>
      </w:r>
      <w:r>
        <w:t>Welcome Banner”无法确定应用程序版本，那么</w:t>
      </w:r>
      <w:proofErr w:type="spellStart"/>
      <w:r>
        <w:t>nmap</w:t>
      </w:r>
      <w:proofErr w:type="spellEnd"/>
      <w:r>
        <w:t>再尝试发送其他的探测包（即从</w:t>
      </w:r>
      <w:proofErr w:type="spellStart"/>
      <w:r>
        <w:t>nmap</w:t>
      </w:r>
      <w:proofErr w:type="spellEnd"/>
      <w:r>
        <w:t>-services-probes中挑选合适的probe），将probe得到回复包与数据库中的签名进行对比。如果反复探测都无法得出具体应用，那么打印出应用返回报文，让用户自行进一步判定。</w:t>
      </w:r>
    </w:p>
    <w:p w14:paraId="43A7DD73" w14:textId="77777777" w:rsidR="001960D8" w:rsidRDefault="001960D8" w:rsidP="001960D8">
      <w:r>
        <w:rPr>
          <w:rFonts w:hint="eastAsia"/>
        </w:rPr>
        <w:t>如果是</w:t>
      </w:r>
      <w:r>
        <w:t>UDP端口，那么直接使用</w:t>
      </w:r>
      <w:proofErr w:type="spellStart"/>
      <w:r>
        <w:t>nmap</w:t>
      </w:r>
      <w:proofErr w:type="spellEnd"/>
      <w:r>
        <w:t>-services-probes中探测包进行探测匹配。根据结果对比分析出UDP应用服务类型。</w:t>
      </w:r>
    </w:p>
    <w:p w14:paraId="19E75D6C" w14:textId="77777777" w:rsidR="001960D8" w:rsidRDefault="001960D8" w:rsidP="001960D8">
      <w:r>
        <w:rPr>
          <w:rFonts w:hint="eastAsia"/>
        </w:rPr>
        <w:t>如果探测到应用程序是</w:t>
      </w:r>
      <w:r>
        <w:t>SSL，那么调用</w:t>
      </w:r>
      <w:proofErr w:type="spellStart"/>
      <w:r>
        <w:t>openSSL</w:t>
      </w:r>
      <w:proofErr w:type="spellEnd"/>
      <w:r>
        <w:t>进一步的侦查运行在SSL之上的具体的应用类型。</w:t>
      </w:r>
    </w:p>
    <w:p w14:paraId="31E8B999" w14:textId="49128171" w:rsidR="00A67AA0" w:rsidRDefault="001960D8" w:rsidP="001960D8">
      <w:r>
        <w:rPr>
          <w:rFonts w:hint="eastAsia"/>
        </w:rPr>
        <w:t>如果探测到应用程序是</w:t>
      </w:r>
      <w:proofErr w:type="spellStart"/>
      <w:r>
        <w:t>SunRPC</w:t>
      </w:r>
      <w:proofErr w:type="spellEnd"/>
      <w:r>
        <w:t>，那么调用brute-force RPC grinder进一步探测具体服务。</w:t>
      </w:r>
    </w:p>
    <w:p w14:paraId="65FCA9C9" w14:textId="290A66C7" w:rsidR="001960D8" w:rsidRDefault="001960D8" w:rsidP="001960D8"/>
    <w:p w14:paraId="0F15A335" w14:textId="3A465F3D" w:rsidR="001960D8" w:rsidRPr="008810DE" w:rsidRDefault="001960D8" w:rsidP="001960D8">
      <w:pPr>
        <w:rPr>
          <w:sz w:val="24"/>
        </w:rPr>
      </w:pPr>
      <w:r w:rsidRPr="008810DE">
        <w:rPr>
          <w:rFonts w:hint="eastAsia"/>
          <w:sz w:val="24"/>
        </w:rPr>
        <w:t>防火墙/IDS规避：</w:t>
      </w:r>
    </w:p>
    <w:p w14:paraId="116EDC96" w14:textId="3715938A" w:rsidR="001960D8" w:rsidRDefault="001960D8" w:rsidP="008810DE">
      <w:pPr>
        <w:ind w:firstLine="420"/>
      </w:pPr>
      <w:r>
        <w:t>分片（Fragmentation）</w:t>
      </w:r>
    </w:p>
    <w:p w14:paraId="651119D1" w14:textId="77777777" w:rsidR="001960D8" w:rsidRDefault="001960D8" w:rsidP="001960D8">
      <w:r>
        <w:rPr>
          <w:rFonts w:hint="eastAsia"/>
        </w:rPr>
        <w:t>将可疑的探测包进行分片处理（例如将</w:t>
      </w:r>
      <w:r>
        <w:t>TCP包拆分成多个IP包发送过去），某些简单的防火墙为了加快处理速度可能不会进行重组检查，以此避开其检查。</w:t>
      </w:r>
    </w:p>
    <w:p w14:paraId="2BE934D0" w14:textId="51C9DCB0" w:rsidR="001960D8" w:rsidRDefault="001960D8" w:rsidP="008810DE">
      <w:pPr>
        <w:ind w:firstLine="420"/>
      </w:pPr>
      <w:r>
        <w:t>IP诱骗（IP decoys）</w:t>
      </w:r>
    </w:p>
    <w:p w14:paraId="2C9BDD0A" w14:textId="77777777" w:rsidR="001960D8" w:rsidRDefault="001960D8" w:rsidP="001960D8">
      <w:r>
        <w:rPr>
          <w:rFonts w:hint="eastAsia"/>
        </w:rPr>
        <w:t>在进行扫描时，将真实</w:t>
      </w:r>
      <w:r>
        <w:t>IP地址和其他主机的IP地址（其他主机需要在线，否则目标主机将回复大量数据包到不存在的主机，从而实质构成了拒绝服务攻击）混合使用，以此让目标主机的防火墙或IDS追踪检查大量的不同IP地址的数据包，降低其追查到自身的概率。注意，某些高级的IDS系统通过统计分析仍然可以追踪出扫描者真实IP地址。</w:t>
      </w:r>
    </w:p>
    <w:p w14:paraId="0B0699CA" w14:textId="482437AF" w:rsidR="001960D8" w:rsidRDefault="001960D8" w:rsidP="008810DE">
      <w:pPr>
        <w:ind w:firstLine="420"/>
      </w:pPr>
      <w:r>
        <w:lastRenderedPageBreak/>
        <w:t>IP伪装（IP Spoofing）</w:t>
      </w:r>
    </w:p>
    <w:p w14:paraId="17469129" w14:textId="77777777" w:rsidR="001960D8" w:rsidRDefault="001960D8" w:rsidP="001960D8">
      <w:r>
        <w:rPr>
          <w:rFonts w:hint="eastAsia"/>
        </w:rPr>
        <w:t>顾名思义，</w:t>
      </w:r>
      <w:r>
        <w:t>IP伪装即将自己发送的数据包中的IP地址伪装成其他主机的地址，从而目标机认为是其他主机在与之通信。需要注意，如果希望接收到目标主机的回复包，那么伪装的IP需要位于统一局域网内。另外，如果既希望隐蔽自己的IP地址，又希望收到目标主机的回复包，那么可以尝试使用idle scan或匿名代理（如TOR）等网络技术。</w:t>
      </w:r>
    </w:p>
    <w:p w14:paraId="4A338DCC" w14:textId="3079160F" w:rsidR="001960D8" w:rsidRDefault="001960D8" w:rsidP="008810DE">
      <w:pPr>
        <w:ind w:firstLine="420"/>
      </w:pPr>
      <w:r>
        <w:t>指定源端口</w:t>
      </w:r>
    </w:p>
    <w:p w14:paraId="36D3A9D2" w14:textId="77777777" w:rsidR="001960D8" w:rsidRDefault="001960D8" w:rsidP="001960D8">
      <w:r>
        <w:rPr>
          <w:rFonts w:hint="eastAsia"/>
        </w:rPr>
        <w:t>某些目标主机只允许来自特定端口的数据包通过防火墙。例如</w:t>
      </w:r>
      <w:r>
        <w:t>FTP服务器配置为：允许源端口为21号的TCP包通过防火墙与FTP服务端通信，</w:t>
      </w:r>
      <w:proofErr w:type="gramStart"/>
      <w:r>
        <w:t>但是源</w:t>
      </w:r>
      <w:proofErr w:type="gramEnd"/>
      <w:r>
        <w:t>端口为其他端口的数据包被屏蔽。所以，在此类情况下，可以指定Nmap将发送的数据包的源端口都设置特定的端口。</w:t>
      </w:r>
    </w:p>
    <w:p w14:paraId="72F6598F" w14:textId="304FFCFD" w:rsidR="001960D8" w:rsidRDefault="001960D8" w:rsidP="008810DE">
      <w:pPr>
        <w:ind w:firstLine="420"/>
      </w:pPr>
      <w:r>
        <w:t>扫描延时</w:t>
      </w:r>
    </w:p>
    <w:p w14:paraId="38C08592" w14:textId="6E777F50" w:rsidR="001960D8" w:rsidRDefault="001960D8" w:rsidP="001960D8">
      <w:r>
        <w:rPr>
          <w:rFonts w:hint="eastAsia"/>
        </w:rPr>
        <w:t>某些防火墙针对发送过于频繁的数据包会进行严格的侦查，而且某些系统限制错误报文产生的频率（例如，</w:t>
      </w:r>
      <w:r>
        <w:t>Solaris 系统通常会限制每秒钟只能产生一个ICMP消息回复给UDP扫描），所以，定制该情况下发包的频率和发包延时可以降低目标主机的审查强度、节省网络带宽。</w:t>
      </w:r>
    </w:p>
    <w:p w14:paraId="795C1AF1" w14:textId="0C139E68" w:rsidR="00B1468F" w:rsidRDefault="00B1468F" w:rsidP="001960D8"/>
    <w:p w14:paraId="67B0B10E" w14:textId="14E1D64A" w:rsidR="00B1468F" w:rsidRDefault="00B1468F" w:rsidP="001960D8">
      <w:r>
        <w:rPr>
          <w:rFonts w:hint="eastAsia"/>
        </w:rPr>
        <w:t>主机发现实例，使用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抓包</w:t>
      </w:r>
    </w:p>
    <w:p w14:paraId="0B6AC6EE" w14:textId="529C5D03" w:rsidR="00B1468F" w:rsidRDefault="00B1468F" w:rsidP="001960D8">
      <w:r>
        <w:rPr>
          <w:rFonts w:hint="eastAsia"/>
          <w:noProof/>
        </w:rPr>
        <w:drawing>
          <wp:inline distT="0" distB="0" distL="0" distR="0" wp14:anchorId="53A92E34" wp14:editId="1C5E733C">
            <wp:extent cx="3931920" cy="822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0D09" w14:textId="36E69925" w:rsidR="00B1468F" w:rsidRDefault="00B1468F" w:rsidP="001960D8">
      <w:r>
        <w:rPr>
          <w:noProof/>
        </w:rPr>
        <w:drawing>
          <wp:inline distT="0" distB="0" distL="0" distR="0" wp14:anchorId="43920DEF" wp14:editId="5440E859">
            <wp:extent cx="5265420" cy="1234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E620" w14:textId="60EE4D38" w:rsidR="00B1468F" w:rsidRDefault="00B1468F" w:rsidP="001960D8"/>
    <w:p w14:paraId="31153BD4" w14:textId="37367B1F" w:rsidR="00B1468F" w:rsidRDefault="00B1468F" w:rsidP="001960D8">
      <w:r>
        <w:rPr>
          <w:rFonts w:hint="eastAsia"/>
        </w:rPr>
        <w:t>版本检测实例：</w:t>
      </w:r>
    </w:p>
    <w:p w14:paraId="401E185F" w14:textId="04725D9F" w:rsidR="00B1468F" w:rsidRDefault="00B1468F" w:rsidP="001960D8">
      <w:r>
        <w:rPr>
          <w:noProof/>
        </w:rPr>
        <w:drawing>
          <wp:inline distT="0" distB="0" distL="0" distR="0" wp14:anchorId="5B906F10" wp14:editId="58FB1024">
            <wp:extent cx="459486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659" w14:textId="315D96E7" w:rsidR="00717757" w:rsidRDefault="00717757" w:rsidP="001960D8"/>
    <w:p w14:paraId="6E72FC33" w14:textId="04F2DF23" w:rsidR="00717757" w:rsidRPr="008810DE" w:rsidRDefault="00717757" w:rsidP="001960D8">
      <w:r>
        <w:rPr>
          <w:rFonts w:hint="eastAsia"/>
        </w:rPr>
        <w:t>3.15进度：使用kali</w:t>
      </w:r>
      <w:r w:rsidR="00E4764B">
        <w:rPr>
          <w:rFonts w:hint="eastAsia"/>
        </w:rPr>
        <w:t>容器</w:t>
      </w:r>
      <w:r>
        <w:rPr>
          <w:rFonts w:hint="eastAsia"/>
        </w:rPr>
        <w:t>安装了</w:t>
      </w:r>
      <w:proofErr w:type="spellStart"/>
      <w:r>
        <w:rPr>
          <w:rFonts w:hint="eastAsia"/>
        </w:rPr>
        <w:t>webploit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工具，尝试使用了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。</w:t>
      </w:r>
      <w:r w:rsidR="00B64636">
        <w:rPr>
          <w:rFonts w:hint="eastAsia"/>
        </w:rPr>
        <w:t>学习使用脚本来代替手动扫描</w:t>
      </w:r>
      <w:r w:rsidR="002306C9">
        <w:rPr>
          <w:rFonts w:hint="eastAsia"/>
        </w:rPr>
        <w:t>。</w:t>
      </w:r>
      <w:bookmarkStart w:id="0" w:name="_GoBack"/>
      <w:bookmarkEnd w:id="0"/>
    </w:p>
    <w:sectPr w:rsidR="00717757" w:rsidRPr="0088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30"/>
    <w:rsid w:val="001960D8"/>
    <w:rsid w:val="002306C9"/>
    <w:rsid w:val="00244D30"/>
    <w:rsid w:val="00717757"/>
    <w:rsid w:val="008810DE"/>
    <w:rsid w:val="00A67AA0"/>
    <w:rsid w:val="00B1468F"/>
    <w:rsid w:val="00B64636"/>
    <w:rsid w:val="00E4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DEAE"/>
  <w15:chartTrackingRefBased/>
  <w15:docId w15:val="{CD3ACEF0-17E0-4376-9936-B716ABBA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liu</dc:creator>
  <cp:keywords/>
  <dc:description/>
  <cp:lastModifiedBy>zhiqiang liu</cp:lastModifiedBy>
  <cp:revision>7</cp:revision>
  <dcterms:created xsi:type="dcterms:W3CDTF">2020-03-15T08:03:00Z</dcterms:created>
  <dcterms:modified xsi:type="dcterms:W3CDTF">2020-03-15T08:32:00Z</dcterms:modified>
</cp:coreProperties>
</file>