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caps w:val="false"/>
          <w:smallCaps w:val="false"/>
          <w:color w:val="BA3925"/>
        </w:rPr>
      </w:pPr>
      <w:bookmarkStart w:id="0" w:name="goals-overview-setup"/>
      <w:bookmarkEnd w:id="0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</w:rPr>
        <w:t xml:space="preserve">6. </w:t>
      </w:r>
      <w:r>
        <w:rPr>
          <w:rFonts w:ascii="Open Sans;DejaVu Sans;sans-serif" w:hAnsi="Open Sans;DejaVu Sans;sans-serif" w:eastAsia="Segoe UI;Tahoma;Helvetica;sans-serif"/>
          <w:b w:val="false"/>
          <w:i w:val="false"/>
          <w:caps w:val="false"/>
          <w:smallCaps w:val="false"/>
          <w:color w:val="555555"/>
          <w:spacing w:val="0"/>
          <w:sz w:val="20"/>
        </w:rPr>
        <w:t>基础配置</w:t>
      </w:r>
      <w:r>
        <w:rPr>
          <w:rFonts w:eastAsia="Segoe UI;Tahoma;Helvetica;sans-serif" w:ascii="Open Sans;DejaVu Sans;sans-serif" w:hAnsi="Open Sans;DejaVu Sans;sans-serif"/>
          <w:b w:val="false"/>
          <w:i w:val="false"/>
          <w:caps w:val="false"/>
          <w:smallCaps w:val="false"/>
          <w:color w:val="555555"/>
          <w:spacing w:val="0"/>
        </w:rPr>
        <w:t>(maven</w:t>
      </w:r>
      <w:r>
        <w:rPr>
          <w:rFonts w:ascii="Open Sans;DejaVu Sans;sans-serif" w:hAnsi="Open Sans;DejaVu Sans;sans-serif" w:eastAsia="Segoe UI;Tahoma;Helvetica;sans-serif"/>
          <w:b w:val="false"/>
          <w:i w:val="false"/>
          <w:caps w:val="false"/>
          <w:smallCaps w:val="false"/>
          <w:color w:val="555555"/>
          <w:spacing w:val="0"/>
          <w:sz w:val="20"/>
        </w:rPr>
        <w:t>必须</w:t>
      </w:r>
      <w:r>
        <w:rPr>
          <w:rFonts w:eastAsia="Segoe UI;Tahoma;Helvetica;sans-serif" w:ascii="Open Sans;DejaVu Sans;sans-serif" w:hAnsi="Open Sans;DejaVu Sans;sans-serif"/>
          <w:b w:val="false"/>
          <w:i w:val="false"/>
          <w:caps w:val="false"/>
          <w:smallCaps w:val="false"/>
          <w:color w:val="555555"/>
          <w:spacing w:val="0"/>
        </w:rPr>
        <w:t>3.3</w:t>
      </w:r>
      <w:r>
        <w:rPr>
          <w:rFonts w:ascii="Open Sans;DejaVu Sans;sans-serif" w:hAnsi="Open Sans;DejaVu Sans;sans-serif" w:eastAsia="Segoe UI;Tahoma;Helvetica;sans-serif"/>
          <w:b w:val="false"/>
          <w:i w:val="false"/>
          <w:caps w:val="false"/>
          <w:smallCaps w:val="false"/>
          <w:color w:val="555555"/>
          <w:spacing w:val="0"/>
          <w:sz w:val="20"/>
        </w:rPr>
        <w:t>版本以上</w:t>
      </w:r>
      <w:r>
        <w:rPr>
          <w:rFonts w:eastAsia="Segoe UI;Tahoma;Helvetica;sans-serif" w:ascii="Open Sans;DejaVu Sans;sans-serif" w:hAnsi="Open Sans;DejaVu Sans;sans-serif"/>
          <w:b w:val="false"/>
          <w:i w:val="false"/>
          <w:caps w:val="false"/>
          <w:smallCaps w:val="false"/>
          <w:color w:val="555555"/>
          <w:spacing w:val="0"/>
        </w:rPr>
        <w:t>)</w:t>
      </w:r>
    </w:p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1" w:name="fabric8:setup"/>
      <w:bookmarkEnd w:id="1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6.1. </w:t>
      </w: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fabric8:setup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①</w:t>
      </w:r>
      <w:r>
        <w:rPr>
          <w:rFonts w:ascii="inherit" w:hAnsi="inherit"/>
          <w:caps w:val="false"/>
          <w:smallCaps w:val="false"/>
          <w:spacing w:val="0"/>
        </w:rPr>
        <w:t>通过命令添加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fabric8</w:t>
      </w:r>
      <w:r>
        <w:rPr>
          <w:rFonts w:ascii="inherit" w:hAnsi="inherit"/>
          <w:caps w:val="false"/>
          <w:smallCaps w:val="false"/>
          <w:spacing w:val="0"/>
        </w:rPr>
        <w:t>依赖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io.fabric8:fabric8-maven-plugin:3.1.92:setup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②</w:t>
      </w:r>
      <w:r>
        <w:rPr>
          <w:rFonts w:ascii="Noto Serif;DejaVu Serif;serif" w:hAnsi="Noto Serif;DejaVu Serif;serif"/>
          <w:caps w:val="false"/>
          <w:smallCaps w:val="false"/>
          <w:color w:val="7A2518"/>
          <w:spacing w:val="0"/>
        </w:rPr>
        <w:t>手动加依赖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>
          <w:color w:val="008080"/>
        </w:rPr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&lt;plugin&gt;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&lt;groupId&gt;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io.fabric8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&lt;/groupId&gt;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&lt;artifactId&gt;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fabric8-maven-plugin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&lt;/artifactId&gt;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&lt;version&gt;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3.1.92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&lt;/version&gt;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&lt;configuration&gt;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&lt;images&gt;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/>
          <w:caps w:val="false"/>
          <w:smallCaps w:val="false"/>
          <w:color w:val="999988"/>
          <w:spacing w:val="0"/>
          <w:sz w:val="24"/>
        </w:rPr>
        <w:t>&lt;!-- A single's image configuration --&gt;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&lt;image&gt;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&lt;build&gt;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&lt;/build&gt;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&lt;/image&gt;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&lt;/images&gt;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&lt;/configuration&gt;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/>
          <w:caps w:val="false"/>
          <w:smallCaps w:val="false"/>
          <w:color w:val="999988"/>
          <w:spacing w:val="0"/>
          <w:sz w:val="24"/>
        </w:rPr>
        <w:t>&lt;!-- Connect fabric8:resource and fabric8:build to lifecycle phases --&gt;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&lt;executions&gt;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&lt;execution&gt;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&lt;id&gt;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fabric8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&lt;/id&gt;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resource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build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helm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&lt;/execution&gt;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&lt;/executions&gt;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&lt;/plugin&gt;</w:t>
      </w:r>
    </w:p>
    <w:tbl>
      <w:tblPr>
        <w:tblW w:w="784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72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24" w:type="dxa"/>
            <w:tcBorders>
              <w:left w:val="single" w:sz="2" w:space="0" w:color="DDDDD8"/>
            </w:tcBorders>
            <w:shd w:fill="auto" w:val="clear"/>
            <w:tcMar>
              <w:top w:w="0" w:type="dxa"/>
              <w:left w:w="27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84" w:before="0" w:after="0"/>
              <w:rPr/>
            </w:pPr>
            <w:r>
              <w:rPr/>
              <w:t>This plugin definition includes the configuration to generate the Docker image.</w:t>
            </w:r>
          </w:p>
        </w:tc>
      </w:tr>
    </w:tbl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The setup can be influenced with the following configuration options:</w:t>
      </w:r>
    </w:p>
    <w:p>
      <w:pPr>
        <w:pStyle w:val="TextBody"/>
        <w:spacing w:before="0" w:after="0"/>
        <w:jc w:val="center"/>
        <w:rPr/>
      </w:pPr>
      <w:r>
        <w:rPr/>
        <w:t>Table 20. Setup configuration</w:t>
      </w:r>
    </w:p>
    <w:tbl>
      <w:tblPr>
        <w:tblW w:w="9845" w:type="dxa"/>
        <w:jc w:val="left"/>
        <w:tblInd w:w="0" w:type="dxa"/>
        <w:tblBorders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CellMar>
          <w:top w:w="0" w:type="dxa"/>
          <w:left w:w="0" w:type="dxa"/>
          <w:bottom w:w="28" w:type="dxa"/>
          <w:right w:w="28" w:type="dxa"/>
        </w:tblCellMar>
      </w:tblPr>
      <w:tblGrid>
        <w:gridCol w:w="3075"/>
        <w:gridCol w:w="4021"/>
        <w:gridCol w:w="2749"/>
      </w:tblGrid>
      <w:tr>
        <w:trPr>
          <w:tblHeader w:val="true"/>
        </w:trPr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Heading"/>
              <w:spacing w:lineRule="auto" w:line="384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Heading"/>
              <w:spacing w:lineRule="auto" w:line="384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Heading"/>
              <w:spacing w:lineRule="auto" w:line="384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</w:tr>
      <w:tr>
        <w:trPr/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updateVersion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If set to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true</w:t>
            </w:r>
            <w:r>
              <w:rPr>
                <w:rFonts w:ascii="inherit" w:hAnsi="inherit"/>
                <w:b w:val="false"/>
              </w:rPr>
              <w:t> then an already existing plugin configuration will be updated. Otherwise an existing configuration is left untouched. Default is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true</w:t>
            </w:r>
            <w:r>
              <w:rPr>
                <w:rFonts w:ascii="inherit" w:hAnsi="inherit"/>
                <w:b w:val="false"/>
              </w:rPr>
              <w:t>.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updateVersion</w:t>
            </w:r>
          </w:p>
        </w:tc>
      </w:tr>
      <w:tr>
        <w:trPr/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useVersionProperty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Whether we should use a version property for the plugin which is defined in a dedicates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&lt;properties&gt;</w:t>
            </w:r>
            <w:r>
              <w:rPr>
                <w:rFonts w:ascii="inherit" w:hAnsi="inherit"/>
                <w:b w:val="false"/>
              </w:rPr>
              <w:t> section with the name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fabric8.maven.plugin.version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useVersionProperty</w:t>
            </w:r>
          </w:p>
        </w:tc>
      </w:tr>
      <w:tr>
        <w:trPr/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generateBackupPoms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Controls whether a backup pom should be created when the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pom.xml</w:t>
            </w:r>
            <w:r>
              <w:rPr>
                <w:rFonts w:ascii="inherit" w:hAnsi="inherit"/>
                <w:b w:val="false"/>
              </w:rPr>
              <w:t> is modified. Ddefault is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true</w:t>
            </w:r>
            <w:r>
              <w:rPr>
                <w:rFonts w:ascii="inherit" w:hAnsi="inherit"/>
                <w:b w:val="false"/>
              </w:rPr>
              <w:t>.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generateBackupPoms</w:t>
            </w:r>
          </w:p>
        </w:tc>
      </w:tr>
      <w:tr>
        <w:trPr/>
        <w:tc>
          <w:tcPr>
            <w:tcW w:w="3075" w:type="dxa"/>
            <w:tcBorders>
              <w:right w:val="single" w:sz="6" w:space="0" w:color="DEDEDE"/>
              <w:insideV w:val="single" w:sz="6" w:space="0" w:color="DEDEDE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backupPomFileName</w:t>
            </w:r>
          </w:p>
        </w:tc>
        <w:tc>
          <w:tcPr>
            <w:tcW w:w="4021" w:type="dxa"/>
            <w:tcBorders>
              <w:right w:val="single" w:sz="6" w:space="0" w:color="DEDEDE"/>
              <w:insideV w:val="single" w:sz="6" w:space="0" w:color="DEDEDE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Name of the backup file to create. Default is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${basedir}/pom.xml-backup</w:t>
            </w:r>
          </w:p>
        </w:tc>
        <w:tc>
          <w:tcPr>
            <w:tcW w:w="2749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  <w:insideH w:val="single" w:sz="2" w:space="0" w:color="DEDEDE"/>
              <w:insideV w:val="single" w:sz="2" w:space="0" w:color="DEDEDE"/>
            </w:tcBorders>
            <w:shd w:fill="auto" w:val="clear"/>
            <w:tcMar>
              <w:top w:w="28" w:type="dxa"/>
              <w:left w:w="27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backupPomFileName</w:t>
            </w:r>
          </w:p>
        </w:tc>
      </w:tr>
    </w:tbl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2" w:name="fabric8:cluster-start"/>
      <w:bookmarkEnd w:id="2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</w:t>
      </w:r>
      <w:r>
        <w:rPr>
          <w:rFonts w:ascii="inherit" w:hAnsi="inherit"/>
          <w:caps w:val="false"/>
          <w:smallCaps w:val="false"/>
          <w:color w:val="BA3925"/>
          <w:spacing w:val="0"/>
        </w:rPr>
        <w:t>开启本地</w:t>
      </w:r>
      <w:r>
        <w:rPr>
          <w:rFonts w:ascii="inherit" w:hAnsi="inherit"/>
          <w:b w:val="false"/>
          <w:i w:val="false"/>
          <w:caps w:val="false"/>
          <w:smallCaps w:val="false"/>
          <w:color w:val="BA3925"/>
          <w:spacing w:val="0"/>
          <w:sz w:val="24"/>
        </w:rPr>
        <w:t>kubernetes</w:t>
      </w:r>
      <w:r>
        <w:rPr>
          <w:rFonts w:ascii="inherit" w:hAnsi="inherit"/>
          <w:caps w:val="false"/>
          <w:smallCaps w:val="false"/>
          <w:color w:val="BA3925"/>
          <w:spacing w:val="0"/>
        </w:rPr>
        <w:t>测试环境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#fabric8:cluster-start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3" w:name="prerequisites"/>
      <w:bookmarkEnd w:id="3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 xml:space="preserve">6.2.1. </w:t>
      </w:r>
      <w:r>
        <w:rPr>
          <w:rFonts w:ascii="Open Sans;DejaVu Sans;sans-serif" w:hAnsi="Open Sans;DejaVu Sans;sans-serif"/>
          <w:caps w:val="false"/>
          <w:smallCaps w:val="false"/>
          <w:color w:val="BA3925"/>
          <w:spacing w:val="0"/>
        </w:rPr>
        <w:t>前提条件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Maven3.3</w:t>
      </w:r>
      <w:r>
        <w:rPr>
          <w:rFonts w:ascii="inherit" w:hAnsi="inherit"/>
          <w:caps w:val="false"/>
          <w:smallCaps w:val="false"/>
          <w:spacing w:val="0"/>
        </w:rPr>
        <w:t>以上版本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caps w:val="false"/>
          <w:smallCaps w:val="false"/>
          <w:spacing w:val="0"/>
        </w:rPr>
        <w:t>依赖驱动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left="0" w:right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Windows users </w:t>
      </w:r>
      <w:r>
        <w:rPr>
          <w:rFonts w:ascii="inherit" w:hAnsi="inherit"/>
          <w:caps w:val="false"/>
          <w:smallCaps w:val="false"/>
          <w:spacing w:val="0"/>
        </w:rPr>
        <w:t>参考 </w:t>
      </w:r>
      <w:hyperlink r:id="rId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enable Hyper-V on Windows 10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or </w:t>
      </w:r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Windows 7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48" w:before="0" w:after="0"/>
        <w:ind w:left="0" w:right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OS X </w:t>
      </w:r>
      <w:r>
        <w:rPr>
          <w:rFonts w:ascii="inherit" w:hAnsi="inherit"/>
          <w:caps w:val="false"/>
          <w:smallCaps w:val="false"/>
          <w:spacing w:val="0"/>
        </w:rPr>
        <w:t>参考 </w:t>
      </w:r>
      <w:r>
        <w:fldChar w:fldCharType="begin"/>
      </w:r>
      <w:r>
        <w:instrText> HYPERLINK "https://github.com/kubernetes/minikube/blob/master/DRIVERS.md" \l "xhyve-driver"</w:instrText>
      </w:r>
      <w: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color w:val="2156A5"/>
          <w:spacing w:val="0"/>
          <w:sz w:val="24"/>
          <w:u w:val="single"/>
        </w:rPr>
        <w:t>install the xhyve driver</w:t>
      </w:r>
      <w:r>
        <w:fldChar w:fldCharType="end"/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left="0" w:right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Linux </w:t>
      </w:r>
      <w:r>
        <w:rPr>
          <w:rFonts w:ascii="inherit" w:hAnsi="inherit"/>
          <w:caps w:val="false"/>
          <w:smallCaps w:val="false"/>
          <w:spacing w:val="0"/>
        </w:rPr>
        <w:t>参考 </w:t>
      </w:r>
      <w:r>
        <w:fldChar w:fldCharType="begin"/>
      </w:r>
      <w:r>
        <w:instrText> HYPERLINK "https://github.com/kubernetes/minikube/blob/master/DRIVERS.md" \l "kvm-driver"</w:instrText>
      </w:r>
      <w: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color w:val="2156A5"/>
          <w:spacing w:val="0"/>
          <w:sz w:val="24"/>
          <w:u w:val="single"/>
        </w:rPr>
        <w:t>install the kvm driver</w:t>
      </w:r>
      <w:r>
        <w:fldChar w:fldCharType="end"/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4" w:name="starting-the-cluster"/>
      <w:bookmarkEnd w:id="4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6.2.2. Starting the cluster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This will internally invoke the </w:t>
      </w:r>
      <w:r>
        <w:fldChar w:fldCharType="begin"/>
      </w:r>
      <w:r>
        <w:instrText> HYPERLINK "https://maven.fabric8.io/" \l "fabric8:install"</w:instrText>
      </w:r>
      <w:r>
        <w:fldChar w:fldCharType="separate"/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56A5"/>
          <w:spacing w:val="0"/>
          <w:sz w:val="24"/>
          <w:u w:val="single"/>
        </w:rPr>
        <w:t>fabric8:install</w:t>
      </w:r>
      <w:r>
        <w:fldChar w:fldCharType="end"/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goal to ensure that all the required binaries are installed (like </w:t>
      </w: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gofabric8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 for kubernetes: </w:t>
      </w:r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kubectl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 </w:t>
      </w:r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minikube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or for OpenShift: </w:t>
      </w:r>
      <w:hyperlink r:id="rId7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oc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 </w:t>
      </w:r>
      <w:hyperlink r:id="rId8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minishift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)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By default the binaries are installed in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~/.fabric8/bin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5" w:name="using-openshift"/>
      <w:bookmarkEnd w:id="5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6.2.3. Using OpenShift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By default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fabric8:cluster-start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will use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minikube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to create a local single node kubernetes cluster. To specify OpenShift use: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 -Dfabric8.cluster.kind=openshift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This will then use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minishift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instead to create a single node local OpenShift cluster.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6" w:name="vm-drivers"/>
      <w:bookmarkEnd w:id="6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6.2.4. VM drivers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By default the VM drivers used will be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hyperv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Windows,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xhyve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OS X and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kvm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Linux.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If you wish to switch to a different VM driver you can specify the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fabric8.vm.driver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property. For example if you have installed </w:t>
      </w:r>
      <w:hyperlink r:id="rId9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VirtualBox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 wish to use that then type: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 -Pfmp-snapshot -Dfabric8.vm.driver=virtualbox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Note that we highly recommend using the default VM drivers (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hyperv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Windows,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xhyve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OS X and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kvm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Linux) as they tend to work better and use less resources on your laptop than the alternatives.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7" w:name="configure-apps"/>
      <w:bookmarkEnd w:id="7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6.2.5. Configure apps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By default the cluster contains only the </w:t>
      </w:r>
      <w:hyperlink r:id="rId10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fabric8 developer console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as often developers laptops don’t have lots of RAM.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If you want to deploy the full fabric8 platform (with Nexus, Jenkins, Gogs, JBoss Forge etc) then use the following command: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 -Dfabric8.cluster.app=platform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8" w:name="configure-cluster-resources"/>
      <w:bookmarkEnd w:id="8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6.2.6. Configure cluster resources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You can specify the number of CPUs or memory via additional parameters: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 -Dfabric8.cluster.cpus=2 -Dfabric8.cluster.memory=4096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The above configures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2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CPUs and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4Gb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of memory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9" w:name="stop"/>
      <w:bookmarkEnd w:id="9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6.2.7. Stop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You can stop the cluster at any time via </w:t>
      </w:r>
      <w:r>
        <w:fldChar w:fldCharType="begin"/>
      </w:r>
      <w:r>
        <w:instrText> HYPERLINK "https://maven.fabric8.io/" \l "fabric8:cluster-stop"</w:instrText>
      </w:r>
      <w:r>
        <w:fldChar w:fldCharType="separate"/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56A5"/>
          <w:spacing w:val="0"/>
          <w:sz w:val="24"/>
          <w:u w:val="single"/>
        </w:rPr>
        <w:t>fabric8:cluster-stop</w:t>
      </w:r>
      <w:r>
        <w:fldChar w:fldCharType="end"/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fabric8:cluster-stop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Once stopped you can restart again with all the images, resources and pods intact later on by running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fabric8:cluster-start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again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</w:t>
      </w:r>
    </w:p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10" w:name="fabric8:cluster-stop"/>
      <w:bookmarkEnd w:id="10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6.3. </w:t>
      </w: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fabric8:cluster-stop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This goal will stop a local kubernetes cluster.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This goal stops the VM running the local cluster so it will free up resources on your machine (memory + CPU) though the VM is not destroyed; it can restarted.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fabric8:cluster-stop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11" w:name="restarting"/>
      <w:bookmarkEnd w:id="11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6.3.1. Restarting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You can restart the cluster at any time via </w:t>
      </w:r>
      <w:r>
        <w:fldChar w:fldCharType="begin"/>
      </w:r>
      <w:r>
        <w:instrText> HYPERLINK "https://maven.fabric8.io/" \l "fabric8:cluster-start"</w:instrText>
      </w:r>
      <w:r>
        <w:fldChar w:fldCharType="separate"/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56A5"/>
          <w:spacing w:val="0"/>
          <w:sz w:val="24"/>
          <w:u w:val="single"/>
        </w:rPr>
        <w:t>fabric8:cluster-start</w:t>
      </w:r>
      <w:r>
        <w:fldChar w:fldCharType="end"/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Once restarted all the images, resources and pods should come back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12" w:name="deleting"/>
      <w:bookmarkEnd w:id="12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6.3.2. Deleting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If you wish to destroy the cluster VM and all the data inside it then you can pass the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fabric8.cluster.delete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parameter with a value of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true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fabric8:cluster-stop -Dfabric8.cluster.delete=true</w:t>
      </w:r>
    </w:p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13" w:name="fabric8:install"/>
      <w:bookmarkEnd w:id="13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6.4. </w:t>
      </w: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fabric8:install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Ensures that the fabric8 binaries are installed on the current machine such as </w:t>
      </w:r>
      <w:hyperlink r:id="rId11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gofabric8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 for kubernetes: </w:t>
      </w:r>
      <w:hyperlink r:id="rId1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kubectl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 </w:t>
      </w:r>
      <w:hyperlink r:id="rId1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minikube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or for OpenShift: </w:t>
      </w:r>
      <w:hyperlink r:id="rId1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oc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 </w:t>
      </w:r>
      <w:hyperlink r:id="rId1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minishift</w:t>
        </w:r>
      </w:hyperlink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fabric8:install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An alternative is to just run the </w:t>
      </w:r>
      <w:r>
        <w:fldChar w:fldCharType="begin"/>
      </w:r>
      <w:r>
        <w:instrText> HYPERLINK "https://maven.fabric8.io/" \l "fabric8:cluster-start"</w:instrText>
      </w:r>
      <w:r>
        <w:fldChar w:fldCharType="separate"/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56A5"/>
          <w:spacing w:val="0"/>
          <w:sz w:val="24"/>
          <w:u w:val="single"/>
        </w:rPr>
        <w:t>fabric8:cluster-start</w:t>
      </w:r>
      <w:r>
        <w:fldChar w:fldCharType="end"/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goal to install the binaries and start a local cluster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By default the binaries are installed in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~/.fabric8/bin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DejaVu Sans"/>
    <w:charset w:val="01"/>
    <w:family w:val="auto"/>
    <w:pitch w:val="default"/>
  </w:font>
  <w:font w:name="inherit">
    <w:charset w:val="01"/>
    <w:family w:val="auto"/>
    <w:pitch w:val="default"/>
  </w:font>
  <w:font w:name="Droid Sans Mono">
    <w:altName w:val="DejaVu Sans Mono"/>
    <w:charset w:val="01"/>
    <w:family w:val="auto"/>
    <w:pitch w:val="default"/>
  </w:font>
  <w:font w:name="Noto Serif">
    <w:altName w:val="DejaVu 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sdn.microsoft.com/en-us/virtualization/hyperv_on_windows/quick_start/walkthrough_install" TargetMode="External"/><Relationship Id="rId3" Type="http://schemas.openxmlformats.org/officeDocument/2006/relationships/hyperlink" Target="https://blogs.technet.microsoft.com/schadinio/2010/07/09/installing-hyper-v-manager-on-windows-7/" TargetMode="External"/><Relationship Id="rId4" Type="http://schemas.openxmlformats.org/officeDocument/2006/relationships/hyperlink" Target="https://github.com/fabric8io/gofabric8/" TargetMode="External"/><Relationship Id="rId5" Type="http://schemas.openxmlformats.org/officeDocument/2006/relationships/hyperlink" Target="http://kubernetes.io/docs/user-guide/kubectl-overview/" TargetMode="External"/><Relationship Id="rId6" Type="http://schemas.openxmlformats.org/officeDocument/2006/relationships/hyperlink" Target="https://github.com/kubernetes/minikube" TargetMode="External"/><Relationship Id="rId7" Type="http://schemas.openxmlformats.org/officeDocument/2006/relationships/hyperlink" Target="https://docs.openshift.com/enterprise/latest/cli_reference/basic_cli_operations.html" TargetMode="External"/><Relationship Id="rId8" Type="http://schemas.openxmlformats.org/officeDocument/2006/relationships/hyperlink" Target="https://github.com/jimmidyson/minishift" TargetMode="External"/><Relationship Id="rId9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://fabric8.io/guide/console.html" TargetMode="External"/><Relationship Id="rId11" Type="http://schemas.openxmlformats.org/officeDocument/2006/relationships/hyperlink" Target="https://github.com/fabric8io/gofabric8/" TargetMode="External"/><Relationship Id="rId12" Type="http://schemas.openxmlformats.org/officeDocument/2006/relationships/hyperlink" Target="http://kubernetes.io/docs/user-guide/kubectl-overview/" TargetMode="External"/><Relationship Id="rId13" Type="http://schemas.openxmlformats.org/officeDocument/2006/relationships/hyperlink" Target="https://github.com/kubernetes/minikube" TargetMode="External"/><Relationship Id="rId14" Type="http://schemas.openxmlformats.org/officeDocument/2006/relationships/hyperlink" Target="https://docs.openshift.com/enterprise/latest/cli_reference/basic_cli_operations.html" TargetMode="External"/><Relationship Id="rId15" Type="http://schemas.openxmlformats.org/officeDocument/2006/relationships/hyperlink" Target="https://github.com/jimmidyson/minishift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4</Pages>
  <Words>680</Words>
  <Characters>3987</Characters>
  <CharactersWithSpaces>4672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2016-11-08T11:13:21Z</dcterms:created>
  <dc:creator/>
  <dc:description/>
  <dc:language>en-US</dc:language>
  <cp:lastModifiedBy/>
  <dcterms:modified xsi:type="dcterms:W3CDTF">2016-11-08T11:21:34Z</dcterms:modified>
  <cp:revision>12</cp:revision>
  <dc:subject/>
  <dc:title/>
</cp:coreProperties>
</file>