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使用说明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800000"/>
          <w:sz w:val="21"/>
          <w:szCs w:val="21"/>
          <w:bdr w:val="single" w:sz="6" w:space="0" w:color="C0C0C0"/>
        </w:rPr>
        <w:t>: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以下部署服务是建立在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800000"/>
          <w:sz w:val="21"/>
          <w:szCs w:val="21"/>
          <w:bdr w:val="single" w:sz="6" w:space="0" w:color="C0C0C0"/>
        </w:rPr>
        <w:t>openshift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或者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800000"/>
          <w:sz w:val="21"/>
          <w:szCs w:val="21"/>
          <w:bdr w:val="single" w:sz="6" w:space="0" w:color="C0C0C0"/>
        </w:rPr>
        <w:t>kubernetes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已经搭建好的状态下</w:t>
      </w:r>
    </w:p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相关操作文档在公司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800000"/>
          <w:sz w:val="21"/>
          <w:szCs w:val="21"/>
          <w:bdr w:val="single" w:sz="6" w:space="0" w:color="C0C0C0"/>
        </w:rPr>
        <w:t>git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800000"/>
          <w:sz w:val="21"/>
          <w:szCs w:val="21"/>
          <w:bdr w:val="single" w:sz="6" w:space="0" w:color="C0C0C0"/>
        </w:rPr>
        <w:t>路径：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800000"/>
          <w:sz w:val="21"/>
          <w:szCs w:val="21"/>
          <w:bdr w:val="single" w:sz="6" w:space="0" w:color="C0C0C0"/>
        </w:rPr>
        <w:t>http://dev.vpclub.cn:8022/deployment/documents.git</w:t>
      </w:r>
    </w:p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bookmarkStart w:id="0" w:name="_Toc479240201"/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1</w:t>
      </w:r>
      <w:bookmarkEnd w:id="0"/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zookeeper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集群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黑体;SimHei" w:cs="Arial" w:ascii="Arial" w:hAnsi="Arial"/>
                <w:sz w:val="32"/>
              </w:rPr>
              <w:t xml:space="preserve"> </w:t>
            </w:r>
            <w:r>
              <w:rPr>
                <w:rFonts w:eastAsia="黑体;SimHei" w:cs="Arial" w:ascii="Arial" w:hAnsi="Arial"/>
                <w:sz w:val="32"/>
              </w:rPr>
              <w:t xml:space="preserve">git clone </w:t>
            </w:r>
            <w:hyperlink r:id="rId2">
              <w:r>
                <w:rPr>
                  <w:rStyle w:val="InternetLink"/>
                  <w:rFonts w:eastAsia="黑体;SimHei" w:cs="Arial" w:ascii="Arial" w:hAnsi="Arial"/>
                  <w:sz w:val="32"/>
                </w:rPr>
                <w:t>http://dev.vpclub.cn:8022/deployment/documents.git</w:t>
              </w:r>
            </w:hyperlink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先创建</w:t>
            </w:r>
            <w:r>
              <w:rPr>
                <w:rFonts w:eastAsia="黑体;SimHei" w:cs="Arial" w:ascii="Arial" w:hAnsi="Arial"/>
                <w:sz w:val="32"/>
              </w:rPr>
              <w:t>zookeeper-cluster</w:t>
            </w:r>
            <w:r>
              <w:rPr>
                <w:rFonts w:ascii="Arial" w:hAnsi="Arial" w:cs="Arial" w:eastAsia="黑体;SimHei"/>
                <w:sz w:val="32"/>
              </w:rPr>
              <w:t>的</w:t>
            </w:r>
            <w:r>
              <w:rPr>
                <w:rFonts w:eastAsia="黑体;SimHei" w:cs="Arial" w:ascii="Arial" w:hAnsi="Arial"/>
                <w:sz w:val="32"/>
              </w:rPr>
              <w:t>project(</w:t>
            </w:r>
            <w:r>
              <w:rPr>
                <w:rFonts w:ascii="Arial" w:hAnsi="Arial" w:cs="Arial" w:eastAsia="黑体;SimHei"/>
                <w:sz w:val="32"/>
                <w:highlight w:val="yellow"/>
              </w:rPr>
              <w:t>名称可以根据需求来定</w:t>
            </w:r>
            <w:r>
              <w:rPr>
                <w:rFonts w:eastAsia="黑体;SimHei" w:cs="Arial" w:ascii="Arial" w:hAnsi="Arial"/>
                <w:sz w:val="32"/>
              </w:rPr>
              <w:t>)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oc new-project zookeeper-cluster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oc project zookeeper-cluster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bookmarkStart w:id="1" w:name="__DdeLink__5867_757825336"/>
            <w:r>
              <w:rPr>
                <w:rFonts w:eastAsia="黑体;SimHei" w:cs="Arial" w:ascii="Arial" w:hAnsi="Arial"/>
                <w:sz w:val="32"/>
              </w:rPr>
              <w:t>cd documents/kubernetes-zookeeper/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bookmarkStart w:id="2" w:name="__DdeLink__5867_757825336"/>
            <w:r>
              <w:rPr>
                <w:rFonts w:eastAsia="黑体;SimHei" w:cs="Arial" w:ascii="Arial" w:hAnsi="Arial"/>
                <w:sz w:val="32"/>
              </w:rPr>
              <w:t>./</w:t>
            </w:r>
            <w:bookmarkEnd w:id="2"/>
            <w:r>
              <w:rPr>
                <w:rFonts w:eastAsia="黑体;SimHei" w:cs="Arial" w:ascii="Arial" w:hAnsi="Arial"/>
                <w:sz w:val="32"/>
              </w:rPr>
              <w:t>deploy.sh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</w:r>
          </w:p>
        </w:tc>
      </w:tr>
    </w:tbl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>
          <w:rStyle w:val="InternetLink"/>
          <w:rFonts w:ascii="Ubuntu;Times New Roman" w:hAnsi="Ubuntu;Times New Roman" w:eastAsia="Ubuntu;Times New Roman" w:cs="Ubuntu;Times New Roman"/>
          <w:bCs/>
          <w:color w:val="000000"/>
          <w:sz w:val="21"/>
          <w:szCs w:val="21"/>
          <w:bdr w:val="single" w:sz="6" w:space="0" w:color="C0C0C0"/>
        </w:rPr>
      </w:pPr>
      <w:r>
        <w:rPr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</w:r>
    </w:p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bookmarkStart w:id="3" w:name="_Toc4792402012"/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２</w:t>
      </w:r>
      <w:bookmarkEnd w:id="3"/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dubbo-router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集群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创建</w:t>
            </w:r>
            <w:r>
              <w:rPr>
                <w:rFonts w:eastAsia="黑体;SimHei" w:cs="Arial" w:ascii="Arial" w:hAnsi="Arial"/>
                <w:sz w:val="32"/>
              </w:rPr>
              <w:t>router</w:t>
            </w:r>
            <w:r>
              <w:rPr>
                <w:rFonts w:ascii="Arial" w:hAnsi="Arial" w:cs="Arial" w:eastAsia="黑体;SimHei"/>
                <w:sz w:val="32"/>
              </w:rPr>
              <w:t>的</w:t>
            </w:r>
            <w:r>
              <w:rPr>
                <w:rFonts w:eastAsia="黑体;SimHei" w:cs="Arial" w:ascii="Arial" w:hAnsi="Arial"/>
                <w:sz w:val="32"/>
              </w:rPr>
              <w:t>project</w:t>
            </w:r>
            <w:r>
              <w:rPr>
                <w:rFonts w:ascii="Arial" w:hAnsi="Arial" w:cs="Arial" w:eastAsia="黑体;SimHei"/>
                <w:sz w:val="32"/>
              </w:rPr>
              <w:t>（用于注册中心自动发现</w:t>
            </w:r>
            <w:r>
              <w:rPr>
                <w:rFonts w:eastAsia="黑体;SimHei" w:cs="Arial" w:ascii="Arial" w:hAnsi="Arial"/>
                <w:sz w:val="32"/>
              </w:rPr>
              <w:t>dubbo</w:t>
            </w:r>
            <w:r>
              <w:rPr>
                <w:rFonts w:ascii="Arial" w:hAnsi="Arial" w:cs="Arial" w:eastAsia="黑体;SimHei"/>
                <w:sz w:val="32"/>
              </w:rPr>
              <w:t>服务）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oc new-project dubbo-router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部署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cd documents/dubbo-router/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./deploy.sh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</w:r>
          </w:p>
        </w:tc>
      </w:tr>
    </w:tbl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bookmarkStart w:id="4" w:name="_Toc47924020121"/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3</w:t>
      </w:r>
      <w:bookmarkEnd w:id="4"/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、搭建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kafka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bdr w:val="single" w:sz="6" w:space="0" w:color="C0C0C0"/>
        </w:rPr>
        <w:t>集群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(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需要先搭建好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zookeeper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集群，等待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zookeeper</w:t>
      </w:r>
      <w:r>
        <w:rPr>
          <w:rStyle w:val="InternetLink"/>
          <w:rFonts w:ascii="Ubuntu;Times New Roman" w:hAnsi="Ubuntu;Times New Roman" w:cs="Ubuntu;Times New Roman" w:eastAsia="Ubuntu;Times New Roman"/>
          <w:bCs/>
          <w:color w:val="000000"/>
          <w:sz w:val="21"/>
          <w:szCs w:val="21"/>
          <w:highlight w:val="yellow"/>
          <w:bdr w:val="single" w:sz="6" w:space="0" w:color="C0C0C0"/>
        </w:rPr>
        <w:t>集群启动完成之后，才可以部署</w:t>
      </w:r>
      <w:r>
        <w:rPr>
          <w:rStyle w:val="InternetLink"/>
          <w:rFonts w:eastAsia="Ubuntu;Times New Roman" w:cs="Ubuntu;Times New Roman" w:ascii="Ubuntu;Times New Roman" w:hAnsi="Ubuntu;Times New Roman"/>
          <w:bCs/>
          <w:color w:val="000000"/>
          <w:sz w:val="21"/>
          <w:szCs w:val="21"/>
          <w:bdr w:val="single" w:sz="6" w:space="0" w:color="C0C0C0"/>
        </w:rPr>
        <w:t>)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创建</w:t>
            </w:r>
            <w:r>
              <w:rPr>
                <w:rStyle w:val="InternetLink"/>
                <w:rFonts w:eastAsia="Ubuntu;Times New Roman" w:cs="Ubuntu;Times New Roman" w:ascii="Ubuntu;Times New Roman" w:hAnsi="Ubuntu;Times New Roman"/>
                <w:bCs/>
                <w:color w:val="000000"/>
                <w:sz w:val="21"/>
                <w:szCs w:val="21"/>
                <w:bdr w:val="single" w:sz="6" w:space="0" w:color="C0C0C0"/>
              </w:rPr>
              <w:t>kafka</w:t>
            </w:r>
            <w:r>
              <w:rPr>
                <w:rFonts w:ascii="Arial" w:hAnsi="Arial" w:cs="Arial" w:eastAsia="黑体;SimHei"/>
                <w:sz w:val="32"/>
              </w:rPr>
              <w:t>的</w:t>
            </w:r>
            <w:r>
              <w:rPr>
                <w:rFonts w:eastAsia="黑体;SimHei" w:cs="Arial" w:ascii="Arial" w:hAnsi="Arial"/>
                <w:sz w:val="32"/>
              </w:rPr>
              <w:t>project</w:t>
            </w:r>
            <w:r>
              <w:rPr>
                <w:rFonts w:ascii="Arial" w:hAnsi="Arial" w:cs="Arial" w:eastAsia="黑体;SimHei"/>
                <w:sz w:val="32"/>
              </w:rPr>
              <w:t>（</w:t>
            </w:r>
            <w:r>
              <w:rPr>
                <w:rFonts w:ascii="Arial" w:hAnsi="Arial" w:cs="Arial" w:eastAsia="黑体;SimHei"/>
                <w:sz w:val="32"/>
                <w:highlight w:val="yellow"/>
              </w:rPr>
              <w:t>可以考虑环境分离</w:t>
            </w:r>
            <w:r>
              <w:rPr>
                <w:rFonts w:eastAsia="黑体;SimHei" w:cs="Arial" w:ascii="Arial" w:hAnsi="Arial"/>
                <w:sz w:val="32"/>
                <w:highlight w:val="yellow"/>
              </w:rPr>
              <w:t>,</w:t>
            </w:r>
            <w:r>
              <w:rPr>
                <w:rFonts w:ascii="Arial" w:hAnsi="Arial" w:cs="Arial" w:eastAsia="黑体;SimHei"/>
                <w:sz w:val="32"/>
                <w:highlight w:val="yellow"/>
              </w:rPr>
              <w:t>各自创建对应的</w:t>
            </w:r>
            <w:r>
              <w:rPr>
                <w:rFonts w:eastAsia="黑体;SimHei" w:cs="Arial" w:ascii="Arial" w:hAnsi="Arial"/>
                <w:sz w:val="32"/>
                <w:highlight w:val="yellow"/>
              </w:rPr>
              <w:t>project</w:t>
            </w:r>
            <w:r>
              <w:rPr>
                <w:rFonts w:ascii="Arial" w:hAnsi="Arial" w:cs="Arial" w:eastAsia="黑体;SimHei"/>
                <w:sz w:val="32"/>
              </w:rPr>
              <w:t>）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oc new-project kakfa-dev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oc project kafka-dev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先部署</w:t>
            </w:r>
            <w:r>
              <w:rPr>
                <w:rFonts w:eastAsia="黑体;SimHei" w:cs="Arial" w:ascii="Arial" w:hAnsi="Arial"/>
                <w:sz w:val="32"/>
              </w:rPr>
              <w:t>zookeeper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cd documents/kubernetes-zookeeper/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./deploy.sh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#</w:t>
            </w:r>
            <w:r>
              <w:rPr>
                <w:rFonts w:ascii="Arial" w:hAnsi="Arial" w:cs="Arial" w:eastAsia="黑体;SimHei"/>
                <w:sz w:val="32"/>
              </w:rPr>
              <w:t>然后部署</w:t>
            </w:r>
            <w:r>
              <w:rPr>
                <w:rFonts w:eastAsia="黑体;SimHei" w:cs="Arial" w:ascii="Arial" w:hAnsi="Arial"/>
                <w:sz w:val="32"/>
              </w:rPr>
              <w:t>kafka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cd documents/kafka/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  <w:t>./deploy.sh</w:t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</w:r>
          </w:p>
          <w:p>
            <w:pPr>
              <w:pStyle w:val="TableContents"/>
              <w:jc w:val="left"/>
              <w:rPr>
                <w:rFonts w:ascii="Arial" w:hAnsi="Arial" w:eastAsia="黑体;SimHei" w:cs="Arial"/>
                <w:sz w:val="32"/>
              </w:rPr>
            </w:pPr>
            <w:r>
              <w:rPr>
                <w:rFonts w:eastAsia="黑体;SimHei" w:cs="Arial" w:ascii="Arial" w:hAnsi="Arial"/>
                <w:sz w:val="32"/>
              </w:rPr>
            </w:r>
          </w:p>
        </w:tc>
      </w:tr>
    </w:tbl>
    <w:p>
      <w:pPr>
        <w:pStyle w:val="Heading2"/>
        <w:widowControl/>
        <w:numPr>
          <w:ilvl w:val="0"/>
          <w:numId w:val="0"/>
        </w:numPr>
        <w:tabs>
          <w:tab w:val="left" w:pos="0" w:leader="none"/>
        </w:tabs>
        <w:spacing w:lineRule="atLeast" w:line="375" w:before="0" w:after="4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1"/>
      </w:numPr>
      <w:spacing w:lineRule="auto" w:line="408" w:before="260" w:after="260"/>
      <w:outlineLvl w:val="0"/>
      <w:outlineLvl w:val="0"/>
    </w:pPr>
    <w:rPr>
      <w:rFonts w:ascii="Arial" w:hAnsi="Arial" w:eastAsia="黑体;SimHei" w:cs="Arial"/>
      <w:b/>
      <w:sz w:val="32"/>
    </w:rPr>
  </w:style>
  <w:style w:type="character" w:styleId="ListLabel148">
    <w:name w:val="ListLabel 148"/>
    <w:qFormat/>
    <w:rPr>
      <w:rFonts w:eastAsia="Ubuntu;Times New Roman" w:cs="Arial"/>
      <w:b w:val="false"/>
      <w:bCs/>
      <w:i w:val="false"/>
      <w:caps w:val="false"/>
      <w:smallCaps w:val="false"/>
      <w:strike w:val="false"/>
      <w:dstrike w:val="false"/>
      <w:color w:val="444444"/>
      <w:spacing w:val="0"/>
      <w:sz w:val="21"/>
      <w:szCs w:val="24"/>
      <w:bdr w:val="single" w:sz="6" w:space="0" w:color="C0C0C0"/>
      <w:lang w:val="en-US" w:eastAsia="zh-CN"/>
    </w:rPr>
  </w:style>
  <w:style w:type="character" w:styleId="InternetLink">
    <w:name w:val="Internet Link"/>
    <w:rPr>
      <w:color w:val="0000F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.vpclub.cn:8022/deployment/documents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2</Pages>
  <Words>200</Words>
  <Characters>675</Characters>
  <CharactersWithSpaces>692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2017-07-01T14:27:39Z</dcterms:created>
  <dc:creator/>
  <dc:description/>
  <dc:language>en-US</dc:language>
  <cp:lastModifiedBy/>
  <dcterms:modified xsi:type="dcterms:W3CDTF">2017-07-01T15:26:49Z</dcterms:modified>
  <cp:revision>5</cp:revision>
  <dc:subject/>
  <dc:title/>
</cp:coreProperties>
</file>