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tl w:val="0"/>
        </w:rPr>
        <w:t xml:space="preserve">Stanford </w:t>
      </w:r>
      <w:r w:rsidDel="00000000" w:rsidR="00000000" w:rsidRPr="00000000">
        <w:rPr>
          <w:rFonts w:ascii="Calibri" w:cs="Calibri" w:eastAsia="Calibri" w:hAnsi="Calibri"/>
          <w:rtl w:val="0"/>
        </w:rPr>
        <w:t xml:space="preserve">Moon Study Script </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bCs w:val="1"/>
          <w:rtl w:val="0"/>
        </w:rPr>
        <w:t xml:space="preserve">Roles:</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Researcher A: Reads script to participants and measures the arm length and eye distance measurements.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Researcher B: Records measurements and raw data into the data sheet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Arrives: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H</w:t>
      </w:r>
      <w:r w:rsidDel="00000000" w:rsidR="00000000" w:rsidRPr="00000000">
        <w:rPr>
          <w:rFonts w:ascii="Calibri" w:cs="Calibri" w:eastAsia="Calibri" w:hAnsi="Calibri"/>
          <w:rtl w:val="0"/>
        </w:rPr>
        <w:t xml:space="preserve">ave them fill out the consent form (confirm you use the correct form for paid pool/ class credit participants) and ensure they sign the proper page (second to last page). The last page should be signed by the researcher obtaining the consent. Then, have them fill out the demographics information on the spreadsheet. Make sure all previous rows are hidden, and inform them that their demographic information is both confidential and optional. Have them seated at the table with the disk tray set up for them and the tweezers underneath the tray. Participants cannot move the location of the table but can adjust their seating position.</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This script is used for both sessions. At the beginning of session two, make a note that the moon has moved elevations and that they should try to not let the first session influence their reporting, as we’re investigating if elevation impacts their perception of the moon.</w:t>
      </w:r>
    </w:p>
    <w:p w:rsidR="00000000" w:rsidDel="00000000" w:rsidP="00000000" w:rsidRDefault="00000000" w:rsidRPr="00000000" w14:paraId="0000000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Experiment 1: Perceptual Matching</w:t>
      </w: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Bold items are notes about the script and are </w:t>
      </w:r>
      <w:r w:rsidDel="00000000" w:rsidR="00000000" w:rsidRPr="00000000">
        <w:rPr>
          <w:rFonts w:ascii="Calibri" w:cs="Calibri" w:eastAsia="Calibri" w:hAnsi="Calibri"/>
          <w:b w:val="1"/>
          <w:bCs w:val="1"/>
          <w:u w:val="single"/>
          <w:rtl w:val="0"/>
        </w:rPr>
        <w:t xml:space="preserve">not to be read aloud</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Italicized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items are instructions/physical actions to complete.</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Normal text is read aloud.</w:t>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 </w:t>
      </w:r>
      <w:r w:rsidDel="00000000" w:rsidR="00000000" w:rsidRPr="00000000">
        <w:rPr>
          <w:rFonts w:ascii="Calibri" w:cs="Calibri" w:eastAsia="Calibri" w:hAnsi="Calibri"/>
          <w:rtl w:val="0"/>
        </w:rPr>
        <w:t xml:space="preserve">Please get into a consistent head position where you can see both the moon and the tray in front of you. Please try not to move your head, as we will be measuring how far away you are from the tray in a moment. So, from where you are sitting, point to which disk in your perspective best matches the size of the moon? You may not pick up the disks. Please do not move your head as you point to the disk.</w:t>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Record the estimated disk template number</w:t>
      </w:r>
    </w:p>
    <w:p w:rsidR="00000000" w:rsidDel="00000000" w:rsidP="00000000" w:rsidRDefault="00000000" w:rsidRPr="00000000" w14:paraId="00000015">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6">
      <w:pPr>
        <w:spacing w:line="276" w:lineRule="auto"/>
        <w:rPr>
          <w:rFonts w:ascii="Calibri" w:cs="Calibri" w:eastAsia="Calibri" w:hAnsi="Calibri"/>
        </w:rPr>
      </w:pPr>
      <w:r w:rsidDel="00000000" w:rsidR="00000000" w:rsidRPr="00000000">
        <w:rPr>
          <w:rFonts w:ascii="Calibri" w:cs="Calibri" w:eastAsia="Calibri" w:hAnsi="Calibri"/>
          <w:rtl w:val="0"/>
        </w:rPr>
        <w:t xml:space="preserve">Now I will take a distance measurement from the top of your nose bridge to the tray. Please try not to move your head as we take this measurement.</w:t>
      </w:r>
    </w:p>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Take the distance measurement from the top of their nose bridge to the probe they indicate. Say the distance measurement aloud.</w:t>
      </w:r>
    </w:p>
    <w:p w:rsidR="00000000" w:rsidDel="00000000" w:rsidP="00000000" w:rsidRDefault="00000000" w:rsidRPr="00000000" w14:paraId="00000019">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Record the estimated round distance</w:t>
      </w:r>
    </w:p>
    <w:p w:rsidR="00000000" w:rsidDel="00000000" w:rsidP="00000000" w:rsidRDefault="00000000" w:rsidRPr="00000000" w14:paraId="0000001A">
      <w:pPr>
        <w:spacing w:line="276" w:lineRule="auto"/>
        <w:rPr>
          <w:rFonts w:ascii="Calibri" w:cs="Calibri" w:eastAsia="Calibri" w:hAnsi="Calibri"/>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Calibri" w:cs="Calibri" w:eastAsia="Calibri" w:hAnsi="Calibri"/>
          <w:i w:val="1"/>
          <w:iCs w:val="1"/>
        </w:rPr>
      </w:pPr>
      <w:r w:rsidDel="00000000" w:rsidR="00000000" w:rsidRPr="00000000">
        <w:rPr>
          <w:rFonts w:ascii="Calibri" w:cs="Calibri" w:eastAsia="Calibri" w:hAnsi="Calibri"/>
          <w:b w:val="1"/>
          <w:bCs w:val="1"/>
          <w:rtl w:val="0"/>
        </w:rPr>
        <w:t xml:space="preserve">Experiment 2: Adjusted Matching</w:t>
      </w: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Take the the tweezers from underneath the tray and place them on the tray</w:t>
      </w:r>
    </w:p>
    <w:p w:rsidR="00000000" w:rsidDel="00000000" w:rsidP="00000000" w:rsidRDefault="00000000" w:rsidRPr="00000000" w14:paraId="0000001D">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E">
      <w:pPr>
        <w:spacing w:line="276" w:lineRule="auto"/>
        <w:rPr>
          <w:rFonts w:ascii="Calibri" w:cs="Calibri" w:eastAsia="Calibri" w:hAnsi="Calibri"/>
        </w:rPr>
      </w:pPr>
      <w:r w:rsidDel="00000000" w:rsidR="00000000" w:rsidRPr="00000000">
        <w:rPr>
          <w:rFonts w:ascii="Calibri" w:cs="Calibri" w:eastAsia="Calibri" w:hAnsi="Calibri"/>
          <w:rtl w:val="0"/>
        </w:rPr>
        <w:t xml:space="preserve">Now, you may pick up the probes. Find the probe that best matches the size of the moon when you place the probe next to the moon with your arms fully extended. If for some reason, the first one you choose does not match, you may continue choosing probes until one matches. Once you find the matching probe, say “got it!” or “matching!” and continue to hold the probe at the exact spot where it matches. We will take another distance measurement.</w:t>
      </w:r>
    </w:p>
    <w:p w:rsidR="00000000" w:rsidDel="00000000" w:rsidP="00000000" w:rsidRDefault="00000000" w:rsidRPr="00000000" w14:paraId="0000001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Once they indicate they’ve found the correct one, record the adjusted disk number</w:t>
      </w:r>
    </w:p>
    <w:p w:rsidR="00000000" w:rsidDel="00000000" w:rsidP="00000000" w:rsidRDefault="00000000" w:rsidRPr="00000000" w14:paraId="00000021">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Fonts w:ascii="Calibri" w:cs="Calibri" w:eastAsia="Calibri" w:hAnsi="Calibri"/>
          <w:rtl w:val="0"/>
        </w:rPr>
        <w:t xml:space="preserve">Please continue to hold the probe at its matching point while we take another distance measurement</w:t>
      </w:r>
    </w:p>
    <w:p w:rsidR="00000000" w:rsidDel="00000000" w:rsidP="00000000" w:rsidRDefault="00000000" w:rsidRPr="00000000" w14:paraId="000000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Take the distance measurement from the top of bridge of the nose to the probe</w:t>
      </w:r>
    </w:p>
    <w:p w:rsidR="00000000" w:rsidDel="00000000" w:rsidP="00000000" w:rsidRDefault="00000000" w:rsidRPr="00000000" w14:paraId="00000025">
      <w:pPr>
        <w:spacing w:line="276" w:lineRule="auto"/>
        <w:rPr>
          <w:rFonts w:ascii="Calibri" w:cs="Calibri" w:eastAsia="Calibri" w:hAnsi="Calibri"/>
          <w:b w:val="1"/>
          <w:bCs w:val="1"/>
        </w:rPr>
      </w:pPr>
      <w:r w:rsidDel="00000000" w:rsidR="00000000" w:rsidRPr="00000000">
        <w:rPr>
          <w:rFonts w:ascii="Calibri" w:cs="Calibri" w:eastAsia="Calibri" w:hAnsi="Calibri"/>
          <w:i w:val="1"/>
          <w:iCs w:val="1"/>
          <w:rtl w:val="0"/>
        </w:rPr>
        <w:t xml:space="preserve">Researcher B: Record the adjusted distance</w:t>
      </w:r>
      <w:r w:rsidDel="00000000" w:rsidR="00000000" w:rsidRPr="00000000">
        <w:rPr>
          <w:rtl w:val="0"/>
        </w:rPr>
      </w:r>
    </w:p>
    <w:p w:rsidR="00000000" w:rsidDel="00000000" w:rsidP="00000000" w:rsidRDefault="00000000" w:rsidRPr="00000000" w14:paraId="00000026">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 2: Caliper Task</w:t>
      </w:r>
    </w:p>
    <w:p w:rsidR="00000000" w:rsidDel="00000000" w:rsidP="00000000" w:rsidRDefault="00000000" w:rsidRPr="00000000" w14:paraId="0000002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76" w:lineRule="auto"/>
        <w:rPr>
          <w:rFonts w:ascii="Calibri" w:cs="Calibri" w:eastAsia="Calibri" w:hAnsi="Calibri"/>
        </w:rPr>
      </w:pPr>
      <w:r w:rsidDel="00000000" w:rsidR="00000000" w:rsidRPr="00000000">
        <w:rPr>
          <w:rFonts w:ascii="Calibri" w:cs="Calibri" w:eastAsia="Calibri" w:hAnsi="Calibri"/>
          <w:rtl w:val="0"/>
        </w:rPr>
        <w:t xml:space="preserve">Have you ever looked at an object with one eye closed and noticed how it seems to jump across your vision when you switch to your other eye? In this task, we want to measure the distance that the moon “jumps” across your visual field when you switch from one eye to another. You will be using this caliper to do this. You will hold the caliper with your arm completely extended. Hold your arm steady in the same position throughout the measurement. Now I will demonstrate, using this probe (</w:t>
      </w:r>
      <w:r w:rsidDel="00000000" w:rsidR="00000000" w:rsidRPr="00000000">
        <w:rPr>
          <w:rFonts w:ascii="Calibri" w:cs="Calibri" w:eastAsia="Calibri" w:hAnsi="Calibri"/>
          <w:b w:val="1"/>
          <w:bCs w:val="1"/>
          <w:rtl w:val="0"/>
        </w:rPr>
        <w:t xml:space="preserve">pick up probe 10). </w:t>
      </w:r>
      <w:r w:rsidDel="00000000" w:rsidR="00000000" w:rsidRPr="00000000">
        <w:rPr>
          <w:rFonts w:ascii="Calibri" w:cs="Calibri" w:eastAsia="Calibri" w:hAnsi="Calibri"/>
          <w:rtl w:val="0"/>
        </w:rPr>
        <w:t xml:space="preserve">Pretend this probe is the moon. You will start with only your right eye open. Align the right edge of the caliper with the right edge of the moon. Remember to keep your arm fully extended. Then, you will change eyes and align the left side of the caliper with the left edge of the moon </w:t>
      </w:r>
      <w:r w:rsidDel="00000000" w:rsidR="00000000" w:rsidRPr="00000000">
        <w:rPr>
          <w:rFonts w:ascii="Calibri" w:cs="Calibri" w:eastAsia="Calibri" w:hAnsi="Calibri"/>
          <w:b w:val="1"/>
          <w:bCs w:val="1"/>
          <w:rtl w:val="0"/>
        </w:rPr>
        <w:t xml:space="preserve">(you should move the disk to the left side). </w:t>
      </w:r>
      <w:r w:rsidDel="00000000" w:rsidR="00000000" w:rsidRPr="00000000">
        <w:rPr>
          <w:rFonts w:ascii="Calibri" w:cs="Calibri" w:eastAsia="Calibri" w:hAnsi="Calibri"/>
          <w:rtl w:val="0"/>
        </w:rPr>
        <w:t xml:space="preserve">Once you have measured how far the moon has jumped in your vision, open your right eye again and close your left eye to make sure the right edge is still aligned. Once you verify that the caliper is accurate, say “got it!” or “matching!” and continue to hold the caliper at this exact . We will take another distance measurement.</w:t>
      </w:r>
    </w:p>
    <w:p w:rsidR="00000000" w:rsidDel="00000000" w:rsidP="00000000" w:rsidRDefault="00000000" w:rsidRPr="00000000" w14:paraId="0000002A">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Once they indicate they’ve found the correct one, take the distance measurement first. Then take the caliper from them and show Researcher B the caliper measurement. </w:t>
      </w:r>
    </w:p>
    <w:p w:rsidR="00000000" w:rsidDel="00000000" w:rsidP="00000000" w:rsidRDefault="00000000" w:rsidRPr="00000000" w14:paraId="0000002B">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Move the caliper measurement one decimal place to the left, as it is in millimeters, not centimeters. Record both the caliper aperture and distance measurements.</w:t>
      </w:r>
    </w:p>
    <w:p w:rsidR="00000000" w:rsidDel="00000000" w:rsidP="00000000" w:rsidRDefault="00000000" w:rsidRPr="00000000" w14:paraId="0000002C">
      <w:pPr>
        <w:spacing w:line="276"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