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7F" w:rsidRPr="006078C1" w:rsidRDefault="00653C27">
      <w:pPr>
        <w:rPr>
          <w:b/>
        </w:rPr>
      </w:pPr>
      <w:r w:rsidRPr="006078C1">
        <w:rPr>
          <w:b/>
        </w:rPr>
        <w:t xml:space="preserve">Getting Visual Plankton to run… </w:t>
      </w:r>
    </w:p>
    <w:p w:rsidR="00495B5B" w:rsidRDefault="00653C27" w:rsidP="00495B5B">
      <w:pPr>
        <w:pStyle w:val="ListParagraph"/>
        <w:numPr>
          <w:ilvl w:val="0"/>
          <w:numId w:val="1"/>
        </w:numPr>
      </w:pPr>
      <w:r>
        <w:t>Download Visual Plankton from</w:t>
      </w:r>
      <w:r w:rsidR="00495B5B">
        <w:t xml:space="preserve"> </w:t>
      </w:r>
      <w:hyperlink r:id="rId5" w:history="1">
        <w:r w:rsidR="00495B5B" w:rsidRPr="00501DF3">
          <w:rPr>
            <w:rStyle w:val="Hyperlink"/>
          </w:rPr>
          <w:t>http://www.whoi.edu/main/vpr/?id=1007</w:t>
        </w:r>
      </w:hyperlink>
    </w:p>
    <w:p w:rsidR="00653C27" w:rsidRDefault="00495B5B" w:rsidP="00495B5B">
      <w:pPr>
        <w:pStyle w:val="ListParagraph"/>
      </w:pPr>
      <w:r>
        <w:t xml:space="preserve">The link is in </w:t>
      </w:r>
      <w:r w:rsidR="00653C27">
        <w:t>the box labeled “Files” on the right hand side</w:t>
      </w:r>
    </w:p>
    <w:p w:rsidR="00495B5B" w:rsidRDefault="00495B5B" w:rsidP="00495B5B">
      <w:pPr>
        <w:pStyle w:val="ListParagraph"/>
      </w:pPr>
    </w:p>
    <w:p w:rsidR="00653C27" w:rsidRDefault="00653C27" w:rsidP="00653C27">
      <w:pPr>
        <w:pStyle w:val="ListParagraph"/>
        <w:numPr>
          <w:ilvl w:val="0"/>
          <w:numId w:val="1"/>
        </w:numPr>
      </w:pPr>
      <w:r>
        <w:t xml:space="preserve">Extract </w:t>
      </w:r>
      <w:proofErr w:type="spellStart"/>
      <w:r>
        <w:t>plgui</w:t>
      </w:r>
      <w:proofErr w:type="spellEnd"/>
      <w:r>
        <w:t xml:space="preserve"> folder and subfolders to a directory of choice, which you will access from MATLAB</w:t>
      </w:r>
    </w:p>
    <w:p w:rsidR="00495B5B" w:rsidRDefault="00495B5B" w:rsidP="00495B5B">
      <w:pPr>
        <w:pStyle w:val="ListParagraph"/>
      </w:pPr>
    </w:p>
    <w:p w:rsidR="00495B5B" w:rsidRDefault="00653C27" w:rsidP="00495B5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Matlab</w:t>
      </w:r>
      <w:proofErr w:type="spellEnd"/>
      <w:r>
        <w:t>, find the “</w:t>
      </w:r>
      <w:proofErr w:type="spellStart"/>
      <w:r>
        <w:t>plgui</w:t>
      </w:r>
      <w:proofErr w:type="spellEnd"/>
      <w:r>
        <w:t>” folder, right click, and hover over add to path… and click selected “</w:t>
      </w:r>
      <w:r w:rsidR="00495B5B">
        <w:t>folders and subfolders</w:t>
      </w:r>
    </w:p>
    <w:p w:rsidR="00495B5B" w:rsidRDefault="00495B5B" w:rsidP="00495B5B">
      <w:pPr>
        <w:pStyle w:val="ListParagraph"/>
      </w:pPr>
    </w:p>
    <w:p w:rsidR="00495B5B" w:rsidRDefault="00495B5B" w:rsidP="00495B5B">
      <w:pPr>
        <w:pStyle w:val="ListParagraph"/>
        <w:numPr>
          <w:ilvl w:val="0"/>
          <w:numId w:val="1"/>
        </w:numPr>
      </w:pPr>
      <w:r>
        <w:t>Type in “</w:t>
      </w:r>
      <w:proofErr w:type="spellStart"/>
      <w:r>
        <w:t>plmaingui</w:t>
      </w:r>
      <w:proofErr w:type="spellEnd"/>
      <w:r>
        <w:t xml:space="preserve">” in </w:t>
      </w:r>
      <w:proofErr w:type="spellStart"/>
      <w:r>
        <w:t>matlab</w:t>
      </w:r>
      <w:proofErr w:type="spellEnd"/>
      <w:r>
        <w:t xml:space="preserve"> command window. The Visual Plankton </w:t>
      </w:r>
      <w:proofErr w:type="spellStart"/>
      <w:r>
        <w:t>Gui</w:t>
      </w:r>
      <w:proofErr w:type="spellEnd"/>
      <w:r>
        <w:t xml:space="preserve"> will appear.</w:t>
      </w:r>
      <w:r w:rsidR="008E2A30">
        <w:t xml:space="preserve"> Briefly e</w:t>
      </w:r>
      <w:r>
        <w:t xml:space="preserve">xplore the different steps used for data extraction, building the classifier, image classification, and plotting. Read the help sections for each. Note that steps 1 and 2 are done in </w:t>
      </w:r>
      <w:proofErr w:type="spellStart"/>
      <w:r>
        <w:t>Autodeck</w:t>
      </w:r>
      <w:proofErr w:type="spellEnd"/>
      <w:r>
        <w:t>.</w:t>
      </w:r>
    </w:p>
    <w:p w:rsidR="00495B5B" w:rsidRDefault="00495B5B" w:rsidP="00495B5B">
      <w:pPr>
        <w:pStyle w:val="ListParagraph"/>
      </w:pPr>
    </w:p>
    <w:p w:rsidR="00653C27" w:rsidRDefault="00D813CF" w:rsidP="00653C27">
      <w:pPr>
        <w:pStyle w:val="ListParagraph"/>
        <w:numPr>
          <w:ilvl w:val="0"/>
          <w:numId w:val="1"/>
        </w:numPr>
      </w:pPr>
      <w:r>
        <w:t>To build the classifier, c</w:t>
      </w:r>
      <w:r w:rsidR="00653C27">
        <w:t>reate the following directories:</w:t>
      </w:r>
    </w:p>
    <w:p w:rsidR="00653C27" w:rsidRDefault="00653C27" w:rsidP="00653C27">
      <w:pPr>
        <w:pStyle w:val="ListParagraph"/>
      </w:pPr>
    </w:p>
    <w:p w:rsidR="00653C27" w:rsidRDefault="00653C27" w:rsidP="00653C27">
      <w:pPr>
        <w:pStyle w:val="ListParagraph"/>
        <w:rPr>
          <w:lang w:val="fr-FR"/>
        </w:rPr>
      </w:pPr>
      <w:r w:rsidRPr="00065492">
        <w:rPr>
          <w:lang w:val="fr-FR"/>
        </w:rPr>
        <w:t>C:/data/cruise_X/rois/vprX/dXXX</w:t>
      </w:r>
      <w:r w:rsidRPr="00653C27">
        <w:rPr>
          <w:lang w:val="fr-FR"/>
        </w:rPr>
        <w:t>/</w:t>
      </w:r>
      <w:r>
        <w:rPr>
          <w:lang w:val="fr-FR"/>
        </w:rPr>
        <w:t>hXX</w:t>
      </w:r>
    </w:p>
    <w:p w:rsidR="00653C27" w:rsidRPr="008E2A30" w:rsidRDefault="00653C27" w:rsidP="00653C27">
      <w:pPr>
        <w:pStyle w:val="ListParagraph"/>
      </w:pPr>
      <w:r w:rsidRPr="008E2A30">
        <w:t>C:/data/cruise_X/trrois/vprX/dXXX/hXX</w:t>
      </w:r>
      <w:r w:rsidR="00495B5B" w:rsidRPr="008E2A30">
        <w:t>/taxa_ids</w:t>
      </w:r>
    </w:p>
    <w:p w:rsidR="00653C27" w:rsidRPr="008E2A30" w:rsidRDefault="00653C27" w:rsidP="00653C27">
      <w:pPr>
        <w:pStyle w:val="ListParagraph"/>
      </w:pPr>
    </w:p>
    <w:p w:rsidR="00653C27" w:rsidRPr="00653C27" w:rsidRDefault="00653C27" w:rsidP="00653C27">
      <w:pPr>
        <w:pStyle w:val="ListParagraph"/>
      </w:pPr>
      <w:proofErr w:type="spellStart"/>
      <w:r w:rsidRPr="00653C27">
        <w:t>Cruise_X</w:t>
      </w:r>
      <w:proofErr w:type="spellEnd"/>
      <w:r w:rsidRPr="00653C27">
        <w:t xml:space="preserve"> is the cruise id : </w:t>
      </w:r>
      <w:r w:rsidR="008E2A30">
        <w:t xml:space="preserve">e.g., </w:t>
      </w:r>
      <w:r w:rsidRPr="00653C27">
        <w:t>IML2018051</w:t>
      </w:r>
    </w:p>
    <w:p w:rsidR="00653C27" w:rsidRDefault="00653C27" w:rsidP="00653C27">
      <w:pPr>
        <w:pStyle w:val="ListParagraph"/>
      </w:pPr>
      <w:proofErr w:type="spellStart"/>
      <w:r>
        <w:t>vprX</w:t>
      </w:r>
      <w:proofErr w:type="spellEnd"/>
      <w:r>
        <w:t xml:space="preserve"> is the </w:t>
      </w:r>
      <w:proofErr w:type="spellStart"/>
      <w:r>
        <w:t>vpr</w:t>
      </w:r>
      <w:proofErr w:type="spellEnd"/>
      <w:r>
        <w:t xml:space="preserve"> tow number, ascending from 0: e.g., vpr0</w:t>
      </w:r>
    </w:p>
    <w:p w:rsidR="00653C27" w:rsidRDefault="00653C27" w:rsidP="00653C27">
      <w:pPr>
        <w:pStyle w:val="ListParagraph"/>
      </w:pPr>
      <w:proofErr w:type="spellStart"/>
      <w:r>
        <w:t>dXXX</w:t>
      </w:r>
      <w:proofErr w:type="spellEnd"/>
      <w:r>
        <w:t xml:space="preserve"> is the Julian Day: e.g., d365 is the last day of the year</w:t>
      </w:r>
    </w:p>
    <w:p w:rsidR="00653C27" w:rsidRDefault="00495B5B" w:rsidP="00653C27">
      <w:pPr>
        <w:pStyle w:val="ListParagraph"/>
      </w:pPr>
      <w:proofErr w:type="spellStart"/>
      <w:r>
        <w:t>hXX</w:t>
      </w:r>
      <w:proofErr w:type="spellEnd"/>
      <w:r>
        <w:t xml:space="preserve"> is the hour within the day: </w:t>
      </w:r>
      <w:proofErr w:type="spellStart"/>
      <w:r>
        <w:t>e.g</w:t>
      </w:r>
      <w:proofErr w:type="spellEnd"/>
      <w:r>
        <w:t>, h24 is the last hour of the day</w:t>
      </w:r>
      <w:r w:rsidR="00D813CF">
        <w:t>. There may be multiple hours</w:t>
      </w:r>
    </w:p>
    <w:p w:rsidR="00495B5B" w:rsidRDefault="00495B5B" w:rsidP="00495B5B">
      <w:pPr>
        <w:pStyle w:val="ListParagraph"/>
      </w:pPr>
      <w:proofErr w:type="spellStart"/>
      <w:r>
        <w:t>dXXX</w:t>
      </w:r>
      <w:proofErr w:type="spellEnd"/>
      <w:r>
        <w:t xml:space="preserve"> and </w:t>
      </w:r>
      <w:proofErr w:type="spellStart"/>
      <w:r>
        <w:t>hXX</w:t>
      </w:r>
      <w:proofErr w:type="spellEnd"/>
      <w:r>
        <w:t xml:space="preserve"> are provided in the </w:t>
      </w:r>
      <w:proofErr w:type="spellStart"/>
      <w:r>
        <w:t>autodeck</w:t>
      </w:r>
      <w:proofErr w:type="spellEnd"/>
      <w:r>
        <w:t xml:space="preserve"> image extraction</w:t>
      </w:r>
    </w:p>
    <w:p w:rsidR="00495B5B" w:rsidRDefault="00495B5B" w:rsidP="00495B5B">
      <w:pPr>
        <w:pStyle w:val="ListParagraph"/>
      </w:pPr>
      <w:proofErr w:type="spellStart"/>
      <w:r>
        <w:t>taxa_ids</w:t>
      </w:r>
      <w:proofErr w:type="spellEnd"/>
      <w:r>
        <w:t xml:space="preserve"> represents at least 2 folders with images (at least 100?) of confirmed taxa used to build the image classifier in Visual Plankton </w:t>
      </w:r>
    </w:p>
    <w:p w:rsidR="00D813CF" w:rsidRDefault="00D813CF" w:rsidP="00495B5B">
      <w:pPr>
        <w:pStyle w:val="ListParagraph"/>
      </w:pPr>
    </w:p>
    <w:p w:rsidR="00D813CF" w:rsidRDefault="00D813CF" w:rsidP="00495B5B">
      <w:pPr>
        <w:pStyle w:val="ListParagraph"/>
      </w:pPr>
      <w:r>
        <w:t>The directories must be created as specified, as Visual Plankton is sensitive to them directory names</w:t>
      </w:r>
    </w:p>
    <w:p w:rsidR="00495B5B" w:rsidRDefault="00495B5B" w:rsidP="00495B5B">
      <w:pPr>
        <w:pStyle w:val="ListParagraph"/>
      </w:pPr>
    </w:p>
    <w:p w:rsidR="00495B5B" w:rsidRDefault="00D813CF" w:rsidP="00495B5B">
      <w:pPr>
        <w:pStyle w:val="ListParagraph"/>
        <w:numPr>
          <w:ilvl w:val="0"/>
          <w:numId w:val="1"/>
        </w:numPr>
      </w:pPr>
      <w:r>
        <w:t>Make the following small changes to the code</w:t>
      </w:r>
    </w:p>
    <w:p w:rsidR="005373EF" w:rsidRDefault="005373EF" w:rsidP="005373EF">
      <w:pPr>
        <w:ind w:left="720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PLtrain.m</w:t>
      </w:r>
      <w:proofErr w:type="spellEnd"/>
      <w:r>
        <w:rPr>
          <w:b/>
        </w:rPr>
        <w:t>”</w:t>
      </w:r>
    </w:p>
    <w:p w:rsidR="005373EF" w:rsidRPr="005373EF" w:rsidRDefault="005373EF" w:rsidP="005373EF">
      <w:pPr>
        <w:ind w:left="720"/>
      </w:pPr>
      <w:r>
        <w:t>Line 6: Uncomment this line</w:t>
      </w:r>
    </w:p>
    <w:p w:rsidR="00D813CF" w:rsidRPr="00D813CF" w:rsidRDefault="00D813CF" w:rsidP="00D813CF">
      <w:pPr>
        <w:ind w:left="720"/>
        <w:rPr>
          <w:b/>
        </w:rPr>
      </w:pPr>
      <w:r w:rsidRPr="00D813CF">
        <w:rPr>
          <w:b/>
        </w:rPr>
        <w:t>“</w:t>
      </w:r>
      <w:proofErr w:type="spellStart"/>
      <w:r w:rsidRPr="00D813CF">
        <w:rPr>
          <w:b/>
        </w:rPr>
        <w:t>extridsize.m</w:t>
      </w:r>
      <w:proofErr w:type="spellEnd"/>
      <w:r w:rsidRPr="00D813CF">
        <w:rPr>
          <w:b/>
        </w:rPr>
        <w:t xml:space="preserve">”: </w:t>
      </w:r>
    </w:p>
    <w:p w:rsidR="00D813CF" w:rsidRDefault="00D813CF" w:rsidP="00D813CF">
      <w:pPr>
        <w:ind w:left="720"/>
      </w:pPr>
      <w:r>
        <w:t>Line 31: change ‘PCWIN’ to ‘PCWIN64’. Type ‘computer’ into the command window and make sure it matches ‘PCWIN64’</w:t>
      </w:r>
    </w:p>
    <w:p w:rsidR="002F6E37" w:rsidRDefault="00D813CF" w:rsidP="002F6E37">
      <w:pPr>
        <w:ind w:left="720"/>
      </w:pPr>
      <w:r>
        <w:t>Line 98: change the path name if necessary (if there is no external drive), from ‘E:/’ to any path. Images are will be tempo</w:t>
      </w:r>
      <w:r w:rsidR="002F6E37">
        <w:t>rarily stored in this directory.</w:t>
      </w:r>
    </w:p>
    <w:p w:rsidR="002F6E37" w:rsidRDefault="002F6E37" w:rsidP="002F6E37">
      <w:pPr>
        <w:ind w:left="720"/>
      </w:pPr>
      <w:r>
        <w:t xml:space="preserve">Enter the following code on the line above </w:t>
      </w:r>
      <w:proofErr w:type="spellStart"/>
      <w:r>
        <w:t>eval</w:t>
      </w:r>
      <w:proofErr w:type="spellEnd"/>
      <w:r>
        <w:t>([</w:t>
      </w:r>
      <w:proofErr w:type="spellStart"/>
      <w:r>
        <w:t>comd_str</w:t>
      </w:r>
      <w:proofErr w:type="spellEnd"/>
      <w:r>
        <w:t xml:space="preserve">, </w:t>
      </w:r>
      <w:proofErr w:type="spellStart"/>
      <w:r>
        <w:t>ramfile</w:t>
      </w:r>
      <w:proofErr w:type="spellEnd"/>
      <w:r>
        <w:t>]); :</w:t>
      </w:r>
    </w:p>
    <w:p w:rsidR="002F6E37" w:rsidRDefault="002F6E37" w:rsidP="002F6E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 path, </w:t>
      </w:r>
    </w:p>
    <w:p w:rsidR="002F6E37" w:rsidRDefault="002F6E37" w:rsidP="002F6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2F6E37">
        <w:rPr>
          <w:rFonts w:cstheme="minorHAnsi"/>
          <w:color w:val="000000"/>
        </w:rPr>
        <w:lastRenderedPageBreak/>
        <w:t>where “path” is the full path to the “</w:t>
      </w:r>
      <w:proofErr w:type="spellStart"/>
      <w:r w:rsidRPr="002F6E37">
        <w:rPr>
          <w:rFonts w:cstheme="minorHAnsi"/>
          <w:color w:val="000000"/>
        </w:rPr>
        <w:t>sbin</w:t>
      </w:r>
      <w:proofErr w:type="spellEnd"/>
      <w:r w:rsidRPr="002F6E37">
        <w:rPr>
          <w:rFonts w:cstheme="minorHAnsi"/>
          <w:color w:val="000000"/>
        </w:rPr>
        <w:t>” subfolder within “</w:t>
      </w:r>
      <w:proofErr w:type="spellStart"/>
      <w:r w:rsidRPr="002F6E37">
        <w:rPr>
          <w:rFonts w:cstheme="minorHAnsi"/>
          <w:color w:val="000000"/>
        </w:rPr>
        <w:t>plgui</w:t>
      </w:r>
      <w:proofErr w:type="spellEnd"/>
      <w:r w:rsidRPr="002F6E37">
        <w:rPr>
          <w:rFonts w:cstheme="minorHAnsi"/>
          <w:color w:val="000000"/>
        </w:rPr>
        <w:t>”. This tells MATLAB to look in the “</w:t>
      </w:r>
      <w:proofErr w:type="spellStart"/>
      <w:r w:rsidRPr="002F6E37">
        <w:rPr>
          <w:rFonts w:cstheme="minorHAnsi"/>
          <w:color w:val="000000"/>
        </w:rPr>
        <w:t>sbin</w:t>
      </w:r>
      <w:proofErr w:type="spellEnd"/>
      <w:r w:rsidRPr="002F6E37">
        <w:rPr>
          <w:rFonts w:cstheme="minorHAnsi"/>
          <w:color w:val="000000"/>
        </w:rPr>
        <w:t xml:space="preserve">” folder immediately before executing the </w:t>
      </w:r>
      <w:proofErr w:type="spellStart"/>
      <w:r w:rsidRPr="002F6E37">
        <w:rPr>
          <w:rFonts w:cstheme="minorHAnsi"/>
          <w:color w:val="000000"/>
        </w:rPr>
        <w:t>eval</w:t>
      </w:r>
      <w:proofErr w:type="spellEnd"/>
      <w:r w:rsidRPr="002F6E37">
        <w:rPr>
          <w:rFonts w:cstheme="minorHAnsi"/>
          <w:color w:val="000000"/>
        </w:rPr>
        <w:t xml:space="preserve"> function, which seems to be required for the program to run properly. </w:t>
      </w:r>
    </w:p>
    <w:p w:rsidR="008E2A30" w:rsidRDefault="008E2A30" w:rsidP="002F6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</w:p>
    <w:p w:rsidR="00450EE5" w:rsidRDefault="00450EE5" w:rsidP="002F6E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Modify batch file in “</w:t>
      </w:r>
      <w:proofErr w:type="spellStart"/>
      <w:r>
        <w:rPr>
          <w:rFonts w:cstheme="minorHAnsi"/>
          <w:color w:val="000000"/>
        </w:rPr>
        <w:t>sbin</w:t>
      </w:r>
      <w:proofErr w:type="spellEnd"/>
      <w:r>
        <w:rPr>
          <w:rFonts w:cstheme="minorHAnsi"/>
          <w:color w:val="000000"/>
        </w:rPr>
        <w:t>” folder, “pbin_dos.bat”. Right click on the file, click edit, then update the path so that it is  correct. It currently things that the “</w:t>
      </w:r>
      <w:proofErr w:type="spellStart"/>
      <w:r>
        <w:rPr>
          <w:rFonts w:cstheme="minorHAnsi"/>
          <w:color w:val="000000"/>
        </w:rPr>
        <w:t>plgui</w:t>
      </w:r>
      <w:proofErr w:type="spellEnd"/>
      <w:r>
        <w:rPr>
          <w:rFonts w:cstheme="minorHAnsi"/>
          <w:color w:val="000000"/>
        </w:rPr>
        <w:t>” folder is on the C drive, although this is not necessarily the case. If you change the name of the batch file, make sure to update this on line 32 of “</w:t>
      </w:r>
      <w:proofErr w:type="spellStart"/>
      <w:r>
        <w:rPr>
          <w:rFonts w:cstheme="minorHAnsi"/>
          <w:color w:val="000000"/>
        </w:rPr>
        <w:t>extridsize.m</w:t>
      </w:r>
      <w:proofErr w:type="spellEnd"/>
      <w:r>
        <w:rPr>
          <w:rFonts w:cstheme="minorHAnsi"/>
          <w:color w:val="000000"/>
        </w:rPr>
        <w:t>”</w:t>
      </w:r>
    </w:p>
    <w:p w:rsidR="00450EE5" w:rsidRDefault="00450EE5" w:rsidP="00450EE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F6E37" w:rsidRDefault="002F6E37" w:rsidP="002F6E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In the Visual Plankton GUI, select “Step 3: Train the computer” and press Apply</w:t>
      </w:r>
    </w:p>
    <w:p w:rsidR="002F6E37" w:rsidRDefault="002F6E37" w:rsidP="002F6E3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F6E37" w:rsidRDefault="002F6E37" w:rsidP="002F6E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A new window will appear. Click “Build Classifier”.</w:t>
      </w:r>
    </w:p>
    <w:p w:rsidR="002F6E37" w:rsidRPr="002F6E37" w:rsidRDefault="002F6E37" w:rsidP="002F6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F6E37" w:rsidRPr="002F6E37" w:rsidRDefault="000E03B3" w:rsidP="002F6E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bookmarkStart w:id="0" w:name="_GoBack"/>
      <w:bookmarkEnd w:id="0"/>
      <w:r w:rsidR="002F6E37">
        <w:rPr>
          <w:rFonts w:cstheme="minorHAnsi"/>
          <w:color w:val="000000"/>
        </w:rPr>
        <w:t xml:space="preserve">A new window will appear asking for a base path. Enter the path, </w:t>
      </w:r>
      <w:r w:rsidR="002F6E37" w:rsidRPr="002F6E37">
        <w:t>C:/data/cruise_X/trrois/vprX/dXXX/hXX</w:t>
      </w:r>
      <w:r w:rsidR="002F6E37">
        <w:t xml:space="preserve"> from step 5. </w:t>
      </w:r>
    </w:p>
    <w:p w:rsidR="002F6E37" w:rsidRPr="002F6E37" w:rsidRDefault="002F6E37" w:rsidP="002F6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F6E37" w:rsidRPr="007D2197" w:rsidRDefault="002F6E37" w:rsidP="002F6E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t xml:space="preserve"> A new window will appear tabulating the images from each hour from the VPR tow of interest. In this window CTL + click on the upper two rows, select the min and max number of images to process (say, 100 for now), enter a name for the classifier, and “Build Classifier”</w:t>
      </w:r>
      <w:r w:rsidR="001B630A">
        <w:t xml:space="preserve">. Go to the </w:t>
      </w:r>
      <w:proofErr w:type="spellStart"/>
      <w:r w:rsidR="001B630A">
        <w:t>Matlab</w:t>
      </w:r>
      <w:proofErr w:type="spellEnd"/>
      <w:r w:rsidR="001B630A">
        <w:t xml:space="preserve"> command window, where you should see the progress of the imaging processing. </w:t>
      </w:r>
    </w:p>
    <w:p w:rsidR="007D2197" w:rsidRPr="007D2197" w:rsidRDefault="007D2197" w:rsidP="007D2197">
      <w:pPr>
        <w:pStyle w:val="ListParagraph"/>
        <w:rPr>
          <w:rFonts w:cstheme="minorHAnsi"/>
          <w:color w:val="000000"/>
        </w:rPr>
      </w:pPr>
    </w:p>
    <w:p w:rsidR="007D2197" w:rsidRDefault="007D2197" w:rsidP="007D2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D2197" w:rsidRDefault="007D2197" w:rsidP="007D21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7D2197">
        <w:rPr>
          <w:rFonts w:cstheme="minorHAnsi"/>
          <w:b/>
          <w:color w:val="000000"/>
        </w:rPr>
        <w:t>SVM component</w:t>
      </w:r>
    </w:p>
    <w:p w:rsidR="007D2197" w:rsidRDefault="007D2197" w:rsidP="007D21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7D2197" w:rsidRDefault="007D2197" w:rsidP="007D2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Support Vector Machine (SVM) is a classification method that can be used in addition to the Neural Network. However, in the files </w:t>
      </w:r>
      <w:proofErr w:type="spellStart"/>
      <w:r>
        <w:rPr>
          <w:rFonts w:cstheme="minorHAnsi"/>
          <w:color w:val="000000"/>
        </w:rPr>
        <w:t>mexSVMtrain</w:t>
      </w:r>
      <w:proofErr w:type="spellEnd"/>
      <w:r>
        <w:rPr>
          <w:rFonts w:cstheme="minorHAnsi"/>
          <w:color w:val="000000"/>
        </w:rPr>
        <w:t xml:space="preserve"> and </w:t>
      </w:r>
      <w:proofErr w:type="spellStart"/>
      <w:r>
        <w:rPr>
          <w:rFonts w:cstheme="minorHAnsi"/>
          <w:color w:val="000000"/>
        </w:rPr>
        <w:t>mexSVMclass</w:t>
      </w:r>
      <w:proofErr w:type="spellEnd"/>
      <w:r>
        <w:rPr>
          <w:rFonts w:cstheme="minorHAnsi"/>
          <w:color w:val="000000"/>
        </w:rPr>
        <w:t xml:space="preserve"> do not work in recent versions of MATLAB. A solution is to download the latest SVM software from: </w:t>
      </w:r>
      <w:hyperlink r:id="rId6" w:history="1">
        <w:r w:rsidR="006078C1">
          <w:rPr>
            <w:rStyle w:val="Hyperlink"/>
          </w:rPr>
          <w:t>https://www.csie.ntu.edu.tw/~cjlin/libsvm/</w:t>
        </w:r>
      </w:hyperlink>
      <w:r>
        <w:rPr>
          <w:rFonts w:cstheme="minorHAnsi"/>
          <w:color w:val="000000"/>
        </w:rPr>
        <w:t>. A compiler can be used to create new MEX (</w:t>
      </w:r>
      <w:proofErr w:type="spellStart"/>
      <w:r>
        <w:rPr>
          <w:rFonts w:cstheme="minorHAnsi"/>
          <w:color w:val="000000"/>
        </w:rPr>
        <w:t>Matlab</w:t>
      </w:r>
      <w:proofErr w:type="spellEnd"/>
      <w:r>
        <w:rPr>
          <w:rFonts w:cstheme="minorHAnsi"/>
          <w:color w:val="000000"/>
        </w:rPr>
        <w:t xml:space="preserve"> executable) files to run the software in </w:t>
      </w:r>
      <w:proofErr w:type="spellStart"/>
      <w:r>
        <w:rPr>
          <w:rFonts w:cstheme="minorHAnsi"/>
          <w:color w:val="000000"/>
        </w:rPr>
        <w:t>Matlab</w:t>
      </w:r>
      <w:proofErr w:type="spellEnd"/>
      <w:r>
        <w:rPr>
          <w:rFonts w:cstheme="minorHAnsi"/>
          <w:color w:val="000000"/>
        </w:rPr>
        <w:t xml:space="preserve">. </w:t>
      </w:r>
    </w:p>
    <w:p w:rsidR="00E31ED5" w:rsidRDefault="00E31ED5" w:rsidP="007D2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31ED5" w:rsidRDefault="00E31ED5" w:rsidP="007D2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new software appears to be very similar to the older version but requires a few changes:</w:t>
      </w:r>
    </w:p>
    <w:p w:rsidR="00E31ED5" w:rsidRDefault="00E31ED5" w:rsidP="007D2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31ED5" w:rsidRDefault="00C50E31" w:rsidP="007D2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*Check line 30 in extracplbinchas2r.m to see if you made that modification or was made previously…</w:t>
      </w:r>
    </w:p>
    <w:p w:rsidR="00C50E31" w:rsidRPr="007D2197" w:rsidRDefault="00C50E31" w:rsidP="007D2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sectPr w:rsidR="00C50E31" w:rsidRPr="007D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41253"/>
    <w:multiLevelType w:val="hybridMultilevel"/>
    <w:tmpl w:val="CC88208C"/>
    <w:lvl w:ilvl="0" w:tplc="753CF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27"/>
    <w:rsid w:val="00065492"/>
    <w:rsid w:val="000E03B3"/>
    <w:rsid w:val="0012005B"/>
    <w:rsid w:val="001B630A"/>
    <w:rsid w:val="002F6E37"/>
    <w:rsid w:val="00342831"/>
    <w:rsid w:val="00450EE5"/>
    <w:rsid w:val="00456E80"/>
    <w:rsid w:val="00495B5B"/>
    <w:rsid w:val="005373EF"/>
    <w:rsid w:val="006078C1"/>
    <w:rsid w:val="00653C27"/>
    <w:rsid w:val="0073647C"/>
    <w:rsid w:val="0074527F"/>
    <w:rsid w:val="007D2197"/>
    <w:rsid w:val="008E2A30"/>
    <w:rsid w:val="00A23EE3"/>
    <w:rsid w:val="00C50E31"/>
    <w:rsid w:val="00D813CF"/>
    <w:rsid w:val="00DD0142"/>
    <w:rsid w:val="00E06C3C"/>
    <w:rsid w:val="00E3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D24E"/>
  <w15:chartTrackingRefBased/>
  <w15:docId w15:val="{3923B04C-F992-442F-842E-1E64AFC5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B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ie.ntu.edu.tw/~cjlin/libsvm/" TargetMode="External"/><Relationship Id="rId5" Type="http://schemas.openxmlformats.org/officeDocument/2006/relationships/hyperlink" Target="http://www.whoi.edu/main/vpr/?id=1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Sorochan, Kevin</dc:creator>
  <cp:keywords/>
  <dc:description/>
  <cp:lastModifiedBy>Sorochan, Kevin</cp:lastModifiedBy>
  <cp:revision>13</cp:revision>
  <dcterms:created xsi:type="dcterms:W3CDTF">2018-12-31T16:59:00Z</dcterms:created>
  <dcterms:modified xsi:type="dcterms:W3CDTF">2019-04-17T14:22:00Z</dcterms:modified>
</cp:coreProperties>
</file>