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8C" w:rsidRDefault="00A31C8C" w:rsidP="00A31C8C">
      <w:pPr>
        <w:pStyle w:val="Titre1"/>
      </w:pPr>
      <w:r>
        <w:t>Contexte &amp; Objectifs de la réunion</w:t>
      </w:r>
    </w:p>
    <w:p w:rsidR="00A31C8C" w:rsidRDefault="00A31C8C" w:rsidP="00A31C8C">
      <w:r>
        <w:t>L'arrivée du digital a transformé la société en décuplant les moyens de communication et en collectant de nombreuses informations sur les individus. Associer ces deux éléments permet de mieux connaitre ses clients afin d’améliorer les actions marketing et la communication d’une entreprise. E</w:t>
      </w:r>
      <w:r w:rsidR="001A5CC9">
        <w:t>n effet, e</w:t>
      </w:r>
      <w:r>
        <w:t xml:space="preserve">n ciblant le profil </w:t>
      </w:r>
      <w:r w:rsidR="001A5CC9">
        <w:t>de ses</w:t>
      </w:r>
      <w:r>
        <w:t xml:space="preserve"> client</w:t>
      </w:r>
      <w:r w:rsidR="001A5CC9">
        <w:t>s</w:t>
      </w:r>
      <w:r>
        <w:t xml:space="preserve"> il est plus simple </w:t>
      </w:r>
      <w:r w:rsidR="001A5CC9">
        <w:t>d’adapter une communication adéquate augmentant les chances d’attirer l’attention du client par l’entreprise.</w:t>
      </w:r>
    </w:p>
    <w:p w:rsidR="00A31C8C" w:rsidRDefault="004828F0" w:rsidP="00A31C8C">
      <w:r>
        <w:t>La marque</w:t>
      </w:r>
      <w:r w:rsidR="00A31C8C">
        <w:t xml:space="preserve"> "Reine des maracas" a donc décidé de nous contacter pour en savoir plus sur ses clients. Après avoir élargie sa gamme de produits, la marque a créé un programme de fidélisation pour récompenser ses clients fidèles.  Pour aller plus loin dans la connaissance de ses clients, la m</w:t>
      </w:r>
      <w:r w:rsidR="001A5CC9">
        <w:t>arque souhaite réaliser une seg</w:t>
      </w:r>
      <w:r w:rsidR="00A31C8C">
        <w:t xml:space="preserve">mentation RFM. </w:t>
      </w:r>
      <w:r w:rsidR="001A5CC9">
        <w:t>Cette méthode s’appuie sur trois critères : date du dernier achat, nombre d’achats sur une période, et le montant cumulé sur cette dernière. La période de l’étude s’étend sur deux ans du 1</w:t>
      </w:r>
      <w:r w:rsidR="001A5CC9" w:rsidRPr="001A5CC9">
        <w:rPr>
          <w:vertAlign w:val="superscript"/>
        </w:rPr>
        <w:t>er</w:t>
      </w:r>
      <w:r w:rsidR="001A5CC9">
        <w:t xml:space="preserve"> septembre 2014 au 31 aout 2016.</w:t>
      </w:r>
    </w:p>
    <w:p w:rsidR="00CA10BE" w:rsidRDefault="00CA10BE" w:rsidP="00A31C8C">
      <w:r>
        <w:t>Afin de mener à bien l’étude, l</w:t>
      </w:r>
      <w:r w:rsidR="00EF37EA">
        <w:t xml:space="preserve">a marque a mis à notre disposition les bases de données </w:t>
      </w:r>
      <w:r w:rsidR="004828F0">
        <w:t>concernant</w:t>
      </w:r>
      <w:r>
        <w:t xml:space="preserve"> </w:t>
      </w:r>
      <w:r w:rsidR="00EF37EA">
        <w:t xml:space="preserve">: </w:t>
      </w:r>
    </w:p>
    <w:p w:rsidR="00CA10BE" w:rsidRDefault="00CA10BE" w:rsidP="00CA10BE">
      <w:pPr>
        <w:pStyle w:val="Paragraphedeliste"/>
        <w:numPr>
          <w:ilvl w:val="0"/>
          <w:numId w:val="8"/>
        </w:numPr>
      </w:pPr>
      <w:r>
        <w:t>Les</w:t>
      </w:r>
      <w:r w:rsidR="00EF37EA">
        <w:t xml:space="preserve"> différents magasins</w:t>
      </w:r>
      <w:r w:rsidR="00C54129">
        <w:t xml:space="preserve"> </w:t>
      </w:r>
      <w:r w:rsidR="00EF37EA">
        <w:t xml:space="preserve">; </w:t>
      </w:r>
    </w:p>
    <w:p w:rsidR="00CA10BE" w:rsidRDefault="00CA10BE" w:rsidP="00CA10BE">
      <w:pPr>
        <w:pStyle w:val="Paragraphedeliste"/>
        <w:numPr>
          <w:ilvl w:val="0"/>
          <w:numId w:val="8"/>
        </w:numPr>
      </w:pPr>
      <w:r>
        <w:t>Les</w:t>
      </w:r>
      <w:r w:rsidR="00EF37EA">
        <w:t xml:space="preserve"> clients et </w:t>
      </w:r>
      <w:r>
        <w:t>leurs</w:t>
      </w:r>
      <w:r w:rsidR="00EF37EA">
        <w:t xml:space="preserve"> informations complémentaires ; </w:t>
      </w:r>
    </w:p>
    <w:p w:rsidR="00CA10BE" w:rsidRDefault="00CA10BE" w:rsidP="00CA10BE">
      <w:pPr>
        <w:pStyle w:val="Paragraphedeliste"/>
        <w:numPr>
          <w:ilvl w:val="0"/>
          <w:numId w:val="8"/>
        </w:numPr>
      </w:pPr>
      <w:r>
        <w:t>Les</w:t>
      </w:r>
      <w:r w:rsidR="00EF37EA">
        <w:t xml:space="preserve"> tickets de caisse jusqu’à 2016</w:t>
      </w:r>
    </w:p>
    <w:p w:rsidR="00A31C8C" w:rsidRDefault="00CA10BE" w:rsidP="00CA10BE">
      <w:pPr>
        <w:pStyle w:val="Paragraphedeliste"/>
        <w:numPr>
          <w:ilvl w:val="0"/>
          <w:numId w:val="8"/>
        </w:numPr>
      </w:pPr>
      <w:r>
        <w:t>Les</w:t>
      </w:r>
      <w:r w:rsidR="00EF37EA">
        <w:t xml:space="preserve"> produits vendus</w:t>
      </w:r>
      <w:r w:rsidR="00C54129">
        <w:t xml:space="preserve"> </w:t>
      </w:r>
      <w:r>
        <w:t>et leur référencement</w:t>
      </w:r>
      <w:r w:rsidR="00C54129">
        <w:t>.</w:t>
      </w:r>
    </w:p>
    <w:p w:rsidR="004828F0" w:rsidRDefault="00C54129" w:rsidP="001D1A19">
      <w:r>
        <w:t xml:space="preserve">Pour réaliser </w:t>
      </w:r>
      <w:r w:rsidR="004828F0">
        <w:t>une</w:t>
      </w:r>
      <w:r>
        <w:t xml:space="preserve"> segmentation RFM</w:t>
      </w:r>
      <w:r w:rsidR="002C42E0">
        <w:t xml:space="preserve"> pertinente</w:t>
      </w:r>
      <w:r>
        <w:t xml:space="preserve">, nous avons dû </w:t>
      </w:r>
      <w:r w:rsidR="002C42E0">
        <w:t>apprivoiser, préparer</w:t>
      </w:r>
      <w:r w:rsidR="004828F0">
        <w:t>,</w:t>
      </w:r>
      <w:r>
        <w:t xml:space="preserve"> structurer </w:t>
      </w:r>
      <w:r w:rsidR="004828F0">
        <w:t>les données et</w:t>
      </w:r>
      <w:r>
        <w:t xml:space="preserve"> sélectionner la période souhaitée</w:t>
      </w:r>
      <w:r w:rsidR="002C42E0">
        <w:t xml:space="preserve">. Sur les deux ans, nous avons recensés </w:t>
      </w:r>
      <w:r w:rsidR="004828F0">
        <w:t>215 577 tickets de caisse. Ce jeu de données nous a permis de calculer des indicateurs propres aux 16 608 clients.</w:t>
      </w:r>
    </w:p>
    <w:p w:rsidR="005F4F6B" w:rsidRPr="005F4F6B" w:rsidRDefault="005F4F6B" w:rsidP="001D1A19">
      <w:pPr>
        <w:rPr>
          <w:b/>
          <w:i/>
        </w:rPr>
      </w:pPr>
      <w:r w:rsidRPr="005F4F6B">
        <w:rPr>
          <w:b/>
          <w:i/>
        </w:rPr>
        <w:t xml:space="preserve">Développer ? </w:t>
      </w:r>
    </w:p>
    <w:p w:rsidR="00A31C8C" w:rsidRDefault="00A31C8C" w:rsidP="00A31C8C">
      <w:pPr>
        <w:pStyle w:val="Titre1"/>
      </w:pPr>
      <w:r>
        <w:t>Présentation des résultats de l’analyse RFM</w:t>
      </w:r>
    </w:p>
    <w:p w:rsidR="00A31C8C" w:rsidRDefault="004828F0" w:rsidP="00A4279D">
      <w:r>
        <w:t xml:space="preserve">La segmentation RFM est une technique marketing </w:t>
      </w:r>
      <w:r w:rsidR="005D44C6">
        <w:t xml:space="preserve">visant à </w:t>
      </w:r>
      <w:r w:rsidR="005F4F6B">
        <w:t>améliorer</w:t>
      </w:r>
      <w:r w:rsidR="005D44C6">
        <w:t xml:space="preserve"> les ventes</w:t>
      </w:r>
      <w:r w:rsidR="005F4F6B">
        <w:t xml:space="preserve"> en regroupant des clients avec des habitudes de consommation similaires</w:t>
      </w:r>
      <w:r w:rsidR="005D44C6">
        <w:t xml:space="preserve">. </w:t>
      </w:r>
      <w:r w:rsidR="005F4F6B">
        <w:t>En effet, l’objectif de cette segmentation est d’augmenter le taux de conversion</w:t>
      </w:r>
      <w:r w:rsidR="00BF638E">
        <w:t xml:space="preserve"> et booster les dépenses</w:t>
      </w:r>
      <w:r w:rsidR="005F4F6B">
        <w:t xml:space="preserve"> de chaque client dont nous connaissons le comportement. Selon le comportement de chaque segment, des actions marketing </w:t>
      </w:r>
      <w:r w:rsidR="00BF638E">
        <w:t xml:space="preserve">ou commerciales </w:t>
      </w:r>
      <w:r w:rsidR="005F4F6B">
        <w:t xml:space="preserve">sont </w:t>
      </w:r>
      <w:r w:rsidR="00BF638E">
        <w:t xml:space="preserve">optimisées : Est-ce </w:t>
      </w:r>
      <w:r w:rsidR="00466A26">
        <w:t>qu’</w:t>
      </w:r>
      <w:r w:rsidR="00BF638E">
        <w:t>investir pour un segment qui ne consomme pas vaut le coup ?</w:t>
      </w:r>
    </w:p>
    <w:p w:rsidR="00466A26" w:rsidRDefault="00BF638E" w:rsidP="00A4279D">
      <w:r>
        <w:lastRenderedPageBreak/>
        <w:t xml:space="preserve">La segmentation RFM se construit </w:t>
      </w:r>
      <w:r w:rsidR="00AB68A5">
        <w:t>grâce à</w:t>
      </w:r>
      <w:r w:rsidR="00466A26">
        <w:t xml:space="preserve"> 3 critères : Récence, Fréquence, Montant</w:t>
      </w:r>
      <w:r>
        <w:t>.</w:t>
      </w:r>
      <w:r>
        <w:t xml:space="preserve"> </w:t>
      </w:r>
      <w:r w:rsidR="00AB68A5">
        <w:t xml:space="preserve">Tout d’abord, il est nécessaire de construire, pour chacune de ces variables, trois tranches : faible, moyen, fort. Ces trois tranches sont ensuite croisées entre-elles deux à deux. Nous commençons par la fréquence et le montant et terminons par le croisement de ces deux derniers avec la récence pour finaliser notre segmentation de 9 segments. </w:t>
      </w:r>
    </w:p>
    <w:p w:rsidR="00A31C8C" w:rsidRDefault="00F31C35" w:rsidP="00F2795A">
      <w:pPr>
        <w:ind w:firstLine="0"/>
      </w:pPr>
      <w:r>
        <w:tab/>
        <w:t>Le tableau suivant présente les résultats d</w:t>
      </w:r>
      <w:r w:rsidR="00F2795A">
        <w:t>e l’analyse RFM des clients de « Reines des Maracas ».</w:t>
      </w:r>
    </w:p>
    <w:tbl>
      <w:tblPr>
        <w:tblW w:w="9198" w:type="dxa"/>
        <w:tblCellMar>
          <w:left w:w="70" w:type="dxa"/>
          <w:right w:w="70" w:type="dxa"/>
        </w:tblCellMar>
        <w:tblLook w:val="04A0" w:firstRow="1" w:lastRow="0" w:firstColumn="1" w:lastColumn="0" w:noHBand="0" w:noVBand="1"/>
      </w:tblPr>
      <w:tblGrid>
        <w:gridCol w:w="1560"/>
        <w:gridCol w:w="1559"/>
        <w:gridCol w:w="1417"/>
        <w:gridCol w:w="1701"/>
        <w:gridCol w:w="1418"/>
        <w:gridCol w:w="1543"/>
      </w:tblGrid>
      <w:tr w:rsidR="00F2795A" w:rsidRPr="00F2795A" w:rsidTr="00F2795A">
        <w:trPr>
          <w:trHeight w:val="603"/>
        </w:trPr>
        <w:tc>
          <w:tcPr>
            <w:tcW w:w="1560" w:type="dxa"/>
            <w:tcBorders>
              <w:top w:val="nil"/>
              <w:left w:val="nil"/>
              <w:bottom w:val="single" w:sz="4" w:space="0" w:color="95B3D7"/>
              <w:right w:val="nil"/>
            </w:tcBorders>
            <w:shd w:val="clear" w:color="DCE6F1" w:fill="DCE6F1"/>
            <w:noWrap/>
            <w:vAlign w:val="center"/>
            <w:hideMark/>
          </w:tcPr>
          <w:p w:rsidR="00F2795A" w:rsidRPr="00F2795A" w:rsidRDefault="00F2795A" w:rsidP="00F2795A">
            <w:pPr>
              <w:spacing w:after="0" w:line="240" w:lineRule="auto"/>
              <w:ind w:firstLine="0"/>
              <w:jc w:val="center"/>
              <w:rPr>
                <w:rFonts w:ascii="Calibri" w:eastAsia="Times New Roman" w:hAnsi="Calibri" w:cs="Calibri"/>
                <w:b/>
                <w:bCs/>
                <w:color w:val="000000"/>
                <w:sz w:val="22"/>
                <w:lang w:eastAsia="fr-FR"/>
              </w:rPr>
            </w:pPr>
            <w:r w:rsidRPr="00F2795A">
              <w:rPr>
                <w:rFonts w:ascii="Calibri" w:eastAsia="Times New Roman" w:hAnsi="Calibri" w:cs="Calibri"/>
                <w:b/>
                <w:bCs/>
                <w:color w:val="000000"/>
                <w:sz w:val="22"/>
                <w:lang w:eastAsia="fr-FR"/>
              </w:rPr>
              <w:t>Segment</w:t>
            </w:r>
          </w:p>
        </w:tc>
        <w:tc>
          <w:tcPr>
            <w:tcW w:w="1559" w:type="dxa"/>
            <w:tcBorders>
              <w:top w:val="nil"/>
              <w:left w:val="nil"/>
              <w:bottom w:val="single" w:sz="4" w:space="0" w:color="95B3D7"/>
              <w:right w:val="nil"/>
            </w:tcBorders>
            <w:shd w:val="clear" w:color="DCE6F1" w:fill="DCE6F1"/>
            <w:vAlign w:val="center"/>
            <w:hideMark/>
          </w:tcPr>
          <w:p w:rsidR="00F2795A" w:rsidRPr="00F2795A" w:rsidRDefault="00F2795A" w:rsidP="00F2795A">
            <w:pPr>
              <w:spacing w:after="0" w:line="240" w:lineRule="auto"/>
              <w:ind w:firstLine="0"/>
              <w:jc w:val="center"/>
              <w:rPr>
                <w:rFonts w:ascii="Calibri" w:eastAsia="Times New Roman" w:hAnsi="Calibri" w:cs="Calibri"/>
                <w:b/>
                <w:bCs/>
                <w:color w:val="000000"/>
                <w:sz w:val="22"/>
                <w:lang w:eastAsia="fr-FR"/>
              </w:rPr>
            </w:pPr>
            <w:r w:rsidRPr="00F2795A">
              <w:rPr>
                <w:rFonts w:ascii="Calibri" w:eastAsia="Times New Roman" w:hAnsi="Calibri" w:cs="Calibri"/>
                <w:b/>
                <w:bCs/>
                <w:color w:val="000000"/>
                <w:sz w:val="22"/>
                <w:lang w:eastAsia="fr-FR"/>
              </w:rPr>
              <w:t>Effectif</w:t>
            </w:r>
          </w:p>
        </w:tc>
        <w:tc>
          <w:tcPr>
            <w:tcW w:w="1417" w:type="dxa"/>
            <w:tcBorders>
              <w:top w:val="nil"/>
              <w:left w:val="nil"/>
              <w:bottom w:val="single" w:sz="4" w:space="0" w:color="95B3D7"/>
              <w:right w:val="nil"/>
            </w:tcBorders>
            <w:shd w:val="clear" w:color="DCE6F1" w:fill="DCE6F1"/>
            <w:vAlign w:val="center"/>
            <w:hideMark/>
          </w:tcPr>
          <w:p w:rsidR="00F2795A" w:rsidRPr="00F2795A" w:rsidRDefault="00F2795A" w:rsidP="00F2795A">
            <w:pPr>
              <w:spacing w:after="0" w:line="240" w:lineRule="auto"/>
              <w:ind w:firstLine="0"/>
              <w:jc w:val="center"/>
              <w:rPr>
                <w:rFonts w:ascii="Calibri" w:eastAsia="Times New Roman" w:hAnsi="Calibri" w:cs="Calibri"/>
                <w:b/>
                <w:bCs/>
                <w:color w:val="000000"/>
                <w:sz w:val="22"/>
                <w:lang w:eastAsia="fr-FR"/>
              </w:rPr>
            </w:pPr>
            <w:r w:rsidRPr="00F2795A">
              <w:rPr>
                <w:rFonts w:ascii="Calibri" w:eastAsia="Times New Roman" w:hAnsi="Calibri" w:cs="Calibri"/>
                <w:b/>
                <w:bCs/>
                <w:color w:val="000000"/>
                <w:sz w:val="22"/>
                <w:lang w:eastAsia="fr-FR"/>
              </w:rPr>
              <w:t>% effectif</w:t>
            </w:r>
          </w:p>
        </w:tc>
        <w:tc>
          <w:tcPr>
            <w:tcW w:w="1701" w:type="dxa"/>
            <w:tcBorders>
              <w:top w:val="nil"/>
              <w:left w:val="nil"/>
              <w:bottom w:val="single" w:sz="4" w:space="0" w:color="95B3D7"/>
              <w:right w:val="nil"/>
            </w:tcBorders>
            <w:shd w:val="clear" w:color="DCE6F1" w:fill="DCE6F1"/>
            <w:vAlign w:val="center"/>
            <w:hideMark/>
          </w:tcPr>
          <w:p w:rsidR="00F2795A" w:rsidRPr="00F2795A" w:rsidRDefault="00F2795A" w:rsidP="00F2795A">
            <w:pPr>
              <w:spacing w:after="0" w:line="240" w:lineRule="auto"/>
              <w:ind w:firstLine="0"/>
              <w:jc w:val="center"/>
              <w:rPr>
                <w:rFonts w:ascii="Calibri" w:eastAsia="Times New Roman" w:hAnsi="Calibri" w:cs="Calibri"/>
                <w:b/>
                <w:bCs/>
                <w:color w:val="000000"/>
                <w:sz w:val="22"/>
                <w:lang w:eastAsia="fr-FR"/>
              </w:rPr>
            </w:pPr>
            <w:r w:rsidRPr="00F2795A">
              <w:rPr>
                <w:rFonts w:ascii="Calibri" w:eastAsia="Times New Roman" w:hAnsi="Calibri" w:cs="Calibri"/>
                <w:b/>
                <w:bCs/>
                <w:color w:val="000000"/>
                <w:sz w:val="22"/>
                <w:lang w:eastAsia="fr-FR"/>
              </w:rPr>
              <w:t>Récence moyenne (en j)</w:t>
            </w:r>
          </w:p>
        </w:tc>
        <w:tc>
          <w:tcPr>
            <w:tcW w:w="1418" w:type="dxa"/>
            <w:tcBorders>
              <w:top w:val="nil"/>
              <w:left w:val="nil"/>
              <w:bottom w:val="single" w:sz="4" w:space="0" w:color="95B3D7"/>
              <w:right w:val="nil"/>
            </w:tcBorders>
            <w:shd w:val="clear" w:color="DCE6F1" w:fill="DCE6F1"/>
            <w:vAlign w:val="center"/>
            <w:hideMark/>
          </w:tcPr>
          <w:p w:rsidR="00F2795A" w:rsidRPr="00F2795A" w:rsidRDefault="00F2795A" w:rsidP="00F2795A">
            <w:pPr>
              <w:spacing w:after="0" w:line="240" w:lineRule="auto"/>
              <w:ind w:firstLine="0"/>
              <w:jc w:val="center"/>
              <w:rPr>
                <w:rFonts w:ascii="Calibri" w:eastAsia="Times New Roman" w:hAnsi="Calibri" w:cs="Calibri"/>
                <w:b/>
                <w:bCs/>
                <w:color w:val="000000"/>
                <w:sz w:val="22"/>
                <w:lang w:eastAsia="fr-FR"/>
              </w:rPr>
            </w:pPr>
            <w:r w:rsidRPr="00F2795A">
              <w:rPr>
                <w:rFonts w:ascii="Calibri" w:eastAsia="Times New Roman" w:hAnsi="Calibri" w:cs="Calibri"/>
                <w:b/>
                <w:bCs/>
                <w:color w:val="000000"/>
                <w:sz w:val="22"/>
                <w:lang w:eastAsia="fr-FR"/>
              </w:rPr>
              <w:t>Fréquence moyenne</w:t>
            </w:r>
          </w:p>
        </w:tc>
        <w:tc>
          <w:tcPr>
            <w:tcW w:w="1543" w:type="dxa"/>
            <w:tcBorders>
              <w:top w:val="nil"/>
              <w:left w:val="nil"/>
              <w:bottom w:val="single" w:sz="4" w:space="0" w:color="95B3D7"/>
              <w:right w:val="nil"/>
            </w:tcBorders>
            <w:shd w:val="clear" w:color="DCE6F1" w:fill="DCE6F1"/>
            <w:vAlign w:val="center"/>
            <w:hideMark/>
          </w:tcPr>
          <w:p w:rsidR="00F2795A" w:rsidRPr="00F2795A" w:rsidRDefault="00F2795A" w:rsidP="00F2795A">
            <w:pPr>
              <w:spacing w:after="0" w:line="240" w:lineRule="auto"/>
              <w:ind w:firstLine="0"/>
              <w:jc w:val="center"/>
              <w:rPr>
                <w:rFonts w:ascii="Calibri" w:eastAsia="Times New Roman" w:hAnsi="Calibri" w:cs="Calibri"/>
                <w:b/>
                <w:bCs/>
                <w:color w:val="000000"/>
                <w:sz w:val="22"/>
                <w:lang w:eastAsia="fr-FR"/>
              </w:rPr>
            </w:pPr>
            <w:r w:rsidRPr="00F2795A">
              <w:rPr>
                <w:rFonts w:ascii="Calibri" w:eastAsia="Times New Roman" w:hAnsi="Calibri" w:cs="Calibri"/>
                <w:b/>
                <w:bCs/>
                <w:color w:val="000000"/>
                <w:sz w:val="22"/>
                <w:lang w:eastAsia="fr-FR"/>
              </w:rPr>
              <w:t>Montant moyen</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1</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1958</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11,79%</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534</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1,3</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93,37 €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2</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643</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3,87%</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180</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1,4</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112,27 €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3</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342</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2,06%</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47</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1,5</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112,02 €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4</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496</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2,99%</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442</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2,4</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233,39 €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5</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486</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2,93%</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178</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2,7</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229,56 €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6</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311</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1,87%</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48</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2,7</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233,66 €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7</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370</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2,23%</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404</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4,6</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444,61 €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8</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1265</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7,62%</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162</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6,0</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562,53 €</w:t>
            </w:r>
          </w:p>
        </w:tc>
      </w:tr>
      <w:tr w:rsidR="00F2795A" w:rsidRPr="00F2795A" w:rsidTr="00F2795A">
        <w:trPr>
          <w:trHeight w:val="301"/>
        </w:trPr>
        <w:tc>
          <w:tcPr>
            <w:tcW w:w="1560"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RFM </w:t>
            </w:r>
            <w:r w:rsidRPr="00F2795A">
              <w:rPr>
                <w:rFonts w:ascii="Calibri" w:eastAsia="Times New Roman" w:hAnsi="Calibri" w:cs="Calibri"/>
                <w:color w:val="000000"/>
                <w:sz w:val="22"/>
                <w:lang w:eastAsia="fr-FR"/>
              </w:rPr>
              <w:t>9</w:t>
            </w:r>
          </w:p>
        </w:tc>
        <w:tc>
          <w:tcPr>
            <w:tcW w:w="1559"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1985</w:t>
            </w:r>
          </w:p>
        </w:tc>
        <w:tc>
          <w:tcPr>
            <w:tcW w:w="1417"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11,95%</w:t>
            </w:r>
          </w:p>
        </w:tc>
        <w:tc>
          <w:tcPr>
            <w:tcW w:w="1701"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43</w:t>
            </w:r>
          </w:p>
        </w:tc>
        <w:tc>
          <w:tcPr>
            <w:tcW w:w="1418"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9,2</w:t>
            </w:r>
          </w:p>
        </w:tc>
        <w:tc>
          <w:tcPr>
            <w:tcW w:w="1543" w:type="dxa"/>
            <w:tcBorders>
              <w:top w:val="nil"/>
              <w:left w:val="nil"/>
              <w:bottom w:val="nil"/>
              <w:right w:val="nil"/>
            </w:tcBorders>
            <w:shd w:val="clear" w:color="auto" w:fill="auto"/>
            <w:noWrap/>
            <w:vAlign w:val="center"/>
            <w:hideMark/>
          </w:tcPr>
          <w:p w:rsidR="00F2795A" w:rsidRPr="00F2795A" w:rsidRDefault="00F2795A" w:rsidP="00F2795A">
            <w:pPr>
              <w:spacing w:after="0" w:line="240" w:lineRule="auto"/>
              <w:ind w:firstLine="0"/>
              <w:jc w:val="center"/>
              <w:rPr>
                <w:rFonts w:ascii="Calibri" w:eastAsia="Times New Roman" w:hAnsi="Calibri" w:cs="Calibri"/>
                <w:color w:val="000000"/>
                <w:sz w:val="22"/>
                <w:lang w:eastAsia="fr-FR"/>
              </w:rPr>
            </w:pPr>
            <w:r w:rsidRPr="00F2795A">
              <w:rPr>
                <w:rFonts w:ascii="Calibri" w:eastAsia="Times New Roman" w:hAnsi="Calibri" w:cs="Calibri"/>
                <w:color w:val="000000"/>
                <w:sz w:val="22"/>
                <w:lang w:eastAsia="fr-FR"/>
              </w:rPr>
              <w:t>808,79 €</w:t>
            </w:r>
          </w:p>
        </w:tc>
      </w:tr>
    </w:tbl>
    <w:p w:rsidR="00F2795A" w:rsidRDefault="00F2795A" w:rsidP="00A31C8C"/>
    <w:p w:rsidR="00644267" w:rsidRDefault="00644267" w:rsidP="00A31C8C">
      <w:r>
        <w:t>Les 9 segments issus ci-dessus ne comprennent pas les clients nouveaux et inactifs. Près de 12 % des clients appartiennent au meilleur segment</w:t>
      </w:r>
      <w:r w:rsidR="001D1A19">
        <w:t xml:space="preserve"> (RFM9)</w:t>
      </w:r>
      <w:r>
        <w:t xml:space="preserve">. Ce type de clients, avec un panier cumulé moyen s’élevant à 808,79 € en deux ans, a mis les pieds chez « Reines des Maracas » 9 fois en moyenne. Leur dernier achat remonte à 43 jours en moyenne, soit un mois et demi. Quant </w:t>
      </w:r>
      <w:r w:rsidR="001D1A19">
        <w:t>au segment le plus faible (RFM1) contenant également près de 12 % des clients, le panier moyen de ces derniers est près de neuf fois plus faible. Ces clients ne sont venus, en moyenne, 1.3 fois dans une boutique, ce qui est reflété avec leur dernier achat s’élevant à plus de 500 jours.</w:t>
      </w:r>
    </w:p>
    <w:p w:rsidR="00A4279D" w:rsidRPr="00A4279D" w:rsidRDefault="00A4279D" w:rsidP="00A31C8C">
      <w:pPr>
        <w:rPr>
          <w:b/>
          <w:i/>
        </w:rPr>
      </w:pPr>
      <w:r w:rsidRPr="00A4279D">
        <w:rPr>
          <w:b/>
          <w:i/>
        </w:rPr>
        <w:t xml:space="preserve">A </w:t>
      </w:r>
      <w:proofErr w:type="spellStart"/>
      <w:r w:rsidRPr="00A4279D">
        <w:rPr>
          <w:b/>
          <w:i/>
        </w:rPr>
        <w:t>developper</w:t>
      </w:r>
      <w:proofErr w:type="spellEnd"/>
      <w:r w:rsidR="00AB68A5">
        <w:rPr>
          <w:b/>
          <w:i/>
        </w:rPr>
        <w:t xml:space="preserve"> les autres segments ? </w:t>
      </w:r>
    </w:p>
    <w:p w:rsidR="00A4279D" w:rsidRDefault="00A4279D" w:rsidP="00A4279D">
      <w:r>
        <w:t>Ces</w:t>
      </w:r>
      <w:r>
        <w:t xml:space="preserve"> 9 segments regroupés ensuite en 5 : </w:t>
      </w:r>
    </w:p>
    <w:p w:rsidR="00A4279D" w:rsidRDefault="00A4279D" w:rsidP="00A4279D">
      <w:pPr>
        <w:pStyle w:val="Paragraphedeliste"/>
        <w:numPr>
          <w:ilvl w:val="0"/>
          <w:numId w:val="9"/>
        </w:numPr>
      </w:pPr>
      <w:r>
        <w:t>Les très bons clients</w:t>
      </w:r>
      <w:r>
        <w:t> : RFM8 et RFM9</w:t>
      </w:r>
      <w:r>
        <w:t xml:space="preserve"> ; </w:t>
      </w:r>
    </w:p>
    <w:p w:rsidR="00A4279D" w:rsidRDefault="00A4279D" w:rsidP="00A4279D">
      <w:pPr>
        <w:pStyle w:val="Paragraphedeliste"/>
        <w:numPr>
          <w:ilvl w:val="0"/>
          <w:numId w:val="9"/>
        </w:numPr>
      </w:pPr>
      <w:r>
        <w:t>Les bons clients</w:t>
      </w:r>
      <w:r>
        <w:t xml:space="preserve"> : RFM5 et RFM6 </w:t>
      </w:r>
      <w:r>
        <w:t>;</w:t>
      </w:r>
    </w:p>
    <w:p w:rsidR="00A4279D" w:rsidRDefault="00A4279D" w:rsidP="00A4279D">
      <w:pPr>
        <w:pStyle w:val="Paragraphedeliste"/>
        <w:numPr>
          <w:ilvl w:val="0"/>
          <w:numId w:val="9"/>
        </w:numPr>
      </w:pPr>
      <w:r>
        <w:t>Les pertes de vitesse</w:t>
      </w:r>
      <w:r>
        <w:t> : RFM4 et RFM7</w:t>
      </w:r>
      <w:r>
        <w:t> ;</w:t>
      </w:r>
    </w:p>
    <w:p w:rsidR="00A4279D" w:rsidRDefault="00A4279D" w:rsidP="00A4279D">
      <w:pPr>
        <w:pStyle w:val="Paragraphedeliste"/>
        <w:numPr>
          <w:ilvl w:val="0"/>
          <w:numId w:val="9"/>
        </w:numPr>
      </w:pPr>
      <w:r>
        <w:t>Les petits consommateurs </w:t>
      </w:r>
      <w:r>
        <w:t xml:space="preserve">RFM2 et RFM3 </w:t>
      </w:r>
      <w:r>
        <w:t>;</w:t>
      </w:r>
    </w:p>
    <w:p w:rsidR="00A4279D" w:rsidRDefault="00A4279D" w:rsidP="00A4279D">
      <w:pPr>
        <w:pStyle w:val="Paragraphedeliste"/>
        <w:numPr>
          <w:ilvl w:val="0"/>
          <w:numId w:val="9"/>
        </w:numPr>
      </w:pPr>
      <w:r>
        <w:t>Les faibles</w:t>
      </w:r>
      <w:r>
        <w:t> : RFM1</w:t>
      </w:r>
      <w:r>
        <w:t>.</w:t>
      </w:r>
    </w:p>
    <w:p w:rsidR="00A4279D" w:rsidRDefault="00A4279D" w:rsidP="00A4279D">
      <w:pPr>
        <w:ind w:firstLine="0"/>
      </w:pPr>
      <w:r>
        <w:t xml:space="preserve">Deux segments sont ajoutés à ces derniers : les nouveaux clients et les inactifs. Finalement, nous obtenons donc 7 segments. </w:t>
      </w:r>
    </w:p>
    <w:p w:rsidR="00A4279D" w:rsidRDefault="00A4279D" w:rsidP="00A31C8C"/>
    <w:p w:rsidR="00A31C8C" w:rsidRDefault="00A31C8C" w:rsidP="00A31C8C"/>
    <w:p w:rsidR="00A31C8C" w:rsidRDefault="00A31C8C" w:rsidP="00A31C8C">
      <w:pPr>
        <w:pStyle w:val="Titre1"/>
      </w:pPr>
      <w:r>
        <w:t>Analyse du profil d’un groupe de clients</w:t>
      </w:r>
    </w:p>
    <w:p w:rsidR="00A31C8C" w:rsidRDefault="001D1A19" w:rsidP="00A31C8C">
      <w:r>
        <w:t xml:space="preserve">En vue d’adopter une stratégie marketing ciblée et efficace, nous allons analyser un profil de groupe de clients. </w:t>
      </w:r>
      <w:r w:rsidR="00D46E34">
        <w:t xml:space="preserve">Nous avons décidé </w:t>
      </w:r>
    </w:p>
    <w:p w:rsidR="00D46E34" w:rsidRDefault="00D46E34" w:rsidP="00A31C8C">
      <w:r>
        <w:rPr>
          <w:noProof/>
          <w:lang w:eastAsia="fr-FR"/>
        </w:rPr>
        <w:drawing>
          <wp:inline distT="0" distB="0" distL="0" distR="0" wp14:anchorId="24B8953E" wp14:editId="215262DD">
            <wp:extent cx="5760720" cy="23596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59660"/>
                    </a:xfrm>
                    <a:prstGeom prst="rect">
                      <a:avLst/>
                    </a:prstGeom>
                  </pic:spPr>
                </pic:pic>
              </a:graphicData>
            </a:graphic>
          </wp:inline>
        </w:drawing>
      </w:r>
      <w:bookmarkStart w:id="0" w:name="_GoBack"/>
      <w:bookmarkEnd w:id="0"/>
    </w:p>
    <w:p w:rsidR="00A31C8C" w:rsidRDefault="00A31C8C" w:rsidP="00A31C8C">
      <w:r>
        <w:t xml:space="preserve">Choisir un profil, justifier son choix, </w:t>
      </w:r>
      <w:proofErr w:type="spellStart"/>
      <w:r>
        <w:t>presenter</w:t>
      </w:r>
      <w:proofErr w:type="spellEnd"/>
      <w:r>
        <w:t xml:space="preserve"> les objectifs rapidement</w:t>
      </w:r>
    </w:p>
    <w:p w:rsidR="00A31C8C" w:rsidRDefault="00A31C8C" w:rsidP="00A31C8C"/>
    <w:p w:rsidR="00A31C8C" w:rsidRDefault="00A31C8C" w:rsidP="00A31C8C">
      <w:proofErr w:type="gramStart"/>
      <w:r>
        <w:t>analyser</w:t>
      </w:r>
      <w:proofErr w:type="gramEnd"/>
      <w:r>
        <w:t xml:space="preserve"> le profil </w:t>
      </w:r>
    </w:p>
    <w:p w:rsidR="00A31C8C" w:rsidRDefault="00A31C8C" w:rsidP="00A31C8C">
      <w:proofErr w:type="gramStart"/>
      <w:r>
        <w:t>stat</w:t>
      </w:r>
      <w:proofErr w:type="gramEnd"/>
      <w:r>
        <w:t xml:space="preserve"> </w:t>
      </w:r>
      <w:proofErr w:type="spellStart"/>
      <w:r>
        <w:t>desc</w:t>
      </w:r>
      <w:proofErr w:type="spellEnd"/>
      <w:r>
        <w:t xml:space="preserve"> </w:t>
      </w:r>
    </w:p>
    <w:p w:rsidR="00A31C8C" w:rsidRDefault="00A31C8C" w:rsidP="00A31C8C"/>
    <w:p w:rsidR="00A31C8C" w:rsidRDefault="00A31C8C" w:rsidP="00A31C8C"/>
    <w:p w:rsidR="00A31C8C" w:rsidRDefault="00A31C8C" w:rsidP="00A31C8C">
      <w:pPr>
        <w:pStyle w:val="Titre1"/>
      </w:pPr>
      <w:r>
        <w:t>Conclusion et recommandations</w:t>
      </w:r>
    </w:p>
    <w:p w:rsidR="00A31C8C" w:rsidRDefault="00A31C8C" w:rsidP="00A31C8C"/>
    <w:p w:rsidR="00A31C8C" w:rsidRDefault="00F31C35" w:rsidP="00A31C8C">
      <w:r>
        <w:t>P</w:t>
      </w:r>
      <w:r w:rsidR="00A31C8C">
        <w:t>roposer</w:t>
      </w:r>
      <w:r>
        <w:t xml:space="preserve"> </w:t>
      </w:r>
      <w:r w:rsidR="00A31C8C">
        <w:t>une campagne marketing</w:t>
      </w:r>
      <w:r w:rsidR="000F5699">
        <w:t xml:space="preserve"> : petit parfum donner des exemples + petite carte (faite par </w:t>
      </w:r>
      <w:proofErr w:type="spellStart"/>
      <w:r w:rsidR="000F5699">
        <w:t>gab</w:t>
      </w:r>
      <w:proofErr w:type="spellEnd"/>
      <w:r w:rsidR="000F5699">
        <w:t>)</w:t>
      </w:r>
    </w:p>
    <w:p w:rsidR="00A31C8C" w:rsidRDefault="00A31C8C" w:rsidP="00A31C8C">
      <w:proofErr w:type="gramStart"/>
      <w:r>
        <w:t>dire</w:t>
      </w:r>
      <w:proofErr w:type="gramEnd"/>
      <w:r>
        <w:t xml:space="preserve"> ce qui aurait pu </w:t>
      </w:r>
      <w:r w:rsidR="00F31C35">
        <w:t>être</w:t>
      </w:r>
      <w:r>
        <w:t xml:space="preserve"> </w:t>
      </w:r>
      <w:r w:rsidR="00F31C35">
        <w:t>améliorer</w:t>
      </w:r>
      <w:r>
        <w:t xml:space="preserve">, piste d'amélioration </w:t>
      </w:r>
    </w:p>
    <w:p w:rsidR="006B5599" w:rsidRDefault="00A31C8C" w:rsidP="00A31C8C">
      <w:proofErr w:type="gramStart"/>
      <w:r>
        <w:t>ce</w:t>
      </w:r>
      <w:proofErr w:type="gramEnd"/>
      <w:r>
        <w:t xml:space="preserve"> que nous a apporté le projet</w:t>
      </w:r>
    </w:p>
    <w:sectPr w:rsidR="006B5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37F8"/>
    <w:multiLevelType w:val="multilevel"/>
    <w:tmpl w:val="8CA07F0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BE6942"/>
    <w:multiLevelType w:val="hybridMultilevel"/>
    <w:tmpl w:val="AA9A456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36D12D48"/>
    <w:multiLevelType w:val="multilevel"/>
    <w:tmpl w:val="12D4CD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1F487C"/>
    <w:multiLevelType w:val="hybridMultilevel"/>
    <w:tmpl w:val="1D6AB20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8C"/>
    <w:rsid w:val="000F5699"/>
    <w:rsid w:val="001A5CC9"/>
    <w:rsid w:val="001D1A19"/>
    <w:rsid w:val="00223901"/>
    <w:rsid w:val="002C42E0"/>
    <w:rsid w:val="002C4C63"/>
    <w:rsid w:val="004620E3"/>
    <w:rsid w:val="00463686"/>
    <w:rsid w:val="00466A26"/>
    <w:rsid w:val="004828F0"/>
    <w:rsid w:val="0055493E"/>
    <w:rsid w:val="005D44C6"/>
    <w:rsid w:val="005F4F6B"/>
    <w:rsid w:val="00644267"/>
    <w:rsid w:val="00693899"/>
    <w:rsid w:val="006B5599"/>
    <w:rsid w:val="006F69D2"/>
    <w:rsid w:val="00743C4A"/>
    <w:rsid w:val="008E3758"/>
    <w:rsid w:val="00937D2E"/>
    <w:rsid w:val="00A31C8C"/>
    <w:rsid w:val="00A4279D"/>
    <w:rsid w:val="00AB68A5"/>
    <w:rsid w:val="00BF638E"/>
    <w:rsid w:val="00C54129"/>
    <w:rsid w:val="00CA10BE"/>
    <w:rsid w:val="00D46E34"/>
    <w:rsid w:val="00EF37EA"/>
    <w:rsid w:val="00F2795A"/>
    <w:rsid w:val="00F31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4915"/>
  <w15:chartTrackingRefBased/>
  <w15:docId w15:val="{35389A44-16C4-4C56-B0B4-1B55CB8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9D2"/>
    <w:pPr>
      <w:spacing w:after="120" w:line="312" w:lineRule="auto"/>
      <w:ind w:firstLine="709"/>
      <w:jc w:val="both"/>
    </w:pPr>
    <w:rPr>
      <w:sz w:val="24"/>
    </w:rPr>
  </w:style>
  <w:style w:type="paragraph" w:styleId="Titre1">
    <w:name w:val="heading 1"/>
    <w:basedOn w:val="Normal"/>
    <w:next w:val="Normal"/>
    <w:link w:val="Titre1Car"/>
    <w:autoRedefine/>
    <w:uiPriority w:val="9"/>
    <w:qFormat/>
    <w:rsid w:val="00937D2E"/>
    <w:pPr>
      <w:keepNext/>
      <w:keepLines/>
      <w:numPr>
        <w:numId w:val="7"/>
      </w:numPr>
      <w:spacing w:after="360"/>
      <w:outlineLvl w:val="0"/>
    </w:pPr>
    <w:rPr>
      <w:rFonts w:eastAsiaTheme="majorEastAsia" w:cstheme="majorBidi"/>
      <w:b/>
      <w:caps/>
      <w:sz w:val="32"/>
      <w:szCs w:val="32"/>
    </w:rPr>
  </w:style>
  <w:style w:type="paragraph" w:styleId="Titre2">
    <w:name w:val="heading 2"/>
    <w:basedOn w:val="Normal"/>
    <w:next w:val="Normal"/>
    <w:link w:val="Titre2Car"/>
    <w:autoRedefine/>
    <w:uiPriority w:val="9"/>
    <w:unhideWhenUsed/>
    <w:qFormat/>
    <w:rsid w:val="0055493E"/>
    <w:pPr>
      <w:keepNext/>
      <w:keepLines/>
      <w:numPr>
        <w:ilvl w:val="1"/>
        <w:numId w:val="7"/>
      </w:numPr>
      <w:spacing w:after="240"/>
      <w:outlineLvl w:val="1"/>
    </w:pPr>
    <w:rPr>
      <w:rFonts w:eastAsiaTheme="majorEastAsia" w:cstheme="majorBidi"/>
      <w:b/>
      <w:smallCaps/>
      <w:sz w:val="28"/>
      <w:szCs w:val="26"/>
    </w:rPr>
  </w:style>
  <w:style w:type="paragraph" w:styleId="Titre3">
    <w:name w:val="heading 3"/>
    <w:basedOn w:val="Normal"/>
    <w:next w:val="Normal"/>
    <w:link w:val="Titre3Car"/>
    <w:autoRedefine/>
    <w:uiPriority w:val="9"/>
    <w:unhideWhenUsed/>
    <w:qFormat/>
    <w:rsid w:val="0055493E"/>
    <w:pPr>
      <w:keepNext/>
      <w:keepLines/>
      <w:numPr>
        <w:ilvl w:val="2"/>
        <w:numId w:val="1"/>
      </w:numPr>
      <w:spacing w:after="240"/>
      <w:ind w:left="1134" w:firstLine="0"/>
      <w:outlineLvl w:val="2"/>
    </w:pPr>
    <w:rPr>
      <w:rFonts w:eastAsiaTheme="majorEastAsia" w:cstheme="majorBidi"/>
      <w:b/>
      <w:small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69D2"/>
    <w:rPr>
      <w:rFonts w:eastAsiaTheme="majorEastAsia" w:cstheme="majorBidi"/>
      <w:b/>
      <w:caps/>
      <w:sz w:val="32"/>
      <w:szCs w:val="32"/>
    </w:rPr>
  </w:style>
  <w:style w:type="character" w:customStyle="1" w:styleId="Titre2Car">
    <w:name w:val="Titre 2 Car"/>
    <w:basedOn w:val="Policepardfaut"/>
    <w:link w:val="Titre2"/>
    <w:uiPriority w:val="9"/>
    <w:rsid w:val="00223901"/>
    <w:rPr>
      <w:rFonts w:eastAsiaTheme="majorEastAsia" w:cstheme="majorBidi"/>
      <w:b/>
      <w:smallCaps/>
      <w:sz w:val="28"/>
      <w:szCs w:val="26"/>
    </w:rPr>
  </w:style>
  <w:style w:type="character" w:customStyle="1" w:styleId="Titre3Car">
    <w:name w:val="Titre 3 Car"/>
    <w:basedOn w:val="Policepardfaut"/>
    <w:link w:val="Titre3"/>
    <w:uiPriority w:val="9"/>
    <w:rsid w:val="0055493E"/>
    <w:rPr>
      <w:rFonts w:eastAsiaTheme="majorEastAsia" w:cstheme="majorBidi"/>
      <w:b/>
      <w:smallCaps/>
      <w:sz w:val="24"/>
      <w:szCs w:val="24"/>
    </w:rPr>
  </w:style>
  <w:style w:type="paragraph" w:styleId="Lgende">
    <w:name w:val="caption"/>
    <w:basedOn w:val="Normal"/>
    <w:next w:val="Normal"/>
    <w:autoRedefine/>
    <w:uiPriority w:val="35"/>
    <w:unhideWhenUsed/>
    <w:qFormat/>
    <w:rsid w:val="002C4C63"/>
    <w:pPr>
      <w:spacing w:after="200" w:line="240" w:lineRule="auto"/>
    </w:pPr>
    <w:rPr>
      <w:iCs/>
      <w:sz w:val="20"/>
      <w:szCs w:val="18"/>
    </w:rPr>
  </w:style>
  <w:style w:type="paragraph" w:styleId="Paragraphedeliste">
    <w:name w:val="List Paragraph"/>
    <w:basedOn w:val="Normal"/>
    <w:uiPriority w:val="34"/>
    <w:qFormat/>
    <w:rsid w:val="00CA1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59921">
      <w:bodyDiv w:val="1"/>
      <w:marLeft w:val="0"/>
      <w:marRight w:val="0"/>
      <w:marTop w:val="0"/>
      <w:marBottom w:val="0"/>
      <w:divBdr>
        <w:top w:val="none" w:sz="0" w:space="0" w:color="auto"/>
        <w:left w:val="none" w:sz="0" w:space="0" w:color="auto"/>
        <w:bottom w:val="none" w:sz="0" w:space="0" w:color="auto"/>
        <w:right w:val="none" w:sz="0" w:space="0" w:color="auto"/>
      </w:divBdr>
    </w:div>
    <w:div w:id="432866375">
      <w:bodyDiv w:val="1"/>
      <w:marLeft w:val="0"/>
      <w:marRight w:val="0"/>
      <w:marTop w:val="0"/>
      <w:marBottom w:val="0"/>
      <w:divBdr>
        <w:top w:val="none" w:sz="0" w:space="0" w:color="auto"/>
        <w:left w:val="none" w:sz="0" w:space="0" w:color="auto"/>
        <w:bottom w:val="none" w:sz="0" w:space="0" w:color="auto"/>
        <w:right w:val="none" w:sz="0" w:space="0" w:color="auto"/>
      </w:divBdr>
    </w:div>
    <w:div w:id="761494296">
      <w:bodyDiv w:val="1"/>
      <w:marLeft w:val="0"/>
      <w:marRight w:val="0"/>
      <w:marTop w:val="0"/>
      <w:marBottom w:val="0"/>
      <w:divBdr>
        <w:top w:val="none" w:sz="0" w:space="0" w:color="auto"/>
        <w:left w:val="none" w:sz="0" w:space="0" w:color="auto"/>
        <w:bottom w:val="none" w:sz="0" w:space="0" w:color="auto"/>
        <w:right w:val="none" w:sz="0" w:space="0" w:color="auto"/>
      </w:divBdr>
    </w:div>
    <w:div w:id="957225276">
      <w:bodyDiv w:val="1"/>
      <w:marLeft w:val="0"/>
      <w:marRight w:val="0"/>
      <w:marTop w:val="0"/>
      <w:marBottom w:val="0"/>
      <w:divBdr>
        <w:top w:val="none" w:sz="0" w:space="0" w:color="auto"/>
        <w:left w:val="none" w:sz="0" w:space="0" w:color="auto"/>
        <w:bottom w:val="none" w:sz="0" w:space="0" w:color="auto"/>
        <w:right w:val="none" w:sz="0" w:space="0" w:color="auto"/>
      </w:divBdr>
    </w:div>
    <w:div w:id="1228882519">
      <w:bodyDiv w:val="1"/>
      <w:marLeft w:val="0"/>
      <w:marRight w:val="0"/>
      <w:marTop w:val="0"/>
      <w:marBottom w:val="0"/>
      <w:divBdr>
        <w:top w:val="none" w:sz="0" w:space="0" w:color="auto"/>
        <w:left w:val="none" w:sz="0" w:space="0" w:color="auto"/>
        <w:bottom w:val="none" w:sz="0" w:space="0" w:color="auto"/>
        <w:right w:val="none" w:sz="0" w:space="0" w:color="auto"/>
      </w:divBdr>
    </w:div>
    <w:div w:id="17594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710</Words>
  <Characters>3908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Penisson</dc:creator>
  <cp:keywords/>
  <dc:description/>
  <cp:lastModifiedBy>Penisson</cp:lastModifiedBy>
  <cp:revision>5</cp:revision>
  <dcterms:created xsi:type="dcterms:W3CDTF">2021-04-09T14:03:00Z</dcterms:created>
  <dcterms:modified xsi:type="dcterms:W3CDTF">2021-04-10T16:58:00Z</dcterms:modified>
</cp:coreProperties>
</file>