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2DB" w:rsidRPr="00850D54" w:rsidRDefault="000932DB">
      <w:pPr>
        <w:rPr>
          <w:rFonts w:ascii="Arial" w:hAnsi="Arial" w:cs="Arial"/>
          <w:b/>
          <w:sz w:val="24"/>
          <w:szCs w:val="24"/>
        </w:rPr>
      </w:pPr>
      <w:r w:rsidRPr="00850D54">
        <w:rPr>
          <w:rFonts w:ascii="Arial" w:hAnsi="Arial" w:cs="Arial"/>
          <w:b/>
          <w:sz w:val="24"/>
          <w:szCs w:val="24"/>
        </w:rPr>
        <w:tab/>
        <w:t>Assignments:</w:t>
      </w:r>
    </w:p>
    <w:p w:rsidR="000932DB" w:rsidRPr="00850D54" w:rsidRDefault="000932DB">
      <w:pPr>
        <w:rPr>
          <w:rFonts w:ascii="Arial" w:hAnsi="Arial" w:cs="Arial"/>
          <w:b/>
          <w:sz w:val="24"/>
          <w:szCs w:val="24"/>
        </w:rPr>
      </w:pPr>
    </w:p>
    <w:p w:rsidR="00850D54" w:rsidRPr="00850D54" w:rsidRDefault="00850D54">
      <w:pPr>
        <w:rPr>
          <w:rFonts w:ascii="Arial" w:hAnsi="Arial" w:cs="Arial"/>
          <w:b/>
          <w:sz w:val="24"/>
          <w:szCs w:val="24"/>
        </w:rPr>
      </w:pPr>
      <w:r w:rsidRPr="00850D54">
        <w:rPr>
          <w:rFonts w:ascii="Arial" w:hAnsi="Arial" w:cs="Arial"/>
          <w:b/>
          <w:noProof/>
          <w:sz w:val="24"/>
          <w:szCs w:val="24"/>
          <w:lang w:eastAsia="en-PH"/>
        </w:rPr>
        <mc:AlternateContent>
          <mc:Choice Requires="wps">
            <w:drawing>
              <wp:anchor distT="45720" distB="45720" distL="114300" distR="114300" simplePos="0" relativeHeight="251661312" behindDoc="0" locked="0" layoutInCell="1" allowOverlap="1" wp14:anchorId="3C60B116" wp14:editId="64766C89">
                <wp:simplePos x="0" y="0"/>
                <wp:positionH relativeFrom="column">
                  <wp:posOffset>1876425</wp:posOffset>
                </wp:positionH>
                <wp:positionV relativeFrom="paragraph">
                  <wp:posOffset>256540</wp:posOffset>
                </wp:positionV>
                <wp:extent cx="262890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noFill/>
                          <a:miter lim="800000"/>
                          <a:headEnd/>
                          <a:tailEnd/>
                        </a:ln>
                      </wps:spPr>
                      <wps:txbx>
                        <w:txbxContent>
                          <w:p w:rsidR="00850D54" w:rsidRPr="00850D54" w:rsidRDefault="00850D54">
                            <w:pPr>
                              <w:rPr>
                                <w:rFonts w:ascii="Arial" w:hAnsi="Arial" w:cs="Arial"/>
                                <w:b/>
                                <w:sz w:val="24"/>
                                <w:szCs w:val="24"/>
                              </w:rPr>
                            </w:pPr>
                            <w:r w:rsidRPr="00850D54">
                              <w:rPr>
                                <w:rFonts w:ascii="Arial" w:hAnsi="Arial" w:cs="Arial"/>
                                <w:b/>
                                <w:sz w:val="24"/>
                                <w:szCs w:val="24"/>
                              </w:rPr>
                              <w:t>Coding and Flowcharting (Minor)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60B116" id="_x0000_t202" coordsize="21600,21600" o:spt="202" path="m,l,21600r21600,l21600,xe">
                <v:stroke joinstyle="miter"/>
                <v:path gradientshapeok="t" o:connecttype="rect"/>
              </v:shapetype>
              <v:shape id="Text Box 2" o:spid="_x0000_s1026" type="#_x0000_t202" style="position:absolute;margin-left:147.75pt;margin-top:20.2pt;width:20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XaZIAIAAB4EAAAOAAAAZHJzL2Uyb0RvYy54bWysU9Fu2yAUfZ+0f0C8L3asJE2sOFWXLtOk&#10;rpvU7gMwxjEacBmQ2NnX74LTNOrepvGAgHs5nHvuYX07aEWOwnkJpqLTSU6JMBwaafYV/fG8+7Ck&#10;xAdmGqbAiIqehKe3m/fv1r0tRQEdqEY4giDGl72taBeCLbPM805o5idghcFgC06zgFu3zxrHekTX&#10;KivyfJH14BrrgAvv8fR+DNJNwm9bwcO3tvUiEFVR5BbS7NJcxznbrFm5d8x2kp9psH9goZk0+OgF&#10;6p4FRg5O/gWlJXfgoQ0TDjqDtpVcpBqwmmn+ppqnjlmRakFxvL3I5P8fLH88fndENhUtpjeUGKax&#10;Sc9iCOQjDKSI+vTWl5j2ZDExDHiMfU61evsA/KcnBrYdM3tx5xz0nWAN8pvGm9nV1RHHR5C6/woN&#10;PsMOARLQ0DodxUM5CKJjn06X3kQqHA+LRbFc5RjiGJvO8tmiSN3LWPly3TofPgvQJC4q6rD5CZ4d&#10;H3yIdFj5khJf86Bks5NKpY3b11vlyJGhUXZppArepClD+oqu5sU8IRuI95OHtAxoZCV1RZd5HKO1&#10;ohyfTJNSApNqXCMTZc76RElGccJQD5gYRauhOaFSDkbD4gfDRQfuNyU9mrWi/teBOUGJ+mJQ7dV0&#10;NovuTpvZ/AalIe46Ul9HmOEIVdFAybjchvQjkg72Druyk0mvVyZnrmjCJOP5w0SXX+9T1uu33vwB&#10;AAD//wMAUEsDBBQABgAIAAAAIQCPaWho3wAAAAoBAAAPAAAAZHJzL2Rvd25yZXYueG1sTI/BTsMw&#10;DIbvSLxDZCRuLNm0FlaaThMTFw5IDCQ4Zk3aVDROlGRdeXvMiR3t/9Pvz/V2diObTEyDRwnLhQBm&#10;sPV6wF7Cx/vz3QOwlBVqNXo0En5Mgm1zfVWrSvszvpnpkHtGJZgqJcHmHCrOU2uNU2nhg0HKOh+d&#10;yjTGnuuozlTuRr4SouRODUgXrArmyZr2+3ByEj6dHfQ+vn51epz2L92uCHMMUt7ezLtHYNnM+R+G&#10;P31Sh4acjv6EOrFRwmpTFIRKWIs1MALuxYYWR0rKZQm8qfnlC80vAAAA//8DAFBLAQItABQABgAI&#10;AAAAIQC2gziS/gAAAOEBAAATAAAAAAAAAAAAAAAAAAAAAABbQ29udGVudF9UeXBlc10ueG1sUEsB&#10;Ai0AFAAGAAgAAAAhADj9If/WAAAAlAEAAAsAAAAAAAAAAAAAAAAALwEAAF9yZWxzLy5yZWxzUEsB&#10;Ai0AFAAGAAgAAAAhAJU1dpkgAgAAHgQAAA4AAAAAAAAAAAAAAAAALgIAAGRycy9lMm9Eb2MueG1s&#10;UEsBAi0AFAAGAAgAAAAhAI9paGjfAAAACgEAAA8AAAAAAAAAAAAAAAAAegQAAGRycy9kb3ducmV2&#10;LnhtbFBLBQYAAAAABAAEAPMAAACGBQAAAAA=&#10;" stroked="f">
                <v:textbox style="mso-fit-shape-to-text:t">
                  <w:txbxContent>
                    <w:p w:rsidR="00850D54" w:rsidRPr="00850D54" w:rsidRDefault="00850D54">
                      <w:pPr>
                        <w:rPr>
                          <w:rFonts w:ascii="Arial" w:hAnsi="Arial" w:cs="Arial"/>
                          <w:b/>
                          <w:sz w:val="24"/>
                          <w:szCs w:val="24"/>
                        </w:rPr>
                      </w:pPr>
                      <w:r w:rsidRPr="00850D54">
                        <w:rPr>
                          <w:rFonts w:ascii="Arial" w:hAnsi="Arial" w:cs="Arial"/>
                          <w:b/>
                          <w:sz w:val="24"/>
                          <w:szCs w:val="24"/>
                        </w:rPr>
                        <w:t>Coding and Flowcharting (Minor)</w:t>
                      </w:r>
                    </w:p>
                  </w:txbxContent>
                </v:textbox>
                <w10:wrap type="square"/>
              </v:shape>
            </w:pict>
          </mc:Fallback>
        </mc:AlternateContent>
      </w:r>
      <w:r w:rsidR="000932DB" w:rsidRPr="00850D54">
        <w:rPr>
          <w:rFonts w:ascii="Arial" w:hAnsi="Arial" w:cs="Arial"/>
          <w:b/>
          <w:noProof/>
          <w:sz w:val="24"/>
          <w:szCs w:val="24"/>
          <w:lang w:eastAsia="en-PH"/>
        </w:rPr>
        <mc:AlternateContent>
          <mc:Choice Requires="wps">
            <w:drawing>
              <wp:anchor distT="0" distB="0" distL="114300" distR="114300" simplePos="0" relativeHeight="251659264" behindDoc="0" locked="0" layoutInCell="1" allowOverlap="1" wp14:anchorId="2E2EB1EA" wp14:editId="506C384C">
                <wp:simplePos x="0" y="0"/>
                <wp:positionH relativeFrom="column">
                  <wp:posOffset>1219200</wp:posOffset>
                </wp:positionH>
                <wp:positionV relativeFrom="paragraph">
                  <wp:posOffset>10160</wp:posOffset>
                </wp:positionV>
                <wp:extent cx="485775" cy="781050"/>
                <wp:effectExtent l="0" t="0" r="47625" b="19050"/>
                <wp:wrapNone/>
                <wp:docPr id="2" name="Right Brace 2"/>
                <wp:cNvGraphicFramePr/>
                <a:graphic xmlns:a="http://schemas.openxmlformats.org/drawingml/2006/main">
                  <a:graphicData uri="http://schemas.microsoft.com/office/word/2010/wordprocessingShape">
                    <wps:wsp>
                      <wps:cNvSpPr/>
                      <wps:spPr>
                        <a:xfrm>
                          <a:off x="0" y="0"/>
                          <a:ext cx="485775" cy="7810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7E09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96pt;margin-top:.8pt;width:38.2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teGXwIAAB0FAAAOAAAAZHJzL2Uyb0RvYy54bWysVN9r2zAQfh/sfxB6Xx2HZOlCnZK1dAxK&#10;V9qOPquyFBsknXZS4mR//U6ynZauMDb2It/5fn/6Tmfne2vYTmFowVW8PJlwppyEunWbin9/uPpw&#10;ylmIwtXCgFMVP6jAz1fv3511fqmm0ICpFTJK4sKy8xVvYvTLogiyUVaEE/DKkVEDWhFJxU1Ro+go&#10;uzXFdDL5WHSAtUeQKgT6e9kb+Srn11rJ+E3roCIzFafeYj4xn0/pLFZnYrlB4ZtWDm2If+jCitZR&#10;0WOqSxEF22L7WyrbSoQAOp5IsAVo3UqVZ6Bpysmrae4b4VWehcAJ/ghT+H9p5c3uFllbV3zKmROW&#10;ruiu3TSRfUYhFZsmgDofluR3729x0AKJadq9Rpu+NAfbZ1APR1DVPjJJP2en88Vizpkk0+K0nMwz&#10;6MVzsMcQvyiwLAkVx1Q+V8+Ait11iFSWAkZHUlJLfRNZigejUh/G3SlN01DZMkdnHqkLg2wniAFC&#10;SuVimYaifNk7henWmGPg5M+Bg38KVZljfxN8jMiVwcVjsG0d4FvV435sWff+IwL93AmCJ6gPdJEI&#10;PcODl1ctwXktQrwVSJQm8tOaxm90aANdxWGQOGsAf771P/kT08jKWUcrUvHwYytQcWa+OuLgp3I2&#10;SzuVldl8MSUFX1qeXlrc1l4A3UFJD4KXWUz+0YyiRrCPtM3rVJVMwkmqXXEZcVQuYr+69B5ItV5n&#10;N9ojL+K1u/dyvPVElIf9o0A/cCoSGW9gXCexfEWq3jfdh4P1NoJuM+OecR3wph3MxBnei7TkL/Xs&#10;9fyqrX4BAAD//wMAUEsDBBQABgAIAAAAIQBaV82Y3wAAAAkBAAAPAAAAZHJzL2Rvd25yZXYueG1s&#10;TI/BTsMwEETvSPyDtUjcqEPUhjSNUwFS6QGpUgsXbm68caLG6yh22/D3LCe47dOMZmfK9eR6ccEx&#10;dJ4UPM4SEEi1Nx1ZBZ8fm4ccRIiajO49oYJvDLCubm9KXRh/pT1eDtEKDqFQaAVtjEMhZahbdDrM&#10;/IDEWuNHpyPjaKUZ9ZXDXS/TJMmk0x3xh1YP+NpifTqcnYL5W/9y2u6e9l/NJh+2cWHfG22Vur+b&#10;nlcgIk7xzwy/9bk6VNzp6M9kguiZlylviXxkIFhPs3wB4siczjOQVSn/L6h+AAAA//8DAFBLAQIt&#10;ABQABgAIAAAAIQC2gziS/gAAAOEBAAATAAAAAAAAAAAAAAAAAAAAAABbQ29udGVudF9UeXBlc10u&#10;eG1sUEsBAi0AFAAGAAgAAAAhADj9If/WAAAAlAEAAAsAAAAAAAAAAAAAAAAALwEAAF9yZWxzLy5y&#10;ZWxzUEsBAi0AFAAGAAgAAAAhAMRK14ZfAgAAHQUAAA4AAAAAAAAAAAAAAAAALgIAAGRycy9lMm9E&#10;b2MueG1sUEsBAi0AFAAGAAgAAAAhAFpXzZjfAAAACQEAAA8AAAAAAAAAAAAAAAAAuQQAAGRycy9k&#10;b3ducmV2LnhtbFBLBQYAAAAABAAEAPMAAADFBQAAAAA=&#10;" adj="1119" strokecolor="#5b9bd5 [3204]" strokeweight=".5pt">
                <v:stroke joinstyle="miter"/>
              </v:shape>
            </w:pict>
          </mc:Fallback>
        </mc:AlternateContent>
      </w:r>
      <w:r w:rsidRPr="00850D54">
        <w:rPr>
          <w:rFonts w:ascii="Arial" w:hAnsi="Arial" w:cs="Arial"/>
          <w:b/>
          <w:sz w:val="24"/>
          <w:szCs w:val="24"/>
        </w:rPr>
        <w:tab/>
      </w:r>
      <w:proofErr w:type="spellStart"/>
      <w:r w:rsidRPr="00850D54">
        <w:rPr>
          <w:rFonts w:ascii="Arial" w:hAnsi="Arial" w:cs="Arial"/>
          <w:b/>
          <w:sz w:val="24"/>
          <w:szCs w:val="24"/>
        </w:rPr>
        <w:t>Montecillo</w:t>
      </w:r>
      <w:proofErr w:type="spellEnd"/>
    </w:p>
    <w:p w:rsidR="000932DB" w:rsidRPr="00850D54" w:rsidRDefault="000932DB">
      <w:pPr>
        <w:rPr>
          <w:rFonts w:ascii="Arial" w:hAnsi="Arial" w:cs="Arial"/>
          <w:b/>
          <w:sz w:val="24"/>
          <w:szCs w:val="24"/>
        </w:rPr>
      </w:pPr>
      <w:r w:rsidRPr="00850D54">
        <w:rPr>
          <w:rFonts w:ascii="Arial" w:hAnsi="Arial" w:cs="Arial"/>
          <w:b/>
          <w:sz w:val="24"/>
          <w:szCs w:val="24"/>
        </w:rPr>
        <w:tab/>
      </w:r>
      <w:proofErr w:type="spellStart"/>
      <w:r w:rsidRPr="00850D54">
        <w:rPr>
          <w:rFonts w:ascii="Arial" w:hAnsi="Arial" w:cs="Arial"/>
          <w:b/>
          <w:sz w:val="24"/>
          <w:szCs w:val="24"/>
        </w:rPr>
        <w:t>Panugan</w:t>
      </w:r>
      <w:proofErr w:type="spellEnd"/>
    </w:p>
    <w:p w:rsidR="00850D54" w:rsidRPr="00850D54" w:rsidRDefault="00850D54">
      <w:pPr>
        <w:rPr>
          <w:rFonts w:ascii="Arial" w:hAnsi="Arial" w:cs="Arial"/>
          <w:b/>
          <w:sz w:val="24"/>
          <w:szCs w:val="24"/>
        </w:rPr>
      </w:pPr>
      <w:r w:rsidRPr="00850D54">
        <w:rPr>
          <w:rFonts w:ascii="Arial" w:hAnsi="Arial" w:cs="Arial"/>
          <w:b/>
          <w:sz w:val="24"/>
          <w:szCs w:val="24"/>
        </w:rPr>
        <w:tab/>
        <w:t>Reyes</w:t>
      </w:r>
    </w:p>
    <w:p w:rsidR="00850D54" w:rsidRPr="00850D54" w:rsidRDefault="00850D54">
      <w:pPr>
        <w:rPr>
          <w:rFonts w:ascii="Arial" w:hAnsi="Arial" w:cs="Arial"/>
          <w:b/>
          <w:sz w:val="24"/>
          <w:szCs w:val="24"/>
        </w:rPr>
      </w:pPr>
    </w:p>
    <w:p w:rsidR="00850D54" w:rsidRPr="00850D54" w:rsidRDefault="00850D54">
      <w:pPr>
        <w:rPr>
          <w:rFonts w:ascii="Arial" w:hAnsi="Arial" w:cs="Arial"/>
          <w:b/>
          <w:sz w:val="24"/>
          <w:szCs w:val="24"/>
        </w:rPr>
      </w:pPr>
      <w:r w:rsidRPr="00850D54">
        <w:rPr>
          <w:rFonts w:ascii="Arial" w:hAnsi="Arial" w:cs="Arial"/>
          <w:b/>
          <w:noProof/>
          <w:sz w:val="24"/>
          <w:szCs w:val="24"/>
          <w:lang w:eastAsia="en-PH"/>
        </w:rPr>
        <mc:AlternateContent>
          <mc:Choice Requires="wps">
            <w:drawing>
              <wp:anchor distT="0" distB="0" distL="114300" distR="114300" simplePos="0" relativeHeight="251663360" behindDoc="0" locked="0" layoutInCell="1" allowOverlap="1" wp14:anchorId="62B890BA" wp14:editId="5D951698">
                <wp:simplePos x="0" y="0"/>
                <wp:positionH relativeFrom="column">
                  <wp:posOffset>1171575</wp:posOffset>
                </wp:positionH>
                <wp:positionV relativeFrom="paragraph">
                  <wp:posOffset>229235</wp:posOffset>
                </wp:positionV>
                <wp:extent cx="485775" cy="685800"/>
                <wp:effectExtent l="0" t="0" r="47625" b="19050"/>
                <wp:wrapNone/>
                <wp:docPr id="3" name="Right Brace 3"/>
                <wp:cNvGraphicFramePr/>
                <a:graphic xmlns:a="http://schemas.openxmlformats.org/drawingml/2006/main">
                  <a:graphicData uri="http://schemas.microsoft.com/office/word/2010/wordprocessingShape">
                    <wps:wsp>
                      <wps:cNvSpPr/>
                      <wps:spPr>
                        <a:xfrm>
                          <a:off x="0" y="0"/>
                          <a:ext cx="485775" cy="6858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35E8B" id="Right Brace 3" o:spid="_x0000_s1026" type="#_x0000_t88" style="position:absolute;margin-left:92.25pt;margin-top:18.05pt;width:38.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7sYYAIAAB0FAAAOAAAAZHJzL2Uyb0RvYy54bWysVN9P2zAQfp+0/8Hy+0gLLXQVKepATJMQ&#10;VMDEs3HsxlLs885u0+6v39lJCmJI06a9OHe535+/8/nFzjZsqzAYcCUfH404U05CZdy65N8frz/N&#10;OAtRuEo04FTJ9yrwi8XHD+etn6tjqKGpFDJK4sK89SWvY/TzogiyVlaEI/DKkVEDWhFJxXVRoWgp&#10;u22K49HotGgBK48gVQj096oz8kXOr7WS8U7roCJrSk69xXxiPp/TWSzOxXyNwtdG9m2If+jCCuOo&#10;6CHVlYiCbdD8lsoaiRBAxyMJtgCtjVR5BppmPHozzUMtvMqzEDjBH2AK/y+tvN2ukJmq5CecOWHp&#10;iu7Nuo7sCwqp2EkCqPVhTn4PfoW9FkhM0+402vSlOdgug7o/gKp2kUn6OZlNz86mnEkync6ms1EG&#10;vXgJ9hjiVwWWJaHkmMrn6hlQsb0JkcpSwOBISmqpayJLcd+o1Efj7pWmaajsOEdnHqnLBtlWEAOE&#10;lMrFcRqK8mXvFKZN0xwCR38O7P1TqMoc+5vgQ0SuDC4egq1xgO9Vj7uhZd35Dwh0cycInqHa00Ui&#10;dAwPXl4bgvNGhLgSSJQm8tOaxjs6dANtyaGXOKsBf773P/kT08jKWUsrUvLwYyNQcdZ8c8TBz+PJ&#10;JO1UVibTs2NS8LXl+bXFbewl0B2M6UHwMovJPzaDqBHsE23zMlUlk3CSapdcRhyUy9itLr0HUi2X&#10;2Y32yIt44x68HG49EeVx9yTQ95yKRMZbGNZJzN+QqvNN9+FguYmgTWbcC6493rSDmTj9e5GW/LWe&#10;vV5etcUvAAAA//8DAFBLAwQUAAYACAAAACEA69S3j90AAAAKAQAADwAAAGRycy9kb3ducmV2Lnht&#10;bEyPS0vEMBSF94L/IVzBnZOmrbXUpoMIs1KQGR+4zDTXttjclCYzU/+915WzPJyP86jXixvFEecw&#10;eNKgVgkIpNbbgToNb6+bmxJEiIasGT2hhh8MsG4uL2pTWX+iLR53sRMcQqEyGvoYp0rK0PboTFj5&#10;CYm9Lz87E1nOnbSzOXG4G2WaJIV0ZiBu6M2Ejz2237uD07B98mUIn5vs7l29MJWlz5I+tL6+Wh7u&#10;QURc4j8Mf/N5OjS8ae8PZIMYWZf5LaMaskKBYCAtFJ/bs5PnCmRTy/MLzS8AAAD//wMAUEsBAi0A&#10;FAAGAAgAAAAhALaDOJL+AAAA4QEAABMAAAAAAAAAAAAAAAAAAAAAAFtDb250ZW50X1R5cGVzXS54&#10;bWxQSwECLQAUAAYACAAAACEAOP0h/9YAAACUAQAACwAAAAAAAAAAAAAAAAAvAQAAX3JlbHMvLnJl&#10;bHNQSwECLQAUAAYACAAAACEAPCO7GGACAAAdBQAADgAAAAAAAAAAAAAAAAAuAgAAZHJzL2Uyb0Rv&#10;Yy54bWxQSwECLQAUAAYACAAAACEA69S3j90AAAAKAQAADwAAAAAAAAAAAAAAAAC6BAAAZHJzL2Rv&#10;d25yZXYueG1sUEsFBgAAAAAEAAQA8wAAAMQFAAAAAA==&#10;" adj="1275" strokecolor="#5b9bd5 [3204]" strokeweight=".5pt">
                <v:stroke joinstyle="miter"/>
              </v:shape>
            </w:pict>
          </mc:Fallback>
        </mc:AlternateContent>
      </w:r>
    </w:p>
    <w:p w:rsidR="00850D54" w:rsidRPr="00850D54" w:rsidRDefault="00850D54">
      <w:pPr>
        <w:rPr>
          <w:rFonts w:ascii="Arial" w:hAnsi="Arial" w:cs="Arial"/>
          <w:b/>
          <w:sz w:val="24"/>
          <w:szCs w:val="24"/>
        </w:rPr>
      </w:pPr>
      <w:r w:rsidRPr="00850D54">
        <w:rPr>
          <w:rFonts w:ascii="Arial" w:hAnsi="Arial" w:cs="Arial"/>
          <w:b/>
          <w:noProof/>
          <w:sz w:val="24"/>
          <w:szCs w:val="24"/>
          <w:lang w:eastAsia="en-PH"/>
        </w:rPr>
        <mc:AlternateContent>
          <mc:Choice Requires="wps">
            <w:drawing>
              <wp:anchor distT="45720" distB="45720" distL="114300" distR="114300" simplePos="0" relativeHeight="251665408" behindDoc="0" locked="0" layoutInCell="1" allowOverlap="1" wp14:anchorId="47EAC6BF" wp14:editId="14D75EB0">
                <wp:simplePos x="0" y="0"/>
                <wp:positionH relativeFrom="column">
                  <wp:posOffset>1857375</wp:posOffset>
                </wp:positionH>
                <wp:positionV relativeFrom="paragraph">
                  <wp:posOffset>124460</wp:posOffset>
                </wp:positionV>
                <wp:extent cx="166687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404620"/>
                        </a:xfrm>
                        <a:prstGeom prst="rect">
                          <a:avLst/>
                        </a:prstGeom>
                        <a:solidFill>
                          <a:srgbClr val="FFFFFF"/>
                        </a:solidFill>
                        <a:ln w="9525">
                          <a:noFill/>
                          <a:miter lim="800000"/>
                          <a:headEnd/>
                          <a:tailEnd/>
                        </a:ln>
                      </wps:spPr>
                      <wps:txbx>
                        <w:txbxContent>
                          <w:p w:rsidR="00850D54" w:rsidRPr="00850D54" w:rsidRDefault="00850D54" w:rsidP="00850D54">
                            <w:pPr>
                              <w:rPr>
                                <w:rFonts w:ascii="Arial" w:hAnsi="Arial" w:cs="Arial"/>
                                <w:b/>
                                <w:sz w:val="24"/>
                                <w:szCs w:val="24"/>
                              </w:rPr>
                            </w:pPr>
                            <w:r w:rsidRPr="00850D54">
                              <w:rPr>
                                <w:rFonts w:ascii="Arial" w:hAnsi="Arial" w:cs="Arial"/>
                                <w:b/>
                                <w:sz w:val="24"/>
                                <w:szCs w:val="24"/>
                              </w:rPr>
                              <w:t xml:space="preserve">Flowcharting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EAC6BF" id="_x0000_s1027" type="#_x0000_t202" style="position:absolute;margin-left:146.25pt;margin-top:9.8pt;width:131.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6cLIQIAACMEAAAOAAAAZHJzL2Uyb0RvYy54bWysU9Fu2yAUfZ+0f0C8L3YiJ02tOFWXLtOk&#10;rpvU9gMwxjEacBmQ2NnX74LTNOrepvKAgHs5nHvuYXUzaEUOwnkJpqLTSU6JMBwaaXYVfX7aflpS&#10;4gMzDVNgREWPwtOb9ccPq96WYgYdqEY4giDGl72taBeCLbPM805o5idghcFgC06zgFu3yxrHekTX&#10;Kpvl+SLrwTXWARfe4+ndGKTrhN+2gocfbetFIKqiyC2k2aW5jnO2XrFy55jtJD/RYP/BQjNp8NEz&#10;1B0LjOyd/AdKS+7AQxsmHHQGbSu5SDVgNdP8TTWPHbMi1YLieHuWyb8fLH84/HRENhUtKDFMY4ue&#10;xBDIZxjILKrTW19i0qPFtDDgMXY5VertPfBfnhjYdMzsxK1z0HeCNchuGm9mF1dHHB9B6v47NPgM&#10;2wdIQEPrdJQOxSCIjl06njsTqfD45GKxWF7NKeEYmxZ5sZil3mWsfLlunQ9fBWgSFxV12PoEzw73&#10;PkQ6rHxJia95ULLZSqXSxu3qjXLkwNAm2zRSBW/SlCF9Ra/ns3lCNhDvJwdpGdDGSuqKLvM4RmNF&#10;Ob6YJqUEJtW4RibKnPSJkozihKEeUiOSeFG7GpojCuZgdC3+Mlx04P5Q0qNjK+p/75kTlKhvBkW/&#10;nhZFtHjaFPMrVIi4y0h9GWGGI1RFAyXjchPSt0hy2FtszlYm2V6ZnCijE5Oap18TrX65T1mvf3v9&#10;FwAA//8DAFBLAwQUAAYACAAAACEATZ3juN0AAAAKAQAADwAAAGRycy9kb3ducmV2LnhtbEyPy07D&#10;MBBF90j8gzVI7KjTCFdtiFNVVGxYINEiwdKNJw/VL9luGv6eYQXL0T26c269na1hE8Y0eidhuSiA&#10;oWu9Hl0v4eP48rAGlrJyWhnvUMI3Jtg2tze1qrS/unecDrlnVOJSpSQMOYeK89QOaFVa+ICOss5H&#10;qzKdsec6qiuVW8PLolhxq0ZHHwYV8HnA9ny4WAmfdhj1Pr59ddpM+9duJ8Icg5T3d/PuCVjGOf/B&#10;8KtP6tCQ08lfnE7MSCg3pSCUgs0KGAFCCBp3ouSxWANvav5/QvMDAAD//wMAUEsBAi0AFAAGAAgA&#10;AAAhALaDOJL+AAAA4QEAABMAAAAAAAAAAAAAAAAAAAAAAFtDb250ZW50X1R5cGVzXS54bWxQSwEC&#10;LQAUAAYACAAAACEAOP0h/9YAAACUAQAACwAAAAAAAAAAAAAAAAAvAQAAX3JlbHMvLnJlbHNQSwEC&#10;LQAUAAYACAAAACEAKoenCyECAAAjBAAADgAAAAAAAAAAAAAAAAAuAgAAZHJzL2Uyb0RvYy54bWxQ&#10;SwECLQAUAAYACAAAACEATZ3juN0AAAAKAQAADwAAAAAAAAAAAAAAAAB7BAAAZHJzL2Rvd25yZXYu&#10;eG1sUEsFBgAAAAAEAAQA8wAAAIUFAAAAAA==&#10;" stroked="f">
                <v:textbox style="mso-fit-shape-to-text:t">
                  <w:txbxContent>
                    <w:p w:rsidR="00850D54" w:rsidRPr="00850D54" w:rsidRDefault="00850D54" w:rsidP="00850D54">
                      <w:pPr>
                        <w:rPr>
                          <w:rFonts w:ascii="Arial" w:hAnsi="Arial" w:cs="Arial"/>
                          <w:b/>
                          <w:sz w:val="24"/>
                          <w:szCs w:val="24"/>
                        </w:rPr>
                      </w:pPr>
                      <w:r w:rsidRPr="00850D54">
                        <w:rPr>
                          <w:rFonts w:ascii="Arial" w:hAnsi="Arial" w:cs="Arial"/>
                          <w:b/>
                          <w:sz w:val="24"/>
                          <w:szCs w:val="24"/>
                        </w:rPr>
                        <w:t xml:space="preserve">Flowcharting </w:t>
                      </w:r>
                    </w:p>
                  </w:txbxContent>
                </v:textbox>
                <w10:wrap type="square"/>
              </v:shape>
            </w:pict>
          </mc:Fallback>
        </mc:AlternateContent>
      </w:r>
      <w:r w:rsidRPr="00850D54">
        <w:rPr>
          <w:rFonts w:ascii="Arial" w:hAnsi="Arial" w:cs="Arial"/>
          <w:b/>
          <w:sz w:val="24"/>
          <w:szCs w:val="24"/>
        </w:rPr>
        <w:tab/>
        <w:t>Arellano</w:t>
      </w:r>
    </w:p>
    <w:p w:rsidR="00850D54" w:rsidRPr="00850D54" w:rsidRDefault="00850D54">
      <w:pPr>
        <w:rPr>
          <w:rFonts w:ascii="Arial" w:hAnsi="Arial" w:cs="Arial"/>
          <w:b/>
          <w:sz w:val="24"/>
          <w:szCs w:val="24"/>
        </w:rPr>
      </w:pPr>
      <w:r w:rsidRPr="00850D54">
        <w:rPr>
          <w:rFonts w:ascii="Arial" w:hAnsi="Arial" w:cs="Arial"/>
          <w:b/>
          <w:sz w:val="24"/>
          <w:szCs w:val="24"/>
        </w:rPr>
        <w:tab/>
      </w:r>
      <w:proofErr w:type="spellStart"/>
      <w:r w:rsidRPr="00850D54">
        <w:rPr>
          <w:rFonts w:ascii="Arial" w:hAnsi="Arial" w:cs="Arial"/>
          <w:b/>
          <w:sz w:val="24"/>
          <w:szCs w:val="24"/>
        </w:rPr>
        <w:t>Pastrana</w:t>
      </w:r>
      <w:proofErr w:type="spellEnd"/>
    </w:p>
    <w:p w:rsidR="00850D54" w:rsidRPr="00850D54" w:rsidRDefault="00850D54">
      <w:pPr>
        <w:rPr>
          <w:rFonts w:ascii="Arial" w:hAnsi="Arial" w:cs="Arial"/>
          <w:b/>
          <w:sz w:val="24"/>
          <w:szCs w:val="24"/>
        </w:rPr>
      </w:pPr>
    </w:p>
    <w:p w:rsidR="00850D54" w:rsidRDefault="00850D54"/>
    <w:p w:rsidR="00850D54" w:rsidRDefault="00850D54">
      <w:pPr>
        <w:rPr>
          <w:rFonts w:ascii="Arial" w:hAnsi="Arial" w:cs="Arial"/>
          <w:sz w:val="24"/>
          <w:szCs w:val="24"/>
        </w:rPr>
      </w:pPr>
      <w:r>
        <w:rPr>
          <w:rFonts w:ascii="Arial" w:hAnsi="Arial" w:cs="Arial"/>
          <w:sz w:val="24"/>
          <w:szCs w:val="24"/>
        </w:rPr>
        <w:t>Progress Record</w:t>
      </w:r>
      <w:r w:rsidR="00AB733E">
        <w:rPr>
          <w:rFonts w:ascii="Arial" w:hAnsi="Arial" w:cs="Arial"/>
          <w:sz w:val="24"/>
          <w:szCs w:val="24"/>
        </w:rPr>
        <w:t>:</w:t>
      </w:r>
    </w:p>
    <w:p w:rsidR="00850D54" w:rsidRDefault="00850D54">
      <w:pPr>
        <w:rPr>
          <w:rFonts w:ascii="Arial" w:hAnsi="Arial" w:cs="Arial"/>
          <w:sz w:val="24"/>
          <w:szCs w:val="24"/>
        </w:rPr>
      </w:pPr>
    </w:p>
    <w:p w:rsidR="00850D54" w:rsidRDefault="00850D54">
      <w:pPr>
        <w:rPr>
          <w:rFonts w:ascii="Arial" w:hAnsi="Arial" w:cs="Arial"/>
          <w:sz w:val="24"/>
          <w:szCs w:val="24"/>
        </w:rPr>
      </w:pPr>
      <w:r>
        <w:rPr>
          <w:rFonts w:ascii="Arial" w:hAnsi="Arial" w:cs="Arial"/>
          <w:sz w:val="24"/>
          <w:szCs w:val="24"/>
        </w:rPr>
        <w:t>Week 9 day 1</w:t>
      </w:r>
    </w:p>
    <w:p w:rsidR="00850D54" w:rsidRDefault="00850D54" w:rsidP="00850D54">
      <w:pPr>
        <w:pStyle w:val="ListParagraph"/>
        <w:numPr>
          <w:ilvl w:val="0"/>
          <w:numId w:val="1"/>
        </w:numPr>
        <w:rPr>
          <w:rFonts w:ascii="Arial" w:hAnsi="Arial" w:cs="Arial"/>
          <w:sz w:val="24"/>
          <w:szCs w:val="24"/>
        </w:rPr>
      </w:pPr>
      <w:r>
        <w:rPr>
          <w:rFonts w:ascii="Arial" w:hAnsi="Arial" w:cs="Arial"/>
          <w:sz w:val="24"/>
          <w:szCs w:val="24"/>
        </w:rPr>
        <w:t>Creating flowchart</w:t>
      </w:r>
      <w:r w:rsidR="00AB733E">
        <w:rPr>
          <w:rFonts w:ascii="Arial" w:hAnsi="Arial" w:cs="Arial"/>
          <w:sz w:val="24"/>
          <w:szCs w:val="24"/>
        </w:rPr>
        <w:t xml:space="preserve"> (scratch paper)</w:t>
      </w:r>
    </w:p>
    <w:p w:rsidR="00850D54" w:rsidRDefault="00850D54" w:rsidP="00850D54">
      <w:pPr>
        <w:pStyle w:val="ListParagraph"/>
        <w:numPr>
          <w:ilvl w:val="0"/>
          <w:numId w:val="1"/>
        </w:numPr>
        <w:rPr>
          <w:rFonts w:ascii="Arial" w:hAnsi="Arial" w:cs="Arial"/>
          <w:sz w:val="24"/>
          <w:szCs w:val="24"/>
        </w:rPr>
      </w:pPr>
      <w:r>
        <w:rPr>
          <w:rFonts w:ascii="Arial" w:hAnsi="Arial" w:cs="Arial"/>
          <w:sz w:val="24"/>
          <w:szCs w:val="24"/>
        </w:rPr>
        <w:t>Making source code of battle module</w:t>
      </w:r>
    </w:p>
    <w:p w:rsidR="00AB733E" w:rsidRDefault="00850D54" w:rsidP="00C82020">
      <w:pPr>
        <w:pStyle w:val="ListParagraph"/>
        <w:numPr>
          <w:ilvl w:val="0"/>
          <w:numId w:val="1"/>
        </w:numPr>
        <w:rPr>
          <w:rFonts w:ascii="Arial" w:hAnsi="Arial" w:cs="Arial"/>
          <w:sz w:val="24"/>
          <w:szCs w:val="24"/>
        </w:rPr>
      </w:pPr>
      <w:r w:rsidRPr="00AB733E">
        <w:rPr>
          <w:rFonts w:ascii="Arial" w:hAnsi="Arial" w:cs="Arial"/>
          <w:sz w:val="24"/>
          <w:szCs w:val="24"/>
        </w:rPr>
        <w:t>Importing Characters from Original Pok</w:t>
      </w:r>
      <w:r w:rsidRPr="00AB733E">
        <w:rPr>
          <w:rFonts w:ascii="Arial" w:hAnsi="Arial" w:cs="Arial"/>
          <w:sz w:val="24"/>
          <w:szCs w:val="24"/>
        </w:rPr>
        <w:t>é</w:t>
      </w:r>
      <w:r w:rsidRPr="00AB733E">
        <w:rPr>
          <w:rFonts w:ascii="Arial" w:hAnsi="Arial" w:cs="Arial"/>
          <w:sz w:val="24"/>
          <w:szCs w:val="24"/>
        </w:rPr>
        <w:t xml:space="preserve">mon game </w:t>
      </w:r>
    </w:p>
    <w:p w:rsidR="00AB733E" w:rsidRDefault="00AB733E" w:rsidP="00C82020">
      <w:pPr>
        <w:pStyle w:val="ListParagraph"/>
        <w:numPr>
          <w:ilvl w:val="0"/>
          <w:numId w:val="1"/>
        </w:numPr>
        <w:rPr>
          <w:rFonts w:ascii="Arial" w:hAnsi="Arial" w:cs="Arial"/>
          <w:sz w:val="24"/>
          <w:szCs w:val="24"/>
        </w:rPr>
      </w:pPr>
      <w:r w:rsidRPr="00AB733E">
        <w:rPr>
          <w:rFonts w:ascii="Arial" w:hAnsi="Arial" w:cs="Arial"/>
          <w:sz w:val="24"/>
          <w:szCs w:val="24"/>
        </w:rPr>
        <w:t>Raw data</w:t>
      </w:r>
    </w:p>
    <w:p w:rsidR="00AB733E" w:rsidRDefault="00AB733E" w:rsidP="00C82020">
      <w:pPr>
        <w:pStyle w:val="ListParagraph"/>
        <w:numPr>
          <w:ilvl w:val="0"/>
          <w:numId w:val="1"/>
        </w:numPr>
        <w:rPr>
          <w:rFonts w:ascii="Arial" w:hAnsi="Arial" w:cs="Arial"/>
          <w:sz w:val="24"/>
          <w:szCs w:val="24"/>
        </w:rPr>
      </w:pPr>
      <w:r>
        <w:rPr>
          <w:rFonts w:ascii="Arial" w:hAnsi="Arial" w:cs="Arial"/>
          <w:sz w:val="24"/>
          <w:szCs w:val="24"/>
        </w:rPr>
        <w:t>Balancing of Characters (reworking. Self-made stats, more simple)</w:t>
      </w:r>
    </w:p>
    <w:p w:rsidR="00850D54" w:rsidRPr="00063663" w:rsidRDefault="00571488" w:rsidP="00063663">
      <w:pPr>
        <w:pStyle w:val="ListParagraph"/>
        <w:numPr>
          <w:ilvl w:val="0"/>
          <w:numId w:val="1"/>
        </w:numPr>
        <w:rPr>
          <w:rFonts w:ascii="Arial" w:hAnsi="Arial" w:cs="Arial"/>
          <w:sz w:val="24"/>
          <w:szCs w:val="24"/>
        </w:rPr>
      </w:pPr>
      <w:r>
        <w:rPr>
          <w:rFonts w:ascii="Arial" w:hAnsi="Arial" w:cs="Arial"/>
          <w:sz w:val="24"/>
          <w:szCs w:val="24"/>
        </w:rPr>
        <w:t>P</w:t>
      </w:r>
      <w:bookmarkStart w:id="0" w:name="_GoBack"/>
      <w:bookmarkEnd w:id="0"/>
      <w:r w:rsidR="00AB733E" w:rsidRPr="00063663">
        <w:rPr>
          <w:rFonts w:ascii="Arial" w:hAnsi="Arial" w:cs="Arial"/>
          <w:sz w:val="24"/>
          <w:szCs w:val="24"/>
        </w:rPr>
        <w:t xml:space="preserve"> </w:t>
      </w:r>
    </w:p>
    <w:p w:rsidR="00850D54" w:rsidRDefault="00850D54"/>
    <w:p w:rsidR="00850D54" w:rsidRDefault="00850D54"/>
    <w:p w:rsidR="00850D54" w:rsidRDefault="00850D54"/>
    <w:p w:rsidR="00850D54" w:rsidRDefault="00850D54"/>
    <w:p w:rsidR="00850D54" w:rsidRDefault="00850D54"/>
    <w:p w:rsidR="00850D54" w:rsidRDefault="00850D54"/>
    <w:p w:rsidR="00850D54" w:rsidRDefault="00850D54"/>
    <w:p w:rsidR="00850D54" w:rsidRDefault="00850D54"/>
    <w:p w:rsidR="00850D54" w:rsidRDefault="00850D54"/>
    <w:p w:rsidR="00AB733E" w:rsidRDefault="00AB733E"/>
    <w:p w:rsidR="00AB733E" w:rsidRDefault="00AB733E"/>
    <w:p w:rsidR="00850D54" w:rsidRDefault="00850D54" w:rsidP="00850D54">
      <w:pPr>
        <w:jc w:val="both"/>
        <w:rPr>
          <w:rFonts w:ascii="Arial" w:hAnsi="Arial" w:cs="Arial"/>
          <w:sz w:val="24"/>
          <w:szCs w:val="24"/>
        </w:rPr>
      </w:pPr>
      <w:r>
        <w:rPr>
          <w:rFonts w:ascii="Arial" w:hAnsi="Arial" w:cs="Arial"/>
          <w:sz w:val="24"/>
          <w:szCs w:val="24"/>
        </w:rPr>
        <w:t xml:space="preserve">Group members: </w:t>
      </w:r>
      <w:proofErr w:type="spellStart"/>
      <w:r>
        <w:rPr>
          <w:rFonts w:ascii="Arial" w:hAnsi="Arial" w:cs="Arial"/>
          <w:sz w:val="24"/>
          <w:szCs w:val="24"/>
        </w:rPr>
        <w:t>Montecillo</w:t>
      </w:r>
      <w:proofErr w:type="spellEnd"/>
      <w:r>
        <w:rPr>
          <w:rFonts w:ascii="Arial" w:hAnsi="Arial" w:cs="Arial"/>
          <w:sz w:val="24"/>
          <w:szCs w:val="24"/>
        </w:rPr>
        <w:t>, Carl</w:t>
      </w:r>
    </w:p>
    <w:p w:rsidR="00850D54" w:rsidRDefault="00850D54" w:rsidP="00850D54">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Reyes, Ethan</w:t>
      </w:r>
    </w:p>
    <w:p w:rsidR="00850D54" w:rsidRDefault="00850D54" w:rsidP="00850D54">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roofErr w:type="spellStart"/>
      <w:r>
        <w:rPr>
          <w:rFonts w:ascii="Arial" w:hAnsi="Arial" w:cs="Arial"/>
          <w:sz w:val="24"/>
          <w:szCs w:val="24"/>
        </w:rPr>
        <w:t>Panugan</w:t>
      </w:r>
      <w:proofErr w:type="spellEnd"/>
      <w:r>
        <w:rPr>
          <w:rFonts w:ascii="Arial" w:hAnsi="Arial" w:cs="Arial"/>
          <w:sz w:val="24"/>
          <w:szCs w:val="24"/>
        </w:rPr>
        <w:t>, Van Phillip</w:t>
      </w:r>
    </w:p>
    <w:p w:rsidR="00850D54" w:rsidRDefault="00850D54" w:rsidP="00850D54">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w:t>
      </w:r>
      <w:proofErr w:type="spellStart"/>
      <w:r>
        <w:rPr>
          <w:rFonts w:ascii="Arial" w:hAnsi="Arial" w:cs="Arial"/>
          <w:sz w:val="24"/>
          <w:szCs w:val="24"/>
        </w:rPr>
        <w:t>Pastrana</w:t>
      </w:r>
      <w:proofErr w:type="spellEnd"/>
      <w:r>
        <w:rPr>
          <w:rFonts w:ascii="Arial" w:hAnsi="Arial" w:cs="Arial"/>
          <w:sz w:val="24"/>
          <w:szCs w:val="24"/>
        </w:rPr>
        <w:t xml:space="preserve">, </w:t>
      </w:r>
      <w:proofErr w:type="spellStart"/>
      <w:r>
        <w:rPr>
          <w:rFonts w:ascii="Arial" w:hAnsi="Arial" w:cs="Arial"/>
          <w:sz w:val="24"/>
          <w:szCs w:val="24"/>
        </w:rPr>
        <w:t>Meline</w:t>
      </w:r>
      <w:proofErr w:type="spellEnd"/>
    </w:p>
    <w:p w:rsidR="00850D54" w:rsidRDefault="00850D54" w:rsidP="00850D54">
      <w:pPr>
        <w:jc w:val="both"/>
        <w:rPr>
          <w:rFonts w:ascii="Arial" w:hAnsi="Arial" w:cs="Arial"/>
          <w:sz w:val="24"/>
          <w:szCs w:val="24"/>
        </w:rPr>
      </w:pPr>
      <w:r>
        <w:rPr>
          <w:rFonts w:ascii="Arial" w:hAnsi="Arial" w:cs="Arial"/>
          <w:sz w:val="24"/>
          <w:szCs w:val="24"/>
        </w:rPr>
        <w:tab/>
      </w:r>
      <w:r>
        <w:rPr>
          <w:rFonts w:ascii="Arial" w:hAnsi="Arial" w:cs="Arial"/>
          <w:sz w:val="24"/>
          <w:szCs w:val="24"/>
        </w:rPr>
        <w:tab/>
        <w:t xml:space="preserve">       Arellano, Genevieve</w:t>
      </w:r>
    </w:p>
    <w:p w:rsidR="00850D54" w:rsidRPr="00F8371E" w:rsidRDefault="00850D54" w:rsidP="00850D54">
      <w:pPr>
        <w:jc w:val="both"/>
        <w:rPr>
          <w:rFonts w:ascii="Arial" w:hAnsi="Arial" w:cs="Arial"/>
          <w:sz w:val="24"/>
          <w:szCs w:val="24"/>
        </w:rPr>
      </w:pPr>
    </w:p>
    <w:p w:rsidR="00850D54" w:rsidRPr="00850D54" w:rsidRDefault="00850D54" w:rsidP="00850D54">
      <w:pPr>
        <w:jc w:val="both"/>
        <w:rPr>
          <w:rFonts w:ascii="Arial" w:hAnsi="Arial" w:cs="Arial"/>
          <w:sz w:val="32"/>
          <w:szCs w:val="32"/>
        </w:rPr>
      </w:pPr>
      <w:r w:rsidRPr="00617628">
        <w:rPr>
          <w:rFonts w:ascii="Arial" w:hAnsi="Arial" w:cs="Arial"/>
          <w:sz w:val="32"/>
          <w:szCs w:val="32"/>
        </w:rPr>
        <w:t xml:space="preserve">Title: </w:t>
      </w:r>
      <w:r w:rsidRPr="00617628">
        <w:rPr>
          <w:rFonts w:ascii="Arial" w:hAnsi="Arial" w:cs="Arial"/>
          <w:b/>
          <w:sz w:val="32"/>
          <w:szCs w:val="32"/>
        </w:rPr>
        <w:t>Pokémon Battle in Python</w:t>
      </w:r>
      <w:r>
        <w:rPr>
          <w:rFonts w:ascii="Arial" w:hAnsi="Arial" w:cs="Arial"/>
          <w:b/>
          <w:sz w:val="32"/>
          <w:szCs w:val="32"/>
        </w:rPr>
        <w:t>!</w:t>
      </w:r>
    </w:p>
    <w:p w:rsidR="00850D54" w:rsidRPr="00850D54" w:rsidRDefault="00850D54" w:rsidP="00850D54">
      <w:pPr>
        <w:ind w:left="720"/>
        <w:jc w:val="both"/>
        <w:rPr>
          <w:rFonts w:ascii="Arial" w:hAnsi="Arial" w:cs="Arial"/>
          <w:sz w:val="24"/>
          <w:szCs w:val="24"/>
        </w:rPr>
      </w:pPr>
      <w:r w:rsidRPr="00617628">
        <w:rPr>
          <w:rFonts w:ascii="Arial" w:hAnsi="Arial" w:cs="Arial"/>
          <w:sz w:val="24"/>
          <w:szCs w:val="24"/>
        </w:rPr>
        <w:tab/>
        <w:t xml:space="preserve">Pokémon Battle programmed in Python is a turn based battle system type of game that includes some basic attributes such as agility, strength and defense, and health. Python, the programming language used, is an interpreted high-level programming language for general-design programming. Discovered by Guido van Rossum, a Dutch programmer. It was first released in 1991, Python has a design that emphasizes code readability. It provides designs that enable clear programming on both small and large scales. Pokémon is a media franchise managed by the Pokémon Company that is one of the most famous animated series based on a video game. This media franchise inspired this turn base combat simulator. This type of game allows the user and computer to take turns selecting moves to use against each other. The goal of this game is to win without losing health, and ends when the health reaches to 0. There can only be one winner in this game. </w:t>
      </w:r>
    </w:p>
    <w:p w:rsidR="00850D54" w:rsidRDefault="00850D54" w:rsidP="00850D54">
      <w:pPr>
        <w:ind w:left="720"/>
        <w:rPr>
          <w:rFonts w:ascii="Arial" w:hAnsi="Arial" w:cs="Arial"/>
          <w:b/>
          <w:sz w:val="32"/>
          <w:szCs w:val="32"/>
        </w:rPr>
      </w:pPr>
      <w:r>
        <w:rPr>
          <w:rFonts w:ascii="Arial" w:hAnsi="Arial" w:cs="Arial"/>
          <w:b/>
          <w:sz w:val="32"/>
          <w:szCs w:val="32"/>
        </w:rPr>
        <w:t>Playing the game</w:t>
      </w:r>
    </w:p>
    <w:p w:rsidR="00850D54" w:rsidRDefault="00850D54" w:rsidP="00850D54">
      <w:pPr>
        <w:ind w:left="720"/>
        <w:rPr>
          <w:rFonts w:ascii="Arial" w:hAnsi="Arial" w:cs="Arial"/>
          <w:sz w:val="24"/>
          <w:szCs w:val="24"/>
        </w:rPr>
      </w:pPr>
      <w:r>
        <w:rPr>
          <w:rFonts w:ascii="Arial" w:hAnsi="Arial" w:cs="Arial"/>
          <w:sz w:val="24"/>
          <w:szCs w:val="24"/>
        </w:rPr>
        <w:t>The game will feature a turn based-system type of game. A turn-based strategy (TBS)</w:t>
      </w:r>
      <w:r w:rsidRPr="00EC3ADD">
        <w:rPr>
          <w:rFonts w:ascii="Arial" w:hAnsi="Arial" w:cs="Arial"/>
          <w:sz w:val="24"/>
          <w:szCs w:val="24"/>
        </w:rPr>
        <w:t>game is a strategy game (usually some type of war</w:t>
      </w:r>
      <w:r>
        <w:rPr>
          <w:rFonts w:ascii="Arial" w:hAnsi="Arial" w:cs="Arial"/>
          <w:sz w:val="24"/>
          <w:szCs w:val="24"/>
        </w:rPr>
        <w:t xml:space="preserve"> </w:t>
      </w:r>
      <w:r w:rsidRPr="00EC3ADD">
        <w:rPr>
          <w:rFonts w:ascii="Arial" w:hAnsi="Arial" w:cs="Arial"/>
          <w:sz w:val="24"/>
          <w:szCs w:val="24"/>
        </w:rPr>
        <w:t>game, especially a strategic-level war</w:t>
      </w:r>
      <w:r>
        <w:rPr>
          <w:rFonts w:ascii="Arial" w:hAnsi="Arial" w:cs="Arial"/>
          <w:sz w:val="24"/>
          <w:szCs w:val="24"/>
        </w:rPr>
        <w:t xml:space="preserve"> </w:t>
      </w:r>
      <w:r w:rsidRPr="00EC3ADD">
        <w:rPr>
          <w:rFonts w:ascii="Arial" w:hAnsi="Arial" w:cs="Arial"/>
          <w:sz w:val="24"/>
          <w:szCs w:val="24"/>
        </w:rPr>
        <w:t>game) where players take turns when playing. This is distinguished from real time strategy, in which all players play simultaneously.</w:t>
      </w:r>
      <w:r>
        <w:rPr>
          <w:rFonts w:ascii="Arial" w:hAnsi="Arial" w:cs="Arial"/>
          <w:sz w:val="24"/>
          <w:szCs w:val="24"/>
        </w:rPr>
        <w:t xml:space="preserve"> In our game, the goal is to diminish the opponent’s health points (HP) to zero using given actions. Each type of action can either yield more damage, less damage, or normal unscaled damage, depending on the type of opponent. There is also a probability that an action may miss upon execution. </w:t>
      </w:r>
    </w:p>
    <w:p w:rsidR="00850D54" w:rsidRPr="00F8371E" w:rsidRDefault="00850D54" w:rsidP="00850D54">
      <w:pPr>
        <w:ind w:left="720"/>
        <w:rPr>
          <w:rFonts w:ascii="Arial" w:hAnsi="Arial" w:cs="Arial"/>
          <w:b/>
          <w:sz w:val="24"/>
          <w:szCs w:val="24"/>
        </w:rPr>
      </w:pPr>
      <w:r w:rsidRPr="00F8371E">
        <w:rPr>
          <w:rFonts w:ascii="Arial" w:hAnsi="Arial" w:cs="Arial"/>
          <w:b/>
          <w:sz w:val="24"/>
          <w:szCs w:val="24"/>
        </w:rPr>
        <w:t>Requirement/s</w:t>
      </w:r>
    </w:p>
    <w:p w:rsidR="00850D54" w:rsidRDefault="00850D54" w:rsidP="00850D54">
      <w:pPr>
        <w:ind w:left="720"/>
        <w:rPr>
          <w:rFonts w:ascii="Arial" w:hAnsi="Arial" w:cs="Arial"/>
          <w:sz w:val="24"/>
          <w:szCs w:val="24"/>
        </w:rPr>
      </w:pPr>
      <w:r>
        <w:rPr>
          <w:rFonts w:ascii="Arial" w:hAnsi="Arial" w:cs="Arial"/>
          <w:sz w:val="24"/>
          <w:szCs w:val="24"/>
        </w:rPr>
        <w:t xml:space="preserve">For the requirements of the game, the user will need to choose a character for the battle. It is also required that an action be chosen in each turn. The character that the computer will use will be predetermined, and the actions that it will use will be random. The user would need a keyboard to play the game. </w:t>
      </w:r>
    </w:p>
    <w:p w:rsidR="00850D54" w:rsidRDefault="00850D54"/>
    <w:sectPr w:rsidR="00850D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7525"/>
    <w:multiLevelType w:val="hybridMultilevel"/>
    <w:tmpl w:val="3936462E"/>
    <w:lvl w:ilvl="0" w:tplc="7BCEF7C0">
      <w:numFmt w:val="bullet"/>
      <w:lvlText w:val="-"/>
      <w:lvlJc w:val="left"/>
      <w:pPr>
        <w:ind w:left="1080" w:hanging="360"/>
      </w:pPr>
      <w:rPr>
        <w:rFonts w:ascii="Arial" w:eastAsiaTheme="minorHAns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2DB"/>
    <w:rsid w:val="00063663"/>
    <w:rsid w:val="000932DB"/>
    <w:rsid w:val="004061BD"/>
    <w:rsid w:val="00571488"/>
    <w:rsid w:val="00850D54"/>
    <w:rsid w:val="00AB733E"/>
    <w:rsid w:val="00F724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B40C1"/>
  <w15:chartTrackingRefBased/>
  <w15:docId w15:val="{96804C7C-1E75-44F2-BE88-B4E535E0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CPE102L-A21-03</dc:creator>
  <cp:keywords/>
  <dc:description/>
  <cp:lastModifiedBy>CPE102L-A21-03</cp:lastModifiedBy>
  <cp:revision>2</cp:revision>
  <dcterms:created xsi:type="dcterms:W3CDTF">2018-10-03T07:32:00Z</dcterms:created>
  <dcterms:modified xsi:type="dcterms:W3CDTF">2018-10-03T08:21:00Z</dcterms:modified>
</cp:coreProperties>
</file>