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jr0wu0yn4y4a" w:id="0"/>
      <w:bookmarkEnd w:id="0"/>
      <w:r w:rsidDel="00000000" w:rsidR="00000000" w:rsidRPr="00000000">
        <w:rPr>
          <w:rtl w:val="0"/>
        </w:rPr>
        <w:t xml:space="preserve">Bestandsformaat Import dagmutaties met verbijzonderingen</w:t>
      </w:r>
    </w:p>
    <w:p w:rsidR="00000000" w:rsidDel="00000000" w:rsidP="00000000" w:rsidRDefault="00000000" w:rsidRPr="00000000" w14:paraId="00000002">
      <w:pPr>
        <w:spacing w:after="60" w:before="180" w:line="392.72727272727275" w:lineRule="auto"/>
        <w:ind w:left="180" w:firstLine="0"/>
        <w:rPr>
          <w:rFonts w:ascii="Trebuchet MS" w:cs="Trebuchet MS" w:eastAsia="Trebuchet MS" w:hAnsi="Trebuchet MS"/>
        </w:rPr>
      </w:pPr>
      <w:hyperlink r:id="rId6">
        <w:r w:rsidDel="00000000" w:rsidR="00000000" w:rsidRPr="00000000">
          <w:rPr>
            <w:rFonts w:ascii="Trebuchet MS" w:cs="Trebuchet MS" w:eastAsia="Trebuchet MS" w:hAnsi="Trebuchet MS"/>
            <w:color w:val="008892"/>
            <w:rtl w:val="0"/>
          </w:rPr>
          <w:t xml:space="preserve">Home</w:t>
        </w:r>
      </w:hyperlink>
      <w:r w:rsidDel="00000000" w:rsidR="00000000" w:rsidRPr="00000000">
        <w:rPr>
          <w:rFonts w:ascii="Trebuchet MS" w:cs="Trebuchet MS" w:eastAsia="Trebuchet MS" w:hAnsi="Trebuchet MS"/>
          <w:rtl w:val="0"/>
        </w:rPr>
        <w:t xml:space="preserve"> &gt; </w:t>
      </w:r>
      <w:hyperlink r:id="rId7">
        <w:r w:rsidDel="00000000" w:rsidR="00000000" w:rsidRPr="00000000">
          <w:rPr>
            <w:rFonts w:ascii="Trebuchet MS" w:cs="Trebuchet MS" w:eastAsia="Trebuchet MS" w:hAnsi="Trebuchet MS"/>
            <w:color w:val="008892"/>
            <w:rtl w:val="0"/>
          </w:rPr>
          <w:t xml:space="preserve">Schermen en velden</w:t>
        </w:r>
      </w:hyperlink>
      <w:r w:rsidDel="00000000" w:rsidR="00000000" w:rsidRPr="00000000">
        <w:rPr>
          <w:rFonts w:ascii="Trebuchet MS" w:cs="Trebuchet MS" w:eastAsia="Trebuchet MS" w:hAnsi="Trebuchet MS"/>
          <w:rtl w:val="0"/>
        </w:rPr>
        <w:t xml:space="preserve"> &gt; </w:t>
      </w:r>
      <w:hyperlink r:id="rId8">
        <w:r w:rsidDel="00000000" w:rsidR="00000000" w:rsidRPr="00000000">
          <w:rPr>
            <w:rFonts w:ascii="Trebuchet MS" w:cs="Trebuchet MS" w:eastAsia="Trebuchet MS" w:hAnsi="Trebuchet MS"/>
            <w:color w:val="008892"/>
            <w:rtl w:val="0"/>
          </w:rPr>
          <w:t xml:space="preserve">Beheer</w:t>
        </w:r>
      </w:hyperlink>
      <w:r w:rsidDel="00000000" w:rsidR="00000000" w:rsidRPr="00000000">
        <w:rPr>
          <w:rFonts w:ascii="Trebuchet MS" w:cs="Trebuchet MS" w:eastAsia="Trebuchet MS" w:hAnsi="Trebuchet MS"/>
          <w:rtl w:val="0"/>
        </w:rPr>
        <w:t xml:space="preserve"> &gt; </w:t>
      </w:r>
      <w:hyperlink r:id="rId9">
        <w:r w:rsidDel="00000000" w:rsidR="00000000" w:rsidRPr="00000000">
          <w:rPr>
            <w:rFonts w:ascii="Trebuchet MS" w:cs="Trebuchet MS" w:eastAsia="Trebuchet MS" w:hAnsi="Trebuchet MS"/>
            <w:color w:val="008892"/>
            <w:rtl w:val="0"/>
          </w:rPr>
          <w:t xml:space="preserve">Externe mutaties</w:t>
        </w:r>
      </w:hyperlink>
      <w:r w:rsidDel="00000000" w:rsidR="00000000" w:rsidRPr="00000000">
        <w:rPr>
          <w:rFonts w:ascii="Trebuchet MS" w:cs="Trebuchet MS" w:eastAsia="Trebuchet MS" w:hAnsi="Trebuchet MS"/>
          <w:rtl w:val="0"/>
        </w:rPr>
        <w:t xml:space="preserve"> &gt; Bestandsformaat import dagmutaties met verbijzonderingen</w:t>
      </w:r>
    </w:p>
    <w:p w:rsidR="00000000" w:rsidDel="00000000" w:rsidP="00000000" w:rsidRDefault="00000000" w:rsidRPr="00000000" w14:paraId="00000003">
      <w:pPr>
        <w:pStyle w:val="Heading2"/>
        <w:rPr/>
      </w:pPr>
      <w:bookmarkStart w:colFirst="0" w:colLast="0" w:name="_9s7pzj87p48a" w:id="1"/>
      <w:bookmarkEnd w:id="1"/>
      <w:r w:rsidDel="00000000" w:rsidR="00000000" w:rsidRPr="00000000">
        <w:rPr>
          <w:rtl w:val="0"/>
        </w:rPr>
        <w:t xml:space="preserve">Bestandsformaat - Extern systeem - Importeren dagmutaties met verbijzonderingen</w:t>
      </w:r>
    </w:p>
    <w:p w:rsidR="00000000" w:rsidDel="00000000" w:rsidP="00000000" w:rsidRDefault="00000000" w:rsidRPr="00000000" w14:paraId="00000004">
      <w:pPr>
        <w:rPr/>
      </w:pPr>
      <w:r w:rsidDel="00000000" w:rsidR="00000000" w:rsidRPr="00000000">
        <w:rPr>
          <w:rtl w:val="0"/>
        </w:rPr>
        <w:t xml:space="preserve">Met het bestandsformaat Importeren dag-mutaties met verbijzonderingen kunt u op </w:t>
      </w:r>
    </w:p>
    <w:p w:rsidR="00000000" w:rsidDel="00000000" w:rsidP="00000000" w:rsidRDefault="00000000" w:rsidRPr="00000000" w14:paraId="00000005">
      <w:pPr>
        <w:rPr/>
      </w:pPr>
      <w:r w:rsidDel="00000000" w:rsidR="00000000" w:rsidRPr="00000000">
        <w:rPr>
          <w:rtl w:val="0"/>
        </w:rPr>
        <w:t xml:space="preserve">basis van uren, dagen of een andere eenheid per dag meerdere elementen inlezen verbijzonderd naar bijvoorbeeld kostenplaats en kostendrager. De verbijzonderingscriteria kunt u zelf kiezen en moet u vooraf inrichten. Dit doet u via het scherm Instellingen &gt; Vastlegging &gt; </w:t>
      </w:r>
      <w:hyperlink r:id="rId10">
        <w:r w:rsidDel="00000000" w:rsidR="00000000" w:rsidRPr="00000000">
          <w:rPr>
            <w:color w:val="1155cc"/>
            <w:u w:val="single"/>
            <w:rtl w:val="0"/>
          </w:rPr>
          <w:t xml:space="preserve">Selectie-eigenschappen</w:t>
        </w:r>
      </w:hyperlink>
      <w:r w:rsidDel="00000000" w:rsidR="00000000" w:rsidRPr="00000000">
        <w:rPr>
          <w:rtl w:val="0"/>
        </w:rPr>
        <w:t xml:space="preserve"> voor de Selectie-eigenschap Verbijzonderingscriteria.</w:t>
      </w:r>
    </w:p>
    <w:p w:rsidR="00000000" w:rsidDel="00000000" w:rsidP="00000000" w:rsidRDefault="00000000" w:rsidRPr="00000000" w14:paraId="00000006">
      <w:pPr>
        <w:rPr/>
      </w:pPr>
      <w:r w:rsidDel="00000000" w:rsidR="00000000" w:rsidRPr="00000000">
        <w:rPr>
          <w:rtl w:val="0"/>
        </w:rPr>
        <w:t xml:space="preserve">Via conversieregels kunt u de urencodes uit het externe systeem vertalen naar gegevenselementen van Payroll Business. Het is bij het verwerken van uren via deze interface niet mogelijk om bepaalde waarden automatisch te vervangen door andere waarden. Dit is wel mogelijk bij andere bestandsformaten, bijvoorbeeld Batch Input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Bestandsformaat</w:t>
      </w:r>
    </w:p>
    <w:p w:rsidR="00000000" w:rsidDel="00000000" w:rsidP="00000000" w:rsidRDefault="00000000" w:rsidRPr="00000000" w14:paraId="00000009">
      <w:pPr>
        <w:rPr/>
      </w:pPr>
      <w:r w:rsidDel="00000000" w:rsidR="00000000" w:rsidRPr="00000000">
        <w:rPr>
          <w:rtl w:val="0"/>
        </w:rPr>
        <w:t xml:space="preserve">Het bestandsformaat dat u moet gebruiken voor het inlezen van dagmutaties, bestaat uit twee delen:</w:t>
      </w:r>
    </w:p>
    <w:p w:rsidR="00000000" w:rsidDel="00000000" w:rsidP="00000000" w:rsidRDefault="00000000" w:rsidRPr="00000000" w14:paraId="0000000A">
      <w:pPr>
        <w:numPr>
          <w:ilvl w:val="0"/>
          <w:numId w:val="3"/>
        </w:numPr>
        <w:ind w:left="720" w:hanging="360"/>
      </w:pPr>
      <w:r w:rsidDel="00000000" w:rsidR="00000000" w:rsidRPr="00000000">
        <w:rPr>
          <w:rtl w:val="0"/>
        </w:rPr>
        <w:t xml:space="preserve">Kopregel</w:t>
      </w:r>
    </w:p>
    <w:p w:rsidR="00000000" w:rsidDel="00000000" w:rsidP="00000000" w:rsidRDefault="00000000" w:rsidRPr="00000000" w14:paraId="0000000B">
      <w:pPr>
        <w:numPr>
          <w:ilvl w:val="0"/>
          <w:numId w:val="3"/>
        </w:numPr>
        <w:ind w:left="720" w:hanging="360"/>
      </w:pPr>
      <w:r w:rsidDel="00000000" w:rsidR="00000000" w:rsidRPr="00000000">
        <w:rPr>
          <w:rtl w:val="0"/>
        </w:rPr>
        <w:t xml:space="preserve">Mutatieregels</w:t>
      </w:r>
    </w:p>
    <w:p w:rsidR="00000000" w:rsidDel="00000000" w:rsidP="00000000" w:rsidRDefault="00000000" w:rsidRPr="00000000" w14:paraId="0000000C">
      <w:pPr>
        <w:pStyle w:val="Heading2"/>
        <w:rPr/>
      </w:pPr>
      <w:bookmarkStart w:colFirst="0" w:colLast="0" w:name="_3ojit7oziwwr" w:id="2"/>
      <w:bookmarkEnd w:id="2"/>
      <w:r w:rsidDel="00000000" w:rsidR="00000000" w:rsidRPr="00000000">
        <w:rPr>
          <w:rtl w:val="0"/>
        </w:rPr>
        <w:t xml:space="preserve">Kopregel</w:t>
      </w:r>
    </w:p>
    <w:tbl>
      <w:tblPr>
        <w:tblStyle w:val="Table1"/>
        <w:tblW w:w="8925.0" w:type="dxa"/>
        <w:jc w:val="left"/>
        <w:tblInd w:w="160.0" w:type="pct"/>
        <w:tblBorders>
          <w:top w:color="434343" w:space="0" w:sz="4" w:val="single"/>
          <w:left w:color="434343" w:space="0" w:sz="4" w:val="single"/>
          <w:bottom w:color="434343" w:space="0" w:sz="4" w:val="single"/>
          <w:right w:color="434343" w:space="0" w:sz="4" w:val="single"/>
          <w:insideH w:color="434343" w:space="0" w:sz="4" w:val="single"/>
          <w:insideV w:color="434343" w:space="0" w:sz="4" w:val="single"/>
        </w:tblBorders>
        <w:tblLayout w:type="fixed"/>
        <w:tblLook w:val="0600"/>
      </w:tblPr>
      <w:tblGrid>
        <w:gridCol w:w="1755"/>
        <w:gridCol w:w="5175"/>
        <w:gridCol w:w="1995"/>
        <w:tblGridChange w:id="0">
          <w:tblGrid>
            <w:gridCol w:w="1755"/>
            <w:gridCol w:w="5175"/>
            <w:gridCol w:w="1995"/>
          </w:tblGrid>
        </w:tblGridChange>
      </w:tblGrid>
      <w:tr>
        <w:trPr>
          <w:trHeight w:val="615" w:hRule="atLeast"/>
        </w:trPr>
        <w:tc>
          <w:tcPr>
            <w:tcBorders>
              <w:top w:color="434343" w:space="0" w:sz="4" w:val="single"/>
              <w:left w:color="434343" w:space="0" w:sz="4" w:val="single"/>
              <w:bottom w:color="434343" w:space="0" w:sz="4" w:val="single"/>
              <w:right w:color="434343" w:space="0" w:sz="4" w:val="single"/>
            </w:tcBorders>
            <w:tcMar>
              <w:top w:w="0.0" w:type="dxa"/>
              <w:left w:w="160.0" w:type="dxa"/>
              <w:bottom w:w="0.0" w:type="dxa"/>
              <w:right w:w="160.0" w:type="dxa"/>
            </w:tcMar>
            <w:vAlign w:val="top"/>
          </w:tcPr>
          <w:p w:rsidR="00000000" w:rsidDel="00000000" w:rsidP="00000000" w:rsidRDefault="00000000" w:rsidRPr="00000000" w14:paraId="0000000D">
            <w:pPr>
              <w:spacing w:line="240" w:lineRule="auto"/>
              <w:rPr/>
            </w:pPr>
            <w:r w:rsidDel="00000000" w:rsidR="00000000" w:rsidRPr="00000000">
              <w:rPr>
                <w:rtl w:val="0"/>
              </w:rPr>
              <w:t xml:space="preserve">Veld</w:t>
            </w:r>
          </w:p>
        </w:tc>
        <w:tc>
          <w:tcPr>
            <w:tcBorders>
              <w:top w:color="434343" w:space="0" w:sz="4" w:val="single"/>
              <w:left w:color="434343" w:space="0" w:sz="4" w:val="single"/>
              <w:bottom w:color="434343" w:space="0" w:sz="4" w:val="single"/>
              <w:right w:color="434343" w:space="0" w:sz="4" w:val="single"/>
            </w:tcBorders>
            <w:tcMar>
              <w:top w:w="0.0" w:type="dxa"/>
              <w:left w:w="160.0" w:type="dxa"/>
              <w:bottom w:w="0.0" w:type="dxa"/>
              <w:right w:w="160.0" w:type="dxa"/>
            </w:tcMar>
            <w:vAlign w:val="top"/>
          </w:tcPr>
          <w:p w:rsidR="00000000" w:rsidDel="00000000" w:rsidP="00000000" w:rsidRDefault="00000000" w:rsidRPr="00000000" w14:paraId="0000000E">
            <w:pPr>
              <w:spacing w:line="240" w:lineRule="auto"/>
              <w:rPr/>
            </w:pPr>
            <w:r w:rsidDel="00000000" w:rsidR="00000000" w:rsidRPr="00000000">
              <w:rPr>
                <w:rtl w:val="0"/>
              </w:rPr>
              <w:t xml:space="preserve">Omschrijving</w:t>
            </w:r>
          </w:p>
        </w:tc>
        <w:tc>
          <w:tcPr>
            <w:tcBorders>
              <w:top w:color="434343" w:space="0" w:sz="4" w:val="single"/>
              <w:left w:color="434343" w:space="0" w:sz="4" w:val="single"/>
              <w:bottom w:color="434343" w:space="0" w:sz="4" w:val="single"/>
              <w:right w:color="434343" w:space="0" w:sz="4" w:val="single"/>
            </w:tcBorders>
            <w:tcMar>
              <w:top w:w="0.0" w:type="dxa"/>
              <w:left w:w="160.0" w:type="dxa"/>
              <w:bottom w:w="0.0" w:type="dxa"/>
              <w:right w:w="160.0" w:type="dxa"/>
            </w:tcMar>
            <w:vAlign w:val="top"/>
          </w:tcPr>
          <w:p w:rsidR="00000000" w:rsidDel="00000000" w:rsidP="00000000" w:rsidRDefault="00000000" w:rsidRPr="00000000" w14:paraId="0000000F">
            <w:pPr>
              <w:spacing w:line="240" w:lineRule="auto"/>
              <w:rPr/>
            </w:pPr>
            <w:r w:rsidDel="00000000" w:rsidR="00000000" w:rsidRPr="00000000">
              <w:rPr>
                <w:rtl w:val="0"/>
              </w:rPr>
              <w:t xml:space="preserve">Formaat</w:t>
            </w:r>
          </w:p>
        </w:tc>
      </w:tr>
      <w:tr>
        <w:trPr>
          <w:trHeight w:val="555" w:hRule="atLeast"/>
        </w:trPr>
        <w:tc>
          <w:tcPr>
            <w:tcBorders>
              <w:top w:color="434343" w:space="0" w:sz="4" w:val="single"/>
              <w:left w:color="434343" w:space="0" w:sz="4" w:val="single"/>
              <w:bottom w:color="434343" w:space="0" w:sz="4" w:val="single"/>
              <w:right w:color="434343" w:space="0" w:sz="4" w:val="single"/>
            </w:tcBorders>
            <w:tcMar>
              <w:top w:w="0.0" w:type="dxa"/>
              <w:left w:w="160.0" w:type="dxa"/>
              <w:bottom w:w="0.0" w:type="dxa"/>
              <w:right w:w="160.0" w:type="dxa"/>
            </w:tcMar>
            <w:vAlign w:val="top"/>
          </w:tcPr>
          <w:p w:rsidR="00000000" w:rsidDel="00000000" w:rsidP="00000000" w:rsidRDefault="00000000" w:rsidRPr="00000000" w14:paraId="00000010">
            <w:pPr>
              <w:spacing w:line="240" w:lineRule="auto"/>
              <w:rPr/>
            </w:pPr>
            <w:r w:rsidDel="00000000" w:rsidR="00000000" w:rsidRPr="00000000">
              <w:rPr>
                <w:rtl w:val="0"/>
              </w:rPr>
              <w:t xml:space="preserve">Company</w:t>
            </w:r>
          </w:p>
        </w:tc>
        <w:tc>
          <w:tcPr>
            <w:tcBorders>
              <w:top w:color="434343" w:space="0" w:sz="4" w:val="single"/>
              <w:left w:color="434343" w:space="0" w:sz="4" w:val="single"/>
              <w:bottom w:color="434343" w:space="0" w:sz="4" w:val="single"/>
              <w:right w:color="434343" w:space="0" w:sz="4" w:val="single"/>
            </w:tcBorders>
            <w:tcMar>
              <w:top w:w="0.0" w:type="dxa"/>
              <w:left w:w="160.0" w:type="dxa"/>
              <w:bottom w:w="0.0" w:type="dxa"/>
              <w:right w:w="160.0" w:type="dxa"/>
            </w:tcMar>
            <w:vAlign w:val="top"/>
          </w:tcPr>
          <w:p w:rsidR="00000000" w:rsidDel="00000000" w:rsidP="00000000" w:rsidRDefault="00000000" w:rsidRPr="00000000" w14:paraId="00000011">
            <w:pPr>
              <w:spacing w:line="240" w:lineRule="auto"/>
              <w:rPr/>
            </w:pPr>
            <w:r w:rsidDel="00000000" w:rsidR="00000000" w:rsidRPr="00000000">
              <w:rPr>
                <w:rtl w:val="0"/>
              </w:rPr>
              <w:t xml:space="preserve">Bedrijfscode</w:t>
            </w:r>
          </w:p>
        </w:tc>
        <w:tc>
          <w:tcPr>
            <w:tcBorders>
              <w:top w:color="434343" w:space="0" w:sz="4" w:val="single"/>
              <w:left w:color="434343" w:space="0" w:sz="4" w:val="single"/>
              <w:bottom w:color="434343" w:space="0" w:sz="4" w:val="single"/>
              <w:right w:color="434343" w:space="0" w:sz="4" w:val="single"/>
            </w:tcBorders>
            <w:tcMar>
              <w:top w:w="0.0" w:type="dxa"/>
              <w:left w:w="160.0" w:type="dxa"/>
              <w:bottom w:w="0.0" w:type="dxa"/>
              <w:right w:w="160.0" w:type="dxa"/>
            </w:tcMar>
            <w:vAlign w:val="top"/>
          </w:tcPr>
          <w:p w:rsidR="00000000" w:rsidDel="00000000" w:rsidP="00000000" w:rsidRDefault="00000000" w:rsidRPr="00000000" w14:paraId="00000012">
            <w:pPr>
              <w:spacing w:line="240" w:lineRule="auto"/>
              <w:rPr/>
            </w:pPr>
            <w:r w:rsidDel="00000000" w:rsidR="00000000" w:rsidRPr="00000000">
              <w:rPr>
                <w:rtl w:val="0"/>
              </w:rPr>
              <w:t xml:space="preserve">Alfanummeriek [6 lang]</w:t>
            </w:r>
          </w:p>
        </w:tc>
      </w:tr>
      <w:tr>
        <w:trPr>
          <w:trHeight w:val="555" w:hRule="atLeast"/>
        </w:trPr>
        <w:tc>
          <w:tcPr>
            <w:tcBorders>
              <w:top w:color="434343" w:space="0" w:sz="4" w:val="single"/>
              <w:left w:color="434343" w:space="0" w:sz="4" w:val="single"/>
              <w:bottom w:color="434343" w:space="0" w:sz="4" w:val="single"/>
              <w:right w:color="434343" w:space="0" w:sz="4" w:val="single"/>
            </w:tcBorders>
            <w:tcMar>
              <w:top w:w="0.0" w:type="dxa"/>
              <w:left w:w="160.0" w:type="dxa"/>
              <w:bottom w:w="0.0" w:type="dxa"/>
              <w:right w:w="160.0" w:type="dxa"/>
            </w:tcMar>
            <w:vAlign w:val="top"/>
          </w:tcPr>
          <w:p w:rsidR="00000000" w:rsidDel="00000000" w:rsidP="00000000" w:rsidRDefault="00000000" w:rsidRPr="00000000" w14:paraId="00000013">
            <w:pPr>
              <w:spacing w:line="240" w:lineRule="auto"/>
              <w:rPr/>
            </w:pPr>
            <w:r w:rsidDel="00000000" w:rsidR="00000000" w:rsidRPr="00000000">
              <w:rPr>
                <w:rtl w:val="0"/>
              </w:rPr>
              <w:t xml:space="preserve">DateCreated</w:t>
            </w:r>
          </w:p>
        </w:tc>
        <w:tc>
          <w:tcPr>
            <w:tcBorders>
              <w:top w:color="434343" w:space="0" w:sz="4" w:val="single"/>
              <w:left w:color="434343" w:space="0" w:sz="4" w:val="single"/>
              <w:bottom w:color="434343" w:space="0" w:sz="4" w:val="single"/>
              <w:right w:color="434343" w:space="0" w:sz="4" w:val="single"/>
            </w:tcBorders>
            <w:tcMar>
              <w:top w:w="0.0" w:type="dxa"/>
              <w:left w:w="160.0" w:type="dxa"/>
              <w:bottom w:w="0.0" w:type="dxa"/>
              <w:right w:w="160.0" w:type="dxa"/>
            </w:tcMar>
            <w:vAlign w:val="top"/>
          </w:tcPr>
          <w:p w:rsidR="00000000" w:rsidDel="00000000" w:rsidP="00000000" w:rsidRDefault="00000000" w:rsidRPr="00000000" w14:paraId="00000014">
            <w:pPr>
              <w:spacing w:line="240" w:lineRule="auto"/>
              <w:rPr/>
            </w:pPr>
            <w:r w:rsidDel="00000000" w:rsidR="00000000" w:rsidRPr="00000000">
              <w:rPr>
                <w:rtl w:val="0"/>
              </w:rPr>
              <w:t xml:space="preserve">Aanmaak datum bestand</w:t>
            </w:r>
          </w:p>
        </w:tc>
        <w:tc>
          <w:tcPr>
            <w:tcBorders>
              <w:top w:color="434343" w:space="0" w:sz="4" w:val="single"/>
              <w:left w:color="434343" w:space="0" w:sz="4" w:val="single"/>
              <w:bottom w:color="434343" w:space="0" w:sz="4" w:val="single"/>
              <w:right w:color="434343" w:space="0" w:sz="4" w:val="single"/>
            </w:tcBorders>
            <w:tcMar>
              <w:top w:w="0.0" w:type="dxa"/>
              <w:left w:w="160.0" w:type="dxa"/>
              <w:bottom w:w="0.0" w:type="dxa"/>
              <w:right w:w="160.0" w:type="dxa"/>
            </w:tcMar>
            <w:vAlign w:val="top"/>
          </w:tcPr>
          <w:p w:rsidR="00000000" w:rsidDel="00000000" w:rsidP="00000000" w:rsidRDefault="00000000" w:rsidRPr="00000000" w14:paraId="00000015">
            <w:pPr>
              <w:spacing w:line="240" w:lineRule="auto"/>
              <w:rPr/>
            </w:pPr>
            <w:r w:rsidDel="00000000" w:rsidR="00000000" w:rsidRPr="00000000">
              <w:rPr>
                <w:rtl w:val="0"/>
              </w:rPr>
              <w:t xml:space="preserve">Datum [yyyymmdd]</w:t>
            </w:r>
          </w:p>
        </w:tc>
      </w:tr>
      <w:tr>
        <w:trPr>
          <w:trHeight w:val="645" w:hRule="atLeast"/>
        </w:trPr>
        <w:tc>
          <w:tcPr>
            <w:tcBorders>
              <w:top w:color="434343" w:space="0" w:sz="4" w:val="single"/>
              <w:left w:color="434343" w:space="0" w:sz="4" w:val="single"/>
              <w:bottom w:color="434343" w:space="0" w:sz="4" w:val="single"/>
              <w:right w:color="434343" w:space="0" w:sz="4" w:val="single"/>
            </w:tcBorders>
            <w:tcMar>
              <w:top w:w="0.0" w:type="dxa"/>
              <w:left w:w="160.0" w:type="dxa"/>
              <w:bottom w:w="0.0" w:type="dxa"/>
              <w:right w:w="160.0" w:type="dxa"/>
            </w:tcMar>
            <w:vAlign w:val="top"/>
          </w:tcPr>
          <w:p w:rsidR="00000000" w:rsidDel="00000000" w:rsidP="00000000" w:rsidRDefault="00000000" w:rsidRPr="00000000" w14:paraId="00000016">
            <w:pPr>
              <w:spacing w:line="240" w:lineRule="auto"/>
              <w:rPr/>
            </w:pPr>
            <w:r w:rsidDel="00000000" w:rsidR="00000000" w:rsidRPr="00000000">
              <w:rPr>
                <w:rtl w:val="0"/>
              </w:rPr>
              <w:t xml:space="preserve">FromDate</w:t>
            </w:r>
          </w:p>
        </w:tc>
        <w:tc>
          <w:tcPr>
            <w:tcBorders>
              <w:top w:color="434343" w:space="0" w:sz="4" w:val="single"/>
              <w:left w:color="434343" w:space="0" w:sz="4" w:val="single"/>
              <w:bottom w:color="434343" w:space="0" w:sz="4" w:val="single"/>
              <w:right w:color="434343" w:space="0" w:sz="4" w:val="single"/>
            </w:tcBorders>
            <w:tcMar>
              <w:top w:w="0.0" w:type="dxa"/>
              <w:left w:w="160.0" w:type="dxa"/>
              <w:bottom w:w="0.0" w:type="dxa"/>
              <w:right w:w="160.0" w:type="dxa"/>
            </w:tcMar>
            <w:vAlign w:val="top"/>
          </w:tcPr>
          <w:p w:rsidR="00000000" w:rsidDel="00000000" w:rsidP="00000000" w:rsidRDefault="00000000" w:rsidRPr="00000000" w14:paraId="00000017">
            <w:pPr>
              <w:spacing w:line="240" w:lineRule="auto"/>
              <w:rPr/>
            </w:pPr>
            <w:r w:rsidDel="00000000" w:rsidR="00000000" w:rsidRPr="00000000">
              <w:rPr>
                <w:rtl w:val="0"/>
              </w:rPr>
              <w:t xml:space="preserve">Eerste datum dat er mutaties worden aangeleverd</w:t>
            </w:r>
          </w:p>
        </w:tc>
        <w:tc>
          <w:tcPr>
            <w:tcBorders>
              <w:top w:color="434343" w:space="0" w:sz="4" w:val="single"/>
              <w:left w:color="434343" w:space="0" w:sz="4" w:val="single"/>
              <w:bottom w:color="434343" w:space="0" w:sz="4" w:val="single"/>
              <w:right w:color="434343" w:space="0" w:sz="4" w:val="single"/>
            </w:tcBorders>
            <w:tcMar>
              <w:top w:w="0.0" w:type="dxa"/>
              <w:left w:w="160.0" w:type="dxa"/>
              <w:bottom w:w="0.0" w:type="dxa"/>
              <w:right w:w="160.0" w:type="dxa"/>
            </w:tcMar>
            <w:vAlign w:val="top"/>
          </w:tcPr>
          <w:p w:rsidR="00000000" w:rsidDel="00000000" w:rsidP="00000000" w:rsidRDefault="00000000" w:rsidRPr="00000000" w14:paraId="00000018">
            <w:pPr>
              <w:spacing w:line="240" w:lineRule="auto"/>
              <w:rPr/>
            </w:pPr>
            <w:r w:rsidDel="00000000" w:rsidR="00000000" w:rsidRPr="00000000">
              <w:rPr>
                <w:rtl w:val="0"/>
              </w:rPr>
              <w:t xml:space="preserve">Datum [yyyymmdd]</w:t>
            </w:r>
          </w:p>
        </w:tc>
      </w:tr>
      <w:tr>
        <w:trPr>
          <w:trHeight w:val="2670" w:hRule="atLeast"/>
        </w:trPr>
        <w:tc>
          <w:tcPr>
            <w:tcBorders>
              <w:top w:color="434343" w:space="0" w:sz="4" w:val="single"/>
              <w:left w:color="434343" w:space="0" w:sz="4" w:val="single"/>
              <w:bottom w:color="434343" w:space="0" w:sz="4" w:val="single"/>
              <w:right w:color="434343" w:space="0" w:sz="4" w:val="single"/>
            </w:tcBorders>
            <w:tcMar>
              <w:top w:w="0.0" w:type="dxa"/>
              <w:left w:w="160.0" w:type="dxa"/>
              <w:bottom w:w="0.0" w:type="dxa"/>
              <w:right w:w="160.0" w:type="dxa"/>
            </w:tcMar>
            <w:vAlign w:val="top"/>
          </w:tcPr>
          <w:p w:rsidR="00000000" w:rsidDel="00000000" w:rsidP="00000000" w:rsidRDefault="00000000" w:rsidRPr="00000000" w14:paraId="00000019">
            <w:pPr>
              <w:spacing w:line="240" w:lineRule="auto"/>
              <w:rPr/>
            </w:pPr>
            <w:r w:rsidDel="00000000" w:rsidR="00000000" w:rsidRPr="00000000">
              <w:rPr>
                <w:rtl w:val="0"/>
              </w:rPr>
              <w:t xml:space="preserve">Replace</w:t>
            </w:r>
          </w:p>
        </w:tc>
        <w:tc>
          <w:tcPr>
            <w:tcBorders>
              <w:top w:color="434343" w:space="0" w:sz="4" w:val="single"/>
              <w:left w:color="434343" w:space="0" w:sz="4" w:val="single"/>
              <w:bottom w:color="434343" w:space="0" w:sz="4" w:val="single"/>
              <w:right w:color="434343" w:space="0" w:sz="4" w:val="single"/>
            </w:tcBorders>
            <w:tcMar>
              <w:top w:w="0.0" w:type="dxa"/>
              <w:left w:w="160.0" w:type="dxa"/>
              <w:bottom w:w="0.0" w:type="dxa"/>
              <w:right w:w="160.0" w:type="dxa"/>
            </w:tcMar>
            <w:vAlign w:val="top"/>
          </w:tcPr>
          <w:p w:rsidR="00000000" w:rsidDel="00000000" w:rsidP="00000000" w:rsidRDefault="00000000" w:rsidRPr="00000000" w14:paraId="0000001A">
            <w:pPr>
              <w:spacing w:line="240" w:lineRule="auto"/>
              <w:rPr/>
            </w:pPr>
            <w:r w:rsidDel="00000000" w:rsidR="00000000" w:rsidRPr="00000000">
              <w:rPr>
                <w:rtl w:val="0"/>
              </w:rPr>
              <w:t xml:space="preserve">Met deze optie bepaalt u of uren die eventueel al in Payroll Business aanwezig zijn, worden overschreven (vervangen) of dat de uren die u aanlevert worden  opgeteld bij de reeds aanwezig uren.</w:t>
            </w:r>
          </w:p>
          <w:p w:rsidR="00000000" w:rsidDel="00000000" w:rsidP="00000000" w:rsidRDefault="00000000" w:rsidRPr="00000000" w14:paraId="0000001B">
            <w:pPr>
              <w:numPr>
                <w:ilvl w:val="0"/>
                <w:numId w:val="2"/>
              </w:numPr>
              <w:spacing w:line="240" w:lineRule="auto"/>
              <w:ind w:left="720" w:hanging="360"/>
            </w:pPr>
            <w:r w:rsidDel="00000000" w:rsidR="00000000" w:rsidRPr="00000000">
              <w:rPr>
                <w:rtl w:val="0"/>
              </w:rPr>
              <w:t xml:space="preserve">1 = Vervangen</w:t>
            </w:r>
          </w:p>
          <w:p w:rsidR="00000000" w:rsidDel="00000000" w:rsidP="00000000" w:rsidRDefault="00000000" w:rsidRPr="00000000" w14:paraId="0000001C">
            <w:pPr>
              <w:numPr>
                <w:ilvl w:val="0"/>
                <w:numId w:val="2"/>
              </w:numPr>
              <w:spacing w:line="240" w:lineRule="auto"/>
              <w:ind w:left="720" w:hanging="360"/>
            </w:pPr>
            <w:r w:rsidDel="00000000" w:rsidR="00000000" w:rsidRPr="00000000">
              <w:rPr>
                <w:rtl w:val="0"/>
              </w:rPr>
              <w:t xml:space="preserve">2 = Toevoegen</w:t>
            </w:r>
          </w:p>
          <w:p w:rsidR="00000000" w:rsidDel="00000000" w:rsidP="00000000" w:rsidRDefault="00000000" w:rsidRPr="00000000" w14:paraId="0000001D">
            <w:pPr>
              <w:numPr>
                <w:ilvl w:val="0"/>
                <w:numId w:val="2"/>
              </w:numPr>
              <w:spacing w:line="240" w:lineRule="auto"/>
              <w:ind w:left="720" w:hanging="360"/>
            </w:pPr>
            <w:r w:rsidDel="00000000" w:rsidR="00000000" w:rsidRPr="00000000">
              <w:rPr>
                <w:rtl w:val="0"/>
              </w:rPr>
              <w:t xml:space="preserve">3 = Vervangen (TWK - volledig jaar)</w:t>
            </w:r>
          </w:p>
          <w:p w:rsidR="00000000" w:rsidDel="00000000" w:rsidP="00000000" w:rsidRDefault="00000000" w:rsidRPr="00000000" w14:paraId="0000001E">
            <w:pPr>
              <w:spacing w:line="240" w:lineRule="auto"/>
              <w:rPr/>
            </w:pPr>
            <w:r w:rsidDel="00000000" w:rsidR="00000000" w:rsidRPr="00000000">
              <w:rPr>
                <w:rtl w:val="0"/>
              </w:rPr>
              <w:t xml:space="preserve">Meer uitleg hierover vindt u in de paragraaf Vervangen of toevoegen hieronder.</w:t>
            </w:r>
          </w:p>
        </w:tc>
        <w:tc>
          <w:tcPr>
            <w:tcBorders>
              <w:top w:color="434343" w:space="0" w:sz="4" w:val="single"/>
              <w:left w:color="434343" w:space="0" w:sz="4" w:val="single"/>
              <w:bottom w:color="434343" w:space="0" w:sz="4" w:val="single"/>
              <w:right w:color="434343" w:space="0" w:sz="4" w:val="single"/>
            </w:tcBorders>
            <w:tcMar>
              <w:top w:w="0.0" w:type="dxa"/>
              <w:left w:w="160.0" w:type="dxa"/>
              <w:bottom w:w="0.0" w:type="dxa"/>
              <w:right w:w="160.0" w:type="dxa"/>
            </w:tcMar>
            <w:vAlign w:val="top"/>
          </w:tcPr>
          <w:p w:rsidR="00000000" w:rsidDel="00000000" w:rsidP="00000000" w:rsidRDefault="00000000" w:rsidRPr="00000000" w14:paraId="0000001F">
            <w:pPr>
              <w:spacing w:line="240" w:lineRule="auto"/>
              <w:rPr/>
            </w:pPr>
            <w:r w:rsidDel="00000000" w:rsidR="00000000" w:rsidRPr="00000000">
              <w:rPr>
                <w:rtl w:val="0"/>
              </w:rPr>
              <w:t xml:space="preserve">Numeriek [1 lang]</w:t>
            </w:r>
          </w:p>
        </w:tc>
      </w:tr>
    </w:tbl>
    <w:p w:rsidR="00000000" w:rsidDel="00000000" w:rsidP="00000000" w:rsidRDefault="00000000" w:rsidRPr="00000000" w14:paraId="00000020">
      <w:pPr>
        <w:pStyle w:val="Heading2"/>
        <w:keepNext w:val="0"/>
        <w:keepLines w:val="0"/>
        <w:spacing w:after="40" w:before="420" w:lineRule="auto"/>
        <w:ind w:left="180" w:firstLine="0"/>
        <w:rPr>
          <w:rFonts w:ascii="Trebuchet MS" w:cs="Trebuchet MS" w:eastAsia="Trebuchet MS" w:hAnsi="Trebuchet MS"/>
        </w:rPr>
      </w:pPr>
      <w:bookmarkStart w:colFirst="0" w:colLast="0" w:name="_nmk0dtww84j6" w:id="3"/>
      <w:bookmarkEnd w:id="3"/>
      <w:r w:rsidDel="00000000" w:rsidR="00000000" w:rsidRPr="00000000">
        <w:rPr>
          <w:rFonts w:ascii="Trebuchet MS" w:cs="Trebuchet MS" w:eastAsia="Trebuchet MS" w:hAnsi="Trebuchet MS"/>
          <w:rtl w:val="0"/>
        </w:rPr>
        <w:t xml:space="preserve">Mutatieregels</w:t>
      </w:r>
    </w:p>
    <w:tbl>
      <w:tblPr>
        <w:tblStyle w:val="Table2"/>
        <w:tblW w:w="8925.0" w:type="dxa"/>
        <w:jc w:val="left"/>
        <w:tblInd w:w="160.0" w:type="pct"/>
        <w:tblBorders>
          <w:top w:color="434343" w:space="0" w:sz="4" w:val="single"/>
          <w:left w:color="434343" w:space="0" w:sz="4" w:val="single"/>
          <w:bottom w:color="434343" w:space="0" w:sz="4" w:val="single"/>
          <w:right w:color="434343" w:space="0" w:sz="4" w:val="single"/>
          <w:insideH w:color="434343" w:space="0" w:sz="4" w:val="single"/>
          <w:insideV w:color="434343" w:space="0" w:sz="4" w:val="single"/>
        </w:tblBorders>
        <w:tblLayout w:type="fixed"/>
        <w:tblLook w:val="0600"/>
      </w:tblPr>
      <w:tblGrid>
        <w:gridCol w:w="2055"/>
        <w:gridCol w:w="4860"/>
        <w:gridCol w:w="2010"/>
        <w:tblGridChange w:id="0">
          <w:tblGrid>
            <w:gridCol w:w="2055"/>
            <w:gridCol w:w="4860"/>
            <w:gridCol w:w="2010"/>
          </w:tblGrid>
        </w:tblGridChange>
      </w:tblGrid>
      <w:tr>
        <w:tc>
          <w:tcPr>
            <w:tcBorders>
              <w:top w:color="434343" w:space="0" w:sz="4" w:val="single"/>
              <w:left w:color="434343" w:space="0" w:sz="4" w:val="single"/>
              <w:bottom w:color="434343" w:space="0" w:sz="4" w:val="single"/>
              <w:right w:color="434343" w:space="0" w:sz="4" w:val="single"/>
            </w:tcBorders>
            <w:tcMar>
              <w:top w:w="0.0" w:type="dxa"/>
              <w:left w:w="160.0" w:type="dxa"/>
              <w:bottom w:w="0.0" w:type="dxa"/>
              <w:right w:w="160.0" w:type="dxa"/>
            </w:tcMar>
            <w:vAlign w:val="top"/>
          </w:tcPr>
          <w:p w:rsidR="00000000" w:rsidDel="00000000" w:rsidP="00000000" w:rsidRDefault="00000000" w:rsidRPr="00000000" w14:paraId="00000021">
            <w:pPr>
              <w:spacing w:line="240" w:lineRule="auto"/>
              <w:rPr/>
            </w:pPr>
            <w:r w:rsidDel="00000000" w:rsidR="00000000" w:rsidRPr="00000000">
              <w:rPr>
                <w:rtl w:val="0"/>
              </w:rPr>
              <w:t xml:space="preserve">Veld</w:t>
            </w:r>
          </w:p>
        </w:tc>
        <w:tc>
          <w:tcPr>
            <w:tcBorders>
              <w:top w:color="434343" w:space="0" w:sz="4" w:val="single"/>
              <w:left w:color="434343" w:space="0" w:sz="4" w:val="single"/>
              <w:bottom w:color="434343" w:space="0" w:sz="4" w:val="single"/>
              <w:right w:color="434343" w:space="0" w:sz="4" w:val="single"/>
            </w:tcBorders>
            <w:tcMar>
              <w:top w:w="0.0" w:type="dxa"/>
              <w:left w:w="160.0" w:type="dxa"/>
              <w:bottom w:w="0.0" w:type="dxa"/>
              <w:right w:w="160.0" w:type="dxa"/>
            </w:tcMar>
            <w:vAlign w:val="top"/>
          </w:tcPr>
          <w:p w:rsidR="00000000" w:rsidDel="00000000" w:rsidP="00000000" w:rsidRDefault="00000000" w:rsidRPr="00000000" w14:paraId="00000022">
            <w:pPr>
              <w:spacing w:line="240" w:lineRule="auto"/>
              <w:rPr/>
            </w:pPr>
            <w:r w:rsidDel="00000000" w:rsidR="00000000" w:rsidRPr="00000000">
              <w:rPr>
                <w:rtl w:val="0"/>
              </w:rPr>
              <w:t xml:space="preserve">Omschrijving</w:t>
            </w:r>
          </w:p>
        </w:tc>
        <w:tc>
          <w:tcPr>
            <w:tcBorders>
              <w:top w:color="434343" w:space="0" w:sz="4" w:val="single"/>
              <w:left w:color="434343" w:space="0" w:sz="4" w:val="single"/>
              <w:bottom w:color="434343" w:space="0" w:sz="4" w:val="single"/>
              <w:right w:color="434343" w:space="0" w:sz="4" w:val="single"/>
            </w:tcBorders>
            <w:tcMar>
              <w:top w:w="0.0" w:type="dxa"/>
              <w:left w:w="160.0" w:type="dxa"/>
              <w:bottom w:w="0.0" w:type="dxa"/>
              <w:right w:w="160.0" w:type="dxa"/>
            </w:tcMar>
            <w:vAlign w:val="top"/>
          </w:tcPr>
          <w:p w:rsidR="00000000" w:rsidDel="00000000" w:rsidP="00000000" w:rsidRDefault="00000000" w:rsidRPr="00000000" w14:paraId="00000023">
            <w:pPr>
              <w:spacing w:line="240" w:lineRule="auto"/>
              <w:rPr/>
            </w:pPr>
            <w:r w:rsidDel="00000000" w:rsidR="00000000" w:rsidRPr="00000000">
              <w:rPr>
                <w:rtl w:val="0"/>
              </w:rPr>
              <w:t xml:space="preserve">Formaat</w:t>
            </w:r>
          </w:p>
        </w:tc>
      </w:tr>
      <w:tr>
        <w:trPr>
          <w:trHeight w:val="435" w:hRule="atLeast"/>
        </w:trPr>
        <w:tc>
          <w:tcPr>
            <w:tcBorders>
              <w:top w:color="434343" w:space="0" w:sz="4" w:val="single"/>
              <w:left w:color="434343" w:space="0" w:sz="4" w:val="single"/>
              <w:bottom w:color="434343" w:space="0" w:sz="4" w:val="single"/>
              <w:right w:color="434343" w:space="0" w:sz="4" w:val="single"/>
            </w:tcBorders>
            <w:tcMar>
              <w:top w:w="0.0" w:type="dxa"/>
              <w:left w:w="160.0" w:type="dxa"/>
              <w:bottom w:w="0.0" w:type="dxa"/>
              <w:right w:w="160.0" w:type="dxa"/>
            </w:tcMar>
            <w:vAlign w:val="top"/>
          </w:tcPr>
          <w:p w:rsidR="00000000" w:rsidDel="00000000" w:rsidP="00000000" w:rsidRDefault="00000000" w:rsidRPr="00000000" w14:paraId="00000024">
            <w:pPr>
              <w:spacing w:line="240" w:lineRule="auto"/>
              <w:rPr/>
            </w:pPr>
            <w:r w:rsidDel="00000000" w:rsidR="00000000" w:rsidRPr="00000000">
              <w:rPr>
                <w:rtl w:val="0"/>
              </w:rPr>
              <w:t xml:space="preserve">Employee</w:t>
            </w:r>
          </w:p>
        </w:tc>
        <w:tc>
          <w:tcPr>
            <w:tcBorders>
              <w:top w:color="434343" w:space="0" w:sz="4" w:val="single"/>
              <w:left w:color="434343" w:space="0" w:sz="4" w:val="single"/>
              <w:bottom w:color="434343" w:space="0" w:sz="4" w:val="single"/>
              <w:right w:color="434343" w:space="0" w:sz="4" w:val="single"/>
            </w:tcBorders>
            <w:tcMar>
              <w:top w:w="0.0" w:type="dxa"/>
              <w:left w:w="160.0" w:type="dxa"/>
              <w:bottom w:w="0.0" w:type="dxa"/>
              <w:right w:w="160.0" w:type="dxa"/>
            </w:tcMar>
            <w:vAlign w:val="top"/>
          </w:tcPr>
          <w:p w:rsidR="00000000" w:rsidDel="00000000" w:rsidP="00000000" w:rsidRDefault="00000000" w:rsidRPr="00000000" w14:paraId="00000025">
            <w:pPr>
              <w:spacing w:line="240" w:lineRule="auto"/>
              <w:rPr/>
            </w:pPr>
            <w:r w:rsidDel="00000000" w:rsidR="00000000" w:rsidRPr="00000000">
              <w:rPr>
                <w:rtl w:val="0"/>
              </w:rPr>
              <w:t xml:space="preserve">Medewerker code</w:t>
            </w:r>
          </w:p>
        </w:tc>
        <w:tc>
          <w:tcPr>
            <w:tcBorders>
              <w:top w:color="434343" w:space="0" w:sz="4" w:val="single"/>
              <w:left w:color="434343" w:space="0" w:sz="4" w:val="single"/>
              <w:bottom w:color="434343" w:space="0" w:sz="4" w:val="single"/>
              <w:right w:color="434343" w:space="0" w:sz="4" w:val="single"/>
            </w:tcBorders>
            <w:tcMar>
              <w:top w:w="0.0" w:type="dxa"/>
              <w:left w:w="160.0" w:type="dxa"/>
              <w:bottom w:w="0.0" w:type="dxa"/>
              <w:right w:w="160.0" w:type="dxa"/>
            </w:tcMar>
            <w:vAlign w:val="top"/>
          </w:tcPr>
          <w:p w:rsidR="00000000" w:rsidDel="00000000" w:rsidP="00000000" w:rsidRDefault="00000000" w:rsidRPr="00000000" w14:paraId="00000026">
            <w:pPr>
              <w:spacing w:line="240" w:lineRule="auto"/>
              <w:rPr/>
            </w:pPr>
            <w:r w:rsidDel="00000000" w:rsidR="00000000" w:rsidRPr="00000000">
              <w:rPr>
                <w:rtl w:val="0"/>
              </w:rPr>
              <w:t xml:space="preserve">Alfanumeriek [8]</w:t>
            </w:r>
          </w:p>
        </w:tc>
      </w:tr>
      <w:tr>
        <w:trPr>
          <w:trHeight w:val="495" w:hRule="atLeast"/>
        </w:trPr>
        <w:tc>
          <w:tcPr>
            <w:tcBorders>
              <w:top w:color="434343" w:space="0" w:sz="4" w:val="single"/>
              <w:left w:color="434343" w:space="0" w:sz="4" w:val="single"/>
              <w:bottom w:color="434343" w:space="0" w:sz="4" w:val="single"/>
              <w:right w:color="434343" w:space="0" w:sz="4" w:val="single"/>
            </w:tcBorders>
            <w:tcMar>
              <w:top w:w="0.0" w:type="dxa"/>
              <w:left w:w="160.0" w:type="dxa"/>
              <w:bottom w:w="0.0" w:type="dxa"/>
              <w:right w:w="160.0" w:type="dxa"/>
            </w:tcMar>
            <w:vAlign w:val="top"/>
          </w:tcPr>
          <w:p w:rsidR="00000000" w:rsidDel="00000000" w:rsidP="00000000" w:rsidRDefault="00000000" w:rsidRPr="00000000" w14:paraId="00000027">
            <w:pPr>
              <w:spacing w:line="240" w:lineRule="auto"/>
              <w:rPr/>
            </w:pPr>
            <w:r w:rsidDel="00000000" w:rsidR="00000000" w:rsidRPr="00000000">
              <w:rPr>
                <w:rtl w:val="0"/>
              </w:rPr>
              <w:t xml:space="preserve">WageType</w:t>
            </w:r>
          </w:p>
        </w:tc>
        <w:tc>
          <w:tcPr>
            <w:tcBorders>
              <w:top w:color="434343" w:space="0" w:sz="4" w:val="single"/>
              <w:left w:color="434343" w:space="0" w:sz="4" w:val="single"/>
              <w:bottom w:color="434343" w:space="0" w:sz="4" w:val="single"/>
              <w:right w:color="434343" w:space="0" w:sz="4" w:val="single"/>
            </w:tcBorders>
            <w:tcMar>
              <w:top w:w="0.0" w:type="dxa"/>
              <w:left w:w="160.0" w:type="dxa"/>
              <w:bottom w:w="0.0" w:type="dxa"/>
              <w:right w:w="160.0" w:type="dxa"/>
            </w:tcMar>
            <w:vAlign w:val="top"/>
          </w:tcPr>
          <w:p w:rsidR="00000000" w:rsidDel="00000000" w:rsidP="00000000" w:rsidRDefault="00000000" w:rsidRPr="00000000" w14:paraId="00000028">
            <w:pPr>
              <w:spacing w:line="240" w:lineRule="auto"/>
              <w:rPr/>
            </w:pPr>
            <w:r w:rsidDel="00000000" w:rsidR="00000000" w:rsidRPr="00000000">
              <w:rPr>
                <w:rtl w:val="0"/>
              </w:rPr>
              <w:t xml:space="preserve">Via conversieschema externe velden gemaakte codes.</w:t>
            </w:r>
          </w:p>
        </w:tc>
        <w:tc>
          <w:tcPr>
            <w:tcBorders>
              <w:top w:color="434343" w:space="0" w:sz="4" w:val="single"/>
              <w:left w:color="434343" w:space="0" w:sz="4" w:val="single"/>
              <w:bottom w:color="434343" w:space="0" w:sz="4" w:val="single"/>
              <w:right w:color="434343" w:space="0" w:sz="4" w:val="single"/>
            </w:tcBorders>
            <w:tcMar>
              <w:top w:w="0.0" w:type="dxa"/>
              <w:left w:w="160.0" w:type="dxa"/>
              <w:bottom w:w="0.0" w:type="dxa"/>
              <w:right w:w="160.0" w:type="dxa"/>
            </w:tcMar>
            <w:vAlign w:val="top"/>
          </w:tcPr>
          <w:p w:rsidR="00000000" w:rsidDel="00000000" w:rsidP="00000000" w:rsidRDefault="00000000" w:rsidRPr="00000000" w14:paraId="00000029">
            <w:pPr>
              <w:spacing w:line="240" w:lineRule="auto"/>
              <w:rPr/>
            </w:pPr>
            <w:r w:rsidDel="00000000" w:rsidR="00000000" w:rsidRPr="00000000">
              <w:rPr>
                <w:rtl w:val="0"/>
              </w:rPr>
              <w:t xml:space="preserve">Alfanumeriek [255]</w:t>
            </w:r>
          </w:p>
        </w:tc>
      </w:tr>
      <w:tr>
        <w:trPr>
          <w:trHeight w:val="75" w:hRule="atLeast"/>
        </w:trPr>
        <w:tc>
          <w:tcPr>
            <w:tcBorders>
              <w:top w:color="434343" w:space="0" w:sz="4" w:val="single"/>
              <w:left w:color="434343" w:space="0" w:sz="4" w:val="single"/>
              <w:bottom w:color="434343" w:space="0" w:sz="4" w:val="single"/>
              <w:right w:color="434343" w:space="0" w:sz="4" w:val="single"/>
            </w:tcBorders>
            <w:tcMar>
              <w:top w:w="0.0" w:type="dxa"/>
              <w:left w:w="160.0" w:type="dxa"/>
              <w:bottom w:w="0.0" w:type="dxa"/>
              <w:right w:w="160.0" w:type="dxa"/>
            </w:tcMar>
            <w:vAlign w:val="top"/>
          </w:tcPr>
          <w:p w:rsidR="00000000" w:rsidDel="00000000" w:rsidP="00000000" w:rsidRDefault="00000000" w:rsidRPr="00000000" w14:paraId="0000002A">
            <w:pPr>
              <w:spacing w:line="240" w:lineRule="auto"/>
              <w:rPr/>
            </w:pPr>
            <w:r w:rsidDel="00000000" w:rsidR="00000000" w:rsidRPr="00000000">
              <w:rPr>
                <w:rtl w:val="0"/>
              </w:rPr>
              <w:t xml:space="preserve">Date</w:t>
            </w:r>
          </w:p>
        </w:tc>
        <w:tc>
          <w:tcPr>
            <w:tcBorders>
              <w:top w:color="434343" w:space="0" w:sz="4" w:val="single"/>
              <w:left w:color="434343" w:space="0" w:sz="4" w:val="single"/>
              <w:bottom w:color="434343" w:space="0" w:sz="4" w:val="single"/>
              <w:right w:color="434343" w:space="0" w:sz="4" w:val="single"/>
            </w:tcBorders>
            <w:tcMar>
              <w:top w:w="0.0" w:type="dxa"/>
              <w:left w:w="160.0" w:type="dxa"/>
              <w:bottom w:w="0.0" w:type="dxa"/>
              <w:right w:w="160.0" w:type="dxa"/>
            </w:tcMar>
            <w:vAlign w:val="top"/>
          </w:tcPr>
          <w:p w:rsidR="00000000" w:rsidDel="00000000" w:rsidP="00000000" w:rsidRDefault="00000000" w:rsidRPr="00000000" w14:paraId="0000002B">
            <w:pPr>
              <w:spacing w:line="240" w:lineRule="auto"/>
              <w:rPr/>
            </w:pPr>
            <w:r w:rsidDel="00000000" w:rsidR="00000000" w:rsidRPr="00000000">
              <w:rPr>
                <w:rtl w:val="0"/>
              </w:rPr>
              <w:t xml:space="preserve">Peildatum van mutatie</w:t>
            </w:r>
          </w:p>
        </w:tc>
        <w:tc>
          <w:tcPr>
            <w:tcBorders>
              <w:top w:color="434343" w:space="0" w:sz="4" w:val="single"/>
              <w:left w:color="434343" w:space="0" w:sz="4" w:val="single"/>
              <w:bottom w:color="434343" w:space="0" w:sz="4" w:val="single"/>
              <w:right w:color="434343" w:space="0" w:sz="4" w:val="single"/>
            </w:tcBorders>
            <w:tcMar>
              <w:top w:w="0.0" w:type="dxa"/>
              <w:left w:w="160.0" w:type="dxa"/>
              <w:bottom w:w="0.0" w:type="dxa"/>
              <w:right w:w="160.0" w:type="dxa"/>
            </w:tcMar>
            <w:vAlign w:val="top"/>
          </w:tcPr>
          <w:p w:rsidR="00000000" w:rsidDel="00000000" w:rsidP="00000000" w:rsidRDefault="00000000" w:rsidRPr="00000000" w14:paraId="0000002C">
            <w:pPr>
              <w:spacing w:line="240" w:lineRule="auto"/>
              <w:rPr/>
            </w:pPr>
            <w:r w:rsidDel="00000000" w:rsidR="00000000" w:rsidRPr="00000000">
              <w:rPr>
                <w:rtl w:val="0"/>
              </w:rPr>
              <w:t xml:space="preserve">Datum [yyymmdd]</w:t>
            </w:r>
          </w:p>
        </w:tc>
      </w:tr>
      <w:tr>
        <w:trPr>
          <w:trHeight w:val="105" w:hRule="atLeast"/>
        </w:trPr>
        <w:tc>
          <w:tcPr>
            <w:tcBorders>
              <w:top w:color="434343" w:space="0" w:sz="4" w:val="single"/>
              <w:left w:color="434343" w:space="0" w:sz="4" w:val="single"/>
              <w:bottom w:color="434343" w:space="0" w:sz="4" w:val="single"/>
              <w:right w:color="434343" w:space="0" w:sz="4" w:val="single"/>
            </w:tcBorders>
            <w:tcMar>
              <w:top w:w="0.0" w:type="dxa"/>
              <w:left w:w="160.0" w:type="dxa"/>
              <w:bottom w:w="0.0" w:type="dxa"/>
              <w:right w:w="160.0" w:type="dxa"/>
            </w:tcMar>
            <w:vAlign w:val="top"/>
          </w:tcPr>
          <w:p w:rsidR="00000000" w:rsidDel="00000000" w:rsidP="00000000" w:rsidRDefault="00000000" w:rsidRPr="00000000" w14:paraId="0000002D">
            <w:pPr>
              <w:spacing w:line="240" w:lineRule="auto"/>
              <w:rPr/>
            </w:pPr>
            <w:r w:rsidDel="00000000" w:rsidR="00000000" w:rsidRPr="00000000">
              <w:rPr>
                <w:rtl w:val="0"/>
              </w:rPr>
              <w:t xml:space="preserve">Value</w:t>
            </w:r>
          </w:p>
        </w:tc>
        <w:tc>
          <w:tcPr>
            <w:tcBorders>
              <w:top w:color="434343" w:space="0" w:sz="4" w:val="single"/>
              <w:left w:color="434343" w:space="0" w:sz="4" w:val="single"/>
              <w:bottom w:color="434343" w:space="0" w:sz="4" w:val="single"/>
              <w:right w:color="434343" w:space="0" w:sz="4" w:val="single"/>
            </w:tcBorders>
            <w:tcMar>
              <w:top w:w="0.0" w:type="dxa"/>
              <w:left w:w="160.0" w:type="dxa"/>
              <w:bottom w:w="0.0" w:type="dxa"/>
              <w:right w:w="160.0" w:type="dxa"/>
            </w:tcMar>
            <w:vAlign w:val="top"/>
          </w:tcPr>
          <w:p w:rsidR="00000000" w:rsidDel="00000000" w:rsidP="00000000" w:rsidRDefault="00000000" w:rsidRPr="00000000" w14:paraId="0000002E">
            <w:pPr>
              <w:spacing w:line="240" w:lineRule="auto"/>
              <w:rPr/>
            </w:pPr>
            <w:r w:rsidDel="00000000" w:rsidR="00000000" w:rsidRPr="00000000">
              <w:rPr>
                <w:rtl w:val="0"/>
              </w:rPr>
              <w:t xml:space="preserve">Getal</w:t>
            </w:r>
          </w:p>
        </w:tc>
        <w:tc>
          <w:tcPr>
            <w:tcBorders>
              <w:top w:color="434343" w:space="0" w:sz="4" w:val="single"/>
              <w:left w:color="434343" w:space="0" w:sz="4" w:val="single"/>
              <w:bottom w:color="434343" w:space="0" w:sz="4" w:val="single"/>
              <w:right w:color="434343" w:space="0" w:sz="4" w:val="single"/>
            </w:tcBorders>
            <w:tcMar>
              <w:top w:w="0.0" w:type="dxa"/>
              <w:left w:w="160.0" w:type="dxa"/>
              <w:bottom w:w="0.0" w:type="dxa"/>
              <w:right w:w="160.0" w:type="dxa"/>
            </w:tcMar>
            <w:vAlign w:val="top"/>
          </w:tcPr>
          <w:p w:rsidR="00000000" w:rsidDel="00000000" w:rsidP="00000000" w:rsidRDefault="00000000" w:rsidRPr="00000000" w14:paraId="0000002F">
            <w:pPr>
              <w:spacing w:line="240" w:lineRule="auto"/>
              <w:rPr/>
            </w:pPr>
            <w:r w:rsidDel="00000000" w:rsidR="00000000" w:rsidRPr="00000000">
              <w:rPr>
                <w:rtl w:val="0"/>
              </w:rPr>
              <w:t xml:space="preserve">Numeriek 5.2</w:t>
            </w:r>
          </w:p>
        </w:tc>
      </w:tr>
      <w:tr>
        <w:trPr>
          <w:trHeight w:val="480" w:hRule="atLeast"/>
        </w:trPr>
        <w:tc>
          <w:tcPr>
            <w:tcBorders>
              <w:top w:color="434343" w:space="0" w:sz="4" w:val="single"/>
              <w:left w:color="434343" w:space="0" w:sz="4" w:val="single"/>
              <w:bottom w:color="434343" w:space="0" w:sz="4" w:val="single"/>
              <w:right w:color="434343" w:space="0" w:sz="4" w:val="single"/>
            </w:tcBorders>
            <w:tcMar>
              <w:top w:w="0.0" w:type="dxa"/>
              <w:left w:w="160.0" w:type="dxa"/>
              <w:bottom w:w="0.0" w:type="dxa"/>
              <w:right w:w="160.0" w:type="dxa"/>
            </w:tcMar>
            <w:vAlign w:val="top"/>
          </w:tcPr>
          <w:p w:rsidR="00000000" w:rsidDel="00000000" w:rsidP="00000000" w:rsidRDefault="00000000" w:rsidRPr="00000000" w14:paraId="00000030">
            <w:pPr>
              <w:spacing w:line="240" w:lineRule="auto"/>
              <w:rPr/>
            </w:pPr>
            <w:r w:rsidDel="00000000" w:rsidR="00000000" w:rsidRPr="00000000">
              <w:rPr>
                <w:rtl w:val="0"/>
              </w:rPr>
              <w:t xml:space="preserve">Verbijzondering</w:t>
            </w:r>
          </w:p>
        </w:tc>
        <w:tc>
          <w:tcPr>
            <w:tcBorders>
              <w:top w:color="434343" w:space="0" w:sz="4" w:val="single"/>
              <w:left w:color="434343" w:space="0" w:sz="4" w:val="single"/>
              <w:bottom w:color="434343" w:space="0" w:sz="4" w:val="single"/>
              <w:right w:color="434343" w:space="0" w:sz="4" w:val="single"/>
            </w:tcBorders>
            <w:tcMar>
              <w:top w:w="0.0" w:type="dxa"/>
              <w:left w:w="160.0" w:type="dxa"/>
              <w:bottom w:w="0.0" w:type="dxa"/>
              <w:right w:w="160.0" w:type="dxa"/>
            </w:tcMar>
            <w:vAlign w:val="top"/>
          </w:tcPr>
          <w:p w:rsidR="00000000" w:rsidDel="00000000" w:rsidP="00000000" w:rsidRDefault="00000000" w:rsidRPr="00000000" w14:paraId="00000031">
            <w:pPr>
              <w:spacing w:line="240" w:lineRule="auto"/>
              <w:rPr/>
            </w:pPr>
            <w:r w:rsidDel="00000000" w:rsidR="00000000" w:rsidRPr="00000000">
              <w:rPr>
                <w:rtl w:val="0"/>
              </w:rPr>
              <w:t xml:space="preserve">Op basis van verbijzondering inrichting</w:t>
            </w:r>
          </w:p>
        </w:tc>
        <w:tc>
          <w:tcPr>
            <w:tcBorders>
              <w:top w:color="434343" w:space="0" w:sz="4" w:val="single"/>
              <w:left w:color="434343" w:space="0" w:sz="4" w:val="single"/>
              <w:bottom w:color="434343" w:space="0" w:sz="4" w:val="single"/>
              <w:right w:color="434343" w:space="0" w:sz="4" w:val="single"/>
            </w:tcBorders>
            <w:tcMar>
              <w:top w:w="0.0" w:type="dxa"/>
              <w:left w:w="160.0" w:type="dxa"/>
              <w:bottom w:w="0.0" w:type="dxa"/>
              <w:right w:w="160.0" w:type="dxa"/>
            </w:tcMar>
            <w:vAlign w:val="top"/>
          </w:tcPr>
          <w:p w:rsidR="00000000" w:rsidDel="00000000" w:rsidP="00000000" w:rsidRDefault="00000000" w:rsidRPr="00000000" w14:paraId="00000032">
            <w:pPr>
              <w:spacing w:line="240" w:lineRule="auto"/>
              <w:rPr/>
            </w:pPr>
            <w:r w:rsidDel="00000000" w:rsidR="00000000" w:rsidRPr="00000000">
              <w:rPr>
                <w:rtl w:val="0"/>
              </w:rPr>
              <w:t xml:space="preserve">Alfanumeriek 255</w:t>
            </w:r>
          </w:p>
        </w:tc>
      </w:tr>
    </w:tbl>
    <w:p w:rsidR="00000000" w:rsidDel="00000000" w:rsidP="00000000" w:rsidRDefault="00000000" w:rsidRPr="00000000" w14:paraId="00000033">
      <w:pPr>
        <w:pStyle w:val="Heading2"/>
        <w:rPr/>
      </w:pPr>
      <w:bookmarkStart w:colFirst="0" w:colLast="0" w:name="_oak5uecil0ff" w:id="4"/>
      <w:bookmarkEnd w:id="4"/>
      <w:r w:rsidDel="00000000" w:rsidR="00000000" w:rsidRPr="00000000">
        <w:rPr>
          <w:rtl w:val="0"/>
        </w:rPr>
        <w:t xml:space="preserve">Vervangen of toevoegen</w:t>
      </w:r>
    </w:p>
    <w:p w:rsidR="00000000" w:rsidDel="00000000" w:rsidP="00000000" w:rsidRDefault="00000000" w:rsidRPr="00000000" w14:paraId="00000034">
      <w:pPr>
        <w:spacing w:after="60" w:before="180" w:line="392.72727272727275" w:lineRule="auto"/>
        <w:ind w:left="180" w:firstLine="0"/>
        <w:rPr/>
      </w:pPr>
      <w:r w:rsidDel="00000000" w:rsidR="00000000" w:rsidRPr="00000000">
        <w:rPr>
          <w:rtl w:val="0"/>
        </w:rPr>
        <w:t xml:space="preserve"> Er zijn verschillende manieren om de uren te verwerken, het aansturen vindt plaats via Replace met de opties Vervangen of Toevoegen:</w:t>
      </w:r>
    </w:p>
    <w:p w:rsidR="00000000" w:rsidDel="00000000" w:rsidP="00000000" w:rsidRDefault="00000000" w:rsidRPr="00000000" w14:paraId="00000035">
      <w:pPr>
        <w:pStyle w:val="Heading3"/>
        <w:spacing w:before="180" w:lineRule="auto"/>
        <w:ind w:left="180" w:firstLine="0"/>
        <w:rPr/>
      </w:pPr>
      <w:bookmarkStart w:colFirst="0" w:colLast="0" w:name="_mahso67h7o1a" w:id="5"/>
      <w:bookmarkEnd w:id="5"/>
      <w:r w:rsidDel="00000000" w:rsidR="00000000" w:rsidRPr="00000000">
        <w:rPr>
          <w:rtl w:val="0"/>
        </w:rPr>
        <w:t xml:space="preserve">1 - Vervangen </w:t>
      </w:r>
    </w:p>
    <w:p w:rsidR="00000000" w:rsidDel="00000000" w:rsidP="00000000" w:rsidRDefault="00000000" w:rsidRPr="00000000" w14:paraId="00000036">
      <w:pPr>
        <w:spacing w:after="60" w:before="180" w:line="392.72727272727275" w:lineRule="auto"/>
        <w:ind w:left="180" w:firstLine="0"/>
        <w:rPr/>
      </w:pPr>
      <w:r w:rsidDel="00000000" w:rsidR="00000000" w:rsidRPr="00000000">
        <w:rPr>
          <w:rtl w:val="0"/>
        </w:rPr>
        <w:t xml:space="preserve">De uren die in het bestand aanwezig zijn, vervangen alle uren die in Payroll Business aanwezig zijn, voor alle medewerkers.</w:t>
      </w:r>
    </w:p>
    <w:p w:rsidR="00000000" w:rsidDel="00000000" w:rsidP="00000000" w:rsidRDefault="00000000" w:rsidRPr="00000000" w14:paraId="00000037">
      <w:pPr>
        <w:spacing w:after="60" w:before="180" w:line="392.72727272727275" w:lineRule="auto"/>
        <w:ind w:left="180" w:firstLine="0"/>
        <w:rPr/>
      </w:pPr>
      <w:r w:rsidDel="00000000" w:rsidR="00000000" w:rsidRPr="00000000">
        <w:rPr>
          <w:rtl w:val="0"/>
        </w:rPr>
        <w:t xml:space="preserve">De datums van de gewerkte uren in het bestand moeten liggen op of na de </w:t>
      </w:r>
      <w:r w:rsidDel="00000000" w:rsidR="00000000" w:rsidRPr="00000000">
        <w:rPr>
          <w:rtl w:val="0"/>
        </w:rPr>
        <w:t xml:space="preserve">Vanaf-datum</w:t>
      </w:r>
      <w:r w:rsidDel="00000000" w:rsidR="00000000" w:rsidRPr="00000000">
        <w:rPr>
          <w:rtl w:val="0"/>
        </w:rPr>
        <w:t xml:space="preserve">: deze staat in de kopregel van het bestand met de aanduiding </w:t>
      </w:r>
      <w:r w:rsidDel="00000000" w:rsidR="00000000" w:rsidRPr="00000000">
        <w:rPr>
          <w:rtl w:val="0"/>
        </w:rPr>
        <w:t xml:space="preserve">FromDate</w:t>
      </w:r>
      <w:r w:rsidDel="00000000" w:rsidR="00000000" w:rsidRPr="00000000">
        <w:rPr>
          <w:rtl w:val="0"/>
        </w:rPr>
        <w:t xml:space="preserve">.</w:t>
      </w:r>
    </w:p>
    <w:p w:rsidR="00000000" w:rsidDel="00000000" w:rsidP="00000000" w:rsidRDefault="00000000" w:rsidRPr="00000000" w14:paraId="00000038">
      <w:pPr>
        <w:spacing w:after="60" w:before="180" w:line="392.72727272727275" w:lineRule="auto"/>
        <w:ind w:left="180" w:firstLine="0"/>
        <w:rPr/>
      </w:pPr>
      <w:r w:rsidDel="00000000" w:rsidR="00000000" w:rsidRPr="00000000">
        <w:rPr>
          <w:rtl w:val="0"/>
        </w:rPr>
        <w:t xml:space="preserve">Als er voor een medewerker geen uren in het bestand aanwezig zijn, maar in Payroll Business op of na de Vanaf-datum wel, dan worden in Payroll Business alle uren voor die medewerker verwijderd. Het uitgangspunt is dan namelijk dat de uren van die medewerker ook in het bronsysteem zijn verwijderd.</w:t>
      </w:r>
    </w:p>
    <w:p w:rsidR="00000000" w:rsidDel="00000000" w:rsidP="00000000" w:rsidRDefault="00000000" w:rsidRPr="00000000" w14:paraId="00000039">
      <w:pPr>
        <w:pStyle w:val="Heading3"/>
        <w:spacing w:before="180" w:lineRule="auto"/>
        <w:ind w:left="180" w:firstLine="0"/>
        <w:rPr/>
      </w:pPr>
      <w:bookmarkStart w:colFirst="0" w:colLast="0" w:name="_gfxml9dvgq53" w:id="6"/>
      <w:bookmarkEnd w:id="6"/>
      <w:r w:rsidDel="00000000" w:rsidR="00000000" w:rsidRPr="00000000">
        <w:rPr>
          <w:rtl w:val="0"/>
        </w:rPr>
        <w:t xml:space="preserve">2 - Toevoegen </w:t>
      </w:r>
    </w:p>
    <w:p w:rsidR="00000000" w:rsidDel="00000000" w:rsidP="00000000" w:rsidRDefault="00000000" w:rsidRPr="00000000" w14:paraId="0000003A">
      <w:pPr>
        <w:spacing w:after="60" w:before="180" w:line="392.72727272727275" w:lineRule="auto"/>
        <w:ind w:left="180" w:firstLine="0"/>
        <w:rPr/>
      </w:pPr>
      <w:r w:rsidDel="00000000" w:rsidR="00000000" w:rsidRPr="00000000">
        <w:rPr>
          <w:rtl w:val="0"/>
        </w:rPr>
        <w:t xml:space="preserve">Alle uren die in het bestand aanwezig zijn, worden toegevoegd aan de uren die al in Payroll Business aanwezig zijn.</w:t>
      </w:r>
    </w:p>
    <w:p w:rsidR="00000000" w:rsidDel="00000000" w:rsidP="00000000" w:rsidRDefault="00000000" w:rsidRPr="00000000" w14:paraId="0000003B">
      <w:pPr>
        <w:spacing w:after="60" w:before="180" w:line="392.72727272727275" w:lineRule="auto"/>
        <w:ind w:left="180" w:firstLine="0"/>
        <w:rPr/>
      </w:pPr>
      <w:r w:rsidDel="00000000" w:rsidR="00000000" w:rsidRPr="00000000">
        <w:rPr>
          <w:rtl w:val="0"/>
        </w:rPr>
        <w:t xml:space="preserve">De datums van alle gewerkte uren in het bestand moeten liggen op of na de Vanaf-datum.</w:t>
      </w:r>
    </w:p>
    <w:p w:rsidR="00000000" w:rsidDel="00000000" w:rsidP="00000000" w:rsidRDefault="00000000" w:rsidRPr="00000000" w14:paraId="0000003C">
      <w:pPr>
        <w:spacing w:after="60" w:before="180" w:line="392.72727272727275" w:lineRule="auto"/>
        <w:ind w:left="180" w:firstLine="0"/>
        <w:rPr/>
      </w:pPr>
      <w:r w:rsidDel="00000000" w:rsidR="00000000" w:rsidRPr="00000000">
        <w:rPr>
          <w:rtl w:val="0"/>
        </w:rPr>
        <w:t xml:space="preserve">Als er voor een medewerker geen uren in het bestand aanwezig zijn, maar in Payroll Business op of na de Vanaf-datum wel, dan blijven de uren in Payroll Business ongewijzigd. Uitgangspunt is dan dat er voor die medewerker niets toe te voegen valt.</w:t>
      </w:r>
    </w:p>
    <w:p w:rsidR="00000000" w:rsidDel="00000000" w:rsidP="00000000" w:rsidRDefault="00000000" w:rsidRPr="00000000" w14:paraId="0000003D">
      <w:pPr>
        <w:pStyle w:val="Heading3"/>
        <w:rPr/>
      </w:pPr>
      <w:bookmarkStart w:colFirst="0" w:colLast="0" w:name="_jtfxfyxe2k1w" w:id="7"/>
      <w:bookmarkEnd w:id="7"/>
      <w:r w:rsidDel="00000000" w:rsidR="00000000" w:rsidRPr="00000000">
        <w:rPr>
          <w:rtl w:val="0"/>
        </w:rPr>
        <w:t xml:space="preserve">3 - Vervangen (TWK - volledig jaar)</w:t>
      </w:r>
    </w:p>
    <w:p w:rsidR="00000000" w:rsidDel="00000000" w:rsidP="00000000" w:rsidRDefault="00000000" w:rsidRPr="00000000" w14:paraId="0000003E">
      <w:pPr>
        <w:spacing w:after="60" w:before="180" w:line="392.72727272727275" w:lineRule="auto"/>
        <w:ind w:left="180" w:firstLine="0"/>
        <w:rPr/>
      </w:pPr>
      <w:r w:rsidDel="00000000" w:rsidR="00000000" w:rsidRPr="00000000">
        <w:rPr>
          <w:rtl w:val="0"/>
        </w:rPr>
        <w:t xml:space="preserve">De uren die in het bestand aanwezig zijn op of na de Vanaf-datum vervangen de uren die in Payroll Business aanwezig zijn, voor alle medewerkers. Wat dat betreft is er geen verschil met de optie Vervangen.</w:t>
      </w:r>
    </w:p>
    <w:p w:rsidR="00000000" w:rsidDel="00000000" w:rsidP="00000000" w:rsidRDefault="00000000" w:rsidRPr="00000000" w14:paraId="0000003F">
      <w:pPr>
        <w:spacing w:after="60" w:before="180" w:line="392.72727272727275" w:lineRule="auto"/>
        <w:ind w:left="180" w:firstLine="0"/>
        <w:rPr/>
      </w:pPr>
      <w:r w:rsidDel="00000000" w:rsidR="00000000" w:rsidRPr="00000000">
        <w:rPr>
          <w:rtl w:val="0"/>
        </w:rPr>
        <w:t xml:space="preserve">Maar in tegenstelling tot de andere twee opties mogen bij deze optie voor specifieke medewerkers de datums van de gewerkte uren in het bestand ook vóór de Vanaf-datum liggen.</w:t>
      </w:r>
    </w:p>
    <w:p w:rsidR="00000000" w:rsidDel="00000000" w:rsidP="00000000" w:rsidRDefault="00000000" w:rsidRPr="00000000" w14:paraId="00000040">
      <w:pPr>
        <w:pStyle w:val="Heading2"/>
        <w:spacing w:after="60" w:before="180" w:line="392.72727272727275" w:lineRule="auto"/>
        <w:ind w:left="180" w:firstLine="0"/>
        <w:rPr>
          <w:rFonts w:ascii="Trebuchet MS" w:cs="Trebuchet MS" w:eastAsia="Trebuchet MS" w:hAnsi="Trebuchet MS"/>
        </w:rPr>
      </w:pPr>
      <w:bookmarkStart w:colFirst="0" w:colLast="0" w:name="_x3h3eat8s3qp" w:id="8"/>
      <w:bookmarkEnd w:id="8"/>
      <w:r w:rsidDel="00000000" w:rsidR="00000000" w:rsidRPr="00000000">
        <w:rPr>
          <w:rtl w:val="0"/>
        </w:rPr>
        <w:t xml:space="preserve"> </w:t>
      </w:r>
      <w:r w:rsidDel="00000000" w:rsidR="00000000" w:rsidRPr="00000000">
        <w:rPr>
          <w:rFonts w:ascii="Trebuchet MS" w:cs="Trebuchet MS" w:eastAsia="Trebuchet MS" w:hAnsi="Trebuchet MS"/>
          <w:rtl w:val="0"/>
        </w:rPr>
        <w:t xml:space="preserve">Verbijzondering</w:t>
      </w:r>
    </w:p>
    <w:p w:rsidR="00000000" w:rsidDel="00000000" w:rsidP="00000000" w:rsidRDefault="00000000" w:rsidRPr="00000000" w14:paraId="00000041">
      <w:pPr>
        <w:spacing w:after="60" w:before="180" w:line="392.72727272727275" w:lineRule="auto"/>
        <w:ind w:left="180" w:firstLine="0"/>
        <w:rPr/>
      </w:pPr>
      <w:r w:rsidDel="00000000" w:rsidR="00000000" w:rsidRPr="00000000">
        <w:rPr>
          <w:rtl w:val="0"/>
        </w:rPr>
        <w:t xml:space="preserve">Als u elementen voor verbijzondering hebt vastgelegd in de selectie-eigenschap </w:t>
      </w:r>
      <w:r w:rsidDel="00000000" w:rsidR="00000000" w:rsidRPr="00000000">
        <w:rPr>
          <w:i w:val="1"/>
          <w:rtl w:val="0"/>
        </w:rPr>
        <w:t xml:space="preserve">Verbijzonderingscriteria</w:t>
      </w:r>
      <w:r w:rsidDel="00000000" w:rsidR="00000000" w:rsidRPr="00000000">
        <w:rPr>
          <w:rtl w:val="0"/>
        </w:rPr>
        <w:t xml:space="preserve">, moeten deze worden meegenomen in de detailregel </w:t>
      </w:r>
      <w:r w:rsidDel="00000000" w:rsidR="00000000" w:rsidRPr="00000000">
        <w:rPr>
          <w:i w:val="1"/>
          <w:rtl w:val="0"/>
        </w:rPr>
        <w:t xml:space="preserve">Kopregel</w:t>
      </w:r>
      <w:r w:rsidDel="00000000" w:rsidR="00000000" w:rsidRPr="00000000">
        <w:rPr>
          <w:rtl w:val="0"/>
        </w:rPr>
        <w:t xml:space="preserve">.</w:t>
      </w:r>
    </w:p>
    <w:p w:rsidR="00000000" w:rsidDel="00000000" w:rsidP="00000000" w:rsidRDefault="00000000" w:rsidRPr="00000000" w14:paraId="00000042">
      <w:pPr>
        <w:keepNext w:val="0"/>
        <w:keepLines w:val="0"/>
        <w:spacing w:after="220" w:before="160" w:lineRule="auto"/>
        <w:ind w:left="180" w:firstLine="0"/>
        <w:rPr/>
      </w:pPr>
      <w:r w:rsidDel="00000000" w:rsidR="00000000" w:rsidRPr="00000000">
        <w:rPr>
          <w:rtl w:val="0"/>
        </w:rPr>
        <w:t xml:space="preserve">Voorbeeld</w:t>
      </w:r>
    </w:p>
    <w:p w:rsidR="00000000" w:rsidDel="00000000" w:rsidP="00000000" w:rsidRDefault="00000000" w:rsidRPr="00000000" w14:paraId="00000043">
      <w:pPr>
        <w:numPr>
          <w:ilvl w:val="0"/>
          <w:numId w:val="1"/>
        </w:numPr>
        <w:spacing w:after="0" w:afterAutospacing="0" w:before="280" w:lineRule="auto"/>
        <w:ind w:left="720" w:hanging="360"/>
        <w:rPr/>
      </w:pPr>
      <w:r w:rsidDel="00000000" w:rsidR="00000000" w:rsidRPr="00000000">
        <w:rPr>
          <w:rtl w:val="0"/>
        </w:rPr>
        <w:t xml:space="preserve">Bedrijfscode: 1595 – Testbedrijf bestand verwerking</w:t>
      </w:r>
    </w:p>
    <w:p w:rsidR="00000000" w:rsidDel="00000000" w:rsidP="00000000" w:rsidRDefault="00000000" w:rsidRPr="00000000" w14:paraId="00000044">
      <w:pPr>
        <w:numPr>
          <w:ilvl w:val="0"/>
          <w:numId w:val="1"/>
        </w:numPr>
        <w:spacing w:after="0" w:afterAutospacing="0" w:before="0" w:beforeAutospacing="0" w:lineRule="auto"/>
        <w:ind w:left="720" w:hanging="360"/>
        <w:rPr/>
      </w:pPr>
      <w:r w:rsidDel="00000000" w:rsidR="00000000" w:rsidRPr="00000000">
        <w:rPr>
          <w:rtl w:val="0"/>
        </w:rPr>
        <w:t xml:space="preserve">Aanmaakdatum: 2017-09-01</w:t>
      </w:r>
    </w:p>
    <w:p w:rsidR="00000000" w:rsidDel="00000000" w:rsidP="00000000" w:rsidRDefault="00000000" w:rsidRPr="00000000" w14:paraId="00000045">
      <w:pPr>
        <w:numPr>
          <w:ilvl w:val="0"/>
          <w:numId w:val="1"/>
        </w:numPr>
        <w:spacing w:after="0" w:afterAutospacing="0" w:before="0" w:beforeAutospacing="0" w:lineRule="auto"/>
        <w:ind w:left="720" w:hanging="360"/>
        <w:rPr/>
      </w:pPr>
      <w:r w:rsidDel="00000000" w:rsidR="00000000" w:rsidRPr="00000000">
        <w:rPr>
          <w:rtl w:val="0"/>
        </w:rPr>
        <w:t xml:space="preserve">Vanaf datum: 2017-09-01</w:t>
      </w:r>
    </w:p>
    <w:p w:rsidR="00000000" w:rsidDel="00000000" w:rsidP="00000000" w:rsidRDefault="00000000" w:rsidRPr="00000000" w14:paraId="00000046">
      <w:pPr>
        <w:numPr>
          <w:ilvl w:val="0"/>
          <w:numId w:val="1"/>
        </w:numPr>
        <w:spacing w:after="0" w:afterAutospacing="0" w:before="0" w:beforeAutospacing="0" w:lineRule="auto"/>
        <w:ind w:left="720" w:hanging="360"/>
        <w:rPr/>
      </w:pPr>
      <w:r w:rsidDel="00000000" w:rsidR="00000000" w:rsidRPr="00000000">
        <w:rPr>
          <w:rtl w:val="0"/>
        </w:rPr>
        <w:t xml:space="preserve">Verbijzonderings code: Afdeling, kostenplaats</w:t>
      </w:r>
    </w:p>
    <w:p w:rsidR="00000000" w:rsidDel="00000000" w:rsidP="00000000" w:rsidRDefault="00000000" w:rsidRPr="00000000" w14:paraId="00000047">
      <w:pPr>
        <w:numPr>
          <w:ilvl w:val="0"/>
          <w:numId w:val="1"/>
        </w:numPr>
        <w:spacing w:after="0" w:afterAutospacing="0" w:before="0" w:beforeAutospacing="0" w:lineRule="auto"/>
        <w:ind w:left="720" w:hanging="360"/>
        <w:rPr/>
      </w:pPr>
      <w:r w:rsidDel="00000000" w:rsidR="00000000" w:rsidRPr="00000000">
        <w:rPr>
          <w:rtl w:val="0"/>
        </w:rPr>
        <w:t xml:space="preserve">Medewerker 111 – code 100 (gewerkte uren), 5-9-2017 – 3 uur, Afdeling 100, Kostenplaats - Intern</w:t>
      </w:r>
    </w:p>
    <w:p w:rsidR="00000000" w:rsidDel="00000000" w:rsidP="00000000" w:rsidRDefault="00000000" w:rsidRPr="00000000" w14:paraId="00000048">
      <w:pPr>
        <w:numPr>
          <w:ilvl w:val="0"/>
          <w:numId w:val="1"/>
        </w:numPr>
        <w:spacing w:after="0" w:afterAutospacing="0" w:before="0" w:beforeAutospacing="0" w:lineRule="auto"/>
        <w:ind w:left="720" w:hanging="360"/>
        <w:rPr/>
      </w:pPr>
      <w:r w:rsidDel="00000000" w:rsidR="00000000" w:rsidRPr="00000000">
        <w:rPr>
          <w:rtl w:val="0"/>
        </w:rPr>
        <w:t xml:space="preserve">Medewerker 111 – code 100 (gewerkte uren), 6-9-2017 – 4 uur, Afdeling 100, Kostenplaats – Extern</w:t>
      </w:r>
    </w:p>
    <w:p w:rsidR="00000000" w:rsidDel="00000000" w:rsidP="00000000" w:rsidRDefault="00000000" w:rsidRPr="00000000" w14:paraId="00000049">
      <w:pPr>
        <w:numPr>
          <w:ilvl w:val="0"/>
          <w:numId w:val="1"/>
        </w:numPr>
        <w:spacing w:after="240" w:before="0" w:beforeAutospacing="0" w:lineRule="auto"/>
        <w:ind w:left="720" w:hanging="360"/>
        <w:rPr/>
      </w:pPr>
      <w:r w:rsidDel="00000000" w:rsidR="00000000" w:rsidRPr="00000000">
        <w:rPr>
          <w:rtl w:val="0"/>
        </w:rPr>
        <w:t xml:space="preserve">Medewerker 112 – code 101 (Verlof), 8-9-2017 – 8 uur, Afdeling 200, Kostenplaats – Geen</w:t>
      </w:r>
    </w:p>
    <w:p w:rsidR="00000000" w:rsidDel="00000000" w:rsidP="00000000" w:rsidRDefault="00000000" w:rsidRPr="00000000" w14:paraId="0000004A">
      <w:pPr>
        <w:spacing w:after="60" w:before="180" w:line="392.72727272727275" w:lineRule="auto"/>
        <w:ind w:left="18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4B">
      <w:pPr>
        <w:rPr>
          <w:rFonts w:ascii="Courier New" w:cs="Courier New" w:eastAsia="Courier New" w:hAnsi="Courier New"/>
        </w:rPr>
      </w:pPr>
      <w:r w:rsidDel="00000000" w:rsidR="00000000" w:rsidRPr="00000000">
        <w:rPr>
          <w:rFonts w:ascii="Courier New" w:cs="Courier New" w:eastAsia="Courier New" w:hAnsi="Courier New"/>
          <w:rtl w:val="0"/>
        </w:rPr>
        <w:t xml:space="preserve">Company;DateCreated;FromDate;Replace</w:t>
      </w:r>
    </w:p>
    <w:p w:rsidR="00000000" w:rsidDel="00000000" w:rsidP="00000000" w:rsidRDefault="00000000" w:rsidRPr="00000000" w14:paraId="0000004C">
      <w:pPr>
        <w:rPr>
          <w:rFonts w:ascii="Courier New" w:cs="Courier New" w:eastAsia="Courier New" w:hAnsi="Courier New"/>
        </w:rPr>
      </w:pPr>
      <w:r w:rsidDel="00000000" w:rsidR="00000000" w:rsidRPr="00000000">
        <w:rPr>
          <w:rFonts w:ascii="Courier New" w:cs="Courier New" w:eastAsia="Courier New" w:hAnsi="Courier New"/>
          <w:rtl w:val="0"/>
        </w:rPr>
        <w:t xml:space="preserve">1595;20170901;20170901;1</w:t>
      </w:r>
    </w:p>
    <w:p w:rsidR="00000000" w:rsidDel="00000000" w:rsidP="00000000" w:rsidRDefault="00000000" w:rsidRPr="00000000" w14:paraId="0000004D">
      <w:pPr>
        <w:rPr>
          <w:rFonts w:ascii="Courier New" w:cs="Courier New" w:eastAsia="Courier New" w:hAnsi="Courier New"/>
        </w:rPr>
      </w:pPr>
      <w:r w:rsidDel="00000000" w:rsidR="00000000" w:rsidRPr="00000000">
        <w:rPr>
          <w:rFonts w:ascii="Courier New" w:cs="Courier New" w:eastAsia="Courier New" w:hAnsi="Courier New"/>
          <w:rtl w:val="0"/>
        </w:rPr>
        <w:t xml:space="preserve">Employee;WageType;Date;Value;Afdeling;Kostenplaats</w:t>
      </w:r>
    </w:p>
    <w:p w:rsidR="00000000" w:rsidDel="00000000" w:rsidP="00000000" w:rsidRDefault="00000000" w:rsidRPr="00000000" w14:paraId="0000004E">
      <w:pPr>
        <w:rPr>
          <w:rFonts w:ascii="Courier New" w:cs="Courier New" w:eastAsia="Courier New" w:hAnsi="Courier New"/>
        </w:rPr>
      </w:pPr>
      <w:r w:rsidDel="00000000" w:rsidR="00000000" w:rsidRPr="00000000">
        <w:rPr>
          <w:rFonts w:ascii="Courier New" w:cs="Courier New" w:eastAsia="Courier New" w:hAnsi="Courier New"/>
          <w:rtl w:val="0"/>
        </w:rPr>
        <w:t xml:space="preserve">111;100;20170905;3;100;INT</w:t>
      </w:r>
    </w:p>
    <w:p w:rsidR="00000000" w:rsidDel="00000000" w:rsidP="00000000" w:rsidRDefault="00000000" w:rsidRPr="00000000" w14:paraId="0000004F">
      <w:pPr>
        <w:rPr>
          <w:rFonts w:ascii="Courier New" w:cs="Courier New" w:eastAsia="Courier New" w:hAnsi="Courier New"/>
        </w:rPr>
      </w:pPr>
      <w:r w:rsidDel="00000000" w:rsidR="00000000" w:rsidRPr="00000000">
        <w:rPr>
          <w:rFonts w:ascii="Courier New" w:cs="Courier New" w:eastAsia="Courier New" w:hAnsi="Courier New"/>
          <w:rtl w:val="0"/>
        </w:rPr>
        <w:t xml:space="preserve">111;100;20170906;4;100;EXT</w:t>
      </w:r>
    </w:p>
    <w:p w:rsidR="00000000" w:rsidDel="00000000" w:rsidP="00000000" w:rsidRDefault="00000000" w:rsidRPr="00000000" w14:paraId="00000050">
      <w:pPr>
        <w:rPr>
          <w:rFonts w:ascii="Courier New" w:cs="Courier New" w:eastAsia="Courier New" w:hAnsi="Courier New"/>
        </w:rPr>
      </w:pPr>
      <w:r w:rsidDel="00000000" w:rsidR="00000000" w:rsidRPr="00000000">
        <w:rPr>
          <w:rFonts w:ascii="Courier New" w:cs="Courier New" w:eastAsia="Courier New" w:hAnsi="Courier New"/>
          <w:rtl w:val="0"/>
        </w:rPr>
        <w:t xml:space="preserve">112;101;20170908;8;200;</w:t>
      </w:r>
    </w:p>
    <w:p w:rsidR="00000000" w:rsidDel="00000000" w:rsidP="00000000" w:rsidRDefault="00000000" w:rsidRPr="00000000" w14:paraId="00000051">
      <w:pPr>
        <w:spacing w:after="60" w:before="180" w:line="392.72727272727275" w:lineRule="auto"/>
        <w:ind w:left="18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52">
      <w:pPr>
        <w:spacing w:after="60" w:before="180" w:line="392.72727272727275" w:lineRule="auto"/>
        <w:ind w:left="18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Als u dit in Excel opent, ziet het er als volgt uit:</w:t>
      </w:r>
    </w:p>
    <w:tbl>
      <w:tblPr>
        <w:tblStyle w:val="Table3"/>
        <w:tblW w:w="9090.0" w:type="dxa"/>
        <w:jc w:val="left"/>
        <w:tblInd w:w="160.0" w:type="pct"/>
        <w:tblBorders>
          <w:top w:color="434343" w:space="0" w:sz="4" w:val="single"/>
          <w:left w:color="434343" w:space="0" w:sz="4" w:val="single"/>
          <w:bottom w:color="434343" w:space="0" w:sz="4" w:val="single"/>
          <w:right w:color="434343" w:space="0" w:sz="4" w:val="single"/>
          <w:insideH w:color="434343" w:space="0" w:sz="4" w:val="single"/>
          <w:insideV w:color="434343" w:space="0" w:sz="4" w:val="single"/>
        </w:tblBorders>
        <w:tblLayout w:type="fixed"/>
        <w:tblLook w:val="0600"/>
      </w:tblPr>
      <w:tblGrid>
        <w:gridCol w:w="1380"/>
        <w:gridCol w:w="1650"/>
        <w:gridCol w:w="1560"/>
        <w:gridCol w:w="1170"/>
        <w:gridCol w:w="1440"/>
        <w:gridCol w:w="1890"/>
        <w:tblGridChange w:id="0">
          <w:tblGrid>
            <w:gridCol w:w="1380"/>
            <w:gridCol w:w="1650"/>
            <w:gridCol w:w="1560"/>
            <w:gridCol w:w="1170"/>
            <w:gridCol w:w="1440"/>
            <w:gridCol w:w="1890"/>
          </w:tblGrid>
        </w:tblGridChange>
      </w:tblGrid>
      <w:tr>
        <w:trPr>
          <w:trHeight w:val="330" w:hRule="atLeast"/>
        </w:trPr>
        <w:tc>
          <w:tcPr>
            <w:tcBorders>
              <w:top w:color="434343" w:space="0" w:sz="4" w:val="single"/>
              <w:left w:color="434343" w:space="0" w:sz="4" w:val="single"/>
              <w:bottom w:color="434343" w:space="0" w:sz="4" w:val="single"/>
              <w:right w:color="434343" w:space="0" w:sz="4" w:val="single"/>
            </w:tcBorders>
            <w:tcMar>
              <w:top w:w="0.0" w:type="dxa"/>
              <w:left w:w="160.0" w:type="dxa"/>
              <w:bottom w:w="0.0" w:type="dxa"/>
              <w:right w:w="160.0" w:type="dxa"/>
            </w:tcMar>
            <w:vAlign w:val="top"/>
          </w:tcPr>
          <w:p w:rsidR="00000000" w:rsidDel="00000000" w:rsidP="00000000" w:rsidRDefault="00000000" w:rsidRPr="00000000" w14:paraId="00000053">
            <w:pPr>
              <w:rPr/>
            </w:pPr>
            <w:r w:rsidDel="00000000" w:rsidR="00000000" w:rsidRPr="00000000">
              <w:rPr>
                <w:rtl w:val="0"/>
              </w:rPr>
              <w:t xml:space="preserve">Company</w:t>
            </w:r>
          </w:p>
        </w:tc>
        <w:tc>
          <w:tcPr>
            <w:tcBorders>
              <w:top w:color="434343" w:space="0" w:sz="4" w:val="single"/>
              <w:left w:color="434343" w:space="0" w:sz="4" w:val="single"/>
              <w:bottom w:color="434343" w:space="0" w:sz="4" w:val="single"/>
              <w:right w:color="434343" w:space="0" w:sz="4" w:val="single"/>
            </w:tcBorders>
            <w:tcMar>
              <w:top w:w="0.0" w:type="dxa"/>
              <w:left w:w="160.0" w:type="dxa"/>
              <w:bottom w:w="0.0" w:type="dxa"/>
              <w:right w:w="160.0" w:type="dxa"/>
            </w:tcMar>
            <w:vAlign w:val="top"/>
          </w:tcPr>
          <w:p w:rsidR="00000000" w:rsidDel="00000000" w:rsidP="00000000" w:rsidRDefault="00000000" w:rsidRPr="00000000" w14:paraId="00000054">
            <w:pPr>
              <w:rPr/>
            </w:pPr>
            <w:r w:rsidDel="00000000" w:rsidR="00000000" w:rsidRPr="00000000">
              <w:rPr>
                <w:rtl w:val="0"/>
              </w:rPr>
              <w:t xml:space="preserve">DateCreated</w:t>
            </w:r>
          </w:p>
        </w:tc>
        <w:tc>
          <w:tcPr>
            <w:tcBorders>
              <w:top w:color="434343" w:space="0" w:sz="4" w:val="single"/>
              <w:left w:color="434343" w:space="0" w:sz="4" w:val="single"/>
              <w:bottom w:color="434343" w:space="0" w:sz="4" w:val="single"/>
              <w:right w:color="434343" w:space="0" w:sz="4" w:val="single"/>
            </w:tcBorders>
            <w:tcMar>
              <w:top w:w="0.0" w:type="dxa"/>
              <w:left w:w="160.0" w:type="dxa"/>
              <w:bottom w:w="0.0" w:type="dxa"/>
              <w:right w:w="160.0" w:type="dxa"/>
            </w:tcMar>
            <w:vAlign w:val="top"/>
          </w:tcPr>
          <w:p w:rsidR="00000000" w:rsidDel="00000000" w:rsidP="00000000" w:rsidRDefault="00000000" w:rsidRPr="00000000" w14:paraId="00000055">
            <w:pPr>
              <w:rPr/>
            </w:pPr>
            <w:r w:rsidDel="00000000" w:rsidR="00000000" w:rsidRPr="00000000">
              <w:rPr>
                <w:rtl w:val="0"/>
              </w:rPr>
              <w:t xml:space="preserve">FromDate</w:t>
            </w:r>
          </w:p>
        </w:tc>
        <w:tc>
          <w:tcPr>
            <w:tcBorders>
              <w:top w:color="434343" w:space="0" w:sz="4" w:val="single"/>
              <w:left w:color="434343" w:space="0" w:sz="4" w:val="single"/>
              <w:bottom w:color="434343" w:space="0" w:sz="4" w:val="single"/>
              <w:right w:color="434343" w:space="0" w:sz="4" w:val="single"/>
            </w:tcBorders>
            <w:tcMar>
              <w:top w:w="0.0" w:type="dxa"/>
              <w:left w:w="160.0" w:type="dxa"/>
              <w:bottom w:w="0.0" w:type="dxa"/>
              <w:right w:w="160.0" w:type="dxa"/>
            </w:tcMar>
            <w:vAlign w:val="top"/>
          </w:tcPr>
          <w:p w:rsidR="00000000" w:rsidDel="00000000" w:rsidP="00000000" w:rsidRDefault="00000000" w:rsidRPr="00000000" w14:paraId="00000056">
            <w:pPr>
              <w:rPr/>
            </w:pPr>
            <w:r w:rsidDel="00000000" w:rsidR="00000000" w:rsidRPr="00000000">
              <w:rPr>
                <w:rtl w:val="0"/>
              </w:rPr>
              <w:t xml:space="preserve">Replace</w:t>
            </w:r>
          </w:p>
        </w:tc>
        <w:tc>
          <w:tcPr>
            <w:tcBorders>
              <w:top w:color="434343" w:space="0" w:sz="4" w:val="single"/>
              <w:left w:color="434343" w:space="0" w:sz="4" w:val="single"/>
              <w:bottom w:color="434343" w:space="0" w:sz="4" w:val="single"/>
              <w:right w:color="434343" w:space="0" w:sz="4" w:val="single"/>
            </w:tcBorders>
            <w:tcMar>
              <w:top w:w="0.0" w:type="dxa"/>
              <w:left w:w="160.0" w:type="dxa"/>
              <w:bottom w:w="0.0" w:type="dxa"/>
              <w:right w:w="160.0" w:type="dxa"/>
            </w:tcMar>
            <w:vAlign w:val="top"/>
          </w:tcPr>
          <w:p w:rsidR="00000000" w:rsidDel="00000000" w:rsidP="00000000" w:rsidRDefault="00000000" w:rsidRPr="00000000" w14:paraId="00000057">
            <w:pPr>
              <w:rPr/>
            </w:pPr>
            <w:r w:rsidDel="00000000" w:rsidR="00000000" w:rsidRPr="00000000">
              <w:rPr>
                <w:rFonts w:ascii="Trebuchet MS" w:cs="Trebuchet MS" w:eastAsia="Trebuchet MS" w:hAnsi="Trebuchet MS"/>
                <w:sz w:val="24"/>
                <w:szCs w:val="24"/>
                <w:rtl w:val="0"/>
              </w:rPr>
              <w:t xml:space="preserve"> </w:t>
            </w:r>
            <w:r w:rsidDel="00000000" w:rsidR="00000000" w:rsidRPr="00000000">
              <w:rPr>
                <w:rtl w:val="0"/>
              </w:rPr>
            </w:r>
          </w:p>
        </w:tc>
        <w:tc>
          <w:tcPr>
            <w:tcBorders>
              <w:top w:color="434343" w:space="0" w:sz="4" w:val="single"/>
              <w:left w:color="434343" w:space="0" w:sz="4" w:val="single"/>
              <w:bottom w:color="434343" w:space="0" w:sz="4" w:val="single"/>
              <w:right w:color="434343" w:space="0" w:sz="4" w:val="single"/>
            </w:tcBorders>
            <w:tcMar>
              <w:top w:w="0.0" w:type="dxa"/>
              <w:left w:w="160.0" w:type="dxa"/>
              <w:bottom w:w="0.0" w:type="dxa"/>
              <w:right w:w="160.0" w:type="dxa"/>
            </w:tcMar>
            <w:vAlign w:val="top"/>
          </w:tcPr>
          <w:p w:rsidR="00000000" w:rsidDel="00000000" w:rsidP="00000000" w:rsidRDefault="00000000" w:rsidRPr="00000000" w14:paraId="00000058">
            <w:pPr>
              <w:rPr/>
            </w:pPr>
            <w:r w:rsidDel="00000000" w:rsidR="00000000" w:rsidRPr="00000000">
              <w:rPr>
                <w:rFonts w:ascii="Trebuchet MS" w:cs="Trebuchet MS" w:eastAsia="Trebuchet MS" w:hAnsi="Trebuchet MS"/>
                <w:sz w:val="24"/>
                <w:szCs w:val="24"/>
                <w:rtl w:val="0"/>
              </w:rPr>
              <w:t xml:space="preserve"> </w:t>
            </w:r>
            <w:r w:rsidDel="00000000" w:rsidR="00000000" w:rsidRPr="00000000">
              <w:rPr>
                <w:rtl w:val="0"/>
              </w:rPr>
            </w:r>
          </w:p>
        </w:tc>
      </w:tr>
      <w:tr>
        <w:trPr>
          <w:trHeight w:val="285" w:hRule="atLeast"/>
        </w:trPr>
        <w:tc>
          <w:tcPr>
            <w:tcBorders>
              <w:top w:color="434343" w:space="0" w:sz="4" w:val="single"/>
              <w:left w:color="434343" w:space="0" w:sz="4" w:val="single"/>
              <w:bottom w:color="434343" w:space="0" w:sz="4" w:val="single"/>
              <w:right w:color="434343" w:space="0" w:sz="4" w:val="single"/>
            </w:tcBorders>
            <w:tcMar>
              <w:top w:w="0.0" w:type="dxa"/>
              <w:left w:w="160.0" w:type="dxa"/>
              <w:bottom w:w="0.0" w:type="dxa"/>
              <w:right w:w="160.0" w:type="dxa"/>
            </w:tcMar>
            <w:vAlign w:val="top"/>
          </w:tcPr>
          <w:p w:rsidR="00000000" w:rsidDel="00000000" w:rsidP="00000000" w:rsidRDefault="00000000" w:rsidRPr="00000000" w14:paraId="00000059">
            <w:pPr>
              <w:rPr/>
            </w:pPr>
            <w:r w:rsidDel="00000000" w:rsidR="00000000" w:rsidRPr="00000000">
              <w:rPr>
                <w:rtl w:val="0"/>
              </w:rPr>
              <w:t xml:space="preserve">1595</w:t>
            </w:r>
          </w:p>
        </w:tc>
        <w:tc>
          <w:tcPr>
            <w:tcBorders>
              <w:top w:color="434343" w:space="0" w:sz="4" w:val="single"/>
              <w:left w:color="434343" w:space="0" w:sz="4" w:val="single"/>
              <w:bottom w:color="434343" w:space="0" w:sz="4" w:val="single"/>
              <w:right w:color="434343" w:space="0" w:sz="4" w:val="single"/>
            </w:tcBorders>
            <w:tcMar>
              <w:top w:w="0.0" w:type="dxa"/>
              <w:left w:w="160.0" w:type="dxa"/>
              <w:bottom w:w="0.0" w:type="dxa"/>
              <w:right w:w="160.0" w:type="dxa"/>
            </w:tcMar>
            <w:vAlign w:val="top"/>
          </w:tcPr>
          <w:p w:rsidR="00000000" w:rsidDel="00000000" w:rsidP="00000000" w:rsidRDefault="00000000" w:rsidRPr="00000000" w14:paraId="0000005A">
            <w:pPr>
              <w:rPr/>
            </w:pPr>
            <w:r w:rsidDel="00000000" w:rsidR="00000000" w:rsidRPr="00000000">
              <w:rPr>
                <w:rtl w:val="0"/>
              </w:rPr>
              <w:t xml:space="preserve">20170901</w:t>
            </w:r>
          </w:p>
        </w:tc>
        <w:tc>
          <w:tcPr>
            <w:tcBorders>
              <w:top w:color="434343" w:space="0" w:sz="4" w:val="single"/>
              <w:left w:color="434343" w:space="0" w:sz="4" w:val="single"/>
              <w:bottom w:color="434343" w:space="0" w:sz="4" w:val="single"/>
              <w:right w:color="434343" w:space="0" w:sz="4" w:val="single"/>
            </w:tcBorders>
            <w:tcMar>
              <w:top w:w="0.0" w:type="dxa"/>
              <w:left w:w="160.0" w:type="dxa"/>
              <w:bottom w:w="0.0" w:type="dxa"/>
              <w:right w:w="160.0" w:type="dxa"/>
            </w:tcMar>
            <w:vAlign w:val="top"/>
          </w:tcPr>
          <w:p w:rsidR="00000000" w:rsidDel="00000000" w:rsidP="00000000" w:rsidRDefault="00000000" w:rsidRPr="00000000" w14:paraId="0000005B">
            <w:pPr>
              <w:rPr/>
            </w:pPr>
            <w:r w:rsidDel="00000000" w:rsidR="00000000" w:rsidRPr="00000000">
              <w:rPr>
                <w:rtl w:val="0"/>
              </w:rPr>
              <w:t xml:space="preserve">20170901</w:t>
            </w:r>
          </w:p>
        </w:tc>
        <w:tc>
          <w:tcPr>
            <w:tcBorders>
              <w:top w:color="434343" w:space="0" w:sz="4" w:val="single"/>
              <w:left w:color="434343" w:space="0" w:sz="4" w:val="single"/>
              <w:bottom w:color="434343" w:space="0" w:sz="4" w:val="single"/>
              <w:right w:color="434343" w:space="0" w:sz="4" w:val="single"/>
            </w:tcBorders>
            <w:tcMar>
              <w:top w:w="0.0" w:type="dxa"/>
              <w:left w:w="160.0" w:type="dxa"/>
              <w:bottom w:w="0.0" w:type="dxa"/>
              <w:right w:w="160.0" w:type="dxa"/>
            </w:tcMar>
            <w:vAlign w:val="top"/>
          </w:tcPr>
          <w:p w:rsidR="00000000" w:rsidDel="00000000" w:rsidP="00000000" w:rsidRDefault="00000000" w:rsidRPr="00000000" w14:paraId="0000005C">
            <w:pPr>
              <w:rPr/>
            </w:pPr>
            <w:r w:rsidDel="00000000" w:rsidR="00000000" w:rsidRPr="00000000">
              <w:rPr>
                <w:rtl w:val="0"/>
              </w:rPr>
              <w:t xml:space="preserve">1</w:t>
            </w:r>
          </w:p>
        </w:tc>
        <w:tc>
          <w:tcPr>
            <w:tcBorders>
              <w:top w:color="434343" w:space="0" w:sz="4" w:val="single"/>
              <w:left w:color="434343" w:space="0" w:sz="4" w:val="single"/>
              <w:bottom w:color="434343" w:space="0" w:sz="4" w:val="single"/>
              <w:right w:color="434343" w:space="0" w:sz="4" w:val="single"/>
            </w:tcBorders>
            <w:tcMar>
              <w:top w:w="0.0" w:type="dxa"/>
              <w:left w:w="160.0" w:type="dxa"/>
              <w:bottom w:w="0.0" w:type="dxa"/>
              <w:right w:w="160.0" w:type="dxa"/>
            </w:tcMar>
            <w:vAlign w:val="top"/>
          </w:tcPr>
          <w:p w:rsidR="00000000" w:rsidDel="00000000" w:rsidP="00000000" w:rsidRDefault="00000000" w:rsidRPr="00000000" w14:paraId="0000005D">
            <w:pPr>
              <w:rPr/>
            </w:pPr>
            <w:r w:rsidDel="00000000" w:rsidR="00000000" w:rsidRPr="00000000">
              <w:rPr>
                <w:rtl w:val="0"/>
              </w:rPr>
              <w:t xml:space="preserve"> </w:t>
            </w:r>
          </w:p>
        </w:tc>
        <w:tc>
          <w:tcPr>
            <w:tcBorders>
              <w:top w:color="434343" w:space="0" w:sz="4" w:val="single"/>
              <w:left w:color="434343" w:space="0" w:sz="4" w:val="single"/>
              <w:bottom w:color="434343" w:space="0" w:sz="4" w:val="single"/>
              <w:right w:color="434343" w:space="0" w:sz="4" w:val="single"/>
            </w:tcBorders>
            <w:tcMar>
              <w:top w:w="0.0" w:type="dxa"/>
              <w:left w:w="160.0" w:type="dxa"/>
              <w:bottom w:w="0.0" w:type="dxa"/>
              <w:right w:w="160.0" w:type="dxa"/>
            </w:tcMar>
            <w:vAlign w:val="top"/>
          </w:tcPr>
          <w:p w:rsidR="00000000" w:rsidDel="00000000" w:rsidP="00000000" w:rsidRDefault="00000000" w:rsidRPr="00000000" w14:paraId="0000005E">
            <w:pPr>
              <w:rPr/>
            </w:pPr>
            <w:r w:rsidDel="00000000" w:rsidR="00000000" w:rsidRPr="00000000">
              <w:rPr>
                <w:rtl w:val="0"/>
              </w:rPr>
              <w:t xml:space="preserve"> </w:t>
            </w:r>
          </w:p>
        </w:tc>
      </w:tr>
      <w:tr>
        <w:trPr>
          <w:trHeight w:val="270" w:hRule="atLeast"/>
        </w:trPr>
        <w:tc>
          <w:tcPr>
            <w:tcBorders>
              <w:top w:color="434343" w:space="0" w:sz="4" w:val="single"/>
              <w:left w:color="434343" w:space="0" w:sz="4" w:val="single"/>
              <w:bottom w:color="434343" w:space="0" w:sz="4" w:val="single"/>
              <w:right w:color="434343" w:space="0" w:sz="4" w:val="single"/>
            </w:tcBorders>
            <w:tcMar>
              <w:top w:w="0.0" w:type="dxa"/>
              <w:left w:w="160.0" w:type="dxa"/>
              <w:bottom w:w="0.0" w:type="dxa"/>
              <w:right w:w="160.0" w:type="dxa"/>
            </w:tcMar>
            <w:vAlign w:val="top"/>
          </w:tcPr>
          <w:p w:rsidR="00000000" w:rsidDel="00000000" w:rsidP="00000000" w:rsidRDefault="00000000" w:rsidRPr="00000000" w14:paraId="0000005F">
            <w:pPr>
              <w:rPr/>
            </w:pPr>
            <w:r w:rsidDel="00000000" w:rsidR="00000000" w:rsidRPr="00000000">
              <w:rPr>
                <w:rtl w:val="0"/>
              </w:rPr>
              <w:t xml:space="preserve">Employee</w:t>
            </w:r>
          </w:p>
        </w:tc>
        <w:tc>
          <w:tcPr>
            <w:tcBorders>
              <w:top w:color="434343" w:space="0" w:sz="4" w:val="single"/>
              <w:left w:color="434343" w:space="0" w:sz="4" w:val="single"/>
              <w:bottom w:color="434343" w:space="0" w:sz="4" w:val="single"/>
              <w:right w:color="434343" w:space="0" w:sz="4" w:val="single"/>
            </w:tcBorders>
            <w:tcMar>
              <w:top w:w="0.0" w:type="dxa"/>
              <w:left w:w="160.0" w:type="dxa"/>
              <w:bottom w:w="0.0" w:type="dxa"/>
              <w:right w:w="160.0" w:type="dxa"/>
            </w:tcMar>
            <w:vAlign w:val="top"/>
          </w:tcPr>
          <w:p w:rsidR="00000000" w:rsidDel="00000000" w:rsidP="00000000" w:rsidRDefault="00000000" w:rsidRPr="00000000" w14:paraId="00000060">
            <w:pPr>
              <w:rPr/>
            </w:pPr>
            <w:r w:rsidDel="00000000" w:rsidR="00000000" w:rsidRPr="00000000">
              <w:rPr>
                <w:rtl w:val="0"/>
              </w:rPr>
              <w:t xml:space="preserve">WageType</w:t>
            </w:r>
          </w:p>
        </w:tc>
        <w:tc>
          <w:tcPr>
            <w:tcBorders>
              <w:top w:color="434343" w:space="0" w:sz="4" w:val="single"/>
              <w:left w:color="434343" w:space="0" w:sz="4" w:val="single"/>
              <w:bottom w:color="434343" w:space="0" w:sz="4" w:val="single"/>
              <w:right w:color="434343" w:space="0" w:sz="4" w:val="single"/>
            </w:tcBorders>
            <w:tcMar>
              <w:top w:w="0.0" w:type="dxa"/>
              <w:left w:w="160.0" w:type="dxa"/>
              <w:bottom w:w="0.0" w:type="dxa"/>
              <w:right w:w="160.0" w:type="dxa"/>
            </w:tcMar>
            <w:vAlign w:val="top"/>
          </w:tcPr>
          <w:p w:rsidR="00000000" w:rsidDel="00000000" w:rsidP="00000000" w:rsidRDefault="00000000" w:rsidRPr="00000000" w14:paraId="00000061">
            <w:pPr>
              <w:rPr/>
            </w:pPr>
            <w:r w:rsidDel="00000000" w:rsidR="00000000" w:rsidRPr="00000000">
              <w:rPr>
                <w:rtl w:val="0"/>
              </w:rPr>
              <w:t xml:space="preserve">Date</w:t>
            </w:r>
          </w:p>
        </w:tc>
        <w:tc>
          <w:tcPr>
            <w:tcBorders>
              <w:top w:color="434343" w:space="0" w:sz="4" w:val="single"/>
              <w:left w:color="434343" w:space="0" w:sz="4" w:val="single"/>
              <w:bottom w:color="434343" w:space="0" w:sz="4" w:val="single"/>
              <w:right w:color="434343" w:space="0" w:sz="4" w:val="single"/>
            </w:tcBorders>
            <w:tcMar>
              <w:top w:w="0.0" w:type="dxa"/>
              <w:left w:w="160.0" w:type="dxa"/>
              <w:bottom w:w="0.0" w:type="dxa"/>
              <w:right w:w="160.0" w:type="dxa"/>
            </w:tcMar>
            <w:vAlign w:val="top"/>
          </w:tcPr>
          <w:p w:rsidR="00000000" w:rsidDel="00000000" w:rsidP="00000000" w:rsidRDefault="00000000" w:rsidRPr="00000000" w14:paraId="00000062">
            <w:pPr>
              <w:rPr/>
            </w:pPr>
            <w:r w:rsidDel="00000000" w:rsidR="00000000" w:rsidRPr="00000000">
              <w:rPr>
                <w:rtl w:val="0"/>
              </w:rPr>
              <w:t xml:space="preserve">Value</w:t>
            </w:r>
          </w:p>
        </w:tc>
        <w:tc>
          <w:tcPr>
            <w:tcBorders>
              <w:top w:color="434343" w:space="0" w:sz="4" w:val="single"/>
              <w:left w:color="434343" w:space="0" w:sz="4" w:val="single"/>
              <w:bottom w:color="434343" w:space="0" w:sz="4" w:val="single"/>
              <w:right w:color="434343" w:space="0" w:sz="4" w:val="single"/>
            </w:tcBorders>
            <w:tcMar>
              <w:top w:w="0.0" w:type="dxa"/>
              <w:left w:w="160.0" w:type="dxa"/>
              <w:bottom w:w="0.0" w:type="dxa"/>
              <w:right w:w="160.0" w:type="dxa"/>
            </w:tcMar>
            <w:vAlign w:val="top"/>
          </w:tcPr>
          <w:p w:rsidR="00000000" w:rsidDel="00000000" w:rsidP="00000000" w:rsidRDefault="00000000" w:rsidRPr="00000000" w14:paraId="00000063">
            <w:pPr>
              <w:rPr/>
            </w:pPr>
            <w:r w:rsidDel="00000000" w:rsidR="00000000" w:rsidRPr="00000000">
              <w:rPr>
                <w:rtl w:val="0"/>
              </w:rPr>
              <w:t xml:space="preserve">Afdeling</w:t>
            </w:r>
          </w:p>
        </w:tc>
        <w:tc>
          <w:tcPr>
            <w:tcBorders>
              <w:top w:color="434343" w:space="0" w:sz="4" w:val="single"/>
              <w:left w:color="434343" w:space="0" w:sz="4" w:val="single"/>
              <w:bottom w:color="434343" w:space="0" w:sz="4" w:val="single"/>
              <w:right w:color="434343" w:space="0" w:sz="4" w:val="single"/>
            </w:tcBorders>
            <w:tcMar>
              <w:top w:w="0.0" w:type="dxa"/>
              <w:left w:w="160.0" w:type="dxa"/>
              <w:bottom w:w="0.0" w:type="dxa"/>
              <w:right w:w="160.0" w:type="dxa"/>
            </w:tcMar>
            <w:vAlign w:val="top"/>
          </w:tcPr>
          <w:p w:rsidR="00000000" w:rsidDel="00000000" w:rsidP="00000000" w:rsidRDefault="00000000" w:rsidRPr="00000000" w14:paraId="00000064">
            <w:pPr>
              <w:rPr/>
            </w:pPr>
            <w:r w:rsidDel="00000000" w:rsidR="00000000" w:rsidRPr="00000000">
              <w:rPr>
                <w:rtl w:val="0"/>
              </w:rPr>
              <w:t xml:space="preserve">Kostenplaats</w:t>
            </w:r>
          </w:p>
        </w:tc>
      </w:tr>
      <w:tr>
        <w:trPr>
          <w:trHeight w:val="270" w:hRule="atLeast"/>
        </w:trPr>
        <w:tc>
          <w:tcPr>
            <w:tcBorders>
              <w:top w:color="434343" w:space="0" w:sz="4" w:val="single"/>
              <w:left w:color="434343" w:space="0" w:sz="4" w:val="single"/>
              <w:bottom w:color="434343" w:space="0" w:sz="4" w:val="single"/>
              <w:right w:color="434343" w:space="0" w:sz="4" w:val="single"/>
            </w:tcBorders>
            <w:tcMar>
              <w:top w:w="0.0" w:type="dxa"/>
              <w:left w:w="160.0" w:type="dxa"/>
              <w:bottom w:w="0.0" w:type="dxa"/>
              <w:right w:w="160.0" w:type="dxa"/>
            </w:tcMar>
            <w:vAlign w:val="top"/>
          </w:tcPr>
          <w:p w:rsidR="00000000" w:rsidDel="00000000" w:rsidP="00000000" w:rsidRDefault="00000000" w:rsidRPr="00000000" w14:paraId="00000065">
            <w:pPr>
              <w:rPr/>
            </w:pPr>
            <w:r w:rsidDel="00000000" w:rsidR="00000000" w:rsidRPr="00000000">
              <w:rPr>
                <w:rtl w:val="0"/>
              </w:rPr>
              <w:t xml:space="preserve">111</w:t>
            </w:r>
          </w:p>
        </w:tc>
        <w:tc>
          <w:tcPr>
            <w:tcBorders>
              <w:top w:color="434343" w:space="0" w:sz="4" w:val="single"/>
              <w:left w:color="434343" w:space="0" w:sz="4" w:val="single"/>
              <w:bottom w:color="434343" w:space="0" w:sz="4" w:val="single"/>
              <w:right w:color="434343" w:space="0" w:sz="4" w:val="single"/>
            </w:tcBorders>
            <w:tcMar>
              <w:top w:w="0.0" w:type="dxa"/>
              <w:left w:w="160.0" w:type="dxa"/>
              <w:bottom w:w="0.0" w:type="dxa"/>
              <w:right w:w="160.0" w:type="dxa"/>
            </w:tcMar>
            <w:vAlign w:val="top"/>
          </w:tcPr>
          <w:p w:rsidR="00000000" w:rsidDel="00000000" w:rsidP="00000000" w:rsidRDefault="00000000" w:rsidRPr="00000000" w14:paraId="00000066">
            <w:pPr>
              <w:rPr/>
            </w:pPr>
            <w:r w:rsidDel="00000000" w:rsidR="00000000" w:rsidRPr="00000000">
              <w:rPr>
                <w:rtl w:val="0"/>
              </w:rPr>
              <w:t xml:space="preserve">100</w:t>
            </w:r>
          </w:p>
        </w:tc>
        <w:tc>
          <w:tcPr>
            <w:tcBorders>
              <w:top w:color="434343" w:space="0" w:sz="4" w:val="single"/>
              <w:left w:color="434343" w:space="0" w:sz="4" w:val="single"/>
              <w:bottom w:color="434343" w:space="0" w:sz="4" w:val="single"/>
              <w:right w:color="434343" w:space="0" w:sz="4" w:val="single"/>
            </w:tcBorders>
            <w:tcMar>
              <w:top w:w="0.0" w:type="dxa"/>
              <w:left w:w="160.0" w:type="dxa"/>
              <w:bottom w:w="0.0" w:type="dxa"/>
              <w:right w:w="160.0" w:type="dxa"/>
            </w:tcMar>
            <w:vAlign w:val="top"/>
          </w:tcPr>
          <w:p w:rsidR="00000000" w:rsidDel="00000000" w:rsidP="00000000" w:rsidRDefault="00000000" w:rsidRPr="00000000" w14:paraId="00000067">
            <w:pPr>
              <w:rPr/>
            </w:pPr>
            <w:r w:rsidDel="00000000" w:rsidR="00000000" w:rsidRPr="00000000">
              <w:rPr>
                <w:rtl w:val="0"/>
              </w:rPr>
              <w:t xml:space="preserve">20170905</w:t>
            </w:r>
          </w:p>
        </w:tc>
        <w:tc>
          <w:tcPr>
            <w:tcBorders>
              <w:top w:color="434343" w:space="0" w:sz="4" w:val="single"/>
              <w:left w:color="434343" w:space="0" w:sz="4" w:val="single"/>
              <w:bottom w:color="434343" w:space="0" w:sz="4" w:val="single"/>
              <w:right w:color="434343" w:space="0" w:sz="4" w:val="single"/>
            </w:tcBorders>
            <w:tcMar>
              <w:top w:w="0.0" w:type="dxa"/>
              <w:left w:w="160.0" w:type="dxa"/>
              <w:bottom w:w="0.0" w:type="dxa"/>
              <w:right w:w="160.0" w:type="dxa"/>
            </w:tcMar>
            <w:vAlign w:val="top"/>
          </w:tcPr>
          <w:p w:rsidR="00000000" w:rsidDel="00000000" w:rsidP="00000000" w:rsidRDefault="00000000" w:rsidRPr="00000000" w14:paraId="00000068">
            <w:pPr>
              <w:rPr/>
            </w:pPr>
            <w:r w:rsidDel="00000000" w:rsidR="00000000" w:rsidRPr="00000000">
              <w:rPr>
                <w:rtl w:val="0"/>
              </w:rPr>
              <w:t xml:space="preserve">3</w:t>
            </w:r>
          </w:p>
        </w:tc>
        <w:tc>
          <w:tcPr>
            <w:tcBorders>
              <w:top w:color="434343" w:space="0" w:sz="4" w:val="single"/>
              <w:left w:color="434343" w:space="0" w:sz="4" w:val="single"/>
              <w:bottom w:color="434343" w:space="0" w:sz="4" w:val="single"/>
              <w:right w:color="434343" w:space="0" w:sz="4" w:val="single"/>
            </w:tcBorders>
            <w:tcMar>
              <w:top w:w="0.0" w:type="dxa"/>
              <w:left w:w="160.0" w:type="dxa"/>
              <w:bottom w:w="0.0" w:type="dxa"/>
              <w:right w:w="160.0" w:type="dxa"/>
            </w:tcMar>
            <w:vAlign w:val="top"/>
          </w:tcPr>
          <w:p w:rsidR="00000000" w:rsidDel="00000000" w:rsidP="00000000" w:rsidRDefault="00000000" w:rsidRPr="00000000" w14:paraId="00000069">
            <w:pPr>
              <w:rPr/>
            </w:pPr>
            <w:r w:rsidDel="00000000" w:rsidR="00000000" w:rsidRPr="00000000">
              <w:rPr>
                <w:rtl w:val="0"/>
              </w:rPr>
              <w:t xml:space="preserve">100</w:t>
            </w:r>
          </w:p>
        </w:tc>
        <w:tc>
          <w:tcPr>
            <w:tcBorders>
              <w:top w:color="434343" w:space="0" w:sz="4" w:val="single"/>
              <w:left w:color="434343" w:space="0" w:sz="4" w:val="single"/>
              <w:bottom w:color="434343" w:space="0" w:sz="4" w:val="single"/>
              <w:right w:color="434343" w:space="0" w:sz="4" w:val="single"/>
            </w:tcBorders>
            <w:tcMar>
              <w:top w:w="0.0" w:type="dxa"/>
              <w:left w:w="160.0" w:type="dxa"/>
              <w:bottom w:w="0.0" w:type="dxa"/>
              <w:right w:w="160.0" w:type="dxa"/>
            </w:tcMar>
            <w:vAlign w:val="top"/>
          </w:tcPr>
          <w:p w:rsidR="00000000" w:rsidDel="00000000" w:rsidP="00000000" w:rsidRDefault="00000000" w:rsidRPr="00000000" w14:paraId="0000006A">
            <w:pPr>
              <w:rPr/>
            </w:pPr>
            <w:r w:rsidDel="00000000" w:rsidR="00000000" w:rsidRPr="00000000">
              <w:rPr>
                <w:rtl w:val="0"/>
              </w:rPr>
              <w:t xml:space="preserve">INT</w:t>
            </w:r>
          </w:p>
        </w:tc>
      </w:tr>
      <w:tr>
        <w:trPr>
          <w:trHeight w:val="270" w:hRule="atLeast"/>
        </w:trPr>
        <w:tc>
          <w:tcPr>
            <w:tcBorders>
              <w:top w:color="434343" w:space="0" w:sz="4" w:val="single"/>
              <w:left w:color="434343" w:space="0" w:sz="4" w:val="single"/>
              <w:bottom w:color="434343" w:space="0" w:sz="4" w:val="single"/>
              <w:right w:color="434343" w:space="0" w:sz="4" w:val="single"/>
            </w:tcBorders>
            <w:tcMar>
              <w:top w:w="0.0" w:type="dxa"/>
              <w:left w:w="160.0" w:type="dxa"/>
              <w:bottom w:w="0.0" w:type="dxa"/>
              <w:right w:w="160.0" w:type="dxa"/>
            </w:tcMar>
            <w:vAlign w:val="top"/>
          </w:tcPr>
          <w:p w:rsidR="00000000" w:rsidDel="00000000" w:rsidP="00000000" w:rsidRDefault="00000000" w:rsidRPr="00000000" w14:paraId="0000006B">
            <w:pPr>
              <w:rPr/>
            </w:pPr>
            <w:r w:rsidDel="00000000" w:rsidR="00000000" w:rsidRPr="00000000">
              <w:rPr>
                <w:rtl w:val="0"/>
              </w:rPr>
              <w:t xml:space="preserve">111</w:t>
            </w:r>
          </w:p>
        </w:tc>
        <w:tc>
          <w:tcPr>
            <w:tcBorders>
              <w:top w:color="434343" w:space="0" w:sz="4" w:val="single"/>
              <w:left w:color="434343" w:space="0" w:sz="4" w:val="single"/>
              <w:bottom w:color="434343" w:space="0" w:sz="4" w:val="single"/>
              <w:right w:color="434343" w:space="0" w:sz="4" w:val="single"/>
            </w:tcBorders>
            <w:tcMar>
              <w:top w:w="0.0" w:type="dxa"/>
              <w:left w:w="160.0" w:type="dxa"/>
              <w:bottom w:w="0.0" w:type="dxa"/>
              <w:right w:w="160.0" w:type="dxa"/>
            </w:tcMar>
            <w:vAlign w:val="top"/>
          </w:tcPr>
          <w:p w:rsidR="00000000" w:rsidDel="00000000" w:rsidP="00000000" w:rsidRDefault="00000000" w:rsidRPr="00000000" w14:paraId="0000006C">
            <w:pPr>
              <w:rPr/>
            </w:pPr>
            <w:r w:rsidDel="00000000" w:rsidR="00000000" w:rsidRPr="00000000">
              <w:rPr>
                <w:rtl w:val="0"/>
              </w:rPr>
              <w:t xml:space="preserve">100</w:t>
            </w:r>
          </w:p>
        </w:tc>
        <w:tc>
          <w:tcPr>
            <w:tcBorders>
              <w:top w:color="434343" w:space="0" w:sz="4" w:val="single"/>
              <w:left w:color="434343" w:space="0" w:sz="4" w:val="single"/>
              <w:bottom w:color="434343" w:space="0" w:sz="4" w:val="single"/>
              <w:right w:color="434343" w:space="0" w:sz="4" w:val="single"/>
            </w:tcBorders>
            <w:tcMar>
              <w:top w:w="0.0" w:type="dxa"/>
              <w:left w:w="160.0" w:type="dxa"/>
              <w:bottom w:w="0.0" w:type="dxa"/>
              <w:right w:w="160.0" w:type="dxa"/>
            </w:tcMar>
            <w:vAlign w:val="top"/>
          </w:tcPr>
          <w:p w:rsidR="00000000" w:rsidDel="00000000" w:rsidP="00000000" w:rsidRDefault="00000000" w:rsidRPr="00000000" w14:paraId="0000006D">
            <w:pPr>
              <w:rPr/>
            </w:pPr>
            <w:r w:rsidDel="00000000" w:rsidR="00000000" w:rsidRPr="00000000">
              <w:rPr>
                <w:rtl w:val="0"/>
              </w:rPr>
              <w:t xml:space="preserve">20170906</w:t>
            </w:r>
          </w:p>
        </w:tc>
        <w:tc>
          <w:tcPr>
            <w:tcBorders>
              <w:top w:color="434343" w:space="0" w:sz="4" w:val="single"/>
              <w:left w:color="434343" w:space="0" w:sz="4" w:val="single"/>
              <w:bottom w:color="434343" w:space="0" w:sz="4" w:val="single"/>
              <w:right w:color="434343" w:space="0" w:sz="4" w:val="single"/>
            </w:tcBorders>
            <w:tcMar>
              <w:top w:w="0.0" w:type="dxa"/>
              <w:left w:w="160.0" w:type="dxa"/>
              <w:bottom w:w="0.0" w:type="dxa"/>
              <w:right w:w="160.0" w:type="dxa"/>
            </w:tcMar>
            <w:vAlign w:val="top"/>
          </w:tcPr>
          <w:p w:rsidR="00000000" w:rsidDel="00000000" w:rsidP="00000000" w:rsidRDefault="00000000" w:rsidRPr="00000000" w14:paraId="0000006E">
            <w:pPr>
              <w:rPr/>
            </w:pPr>
            <w:r w:rsidDel="00000000" w:rsidR="00000000" w:rsidRPr="00000000">
              <w:rPr>
                <w:rtl w:val="0"/>
              </w:rPr>
              <w:t xml:space="preserve">4</w:t>
            </w:r>
          </w:p>
        </w:tc>
        <w:tc>
          <w:tcPr>
            <w:tcBorders>
              <w:top w:color="434343" w:space="0" w:sz="4" w:val="single"/>
              <w:left w:color="434343" w:space="0" w:sz="4" w:val="single"/>
              <w:bottom w:color="434343" w:space="0" w:sz="4" w:val="single"/>
              <w:right w:color="434343" w:space="0" w:sz="4" w:val="single"/>
            </w:tcBorders>
            <w:tcMar>
              <w:top w:w="0.0" w:type="dxa"/>
              <w:left w:w="160.0" w:type="dxa"/>
              <w:bottom w:w="0.0" w:type="dxa"/>
              <w:right w:w="160.0" w:type="dxa"/>
            </w:tcMar>
            <w:vAlign w:val="top"/>
          </w:tcPr>
          <w:p w:rsidR="00000000" w:rsidDel="00000000" w:rsidP="00000000" w:rsidRDefault="00000000" w:rsidRPr="00000000" w14:paraId="0000006F">
            <w:pPr>
              <w:rPr/>
            </w:pPr>
            <w:r w:rsidDel="00000000" w:rsidR="00000000" w:rsidRPr="00000000">
              <w:rPr>
                <w:rtl w:val="0"/>
              </w:rPr>
              <w:t xml:space="preserve">100</w:t>
            </w:r>
          </w:p>
        </w:tc>
        <w:tc>
          <w:tcPr>
            <w:tcBorders>
              <w:top w:color="434343" w:space="0" w:sz="4" w:val="single"/>
              <w:left w:color="434343" w:space="0" w:sz="4" w:val="single"/>
              <w:bottom w:color="434343" w:space="0" w:sz="4" w:val="single"/>
              <w:right w:color="434343" w:space="0" w:sz="4" w:val="single"/>
            </w:tcBorders>
            <w:tcMar>
              <w:top w:w="0.0" w:type="dxa"/>
              <w:left w:w="160.0" w:type="dxa"/>
              <w:bottom w:w="0.0" w:type="dxa"/>
              <w:right w:w="160.0" w:type="dxa"/>
            </w:tcMar>
            <w:vAlign w:val="top"/>
          </w:tcPr>
          <w:p w:rsidR="00000000" w:rsidDel="00000000" w:rsidP="00000000" w:rsidRDefault="00000000" w:rsidRPr="00000000" w14:paraId="00000070">
            <w:pPr>
              <w:rPr/>
            </w:pPr>
            <w:r w:rsidDel="00000000" w:rsidR="00000000" w:rsidRPr="00000000">
              <w:rPr>
                <w:rtl w:val="0"/>
              </w:rPr>
              <w:t xml:space="preserve">EXT</w:t>
            </w:r>
          </w:p>
        </w:tc>
      </w:tr>
      <w:tr>
        <w:trPr>
          <w:trHeight w:val="285" w:hRule="atLeast"/>
        </w:trPr>
        <w:tc>
          <w:tcPr>
            <w:tcBorders>
              <w:top w:color="434343" w:space="0" w:sz="4" w:val="single"/>
              <w:left w:color="434343" w:space="0" w:sz="4" w:val="single"/>
              <w:bottom w:color="434343" w:space="0" w:sz="4" w:val="single"/>
              <w:right w:color="434343" w:space="0" w:sz="4" w:val="single"/>
            </w:tcBorders>
            <w:tcMar>
              <w:top w:w="0.0" w:type="dxa"/>
              <w:left w:w="160.0" w:type="dxa"/>
              <w:bottom w:w="0.0" w:type="dxa"/>
              <w:right w:w="160.0" w:type="dxa"/>
            </w:tcMar>
            <w:vAlign w:val="top"/>
          </w:tcPr>
          <w:p w:rsidR="00000000" w:rsidDel="00000000" w:rsidP="00000000" w:rsidRDefault="00000000" w:rsidRPr="00000000" w14:paraId="00000071">
            <w:pPr>
              <w:rPr/>
            </w:pPr>
            <w:r w:rsidDel="00000000" w:rsidR="00000000" w:rsidRPr="00000000">
              <w:rPr>
                <w:rtl w:val="0"/>
              </w:rPr>
              <w:t xml:space="preserve">112</w:t>
            </w:r>
          </w:p>
        </w:tc>
        <w:tc>
          <w:tcPr>
            <w:tcBorders>
              <w:top w:color="434343" w:space="0" w:sz="4" w:val="single"/>
              <w:left w:color="434343" w:space="0" w:sz="4" w:val="single"/>
              <w:bottom w:color="434343" w:space="0" w:sz="4" w:val="single"/>
              <w:right w:color="434343" w:space="0" w:sz="4" w:val="single"/>
            </w:tcBorders>
            <w:tcMar>
              <w:top w:w="0.0" w:type="dxa"/>
              <w:left w:w="160.0" w:type="dxa"/>
              <w:bottom w:w="0.0" w:type="dxa"/>
              <w:right w:w="160.0" w:type="dxa"/>
            </w:tcMar>
            <w:vAlign w:val="top"/>
          </w:tcPr>
          <w:p w:rsidR="00000000" w:rsidDel="00000000" w:rsidP="00000000" w:rsidRDefault="00000000" w:rsidRPr="00000000" w14:paraId="00000072">
            <w:pPr>
              <w:rPr/>
            </w:pPr>
            <w:r w:rsidDel="00000000" w:rsidR="00000000" w:rsidRPr="00000000">
              <w:rPr>
                <w:rtl w:val="0"/>
              </w:rPr>
              <w:t xml:space="preserve">101</w:t>
            </w:r>
          </w:p>
        </w:tc>
        <w:tc>
          <w:tcPr>
            <w:tcBorders>
              <w:top w:color="434343" w:space="0" w:sz="4" w:val="single"/>
              <w:left w:color="434343" w:space="0" w:sz="4" w:val="single"/>
              <w:bottom w:color="434343" w:space="0" w:sz="4" w:val="single"/>
              <w:right w:color="434343" w:space="0" w:sz="4" w:val="single"/>
            </w:tcBorders>
            <w:tcMar>
              <w:top w:w="0.0" w:type="dxa"/>
              <w:left w:w="160.0" w:type="dxa"/>
              <w:bottom w:w="0.0" w:type="dxa"/>
              <w:right w:w="160.0" w:type="dxa"/>
            </w:tcMar>
            <w:vAlign w:val="top"/>
          </w:tcPr>
          <w:p w:rsidR="00000000" w:rsidDel="00000000" w:rsidP="00000000" w:rsidRDefault="00000000" w:rsidRPr="00000000" w14:paraId="00000073">
            <w:pPr>
              <w:rPr/>
            </w:pPr>
            <w:r w:rsidDel="00000000" w:rsidR="00000000" w:rsidRPr="00000000">
              <w:rPr>
                <w:rtl w:val="0"/>
              </w:rPr>
              <w:t xml:space="preserve">20170908</w:t>
            </w:r>
          </w:p>
        </w:tc>
        <w:tc>
          <w:tcPr>
            <w:tcBorders>
              <w:top w:color="434343" w:space="0" w:sz="4" w:val="single"/>
              <w:left w:color="434343" w:space="0" w:sz="4" w:val="single"/>
              <w:bottom w:color="434343" w:space="0" w:sz="4" w:val="single"/>
              <w:right w:color="434343" w:space="0" w:sz="4" w:val="single"/>
            </w:tcBorders>
            <w:tcMar>
              <w:top w:w="0.0" w:type="dxa"/>
              <w:left w:w="160.0" w:type="dxa"/>
              <w:bottom w:w="0.0" w:type="dxa"/>
              <w:right w:w="160.0" w:type="dxa"/>
            </w:tcMar>
            <w:vAlign w:val="top"/>
          </w:tcPr>
          <w:p w:rsidR="00000000" w:rsidDel="00000000" w:rsidP="00000000" w:rsidRDefault="00000000" w:rsidRPr="00000000" w14:paraId="00000074">
            <w:pPr>
              <w:rPr/>
            </w:pPr>
            <w:r w:rsidDel="00000000" w:rsidR="00000000" w:rsidRPr="00000000">
              <w:rPr>
                <w:rtl w:val="0"/>
              </w:rPr>
              <w:t xml:space="preserve">8</w:t>
            </w:r>
          </w:p>
        </w:tc>
        <w:tc>
          <w:tcPr>
            <w:tcBorders>
              <w:top w:color="434343" w:space="0" w:sz="4" w:val="single"/>
              <w:left w:color="434343" w:space="0" w:sz="4" w:val="single"/>
              <w:bottom w:color="434343" w:space="0" w:sz="4" w:val="single"/>
              <w:right w:color="434343" w:space="0" w:sz="4" w:val="single"/>
            </w:tcBorders>
            <w:tcMar>
              <w:top w:w="0.0" w:type="dxa"/>
              <w:left w:w="160.0" w:type="dxa"/>
              <w:bottom w:w="0.0" w:type="dxa"/>
              <w:right w:w="160.0" w:type="dxa"/>
            </w:tcMar>
            <w:vAlign w:val="top"/>
          </w:tcPr>
          <w:p w:rsidR="00000000" w:rsidDel="00000000" w:rsidP="00000000" w:rsidRDefault="00000000" w:rsidRPr="00000000" w14:paraId="00000075">
            <w:pPr>
              <w:rPr/>
            </w:pPr>
            <w:r w:rsidDel="00000000" w:rsidR="00000000" w:rsidRPr="00000000">
              <w:rPr>
                <w:rtl w:val="0"/>
              </w:rPr>
              <w:t xml:space="preserve">200</w:t>
            </w:r>
          </w:p>
        </w:tc>
        <w:tc>
          <w:tcPr>
            <w:tcBorders>
              <w:top w:color="434343" w:space="0" w:sz="4" w:val="single"/>
              <w:left w:color="434343" w:space="0" w:sz="4" w:val="single"/>
              <w:bottom w:color="434343" w:space="0" w:sz="4" w:val="single"/>
              <w:right w:color="434343" w:space="0" w:sz="4" w:val="single"/>
            </w:tcBorders>
            <w:tcMar>
              <w:top w:w="0.0" w:type="dxa"/>
              <w:left w:w="160.0" w:type="dxa"/>
              <w:bottom w:w="0.0" w:type="dxa"/>
              <w:right w:w="160.0" w:type="dxa"/>
            </w:tcMar>
            <w:vAlign w:val="top"/>
          </w:tcPr>
          <w:p w:rsidR="00000000" w:rsidDel="00000000" w:rsidP="00000000" w:rsidRDefault="00000000" w:rsidRPr="00000000" w14:paraId="00000076">
            <w:pPr>
              <w:rPr/>
            </w:pPr>
            <w:r w:rsidDel="00000000" w:rsidR="00000000" w:rsidRPr="00000000">
              <w:rPr>
                <w:rtl w:val="0"/>
              </w:rPr>
              <w:t xml:space="preserve"> </w:t>
            </w:r>
          </w:p>
        </w:tc>
      </w:tr>
    </w:tbl>
    <w:p w:rsidR="00000000" w:rsidDel="00000000" w:rsidP="00000000" w:rsidRDefault="00000000" w:rsidRPr="00000000" w14:paraId="0000007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Trebuchet MS" w:cs="Trebuchet MS" w:eastAsia="Trebuchet MS" w:hAnsi="Trebuchet MS"/>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t-hcbiis01/FrontEnd/rpd/help/NL/nl-NL/30001013.htm" TargetMode="External"/><Relationship Id="rId9" Type="http://schemas.openxmlformats.org/officeDocument/2006/relationships/hyperlink" Target="http://sd-t-hcbiis01/FrontEnd/rpd/help/NL/nl-NL/8000a.htm" TargetMode="External"/><Relationship Id="rId5" Type="http://schemas.openxmlformats.org/officeDocument/2006/relationships/styles" Target="styles.xml"/><Relationship Id="rId6" Type="http://schemas.openxmlformats.org/officeDocument/2006/relationships/hyperlink" Target="http://sd-t-hcbiis01/FrontEnd/rpd/help/NL/nl-NL/Welkom_NL.htm" TargetMode="External"/><Relationship Id="rId7" Type="http://schemas.openxmlformats.org/officeDocument/2006/relationships/hyperlink" Target="http://sd-t-hcbiis01/FrontEnd/rpd/help/NL/nl-NL/1000001.htm#bc-1" TargetMode="External"/><Relationship Id="rId8" Type="http://schemas.openxmlformats.org/officeDocument/2006/relationships/hyperlink" Target="http://sd-t-hcbiis01/FrontEnd/rpd/help/NL/nl-NL/Exporteren_CSV.htm#bc-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