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230C55">
              <w:rPr>
                <w:rFonts w:ascii="Arial" w:hAnsi="Arial" w:cs="Arial"/>
                <w:bCs/>
                <w:sz w:val="28"/>
                <w:szCs w:val="28"/>
              </w:rPr>
              <w:t>-NL-018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F379E">
              <w:rPr>
                <w:rFonts w:ascii="Arial" w:hAnsi="Arial" w:cs="Arial"/>
                <w:bCs/>
                <w:sz w:val="28"/>
                <w:szCs w:val="28"/>
              </w:rPr>
              <w:t>Hoofd</w:t>
            </w:r>
            <w:r w:rsidR="00230C55">
              <w:rPr>
                <w:rFonts w:ascii="Arial" w:hAnsi="Arial" w:cs="Arial"/>
                <w:bCs/>
                <w:sz w:val="28"/>
                <w:szCs w:val="28"/>
              </w:rPr>
              <w:t>afsluiter</w:t>
            </w:r>
            <w:r w:rsidR="00CF379E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30C55">
              <w:rPr>
                <w:rFonts w:ascii="Arial" w:hAnsi="Arial" w:cs="Arial"/>
                <w:bCs/>
                <w:sz w:val="28"/>
                <w:szCs w:val="28"/>
              </w:rPr>
              <w:t>water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230C5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230C55">
              <w:rPr>
                <w:rFonts w:ascii="Arial" w:hAnsi="Arial" w:cs="Arial"/>
                <w:sz w:val="20"/>
                <w:szCs w:val="20"/>
              </w:rPr>
              <w:t>018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F379E">
              <w:rPr>
                <w:rFonts w:ascii="Arial" w:hAnsi="Arial" w:cs="Arial"/>
                <w:sz w:val="20"/>
                <w:szCs w:val="20"/>
              </w:rPr>
              <w:t>hoofd</w:t>
            </w:r>
            <w:r w:rsidR="00230C55">
              <w:rPr>
                <w:rFonts w:ascii="Arial" w:hAnsi="Arial" w:cs="Arial"/>
                <w:sz w:val="20"/>
                <w:szCs w:val="20"/>
              </w:rPr>
              <w:t>afsluiter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230C55">
              <w:rPr>
                <w:rFonts w:ascii="Arial" w:hAnsi="Arial" w:cs="Arial"/>
                <w:sz w:val="20"/>
                <w:szCs w:val="20"/>
              </w:rPr>
              <w:t>water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37D24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30C5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2245995"/>
            <wp:effectExtent l="0" t="0" r="0" b="1905"/>
            <wp:docPr id="2" name="Afbeelding 2" descr="C:\Users\Hassfeld\AppData\Local\Microsoft\Windows\INetCache\Content.Word\F-NL-018_hoofdafsluiter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18_hoofdafsluiter_wa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B0110B" w:rsidRPr="00617759" w:rsidRDefault="00237D2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237D24" w:rsidRPr="00617759" w:rsidRDefault="00237D2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CF379E" w:rsidP="00230C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</w:t>
            </w:r>
            <w:r w:rsidR="00230C55">
              <w:rPr>
                <w:rFonts w:ascii="Arial" w:hAnsi="Arial" w:cs="Arial"/>
                <w:sz w:val="20"/>
                <w:szCs w:val="20"/>
              </w:rPr>
              <w:t>afsluiter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230C55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30C55"/>
    <w:rsid w:val="00237D24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D4906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379E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DDF8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32</cp:revision>
  <dcterms:created xsi:type="dcterms:W3CDTF">2020-11-19T18:08:00Z</dcterms:created>
  <dcterms:modified xsi:type="dcterms:W3CDTF">2020-12-07T14:42:00Z</dcterms:modified>
</cp:coreProperties>
</file>