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2B3187">
              <w:rPr>
                <w:rFonts w:ascii="Arial" w:hAnsi="Arial" w:cs="Arial"/>
                <w:bCs/>
                <w:sz w:val="28"/>
                <w:szCs w:val="28"/>
              </w:rPr>
              <w:t>010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2B3187">
              <w:rPr>
                <w:rFonts w:ascii="Arial" w:hAnsi="Arial" w:cs="Arial"/>
                <w:bCs/>
                <w:sz w:val="28"/>
                <w:szCs w:val="28"/>
              </w:rPr>
              <w:t>Draagbare schuimunit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2B318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2B3187">
              <w:rPr>
                <w:rFonts w:ascii="Arial" w:hAnsi="Arial" w:cs="Arial"/>
                <w:sz w:val="20"/>
                <w:szCs w:val="20"/>
              </w:rPr>
              <w:t>10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2B3187">
              <w:rPr>
                <w:rFonts w:ascii="Arial" w:hAnsi="Arial" w:cs="Arial"/>
                <w:sz w:val="20"/>
                <w:szCs w:val="20"/>
              </w:rPr>
              <w:t>draagbare_schuimunit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B3187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B318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10_draagbare_schuimu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10_draagbare_schuimun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D7387B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A56E61">
              <w:rPr>
                <w:rFonts w:ascii="Arial" w:hAnsi="Arial" w:cs="Arial"/>
                <w:sz w:val="20"/>
                <w:szCs w:val="20"/>
              </w:rPr>
              <w:t>rand</w:t>
            </w:r>
            <w:r w:rsidR="00181C36">
              <w:rPr>
                <w:rFonts w:ascii="Arial" w:hAnsi="Arial" w:cs="Arial"/>
                <w:sz w:val="20"/>
                <w:szCs w:val="20"/>
              </w:rPr>
              <w:t>blusser</w:t>
            </w:r>
          </w:p>
        </w:tc>
      </w:tr>
      <w:tr w:rsidR="00AB1E44" w:rsidRPr="00617759" w:rsidTr="00AD672D">
        <w:tc>
          <w:tcPr>
            <w:tcW w:w="2405" w:type="dxa"/>
            <w:vMerge w:val="restart"/>
          </w:tcPr>
          <w:p w:rsidR="00AB1E44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  <w:p w:rsidR="00AB1E44" w:rsidRPr="00617759" w:rsidRDefault="00AB1E44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B1E44" w:rsidRPr="00617759" w:rsidRDefault="00AB1E44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B1E44" w:rsidRPr="00617759" w:rsidRDefault="00AB1E44" w:rsidP="00AD6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B1E44" w:rsidRPr="00617759" w:rsidTr="00AD672D">
        <w:tc>
          <w:tcPr>
            <w:tcW w:w="2405" w:type="dxa"/>
            <w:vMerge/>
          </w:tcPr>
          <w:p w:rsidR="00AB1E44" w:rsidRPr="00617759" w:rsidRDefault="00AB1E44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B1E44" w:rsidRPr="00617759" w:rsidRDefault="00AB1E44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B1E44" w:rsidRPr="00617759" w:rsidRDefault="00E82B5F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Draagbare schuimunit</w:t>
            </w:r>
          </w:p>
        </w:tc>
      </w:tr>
      <w:tr w:rsidR="00AB1E44" w:rsidRPr="00617759" w:rsidTr="00AD672D">
        <w:tc>
          <w:tcPr>
            <w:tcW w:w="2405" w:type="dxa"/>
            <w:vMerge/>
          </w:tcPr>
          <w:p w:rsidR="00AB1E44" w:rsidRPr="00617759" w:rsidRDefault="00AB1E44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B1E44" w:rsidRPr="00617759" w:rsidRDefault="00AB1E44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B1E44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Mobiele schuimunit</w:t>
            </w:r>
          </w:p>
        </w:tc>
      </w:tr>
      <w:tr w:rsidR="00E82B5F" w:rsidRPr="00617759" w:rsidTr="00AD672D">
        <w:tc>
          <w:tcPr>
            <w:tcW w:w="2405" w:type="dxa"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B5F" w:rsidRPr="00617759" w:rsidTr="00AD672D">
        <w:tc>
          <w:tcPr>
            <w:tcW w:w="2405" w:type="dxa"/>
          </w:tcPr>
          <w:p w:rsidR="00E82B5F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B5F" w:rsidRPr="00617759" w:rsidTr="00AD672D">
        <w:tc>
          <w:tcPr>
            <w:tcW w:w="2405" w:type="dxa"/>
            <w:vMerge w:val="restart"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</w:p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82B5F" w:rsidRPr="00617759" w:rsidTr="00AD672D">
        <w:tc>
          <w:tcPr>
            <w:tcW w:w="2405" w:type="dxa"/>
            <w:vMerge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82B5F" w:rsidRPr="00617759" w:rsidRDefault="00E82B5F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82B5F" w:rsidRPr="00617759" w:rsidRDefault="00E82B5F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Laagschuim</w:t>
            </w:r>
          </w:p>
        </w:tc>
      </w:tr>
      <w:tr w:rsidR="00E82B5F" w:rsidRPr="00617759" w:rsidTr="00AD672D">
        <w:tc>
          <w:tcPr>
            <w:tcW w:w="2405" w:type="dxa"/>
            <w:vMerge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Middelschuim</w:t>
            </w:r>
          </w:p>
        </w:tc>
      </w:tr>
      <w:tr w:rsidR="00E82B5F" w:rsidRPr="00617759" w:rsidTr="00AD672D">
        <w:tc>
          <w:tcPr>
            <w:tcW w:w="2405" w:type="dxa"/>
            <w:vMerge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E82B5F" w:rsidRPr="00617759" w:rsidRDefault="00E82B5F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E82B5F" w:rsidRPr="00617759" w:rsidRDefault="00E82B5F" w:rsidP="00AD672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Zwaarschuim</w:t>
            </w:r>
            <w:proofErr w:type="spellEnd"/>
          </w:p>
        </w:tc>
      </w:tr>
      <w:tr w:rsidR="00E82B5F" w:rsidRPr="00617759" w:rsidTr="008F4611">
        <w:tc>
          <w:tcPr>
            <w:tcW w:w="2405" w:type="dxa"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Mengverhouding</w:t>
            </w:r>
          </w:p>
        </w:tc>
        <w:tc>
          <w:tcPr>
            <w:tcW w:w="8080" w:type="dxa"/>
            <w:gridSpan w:val="2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B5F" w:rsidRPr="00617759" w:rsidTr="00AD672D">
        <w:tc>
          <w:tcPr>
            <w:tcW w:w="2405" w:type="dxa"/>
          </w:tcPr>
          <w:p w:rsidR="00E82B5F" w:rsidRPr="00617759" w:rsidRDefault="00E82B5F" w:rsidP="00AD672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E82B5F" w:rsidRPr="00617759" w:rsidRDefault="00E82B5F" w:rsidP="00AD67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B1E44" w:rsidRDefault="00AB1E44" w:rsidP="001909B2">
      <w:pPr>
        <w:spacing w:after="0"/>
        <w:rPr>
          <w:rFonts w:ascii="Arial" w:hAnsi="Arial" w:cs="Arial"/>
          <w:sz w:val="20"/>
          <w:szCs w:val="20"/>
        </w:rPr>
      </w:pPr>
    </w:p>
    <w:p w:rsidR="00E82B5F" w:rsidRPr="00617759" w:rsidRDefault="00E82B5F" w:rsidP="00E82B5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E82B5F" w:rsidRDefault="00E82B5F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E82B5F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925DE"/>
    <w:rsid w:val="002B15A3"/>
    <w:rsid w:val="002B3187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B1E44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D7387B"/>
    <w:rsid w:val="00E24724"/>
    <w:rsid w:val="00E339B7"/>
    <w:rsid w:val="00E4250D"/>
    <w:rsid w:val="00E55B73"/>
    <w:rsid w:val="00E73C14"/>
    <w:rsid w:val="00E82B5F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D5C8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20</cp:revision>
  <dcterms:created xsi:type="dcterms:W3CDTF">2020-11-19T18:08:00Z</dcterms:created>
  <dcterms:modified xsi:type="dcterms:W3CDTF">2020-12-08T10:53:00Z</dcterms:modified>
</cp:coreProperties>
</file>