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8C5157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>2</w:t>
            </w:r>
            <w:r>
              <w:rPr>
                <w:rFonts w:ascii="Arial" w:hAnsi="Arial" w:cs="Arial"/>
                <w:bCs/>
                <w:sz w:val="28"/>
                <w:szCs w:val="28"/>
              </w:rPr>
              <w:t>8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Oxiderende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stoffen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of Organische peroxide</w:t>
            </w:r>
            <w:r w:rsidR="004F2A42">
              <w:rPr>
                <w:rFonts w:ascii="Arial" w:hAnsi="Arial" w:cs="Arial"/>
                <w:bCs/>
                <w:sz w:val="28"/>
                <w:szCs w:val="28"/>
              </w:rPr>
              <w:t>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Gevaarlijke stoffen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8C5157" w:rsidP="008C515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W0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oxiderende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_stoffen.svg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34470A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0C3600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8C5157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797050" cy="1573530"/>
            <wp:effectExtent l="0" t="0" r="0" b="7620"/>
            <wp:docPr id="1" name="Afbeelding 1" descr="C:\Users\Hassfeld\AppData\Local\Microsoft\Windows\INetCache\Content.Word\W028_oxiderende_stoff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feld\AppData\Local\Microsoft\Windows\INetCache\Content.Word\W028_oxiderende_stoff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8C5157">
        <w:rPr>
          <w:rFonts w:ascii="Arial" w:hAnsi="Arial" w:cs="Arial"/>
          <w:sz w:val="20"/>
          <w:szCs w:val="20"/>
        </w:rPr>
        <w:t>Oxiderende</w:t>
      </w:r>
      <w:r w:rsidRPr="007C10BE">
        <w:rPr>
          <w:rFonts w:ascii="Arial" w:hAnsi="Arial" w:cs="Arial"/>
          <w:sz w:val="20"/>
          <w:szCs w:val="20"/>
        </w:rPr>
        <w:t xml:space="preserve"> stoffen</w:t>
      </w:r>
      <w:r w:rsidR="008C5157">
        <w:rPr>
          <w:rFonts w:ascii="Arial" w:hAnsi="Arial" w:cs="Arial"/>
          <w:sz w:val="20"/>
          <w:szCs w:val="20"/>
        </w:rPr>
        <w:t xml:space="preserve"> of Organische peroxide</w:t>
      </w:r>
      <w:r w:rsidR="004F2A42">
        <w:rPr>
          <w:rFonts w:ascii="Arial" w:hAnsi="Arial" w:cs="Arial"/>
          <w:sz w:val="20"/>
          <w:szCs w:val="20"/>
        </w:rPr>
        <w:t>n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C5157">
        <w:rPr>
          <w:rFonts w:ascii="Arial" w:hAnsi="Arial" w:cs="Arial"/>
          <w:sz w:val="20"/>
          <w:szCs w:val="20"/>
        </w:rPr>
        <w:t>Stoffen van gevarenklasse 5.1 en 5.2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4F2A42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Oxiderende</w:t>
            </w:r>
            <w:r w:rsidR="00AC76E6" w:rsidRPr="00617759">
              <w:rPr>
                <w:rFonts w:ascii="Arial" w:hAnsi="Arial" w:cs="Arial"/>
                <w:sz w:val="20"/>
                <w:szCs w:val="20"/>
              </w:rPr>
              <w:t xml:space="preserve"> stoffen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Gevarenklasse</w:t>
            </w:r>
          </w:p>
        </w:tc>
        <w:tc>
          <w:tcPr>
            <w:tcW w:w="8080" w:type="dxa"/>
            <w:gridSpan w:val="2"/>
          </w:tcPr>
          <w:p w:rsidR="00305A27" w:rsidRPr="00617759" w:rsidRDefault="004F2A42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305A27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Stofnaam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47B1" w:rsidRPr="00617759" w:rsidTr="00CA47B1">
        <w:tc>
          <w:tcPr>
            <w:tcW w:w="2405" w:type="dxa"/>
            <w:vMerge w:val="restart"/>
          </w:tcPr>
          <w:p w:rsidR="00CA47B1" w:rsidRPr="00617759" w:rsidRDefault="00CA47B1" w:rsidP="00CA47B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Subklasse</w:t>
            </w:r>
          </w:p>
          <w:p w:rsidR="00CA47B1" w:rsidRPr="00617759" w:rsidRDefault="00CA47B1" w:rsidP="00CA47B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47B1" w:rsidRPr="00617759" w:rsidRDefault="00CA47B1" w:rsidP="00CA47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CA47B1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CA47B1" w:rsidRPr="00617759" w:rsidTr="00CA47B1">
        <w:tc>
          <w:tcPr>
            <w:tcW w:w="2405" w:type="dxa"/>
            <w:vMerge/>
          </w:tcPr>
          <w:p w:rsidR="00CA47B1" w:rsidRPr="00617759" w:rsidRDefault="00CA47B1" w:rsidP="00CA47B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47B1" w:rsidRPr="00617759" w:rsidRDefault="00CA47B1" w:rsidP="00CA47B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CA47B1" w:rsidRPr="00617759" w:rsidRDefault="00CA47B1" w:rsidP="00CA47B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5</w:t>
            </w: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.1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Oxiderende stoffen</w:t>
            </w:r>
          </w:p>
        </w:tc>
      </w:tr>
      <w:tr w:rsidR="00CA47B1" w:rsidRPr="00617759" w:rsidTr="00CA47B1">
        <w:tc>
          <w:tcPr>
            <w:tcW w:w="2405" w:type="dxa"/>
            <w:vMerge/>
          </w:tcPr>
          <w:p w:rsidR="00CA47B1" w:rsidRPr="00617759" w:rsidRDefault="00CA47B1" w:rsidP="00CA47B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47B1" w:rsidRPr="00617759" w:rsidRDefault="00CA47B1" w:rsidP="00CA47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CA47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 Organische peroxiden</w:t>
            </w:r>
          </w:p>
        </w:tc>
      </w:tr>
      <w:tr w:rsidR="00CA47B1" w:rsidRPr="00617759" w:rsidTr="00305A27">
        <w:tc>
          <w:tcPr>
            <w:tcW w:w="2405" w:type="dxa"/>
          </w:tcPr>
          <w:p w:rsidR="00CA47B1" w:rsidRPr="00617759" w:rsidRDefault="00CA47B1" w:rsidP="00CA47B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GEVI-code</w:t>
            </w:r>
          </w:p>
        </w:tc>
        <w:tc>
          <w:tcPr>
            <w:tcW w:w="8080" w:type="dxa"/>
            <w:gridSpan w:val="2"/>
          </w:tcPr>
          <w:p w:rsidR="00CA47B1" w:rsidRPr="00617759" w:rsidRDefault="00CA47B1" w:rsidP="00CA47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47B1" w:rsidRPr="00617759" w:rsidTr="00305A27">
        <w:tc>
          <w:tcPr>
            <w:tcW w:w="2405" w:type="dxa"/>
          </w:tcPr>
          <w:p w:rsidR="00CA47B1" w:rsidRPr="00617759" w:rsidRDefault="00CA47B1" w:rsidP="00CA47B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VN/UN-nummer</w:t>
            </w:r>
          </w:p>
        </w:tc>
        <w:tc>
          <w:tcPr>
            <w:tcW w:w="8080" w:type="dxa"/>
            <w:gridSpan w:val="2"/>
          </w:tcPr>
          <w:p w:rsidR="00CA47B1" w:rsidRPr="00617759" w:rsidRDefault="00CA47B1" w:rsidP="00CA47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47B1" w:rsidRPr="00617759" w:rsidTr="00305A27">
        <w:tc>
          <w:tcPr>
            <w:tcW w:w="2405" w:type="dxa"/>
          </w:tcPr>
          <w:p w:rsidR="00CA47B1" w:rsidRPr="00617759" w:rsidRDefault="00CA47B1" w:rsidP="00CA47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CAS-nummer</w:t>
            </w:r>
          </w:p>
        </w:tc>
        <w:tc>
          <w:tcPr>
            <w:tcW w:w="8080" w:type="dxa"/>
            <w:gridSpan w:val="2"/>
          </w:tcPr>
          <w:p w:rsidR="00CA47B1" w:rsidRPr="00617759" w:rsidRDefault="00CA47B1" w:rsidP="00CA47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47B1" w:rsidRPr="00617759" w:rsidTr="00305A27">
        <w:tc>
          <w:tcPr>
            <w:tcW w:w="2405" w:type="dxa"/>
          </w:tcPr>
          <w:p w:rsidR="00CA47B1" w:rsidRPr="00617759" w:rsidRDefault="00CA47B1" w:rsidP="00CA47B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Etiket</w:t>
            </w:r>
          </w:p>
        </w:tc>
        <w:tc>
          <w:tcPr>
            <w:tcW w:w="8080" w:type="dxa"/>
            <w:gridSpan w:val="2"/>
          </w:tcPr>
          <w:p w:rsidR="00CA47B1" w:rsidRPr="00617759" w:rsidRDefault="00CA47B1" w:rsidP="00CA47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47B1" w:rsidRPr="00617759" w:rsidTr="00305A27">
        <w:tc>
          <w:tcPr>
            <w:tcW w:w="2405" w:type="dxa"/>
          </w:tcPr>
          <w:p w:rsidR="00CA47B1" w:rsidRPr="00617759" w:rsidRDefault="00CA47B1" w:rsidP="00CA47B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ERIC-kaart</w:t>
            </w:r>
          </w:p>
        </w:tc>
        <w:tc>
          <w:tcPr>
            <w:tcW w:w="8080" w:type="dxa"/>
            <w:gridSpan w:val="2"/>
          </w:tcPr>
          <w:p w:rsidR="00CA47B1" w:rsidRPr="00617759" w:rsidRDefault="00CA47B1" w:rsidP="00CA47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47B1" w:rsidRPr="00617759" w:rsidTr="00070C7F">
        <w:tc>
          <w:tcPr>
            <w:tcW w:w="2405" w:type="dxa"/>
          </w:tcPr>
          <w:p w:rsidR="00CA47B1" w:rsidRPr="00617759" w:rsidRDefault="00CA47B1" w:rsidP="00CA47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Hoeveelheid</w:t>
            </w:r>
          </w:p>
        </w:tc>
        <w:tc>
          <w:tcPr>
            <w:tcW w:w="8080" w:type="dxa"/>
            <w:gridSpan w:val="2"/>
          </w:tcPr>
          <w:p w:rsidR="00CA47B1" w:rsidRPr="00617759" w:rsidRDefault="00CA47B1" w:rsidP="00CA47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47B1" w:rsidRPr="00617759" w:rsidTr="00070C7F">
        <w:tc>
          <w:tcPr>
            <w:tcW w:w="2405" w:type="dxa"/>
          </w:tcPr>
          <w:p w:rsidR="00CA47B1" w:rsidRPr="00617759" w:rsidRDefault="00CA47B1" w:rsidP="00CA47B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Locatie</w:t>
            </w:r>
          </w:p>
        </w:tc>
        <w:tc>
          <w:tcPr>
            <w:tcW w:w="8080" w:type="dxa"/>
            <w:gridSpan w:val="2"/>
          </w:tcPr>
          <w:p w:rsidR="00CA47B1" w:rsidRPr="00617759" w:rsidRDefault="00CA47B1" w:rsidP="00CA47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47B1" w:rsidRPr="00617759" w:rsidTr="00305A27">
        <w:tc>
          <w:tcPr>
            <w:tcW w:w="2405" w:type="dxa"/>
          </w:tcPr>
          <w:p w:rsidR="00CA47B1" w:rsidRPr="00617759" w:rsidRDefault="00CA47B1" w:rsidP="00CA47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Ruimte</w:t>
            </w:r>
            <w:r>
              <w:rPr>
                <w:rFonts w:ascii="Arial" w:hAnsi="Arial" w:cs="Arial"/>
                <w:b/>
                <w:sz w:val="20"/>
                <w:szCs w:val="20"/>
              </w:rPr>
              <w:t>nummer</w:t>
            </w:r>
          </w:p>
        </w:tc>
        <w:tc>
          <w:tcPr>
            <w:tcW w:w="8080" w:type="dxa"/>
            <w:gridSpan w:val="2"/>
          </w:tcPr>
          <w:p w:rsidR="00CA47B1" w:rsidRPr="00617759" w:rsidRDefault="00CA47B1" w:rsidP="00CA47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47B1" w:rsidRPr="00617759" w:rsidTr="00D01473">
        <w:tc>
          <w:tcPr>
            <w:tcW w:w="2405" w:type="dxa"/>
            <w:vMerge w:val="restart"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Aggregatie toestand</w:t>
            </w: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Vloeibaar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Vast</w:t>
            </w:r>
          </w:p>
        </w:tc>
      </w:tr>
      <w:tr w:rsidR="00CA47B1" w:rsidRPr="00617759" w:rsidTr="00D01473">
        <w:tc>
          <w:tcPr>
            <w:tcW w:w="2405" w:type="dxa"/>
            <w:vMerge w:val="restart"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vorm</w:t>
            </w: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Zak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Doos</w:t>
            </w:r>
          </w:p>
        </w:tc>
      </w:tr>
      <w:tr w:rsidR="0034470A" w:rsidRPr="00617759" w:rsidTr="00D01473">
        <w:tc>
          <w:tcPr>
            <w:tcW w:w="2405" w:type="dxa"/>
            <w:vMerge/>
          </w:tcPr>
          <w:p w:rsidR="0034470A" w:rsidRPr="00617759" w:rsidRDefault="0034470A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34470A" w:rsidRPr="00617759" w:rsidRDefault="0034470A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34470A" w:rsidRPr="00617759" w:rsidRDefault="0034470A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Bak</w:t>
            </w:r>
            <w:bookmarkStart w:id="0" w:name="_GoBack"/>
            <w:bookmarkEnd w:id="0"/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Vat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Fles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Jerrycan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Bulk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Tank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Gascilinder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Leiding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IBC</w:t>
            </w:r>
          </w:p>
        </w:tc>
      </w:tr>
      <w:tr w:rsidR="00CA47B1" w:rsidRPr="00617759" w:rsidTr="00D01473">
        <w:tc>
          <w:tcPr>
            <w:tcW w:w="2405" w:type="dxa"/>
            <w:vMerge w:val="restart"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materiaal</w:t>
            </w: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Glas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Plastic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Metaal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Hout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Karton</w:t>
            </w:r>
          </w:p>
        </w:tc>
      </w:tr>
      <w:tr w:rsidR="00CA47B1" w:rsidRPr="00617759" w:rsidTr="00D01473">
        <w:tc>
          <w:tcPr>
            <w:tcW w:w="2405" w:type="dxa"/>
            <w:vMerge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Papier</w:t>
            </w:r>
          </w:p>
        </w:tc>
      </w:tr>
      <w:tr w:rsidR="00CA47B1" w:rsidRPr="00617759" w:rsidTr="00D01473">
        <w:tc>
          <w:tcPr>
            <w:tcW w:w="2405" w:type="dxa"/>
          </w:tcPr>
          <w:p w:rsidR="00CA47B1" w:rsidRPr="00617759" w:rsidRDefault="00CA47B1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CA47B1" w:rsidRPr="00617759" w:rsidRDefault="00CA47B1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A47B1" w:rsidRDefault="00CA47B1" w:rsidP="00CA47B1">
      <w:pPr>
        <w:spacing w:after="0"/>
        <w:rPr>
          <w:rFonts w:ascii="Arial" w:hAnsi="Arial" w:cs="Arial"/>
          <w:sz w:val="20"/>
          <w:szCs w:val="20"/>
        </w:rPr>
      </w:pPr>
    </w:p>
    <w:p w:rsidR="00CA47B1" w:rsidRPr="00617759" w:rsidRDefault="00CA47B1" w:rsidP="00CA47B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CA47B1" w:rsidRPr="00617759" w:rsidRDefault="00CA47B1" w:rsidP="00CA47B1">
      <w:pPr>
        <w:spacing w:after="0"/>
        <w:rPr>
          <w:rFonts w:ascii="Arial" w:hAnsi="Arial" w:cs="Arial"/>
          <w:sz w:val="20"/>
          <w:szCs w:val="20"/>
        </w:rPr>
      </w:pPr>
    </w:p>
    <w:p w:rsidR="00CF6394" w:rsidRPr="00617759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C3600"/>
    <w:rsid w:val="00183048"/>
    <w:rsid w:val="001909B2"/>
    <w:rsid w:val="00305A27"/>
    <w:rsid w:val="0034470A"/>
    <w:rsid w:val="00400E33"/>
    <w:rsid w:val="00416E6B"/>
    <w:rsid w:val="0046050A"/>
    <w:rsid w:val="004624EC"/>
    <w:rsid w:val="004F2A42"/>
    <w:rsid w:val="005920C2"/>
    <w:rsid w:val="00594E5A"/>
    <w:rsid w:val="00616738"/>
    <w:rsid w:val="00617759"/>
    <w:rsid w:val="006B011A"/>
    <w:rsid w:val="007C10BE"/>
    <w:rsid w:val="00873327"/>
    <w:rsid w:val="008C1167"/>
    <w:rsid w:val="008C5157"/>
    <w:rsid w:val="008F2304"/>
    <w:rsid w:val="00AA324E"/>
    <w:rsid w:val="00AB5428"/>
    <w:rsid w:val="00AC473C"/>
    <w:rsid w:val="00AC76E6"/>
    <w:rsid w:val="00B6631F"/>
    <w:rsid w:val="00BF5B4A"/>
    <w:rsid w:val="00CA1484"/>
    <w:rsid w:val="00CA47B1"/>
    <w:rsid w:val="00CF6394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2DF3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24</cp:revision>
  <dcterms:created xsi:type="dcterms:W3CDTF">2020-03-20T08:54:00Z</dcterms:created>
  <dcterms:modified xsi:type="dcterms:W3CDTF">2020-04-08T09:15:00Z</dcterms:modified>
</cp:coreProperties>
</file>