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FB369E">
              <w:rPr>
                <w:rFonts w:ascii="Arial" w:hAnsi="Arial" w:cs="Arial"/>
                <w:bCs/>
                <w:sz w:val="28"/>
                <w:szCs w:val="28"/>
              </w:rPr>
              <w:t>-NL-0</w:t>
            </w:r>
            <w:r w:rsidR="00E06621">
              <w:rPr>
                <w:rFonts w:ascii="Arial" w:hAnsi="Arial" w:cs="Arial"/>
                <w:bCs/>
                <w:sz w:val="28"/>
                <w:szCs w:val="28"/>
              </w:rPr>
              <w:t>29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E06621">
              <w:rPr>
                <w:rFonts w:ascii="Arial" w:hAnsi="Arial" w:cs="Arial"/>
                <w:bCs/>
                <w:sz w:val="28"/>
                <w:szCs w:val="28"/>
              </w:rPr>
              <w:t>Bovengrondse brandkraan met voordruk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FB369E" w:rsidP="007D5FA9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F-NL-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0</w:t>
            </w:r>
            <w:r w:rsidR="00170F3F">
              <w:rPr>
                <w:rFonts w:ascii="Arial" w:hAnsi="Arial" w:cs="Arial"/>
                <w:sz w:val="20"/>
                <w:szCs w:val="20"/>
              </w:rPr>
              <w:t>2</w:t>
            </w:r>
            <w:r w:rsidR="007D5FA9">
              <w:rPr>
                <w:rFonts w:ascii="Arial" w:hAnsi="Arial" w:cs="Arial"/>
                <w:sz w:val="20"/>
                <w:szCs w:val="20"/>
              </w:rPr>
              <w:t>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7D5FA9">
              <w:rPr>
                <w:rFonts w:ascii="Arial" w:hAnsi="Arial" w:cs="Arial"/>
                <w:sz w:val="20"/>
                <w:szCs w:val="20"/>
              </w:rPr>
              <w:t>boven</w:t>
            </w:r>
            <w:r w:rsidR="00170F3F">
              <w:rPr>
                <w:rFonts w:ascii="Arial" w:hAnsi="Arial" w:cs="Arial"/>
                <w:sz w:val="20"/>
                <w:szCs w:val="20"/>
              </w:rPr>
              <w:t>grondse_brandkraan_met_voordruk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DA1DA1" w:rsidTr="00AA324E">
        <w:tc>
          <w:tcPr>
            <w:tcW w:w="279" w:type="dxa"/>
            <w:vAlign w:val="center"/>
          </w:tcPr>
          <w:p w:rsidR="00873327" w:rsidRPr="00AA324E" w:rsidRDefault="00FB369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FB369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FB369E">
              <w:rPr>
                <w:rFonts w:ascii="Arial" w:hAnsi="Arial" w:cs="Arial"/>
                <w:strike/>
                <w:lang w:val="en-US"/>
              </w:rPr>
              <w:t>NEN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EN</w:t>
            </w:r>
            <w:r w:rsidRPr="00FB369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FB369E">
              <w:rPr>
                <w:rFonts w:ascii="Arial" w:hAnsi="Arial" w:cs="Arial"/>
                <w:strike/>
                <w:lang w:val="en-US"/>
              </w:rPr>
              <w:t>ISO 7010 (</w:t>
            </w:r>
            <w:r w:rsidRPr="00FB369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FB369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7D5FA9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F-NL-029_bovengrondse_brandkraan_met_voord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9_bovengrondse_brandkraan_met_voordruk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DA1">
        <w:rPr>
          <w:rFonts w:ascii="Arial" w:hAnsi="Arial" w:cs="Arial"/>
          <w:sz w:val="20"/>
          <w:szCs w:val="20"/>
        </w:rPr>
        <w:t xml:space="preserve"> </w:t>
      </w:r>
      <w:bookmarkStart w:id="0" w:name="_GoBack"/>
      <w:bookmarkEnd w:id="0"/>
      <w:r w:rsidR="00DA1DA1"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6575" cy="2260600"/>
            <wp:effectExtent l="0" t="0" r="3175" b="6350"/>
            <wp:docPr id="1" name="Afbeelding 1" descr="C:\Users\Hassfeld\AppData\Local\Microsoft\Windows\INetCache\Content.Word\F-NL-029_bovengrondse_brandkraan_hogere_dru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29_bovengrondse_brandkraan_hogere_dru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7D5FA9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Boven</w:t>
            </w:r>
            <w:r w:rsidR="00A465CA">
              <w:rPr>
                <w:rFonts w:ascii="Arial" w:hAnsi="Arial" w:cs="Arial"/>
                <w:sz w:val="20"/>
                <w:szCs w:val="20"/>
              </w:rPr>
              <w:t>grondse brandkraan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7D5FA9" w:rsidP="00D165B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Boven</w:t>
            </w:r>
            <w:r w:rsidR="00A465CA">
              <w:rPr>
                <w:rFonts w:ascii="Arial" w:hAnsi="Arial" w:cs="Arial"/>
                <w:sz w:val="20"/>
                <w:szCs w:val="20"/>
              </w:rPr>
              <w:t>grondse brandkraan met een hogere voordruk waarbij er zonder toepassing van een reduceer schade aan de pomp van het brandweervoertuig kan ontstaan.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5CA" w:rsidRPr="00617759" w:rsidTr="00787C94">
        <w:tc>
          <w:tcPr>
            <w:tcW w:w="2405" w:type="dxa"/>
          </w:tcPr>
          <w:p w:rsidR="00A465CA" w:rsidRPr="00617759" w:rsidRDefault="00A465CA" w:rsidP="00A465CA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Diameter leiding</w:t>
            </w:r>
          </w:p>
        </w:tc>
        <w:tc>
          <w:tcPr>
            <w:tcW w:w="8080" w:type="dxa"/>
          </w:tcPr>
          <w:p w:rsidR="00A465CA" w:rsidRPr="00617759" w:rsidRDefault="00A465CA" w:rsidP="00787C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465CA" w:rsidRPr="00617759" w:rsidTr="00787C94">
        <w:tc>
          <w:tcPr>
            <w:tcW w:w="2405" w:type="dxa"/>
          </w:tcPr>
          <w:p w:rsidR="00A465CA" w:rsidRPr="00617759" w:rsidRDefault="00A465CA" w:rsidP="00A465C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Druk</w:t>
            </w:r>
          </w:p>
        </w:tc>
        <w:tc>
          <w:tcPr>
            <w:tcW w:w="8080" w:type="dxa"/>
          </w:tcPr>
          <w:p w:rsidR="00A465CA" w:rsidRPr="00617759" w:rsidRDefault="00A465CA" w:rsidP="00787C9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D242E" w:rsidRPr="00617759" w:rsidTr="00927C66">
        <w:tc>
          <w:tcPr>
            <w:tcW w:w="2405" w:type="dxa"/>
          </w:tcPr>
          <w:p w:rsidR="005D242E" w:rsidRPr="00617759" w:rsidRDefault="005D242E" w:rsidP="00927C66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Levering m</w:t>
            </w:r>
            <w:r w:rsidRPr="005D242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  <w:vertAlign w:val="superscript"/>
              </w:rPr>
              <w:t>3</w:t>
            </w: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/uur</w:t>
            </w:r>
          </w:p>
        </w:tc>
        <w:tc>
          <w:tcPr>
            <w:tcW w:w="8080" w:type="dxa"/>
          </w:tcPr>
          <w:p w:rsidR="005D242E" w:rsidRPr="00617759" w:rsidRDefault="005D242E" w:rsidP="00927C6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70F3F"/>
    <w:rsid w:val="00183048"/>
    <w:rsid w:val="001909B2"/>
    <w:rsid w:val="001E786F"/>
    <w:rsid w:val="001F35B8"/>
    <w:rsid w:val="002B15A3"/>
    <w:rsid w:val="00305A27"/>
    <w:rsid w:val="00392F7C"/>
    <w:rsid w:val="003E6F6A"/>
    <w:rsid w:val="00400E33"/>
    <w:rsid w:val="00416E6B"/>
    <w:rsid w:val="0046050A"/>
    <w:rsid w:val="004624EC"/>
    <w:rsid w:val="005920C2"/>
    <w:rsid w:val="00594E5A"/>
    <w:rsid w:val="005D242E"/>
    <w:rsid w:val="005D419D"/>
    <w:rsid w:val="00616738"/>
    <w:rsid w:val="00617759"/>
    <w:rsid w:val="006B011A"/>
    <w:rsid w:val="00780010"/>
    <w:rsid w:val="007C10BE"/>
    <w:rsid w:val="007D5FA9"/>
    <w:rsid w:val="00853BBA"/>
    <w:rsid w:val="00871DAA"/>
    <w:rsid w:val="00873327"/>
    <w:rsid w:val="00894791"/>
    <w:rsid w:val="008C04B4"/>
    <w:rsid w:val="008C1167"/>
    <w:rsid w:val="008F2304"/>
    <w:rsid w:val="009D3706"/>
    <w:rsid w:val="00A165C9"/>
    <w:rsid w:val="00A465CA"/>
    <w:rsid w:val="00AA324E"/>
    <w:rsid w:val="00AC76E6"/>
    <w:rsid w:val="00AF7FEF"/>
    <w:rsid w:val="00B6631F"/>
    <w:rsid w:val="00BF5B4A"/>
    <w:rsid w:val="00CA1484"/>
    <w:rsid w:val="00CA7066"/>
    <w:rsid w:val="00CB0EC4"/>
    <w:rsid w:val="00CF6394"/>
    <w:rsid w:val="00D04929"/>
    <w:rsid w:val="00D165BE"/>
    <w:rsid w:val="00DA1DA1"/>
    <w:rsid w:val="00E06621"/>
    <w:rsid w:val="00E339B7"/>
    <w:rsid w:val="00E4250D"/>
    <w:rsid w:val="00E55B73"/>
    <w:rsid w:val="00E87785"/>
    <w:rsid w:val="00F0486D"/>
    <w:rsid w:val="00F2558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9C984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133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16</cp:revision>
  <dcterms:created xsi:type="dcterms:W3CDTF">2020-11-19T18:08:00Z</dcterms:created>
  <dcterms:modified xsi:type="dcterms:W3CDTF">2020-12-08T12:34:00Z</dcterms:modified>
</cp:coreProperties>
</file>