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8"/>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159"/>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154"/>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154"/>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154"/>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161"/>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161"/>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161"/>
              <w:pBdr/>
              <w:spacing/>
              <w:ind/>
              <w:rPr/>
            </w:pPr>
            <w:r/>
            <w:r/>
          </w:p>
          <w:p>
            <w:pPr>
              <w:pStyle w:val="1161"/>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159"/>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165"/>
              <w:pBdr/>
              <w:spacing/>
              <w:ind/>
              <w:rPr/>
            </w:pPr>
            <w:r>
              <w:t xml:space="preserve"> </w:t>
            </w:r>
            <w:r/>
          </w:p>
        </w:tc>
      </w:tr>
      <w:tr>
        <w:trPr>
          <w:trHeight w:val="7523"/>
        </w:trPr>
        <w:tc>
          <w:tcPr>
            <w:gridSpan w:val="2"/>
            <w:tcBorders/>
            <w:tcW w:w="5000" w:type="pct"/>
            <w:textDirection w:val="lrTb"/>
            <w:noWrap w:val="false"/>
          </w:tcPr>
          <w:p>
            <w:pPr>
              <w:pStyle w:val="1172"/>
              <w:pBdr/>
              <w:spacing/>
              <w:ind/>
              <w:rPr>
                <w:lang w:val="en-US"/>
              </w:rPr>
            </w:pPr>
            <w:r>
              <w:rPr>
                <w:lang w:val="en-US"/>
              </w:rPr>
              <w:t xml:space="preserve">Easy M</w:t>
            </w:r>
            <w:r>
              <w:rPr>
                <w:lang w:val="en-US"/>
              </w:rPr>
              <w:t xml:space="preserve">atrix</w:t>
            </w:r>
            <w:r>
              <w:rPr>
                <w:lang w:val="en-US"/>
              </w:rPr>
            </w:r>
            <w:r>
              <w:rPr>
                <w:lang w:val="en-US"/>
              </w:rPr>
            </w:r>
          </w:p>
          <w:p>
            <w:pPr>
              <w:pStyle w:val="1172"/>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72"/>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Style w:val="1164"/>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166"/>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166"/>
                        <w:lang w:val="it-IT"/>
                      </w:rPr>
                      <w:t xml:space="preserve">https://github.com/VR3ED/Easy_Matrix</w:t>
                    </w:r>
                  </w:sdtContent>
                </w:sdt>
              </w:sdtContent>
            </w:sdt>
            <w:r>
              <w:rPr>
                <w:rStyle w:val="1166"/>
                <w14:ligatures w14:val="none"/>
              </w:rPr>
            </w:r>
            <w:r>
              <w:rPr>
                <w:rStyle w:val="1166"/>
                <w14:ligatures w14:val="none"/>
              </w:rPr>
            </w:r>
          </w:p>
        </w:tc>
      </w:tr>
      <w:tr>
        <w:trPr>
          <w:trHeight w:val="279"/>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5" w:tooltip="https://www.nuget.org/packages/easy_matrix/1.0.0" w:history="1">
              <w:r>
                <w:rPr>
                  <w:rStyle w:val="1166"/>
                </w:rPr>
                <w:t xml:space="preserve">https://www.nuget.org/packages/easy_m</w:t>
              </w:r>
              <w:r>
                <w:rPr>
                  <w:rStyle w:val="1166"/>
                </w:rPr>
                <w:t xml:space="preserve">atrix/1.0.0</w:t>
              </w:r>
              <w:r>
                <w:rPr>
                  <w:rStyle w:val="1166"/>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74"/>
            <w:pBdr/>
            <w:spacing/>
            <w:ind/>
            <w:rPr>
              <w:rStyle w:val="1177"/>
            </w:rPr>
          </w:pPr>
          <w:r>
            <w:rPr>
              <w:rStyle w:val="1177"/>
            </w:rPr>
            <w:t xml:space="preserve">Sommario</w:t>
          </w:r>
          <w:r>
            <w:rPr>
              <w:rStyle w:val="1177"/>
            </w:rPr>
          </w:r>
          <w:r>
            <w:rPr>
              <w:rStyle w:val="1177"/>
            </w:rPr>
          </w:r>
        </w:p>
        <w:p>
          <w:pPr>
            <w:pStyle w:val="1179"/>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166"/>
              </w:rPr>
            </w:r>
            <w:r>
              <w:rPr>
                <w:rStyle w:val="1166"/>
                <w:lang w:val="it-IT"/>
              </w:rPr>
              <w:t xml:space="preserve">0. Introduzione</w:t>
            </w:r>
            <w:r>
              <w:rPr>
                <w:rStyle w:val="1166"/>
                <w:lang w:val="it-IT"/>
              </w:rPr>
            </w:r>
            <w:r>
              <w:tab/>
            </w:r>
            <w:r>
              <w:fldChar w:fldCharType="begin"/>
              <w:instrText xml:space="preserve">PAGEREF _Toc1 \h</w:instrText>
              <w:fldChar w:fldCharType="separate"/>
              <w:t xml:space="preserve">3</w:t>
              <w:fldChar w:fldCharType="end"/>
            </w:r>
          </w:hyperlink>
          <w:r>
            <w:rPr>
              <w:lang w:val="it-IT"/>
            </w:rPr>
          </w:r>
        </w:p>
        <w:p>
          <w:pPr>
            <w:pStyle w:val="1180"/>
            <w:pBdr/>
            <w:tabs>
              <w:tab w:val="right" w:leader="dot" w:pos="9350"/>
            </w:tabs>
            <w:spacing/>
            <w:ind/>
            <w:rPr/>
          </w:pPr>
          <w:hyperlink w:tooltip="#_Toc2" w:anchor="_Toc2" w:history="1">
            <w:r>
              <w:rPr>
                <w:rStyle w:val="1166"/>
              </w:rPr>
            </w:r>
            <w:r>
              <w:rPr>
                <w:rStyle w:val="1166"/>
                <w:lang w:val="it-IT"/>
              </w:rPr>
              <w:t xml:space="preserve">0.1. Obbiettivi</w:t>
            </w:r>
            <w:r>
              <w:rPr>
                <w:rStyle w:val="1166"/>
                <w:lang w:val="it-IT"/>
              </w:rPr>
            </w:r>
            <w:r>
              <w:tab/>
            </w:r>
            <w:r>
              <w:fldChar w:fldCharType="begin"/>
              <w:instrText xml:space="preserve">PAGEREF _Toc2 \h</w:instrText>
              <w:fldChar w:fldCharType="separate"/>
              <w:t xml:space="preserve">3</w:t>
              <w:fldChar w:fldCharType="end"/>
            </w:r>
          </w:hyperlink>
          <w:r>
            <w:rPr>
              <w:lang w:val="it-IT"/>
            </w:rPr>
          </w:r>
        </w:p>
        <w:p>
          <w:pPr>
            <w:pStyle w:val="1180"/>
            <w:pBdr/>
            <w:tabs>
              <w:tab w:val="right" w:leader="dot" w:pos="9350"/>
            </w:tabs>
            <w:spacing/>
            <w:ind/>
            <w:rPr/>
          </w:pPr>
          <w:hyperlink w:tooltip="#_Toc3" w:anchor="_Toc3" w:history="1">
            <w:r>
              <w:rPr>
                <w:rStyle w:val="1166"/>
              </w:rPr>
            </w:r>
            <w:r>
              <w:rPr>
                <w:rStyle w:val="1166"/>
                <w:lang w:val="it-IT"/>
              </w:rPr>
              <w:t xml:space="preserve">0.2. Scelte implementative</w:t>
            </w:r>
            <w:r>
              <w:rPr>
                <w:rStyle w:val="1166"/>
                <w:lang w:val="it-IT"/>
              </w:rPr>
            </w:r>
            <w:r>
              <w:tab/>
            </w:r>
            <w:r>
              <w:fldChar w:fldCharType="begin"/>
              <w:instrText xml:space="preserve">PAGEREF _Toc3 \h</w:instrText>
              <w:fldChar w:fldCharType="separate"/>
              <w:t xml:space="preserve">3</w:t>
              <w:fldChar w:fldCharType="end"/>
            </w:r>
          </w:hyperlink>
          <w:r>
            <w:rPr>
              <w:lang w:val="it-IT"/>
            </w:rPr>
          </w:r>
        </w:p>
        <w:p>
          <w:pPr>
            <w:pStyle w:val="1179"/>
            <w:pBdr/>
            <w:tabs>
              <w:tab w:val="right" w:leader="dot" w:pos="9350"/>
            </w:tabs>
            <w:spacing/>
            <w:ind/>
            <w:rPr/>
          </w:pPr>
          <w:hyperlink w:tooltip="#_Toc4" w:anchor="_Toc4" w:history="1">
            <w:r>
              <w:rPr>
                <w:rStyle w:val="1166"/>
              </w:rPr>
            </w:r>
            <w:r>
              <w:rPr>
                <w:rStyle w:val="1166"/>
                <w:lang w:val="it-IT"/>
              </w:rPr>
              <w:t xml:space="preserve">1. Parte-1: Sviluppo della libreria</w:t>
            </w:r>
            <w:r>
              <w:rPr>
                <w:rStyle w:val="1166"/>
                <w:lang w:val="it-IT"/>
              </w:rPr>
            </w:r>
            <w:r>
              <w:tab/>
            </w:r>
            <w:r>
              <w:fldChar w:fldCharType="begin"/>
              <w:instrText xml:space="preserve">PAGEREF _Toc4 \h</w:instrText>
              <w:fldChar w:fldCharType="separate"/>
              <w:t xml:space="preserve">4</w:t>
              <w:fldChar w:fldCharType="end"/>
            </w:r>
          </w:hyperlink>
          <w:r>
            <w:rPr>
              <w:lang w:val="it-IT"/>
            </w:rPr>
          </w:r>
        </w:p>
        <w:p>
          <w:pPr>
            <w:pStyle w:val="1180"/>
            <w:pBdr/>
            <w:tabs>
              <w:tab w:val="right" w:leader="dot" w:pos="9350"/>
            </w:tabs>
            <w:spacing/>
            <w:ind/>
            <w:rPr/>
          </w:pPr>
          <w:hyperlink w:tooltip="#_Toc5" w:anchor="_Toc5" w:history="1">
            <w:r>
              <w:rPr>
                <w:rStyle w:val="1166"/>
              </w:rPr>
            </w:r>
            <w:r>
              <w:rPr>
                <w:rStyle w:val="1166"/>
                <w:highlight w:val="none"/>
                <w:lang w:val="it-IT"/>
              </w:rPr>
              <w:t xml:space="preserve">1.1. Requisiti:</w:t>
            </w:r>
            <w:r>
              <w:rPr>
                <w:rStyle w:val="1166"/>
                <w:lang w:val="it-IT"/>
              </w:rPr>
            </w:r>
            <w:r>
              <w:tab/>
            </w:r>
            <w:r>
              <w:fldChar w:fldCharType="begin"/>
              <w:instrText xml:space="preserve">PAGEREF _Toc5 \h</w:instrText>
              <w:fldChar w:fldCharType="separate"/>
              <w:t xml:space="preserve">4</w:t>
              <w:fldChar w:fldCharType="end"/>
            </w:r>
          </w:hyperlink>
          <w:r>
            <w:rPr>
              <w:lang w:val="it-IT"/>
            </w:rPr>
          </w:r>
        </w:p>
        <w:p>
          <w:pPr>
            <w:pStyle w:val="1180"/>
            <w:pBdr/>
            <w:tabs>
              <w:tab w:val="right" w:leader="dot" w:pos="9350"/>
            </w:tabs>
            <w:spacing/>
            <w:ind/>
            <w:rPr/>
          </w:pPr>
          <w:hyperlink w:tooltip="#_Toc6" w:anchor="_Toc6" w:history="1">
            <w:r>
              <w:rPr>
                <w:rStyle w:val="1166"/>
              </w:rPr>
            </w:r>
            <w:r>
              <w:rPr>
                <w:rStyle w:val="1166"/>
                <w:highlight w:val="none"/>
                <w:lang w:val="it-IT"/>
              </w:rPr>
              <w:t xml:space="preserve">1.</w:t>
            </w:r>
            <w:r>
              <w:rPr>
                <w:rStyle w:val="1166"/>
                <w:highlight w:val="none"/>
                <w:lang w:val="it-IT"/>
              </w:rPr>
              <w:t xml:space="preserve">2. </w:t>
            </w:r>
            <w:r>
              <w:rPr>
                <w:rStyle w:val="1166"/>
                <w:highlight w:val="none"/>
                <w:lang w:val="it-IT"/>
              </w:rPr>
              <w:t xml:space="preserve">Le basi per lo sviluppo: </w:t>
            </w:r>
            <w:r>
              <w:rPr>
                <w:rStyle w:val="1166"/>
                <w:lang w:val="it-IT"/>
              </w:rPr>
            </w:r>
            <w:r>
              <w:tab/>
            </w:r>
            <w:r>
              <w:fldChar w:fldCharType="begin"/>
              <w:instrText xml:space="preserve">PAGEREF _Toc6 \h</w:instrText>
              <w:fldChar w:fldCharType="separate"/>
              <w:t xml:space="preserve">4</w:t>
              <w:fldChar w:fldCharType="end"/>
            </w:r>
          </w:hyperlink>
          <w:r>
            <w:rPr>
              <w:lang w:val="it-IT"/>
            </w:rPr>
          </w:r>
        </w:p>
        <w:p>
          <w:pPr>
            <w:pStyle w:val="1180"/>
            <w:pBdr/>
            <w:tabs>
              <w:tab w:val="right" w:leader="dot" w:pos="9350"/>
            </w:tabs>
            <w:spacing/>
            <w:ind/>
            <w:rPr>
              <w14:ligatures w14:val="none"/>
            </w:rPr>
          </w:pPr>
          <w:hyperlink w:tooltip="#_Toc7" w:anchor="_Toc7" w:history="1">
            <w:r>
              <w:rPr>
                <w:rStyle w:val="1166"/>
              </w:rPr>
            </w:r>
            <w:r>
              <w:rPr>
                <w:rStyle w:val="1166"/>
                <w:lang w:val="it-IT"/>
              </w:rPr>
              <w:t xml:space="preserve">1.3. Implementazione JacobiSolver</w:t>
            </w:r>
            <w:r>
              <w:rPr>
                <w:rStyle w:val="1166"/>
                <w:lang w:val="it-IT"/>
                <w14:ligatures w14:val="none"/>
              </w:rPr>
            </w:r>
            <w:r>
              <w:tab/>
            </w:r>
            <w:r>
              <w:fldChar w:fldCharType="begin"/>
              <w:instrText xml:space="preserve">PAGEREF _Toc7 \h</w:instrText>
              <w:fldChar w:fldCharType="separate"/>
              <w:t xml:space="preserve">9</w:t>
              <w:fldChar w:fldCharType="end"/>
            </w:r>
          </w:hyperlink>
          <w:r>
            <w:rPr>
              <w:lang w:val="it-IT"/>
              <w14:ligatures w14:val="none"/>
            </w:rPr>
          </w:r>
        </w:p>
        <w:p>
          <w:pPr>
            <w:pStyle w:val="1180"/>
            <w:pBdr/>
            <w:tabs>
              <w:tab w:val="right" w:leader="dot" w:pos="9350"/>
            </w:tabs>
            <w:spacing/>
            <w:ind/>
            <w:rPr>
              <w14:ligatures w14:val="none"/>
            </w:rPr>
          </w:pPr>
          <w:hyperlink w:tooltip="#_Toc8" w:anchor="_Toc8" w:history="1">
            <w:r>
              <w:rPr>
                <w:rStyle w:val="1166"/>
              </w:rPr>
            </w:r>
            <w:r>
              <w:rPr>
                <w:rStyle w:val="1166"/>
                <w:lang w:val="it-IT"/>
              </w:rPr>
              <w:t xml:space="preserve">1.4. Implementazione GaussSeidelSolver</w:t>
            </w:r>
            <w:r>
              <w:rPr>
                <w:rStyle w:val="1166"/>
                <w:lang w:val="it-IT"/>
                <w14:ligatures w14:val="none"/>
              </w:rPr>
            </w:r>
            <w:r>
              <w:tab/>
            </w:r>
            <w:r>
              <w:fldChar w:fldCharType="begin"/>
              <w:instrText xml:space="preserve">PAGEREF _Toc8 \h</w:instrText>
              <w:fldChar w:fldCharType="separate"/>
              <w:t xml:space="preserve">11</w:t>
              <w:fldChar w:fldCharType="end"/>
            </w:r>
          </w:hyperlink>
          <w:r>
            <w:rPr>
              <w:lang w:val="it-IT"/>
              <w14:ligatures w14:val="none"/>
            </w:rPr>
          </w:r>
        </w:p>
        <w:p>
          <w:pPr>
            <w:pStyle w:val="1180"/>
            <w:pBdr/>
            <w:tabs>
              <w:tab w:val="right" w:leader="dot" w:pos="9350"/>
            </w:tabs>
            <w:spacing/>
            <w:ind/>
            <w:rPr>
              <w14:ligatures w14:val="none"/>
            </w:rPr>
          </w:pPr>
          <w:hyperlink w:tooltip="#_Toc9" w:anchor="_Toc9" w:history="1">
            <w:r>
              <w:rPr>
                <w:rStyle w:val="1166"/>
              </w:rPr>
            </w:r>
            <w:r>
              <w:rPr>
                <w:rStyle w:val="1166"/>
                <w:lang w:val="it-IT"/>
              </w:rPr>
              <w:t xml:space="preserve">1.5. Implementazione GradientSolver</w:t>
            </w:r>
            <w:r>
              <w:rPr>
                <w:rStyle w:val="1166"/>
                <w:lang w:val="it-IT"/>
                <w14:ligatures w14:val="none"/>
              </w:rPr>
            </w:r>
            <w:r>
              <w:tab/>
            </w:r>
            <w:r>
              <w:fldChar w:fldCharType="begin"/>
              <w:instrText xml:space="preserve">PAGEREF _Toc9 \h</w:instrText>
              <w:fldChar w:fldCharType="separate"/>
              <w:t xml:space="preserve">13</w:t>
              <w:fldChar w:fldCharType="end"/>
            </w:r>
          </w:hyperlink>
          <w:r>
            <w:rPr>
              <w:lang w:val="it-IT"/>
              <w14:ligatures w14:val="none"/>
            </w:rPr>
          </w:r>
        </w:p>
        <w:p>
          <w:pPr>
            <w:pStyle w:val="1180"/>
            <w:pBdr/>
            <w:tabs>
              <w:tab w:val="right" w:leader="dot" w:pos="9350"/>
            </w:tabs>
            <w:spacing/>
            <w:ind/>
            <w:rPr>
              <w14:ligatures w14:val="none"/>
            </w:rPr>
          </w:pPr>
          <w:hyperlink w:tooltip="#_Toc10" w:anchor="_Toc10" w:history="1">
            <w:r>
              <w:rPr>
                <w:rStyle w:val="1166"/>
              </w:rPr>
            </w:r>
            <w:r>
              <w:rPr>
                <w:rStyle w:val="1166"/>
                <w:lang w:val="it-IT"/>
              </w:rPr>
              <w:t xml:space="preserve">1.6. Implementazione GradientSolver</w:t>
            </w:r>
            <w:r>
              <w:rPr>
                <w:rStyle w:val="1166"/>
                <w:lang w:val="it-IT"/>
                <w14:ligatures w14:val="none"/>
              </w:rPr>
            </w:r>
            <w:r>
              <w:tab/>
            </w:r>
            <w:r>
              <w:fldChar w:fldCharType="begin"/>
              <w:instrText xml:space="preserve">PAGEREF _Toc10 \h</w:instrText>
              <w:fldChar w:fldCharType="separate"/>
              <w:t xml:space="preserve">15</w:t>
              <w:fldChar w:fldCharType="end"/>
            </w:r>
          </w:hyperlink>
          <w:r>
            <w:rPr>
              <w:lang w:val="it-IT"/>
              <w14:ligatures w14:val="none"/>
            </w:rPr>
          </w:r>
        </w:p>
        <w:p>
          <w:pPr>
            <w:pStyle w:val="1179"/>
            <w:pBdr/>
            <w:tabs>
              <w:tab w:val="right" w:leader="dot" w:pos="9350"/>
            </w:tabs>
            <w:spacing/>
            <w:ind/>
            <w:rPr/>
          </w:pPr>
          <w:hyperlink w:tooltip="#_Toc11" w:anchor="_Toc11" w:history="1">
            <w:r>
              <w:rPr>
                <w:rStyle w:val="1166"/>
              </w:rPr>
            </w:r>
            <w:r>
              <w:rPr>
                <w:rStyle w:val="1166"/>
                <w:lang w:val="it-IT"/>
              </w:rPr>
              <w:t xml:space="preserve">2. Parte-2: Analisi dei risultati</w:t>
            </w:r>
            <w:r>
              <w:rPr>
                <w:rStyle w:val="1166"/>
                <w:lang w:val="it-IT"/>
              </w:rPr>
            </w:r>
            <w:r>
              <w:tab/>
            </w:r>
            <w:r>
              <w:fldChar w:fldCharType="begin"/>
              <w:instrText xml:space="preserve">PAGEREF _Toc11 \h</w:instrText>
              <w:fldChar w:fldCharType="separate"/>
              <w:t xml:space="preserve">18</w:t>
              <w:fldChar w:fldCharType="end"/>
            </w:r>
          </w:hyperlink>
          <w:r>
            <w:rPr>
              <w:lang w:val="it-IT"/>
            </w:rPr>
          </w:r>
        </w:p>
        <w:p>
          <w:pPr>
            <w:pStyle w:val="1180"/>
            <w:pBdr/>
            <w:tabs>
              <w:tab w:val="right" w:leader="dot" w:pos="9350"/>
            </w:tabs>
            <w:spacing/>
            <w:ind/>
            <w:rPr>
              <w:highlight w:val="none"/>
            </w:rPr>
          </w:pPr>
          <w:hyperlink w:tooltip="#_Toc12" w:anchor="_Toc12" w:history="1">
            <w:r>
              <w:rPr>
                <w:rStyle w:val="1166"/>
              </w:rPr>
            </w:r>
            <w:r>
              <w:rPr>
                <w:rStyle w:val="1166"/>
                <w:highlight w:val="none"/>
                <w:lang w:val="it-IT"/>
              </w:rPr>
              <w:t xml:space="preserve">2.1. Spiegazione risultati sulle matrici fornite</w:t>
            </w:r>
            <w:r>
              <w:rPr>
                <w:rStyle w:val="1166"/>
                <w:highlight w:val="none"/>
                <w:lang w:val="it-IT"/>
              </w:rPr>
            </w:r>
            <w:r>
              <w:tab/>
            </w:r>
            <w:r>
              <w:fldChar w:fldCharType="begin"/>
              <w:instrText xml:space="preserve">PAGEREF _Toc12 \h</w:instrText>
              <w:fldChar w:fldCharType="separate"/>
              <w:t xml:space="preserve">19</w:t>
              <w:fldChar w:fldCharType="end"/>
            </w:r>
          </w:hyperlink>
          <w:r>
            <w:rPr>
              <w:highlight w:val="none"/>
              <w:lang w:val="it-IT"/>
            </w:rPr>
          </w:r>
        </w:p>
        <w:p>
          <w:pPr>
            <w:pStyle w:val="1180"/>
            <w:pBdr/>
            <w:tabs>
              <w:tab w:val="right" w:leader="dot" w:pos="9350"/>
            </w:tabs>
            <w:spacing/>
            <w:ind/>
            <w:rPr>
              <w:highlight w:val="none"/>
            </w:rPr>
          </w:pPr>
          <w:hyperlink w:tooltip="#_Toc13" w:anchor="_Toc13" w:history="1">
            <w:r>
              <w:rPr>
                <w:rStyle w:val="1166"/>
              </w:rPr>
            </w:r>
            <w:r>
              <w:rPr>
                <w:rStyle w:val="1166"/>
                <w:highlight w:val="none"/>
                <w:lang w:val="it-IT"/>
              </w:rPr>
              <w:t xml:space="preserve">2.2. Paragoni tra altre librerie ed OS differenti</w:t>
            </w:r>
            <w:r>
              <w:rPr>
                <w:rStyle w:val="1166"/>
                <w:highlight w:val="none"/>
                <w:lang w:val="it-IT"/>
              </w:rPr>
            </w:r>
            <w:r>
              <w:tab/>
            </w:r>
            <w:r>
              <w:fldChar w:fldCharType="begin"/>
              <w:instrText xml:space="preserve">PAGEREF _Toc13 \h</w:instrText>
              <w:fldChar w:fldCharType="separate"/>
              <w:t xml:space="preserve">28</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139"/>
        <w:pBdr/>
        <w:spacing w:after="0" w:before="0"/>
        <w:ind/>
        <w:rPr>
          <w:lang w:val="it-IT"/>
        </w:rPr>
      </w:pPr>
      <w:r/>
      <w:bookmarkStart w:id="1" w:name="_Toc1"/>
      <w:r>
        <w:rPr>
          <w:lang w:val="it-IT"/>
        </w:rPr>
        <w:t xml:space="preserve">0. Introduzione</w:t>
      </w:r>
      <w:r>
        <w:rPr>
          <w:lang w:val="it-IT"/>
        </w:rPr>
      </w:r>
      <w:bookmarkEnd w:id="1"/>
      <w:r/>
      <w:r>
        <w:rPr>
          <w:lang w:val="it-IT"/>
        </w:rPr>
      </w:r>
    </w:p>
    <w:p>
      <w:pPr>
        <w:pBdr/>
        <w:spacing/>
        <w:ind/>
        <w:rPr>
          <w:lang w:val="it-IT"/>
        </w:rPr>
      </w:pPr>
      <w:r>
        <w:rPr>
          <w:lang w:val="it-IT"/>
        </w:rPr>
      </w:r>
      <w:r>
        <w:rPr>
          <w:lang w:val="it-IT"/>
        </w:rPr>
      </w:r>
      <w:r>
        <w:rPr>
          <w:lang w:val="it-IT"/>
        </w:rPr>
      </w:r>
    </w:p>
    <w:p>
      <w:pPr>
        <w:pStyle w:val="1140"/>
        <w:pBdr/>
        <w:spacing/>
        <w:ind/>
        <w:rPr>
          <w:lang w:val="it-IT"/>
        </w:rPr>
      </w:pPr>
      <w:r/>
      <w:bookmarkStart w:id="2" w:name="_Toc2"/>
      <w:r>
        <w:rPr>
          <w:lang w:val="it-IT"/>
        </w:rPr>
        <w:t xml:space="preserve">0.1. Obbiettivi</w:t>
      </w:r>
      <w:r>
        <w:rPr>
          <w:lang w:val="it-IT"/>
        </w:rPr>
      </w:r>
      <w:bookmarkEnd w:id="2"/>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140"/>
        <w:pBdr/>
        <w:spacing/>
        <w:ind/>
        <w:rPr>
          <w:lang w:val="it-IT"/>
        </w:rPr>
      </w:pPr>
      <w:r/>
      <w:bookmarkStart w:id="3" w:name="_Toc3"/>
      <w:r>
        <w:rPr>
          <w:lang w:val="it-IT"/>
        </w:rPr>
        <w:t xml:space="preserve">0.2. Scelte implementative</w:t>
      </w:r>
      <w:r>
        <w:rPr>
          <w:lang w:val="it-IT"/>
        </w:rPr>
      </w:r>
      <w:bookmarkEnd w:id="3"/>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78"/>
        <w:numPr>
          <w:ilvl w:val="0"/>
          <w:numId w:val="5"/>
        </w:numPr>
        <w:pBdr/>
        <w:spacing/>
        <w:ind/>
        <w:jc w:val="both"/>
        <w:rPr>
          <w:lang w:val="it-IT"/>
        </w:rPr>
      </w:pPr>
      <w:r>
        <w:rPr>
          <w:lang w:val="it-IT"/>
        </w:rPr>
        <w:t xml:space="preserve">Implementazione della libreria</w:t>
      </w:r>
      <w:r>
        <w:rPr>
          <w:lang w:val="it-IT"/>
        </w:rPr>
      </w:r>
      <w:r>
        <w:rPr>
          <w:lang w:val="it-IT"/>
        </w:rPr>
      </w:r>
    </w:p>
    <w:p>
      <w:pPr>
        <w:pStyle w:val="1178"/>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78"/>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78"/>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6" w:tooltip="https://www.nuget.org/" w:history="1">
        <w:r>
          <w:rPr>
            <w:rStyle w:val="1166"/>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7" w:tooltip="https://www.nuget.org/packages/easy_matrix/1.0.0" w:history="1">
        <w:r>
          <w:rPr>
            <w:rStyle w:val="1166"/>
          </w:rPr>
          <w:t xml:space="preserve">https://www.nuget.org/packages/easy_matrix/1.0.0</w:t>
        </w:r>
        <w:r>
          <w:rPr>
            <w:rStyle w:val="1166"/>
          </w:rPr>
        </w:r>
      </w:hyperlink>
      <w:r>
        <w:t xml:space="preserve"> </w:t>
      </w:r>
      <w:r/>
    </w:p>
    <w:p>
      <w:pPr>
        <w:pStyle w:val="1178"/>
        <w:pBdr/>
        <w:spacing/>
        <w:ind/>
        <w:jc w:val="both"/>
        <w:rPr/>
      </w:pPr>
      <w:r/>
      <w:r/>
    </w:p>
    <w:p>
      <w:pPr>
        <w:pStyle w:val="1178"/>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151"/>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78"/>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78"/>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78"/>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78"/>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78"/>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78"/>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78"/>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78"/>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78"/>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78"/>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78"/>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78"/>
              <w:pBdr/>
              <w:spacing w:after="40" w:before="40"/>
              <w:ind w:left="0"/>
              <w:jc w:val="center"/>
              <w:rPr>
                <w:iCs/>
              </w:rPr>
            </w:pPr>
            <w:r>
              <w:rPr>
                <w:iCs/>
                <w:lang w:val="en-US"/>
              </w:rPr>
              <w:t xml:space="preserve">~</w:t>
            </w:r>
            <w:r>
              <w:rPr>
                <w:iCs/>
                <w:lang w:val="en-US"/>
              </w:rPr>
              <w:t xml:space="preserve">28</w:t>
            </w:r>
            <w:r>
              <w:rPr>
                <w:iCs/>
                <w:lang w:val="en-US"/>
              </w:rPr>
              <w:t xml:space="preserve">-</w:t>
            </w:r>
            <w:r>
              <w:rPr>
                <w:iCs/>
                <w:lang w:val="en-US"/>
              </w:rPr>
              <w:t xml:space="preserve">2</w:t>
            </w:r>
            <w:r>
              <w:rPr>
                <w:iCs/>
                <w:lang w:val="en-US"/>
              </w:rPr>
              <w:t xml:space="preserve">9 digits</w:t>
            </w:r>
            <w:r>
              <w:rPr>
                <w:iCs/>
              </w:rPr>
            </w:r>
            <w:r>
              <w:rPr>
                <w:iCs/>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139"/>
        <w:pBdr/>
        <w:spacing/>
        <w:ind/>
        <w:rPr>
          <w:lang w:val="it-IT"/>
        </w:rPr>
      </w:pPr>
      <w:r/>
      <w:bookmarkStart w:id="4" w:name="_Toc4"/>
      <w:r>
        <w:rPr>
          <w:lang w:val="it-IT"/>
        </w:rPr>
        <w:t xml:space="preserve">1. Parte-1: Sviluppo della libreria</w:t>
      </w:r>
      <w:r>
        <w:rPr>
          <w:lang w:val="it-IT"/>
        </w:rPr>
      </w:r>
      <w:bookmarkEnd w:id="4"/>
      <w:r/>
      <w:r>
        <w:rPr>
          <w:lang w:val="it-IT"/>
        </w:rPr>
      </w:r>
    </w:p>
    <w:p>
      <w:pPr>
        <w:pBdr/>
        <w:spacing/>
        <w:ind/>
        <w:rPr>
          <w:lang w:val="it-IT"/>
        </w:rPr>
      </w:pPr>
      <w:r>
        <w:rPr>
          <w:lang w:val="it-IT"/>
        </w:rPr>
      </w:r>
      <w:r>
        <w:rPr>
          <w:lang w:val="it-IT"/>
        </w:rPr>
      </w:r>
      <w:r>
        <w:rPr>
          <w:lang w:val="it-IT"/>
        </w:rPr>
      </w:r>
    </w:p>
    <w:p>
      <w:pPr>
        <w:pStyle w:val="1140"/>
        <w:pBdr/>
        <w:spacing/>
        <w:ind/>
        <w:rPr>
          <w:lang w:val="it-IT"/>
        </w:rPr>
      </w:pPr>
      <w:r/>
      <w:bookmarkStart w:id="5" w:name="_Toc5"/>
      <w:r>
        <w:rPr>
          <w:highlight w:val="none"/>
          <w:lang w:val="it-IT"/>
        </w:rPr>
        <w:t xml:space="preserve">1.1. Requisiti:</w:t>
      </w:r>
      <w:r>
        <w:rPr>
          <w:lang w:val="it-IT"/>
        </w:rPr>
      </w:r>
      <w:bookmarkEnd w:id="5"/>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78"/>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78"/>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78"/>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140"/>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r>
      <w:bookmarkEnd w:id="6"/>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78"/>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78"/>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9" o:spid="_x0000_s79"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all’in</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78"/>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78"/>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78"/>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78"/>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2" o:spid="_x0000_s82"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8"/>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91.08pt;height:380.68pt;mso-wrap-distance-left:0.00pt;mso-wrap-distance-top:0.00pt;mso-wrap-distance-right:0.00pt;mso-wrap-distance-bottom:0.00pt;z-index:1;" stroked="fals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5" o:spid="_x0000_s85"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7" o:spid="_x0000_s87"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ovviamencrit</w:t>
      </w:r>
      <w:r>
        <w:rPr>
          <w:highlight w:val="none"/>
          <w:lang w:val="it-IT"/>
          <w14:ligatures w14:val="none"/>
        </w:rPr>
        <w:t xml:space="preserve">descritto sono ovviamente presenti </w:t>
      </w:r>
      <w:r>
        <w:rPr>
          <w:highlight w:val="none"/>
          <w:lang w:val="it-IT"/>
          <w14:ligatures w14:val="none"/>
        </w:rPr>
        <w:t xml:space="preserve">i seguenti attributiattriseguen</w:t>
      </w:r>
      <w:r>
        <w:rPr>
          <w:highlight w:val="none"/>
          <w:lang w:val="it-IT"/>
          <w14:ligatures w14:val="none"/>
        </w:rPr>
        <w:t xml:space="preserve"> il quale scopo è auto-esplicativo:esplauto-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19"/>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204.21pt;height:100.11pt;mso-wrap-distance-left:0.00pt;mso-wrap-distance-top:0.00pt;mso-wrap-distance-right:0.00pt;mso-wrap-distance-bottom:0.00pt;z-index:1;" stroked="false">
                <v:imagedata r:id="rId19" o:title=""/>
                <o:lock v:ext="edit" rotation="t"/>
              </v:shape>
            </w:pict>
          </mc:Fallback>
        </mc:AlternateConten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0" w:tooltip="https://github.com/VR3ED/Easy_Matrix" w:history="1">
                              <w:r>
                                <w:rPr>
                                  <w:rStyle w:val="1166"/>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9" o:spid="_x0000_s89"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0" w:tooltip="https://github.com/VR3ED/Easy_Matrix" w:history="1">
                        <w:r>
                          <w:rPr>
                            <w:rStyle w:val="1166"/>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Più nello specifico </w:t>
      </w:r>
      <w:r>
        <w:rPr>
          <w:lang w:val="it-IT"/>
        </w:rPr>
        <w:t xml:space="preserve"> </w:t>
      </w:r>
      <w:r>
        <w:rPr>
          <w:lang w:val="it-IT"/>
        </w:rPr>
        <w:t xml:space="preserve">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Questi metodi generano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devono venire implementati hanno lo stesso comportamento comune di base:</w:t>
      </w:r>
      <w:r>
        <w:rPr>
          <w:highlight w:val="none"/>
          <w:lang w:val="it-IT"/>
          <w14:ligatures w14:val="none"/>
        </w:rPr>
      </w:r>
      <w:r>
        <w:rPr>
          <w:highlight w:val="none"/>
          <w:lang w:val="it-IT"/>
          <w14:ligatures w14:val="none"/>
        </w:rPr>
      </w:r>
    </w:p>
    <w:p>
      <w:pPr>
        <w:pStyle w:val="1178"/>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78"/>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78"/>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78"/>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possiamo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766910" cy="215274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1"/>
                        <a:stretch/>
                      </pic:blipFill>
                      <pic:spPr bwMode="auto">
                        <a:xfrm flipH="0" flipV="0">
                          <a:off x="0" y="0"/>
                          <a:ext cx="2766909" cy="2152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17.87pt;height:169.51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2" o:spid="_x0000_s92"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4" o:spid="_x0000_s94"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8"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5" o:spid="_x0000_s95"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6" o:spid="_x0000_s96"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0"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7" o:spid="_x0000_s97"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8" o:spid="_x0000_s98"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9" o:spid="_x0000_s99"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2"/>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66.03pt;height:270.73pt;mso-wrap-distance-left:0.00pt;mso-wrap-distance-top:0.00pt;mso-wrap-distance-right:0.00pt;mso-wrap-distance-bottom:0.00pt;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astratti,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per eseguire il metodo </w:t>
      </w:r>
      <w:r>
        <w:rPr>
          <w:color w:val="ff0000"/>
          <w:highlight w:val="lightGray"/>
          <w:lang w:val="en-US"/>
        </w:rPr>
        <w:t xml:space="preserve">Solve</w:t>
      </w:r>
      <w:r>
        <w:rPr>
          <w:lang w:val="it-IT"/>
        </w:rPr>
        <w:t xml:space="preserve"> 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4"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1" o:spid="_x0000_s101"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utilizza per trovare una soluzione (con il metodo </w:t>
      </w:r>
      <w:r>
        <w:rPr>
          <w:color w:val="ff0000"/>
          <w:highlight w:val="lightGray"/>
          <w:lang w:val="en-US"/>
        </w:rPr>
        <w:t xml:space="preserve">Solve</w:t>
      </w:r>
      <w:r>
        <w:rPr>
          <w:lang w:val="it-IT"/>
        </w:rPr>
        <w:t xml:space="preserv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78"/>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78"/>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78"/>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78"/>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0"/>
        <w:pBdr/>
        <w:spacing/>
        <w:ind/>
        <w:rPr>
          <w:lang w:val="it-IT"/>
          <w14:ligatures w14:val="none"/>
        </w:rPr>
      </w:pPr>
      <w:r/>
      <w:bookmarkStart w:id="7" w:name="_Toc7"/>
      <w:r>
        <w:rPr>
          <w:lang w:val="it-IT"/>
        </w:rPr>
        <w:t xml:space="preserve">1.3. Implementazione JacobiSolver</w:t>
      </w:r>
      <w:r>
        <w:rPr>
          <w:lang w:val="it-IT"/>
          <w14:ligatures w14:val="none"/>
        </w:rPr>
      </w:r>
      <w:bookmarkEnd w:id="7"/>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78"/>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78"/>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3"/>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396.17pt;height:171.84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78"/>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78"/>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7"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5" o:spid="_x0000_s105"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78"/>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78"/>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9" o:spid="_x0000_s109"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4"/>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width:261.48pt;height:254.47pt;mso-wrap-distance-left:0.00pt;mso-wrap-distance-top:0.00pt;mso-wrap-distance-right:0.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2" o:spid="_x0000_s112"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lo stesso valore di xOld settato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5"/>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width:266.10pt;height:45.39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6"/>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7"/>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45.80pt;height:98.67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0"/>
        <w:pBdr/>
        <w:spacing/>
        <w:ind/>
        <w:rPr>
          <w:lang w:val="it-IT"/>
          <w14:ligatures w14:val="none"/>
        </w:rPr>
      </w:pPr>
      <w:r/>
      <w:bookmarkStart w:id="8" w:name="_Toc8"/>
      <w:r>
        <w:rPr>
          <w:lang w:val="it-IT"/>
        </w:rPr>
        <w:t xml:space="preserve">1.4. Implementazione GaussSeidelSolver</w:t>
      </w:r>
      <w:r>
        <w:rPr>
          <w:lang w:val="it-IT"/>
          <w14:ligatures w14:val="none"/>
        </w:rPr>
      </w:r>
      <w:bookmarkEnd w:id="8"/>
      <w:r/>
      <w:r>
        <w:rPr>
          <w:lang w:val="it-IT"/>
          <w14:ligatures w14:val="none"/>
        </w:rPr>
      </w:r>
    </w:p>
    <w:p>
      <w:pPr>
        <w:pStyle w:val="1141"/>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partire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78"/>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78"/>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8"/>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307.43pt;height:169.05pt;mso-wrap-distance-left:0.00pt;mso-wrap-distance-top:0.00pt;mso-wrap-distance-right:0.00pt;mso-wrap-distance-bottom:0.00pt;z-index:1;" stroked="false">
                <v:imagedata r:id="rId28"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after="40" w:afterAutospacing="0"/>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after="74" w:afterAutospacing="0" w:before="40" w:beforeAutospacing="0"/>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after="51" w:afterAutospacing="0" w:before="11" w:beforeAutospacing="0"/>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78"/>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78"/>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1"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29"/>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265.05pt;height:141.91pt;mso-wrap-distance-left:0.00pt;mso-wrap-distance-top:0.00pt;mso-wrap-distance-right:0.00pt;mso-wrap-distance-bottom:0.00pt;z-index:1;" stroked="false">
                <v:imagedata r:id="rId2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5"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78"/>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78"/>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3" o:spid="_x0000_s123"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78"/>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78"/>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6"/>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0"/>
        <w:pBdr/>
        <w:spacing/>
        <w:ind/>
        <w:rPr>
          <w:lang w:val="it-IT"/>
          <w14:ligatures w14:val="none"/>
        </w:rPr>
      </w:pPr>
      <w:r/>
      <w:bookmarkStart w:id="9" w:name="_Toc9"/>
      <w:r>
        <w:rPr>
          <w:lang w:val="it-IT"/>
        </w:rPr>
        <w:t xml:space="preserve">1.5. Implementazione GradientSolver</w:t>
      </w:r>
      <w:r>
        <w:rPr>
          <w:lang w:val="it-IT"/>
          <w14:ligatures w14:val="none"/>
        </w:rPr>
      </w:r>
      <w:bookmarkEnd w:id="9"/>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178"/>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78"/>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78"/>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78"/>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178"/>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w:r>
        <w:rPr>
          <w:highlight w:val="none"/>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14:ligatures w14:val="none"/>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5" o:spid="_x0000_s125"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9"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6" o:spid="_x0000_s126"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7" o:spid="_x0000_s127"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3"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30"/>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 o:spid="_x0000_s131" type="#_x0000_t75" style="width:275.79pt;height:248.93pt;mso-wrap-distance-left:0.00pt;mso-wrap-distance-top:0.00pt;mso-wrap-distance-right:0.00pt;mso-wrap-distance-bottom:0.00pt;z-index:1;" stroked="false">
                <v:imagedata r:id="rId30"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31"/>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59.99pt;height:137.22pt;mso-wrap-distance-left:0.00pt;mso-wrap-distance-top:0.00pt;mso-wrap-distance-right:0.00pt;mso-wrap-distance-bottom:0.00pt;z-index:1;" stroked="false">
                <v:imagedata r:id="rId31"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6"/>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rPr>
      </w:r>
    </w:p>
    <w:p>
      <w:pPr>
        <w:pBdr/>
        <w:shd w:val="nil" w:color="auto"/>
        <w:spacing/>
        <w:ind/>
        <w:rPr/>
      </w:pPr>
      <w:r>
        <w:br w:type="page" w:clear="all"/>
      </w:r>
      <w:r/>
    </w:p>
    <w:p>
      <w:pPr>
        <w:pStyle w:val="1140"/>
        <w:pBdr/>
        <w:spacing/>
        <w:ind/>
        <w:rPr>
          <w:lang w:val="it-IT"/>
          <w14:ligatures w14:val="none"/>
        </w:rPr>
      </w:pPr>
      <w:r/>
      <w:bookmarkStart w:id="10" w:name="_Toc10"/>
      <w:r>
        <w:rPr>
          <w:lang w:val="it-IT"/>
        </w:rPr>
        <w:t xml:space="preserve">1.6. Implementazione GradientSolver</w:t>
      </w:r>
      <w:r>
        <w:rPr>
          <w:lang w:val="it-IT"/>
          <w14:ligatures w14:val="none"/>
        </w:rPr>
      </w:r>
      <w:bookmarkEnd w:id="10"/>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178"/>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178"/>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2"/>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318.08pt;height:159.04pt;mso-wrap-distance-left:0.00pt;mso-wrap-distance-top:0.00pt;mso-wrap-distance-right:0.00pt;mso-wrap-distance-bottom:0.00pt;z-index:1;" stroked="false">
                <v:imagedata r:id="rId32"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78"/>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178"/>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78"/>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78"/>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78"/>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lang w:val="it-IT"/>
          <w14:ligatures w14:val="none"/>
        </w:rPr>
      </w:r>
      <w:r>
        <w:rPr>
          <w:lang w:val="it-IT"/>
          <w14:ligatures w14:val="none"/>
        </w:rPr>
      </w:r>
    </w:p>
    <w:p>
      <w:pPr>
        <w:pStyle w:val="1178"/>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r>
        <w:rPr>
          <w:lang w:val="it-IT"/>
          <w14:ligatures w14:val="none"/>
        </w:rPr>
      </w:r>
    </w:p>
    <w:p>
      <w:pPr>
        <w:pStyle w:val="1178"/>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r>
        <w:rPr>
          <w:lang w:val="it-IT"/>
          <w14:ligatures w14:val="none"/>
        </w:rPr>
      </w:r>
    </w:p>
    <w:p>
      <w:pPr>
        <w:pStyle w:val="1178"/>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Style w:val="1178"/>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sz w:val="28"/>
          <w:szCs w:val="28"/>
          <w:highlight w:val="none"/>
          <w:lang w:val="it-IT"/>
        </w:rPr>
      </w:pPr>
      <w:r>
        <w:rPr>
          <w:sz w:val="28"/>
          <w:szCs w:val="28"/>
          <w:highlight w:val="none"/>
          <w:lang w:val="it-IT"/>
        </w:rPr>
      </w:r>
      <w:r>
        <w:rPr>
          <w:sz w:val="22"/>
          <w:szCs w:val="22"/>
          <w:lang w:val="it-IT"/>
        </w:rPr>
      </w:r>
      <m:oMathPara>
        <m:oMathParaPr/>
        <m:oMath>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+1</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rPr>
              </m:ctrlPr>
            </m:sSupPr>
            <m:e>
              <m:r>
                <w:rPr>
                  <w:sz w:val="22"/>
                  <w:szCs w:val="22"/>
                </w:rPr>
                <m:rPr/>
                <m:t>α</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r>
            <w:rPr>
              <w:sz w:val="22"/>
              <w:szCs w:val="22"/>
            </w:rPr>
            <m:rPr/>
            <m:t> </m:t>
          </m:r>
          <m:sSup>
            <m:sSupPr>
              <m:ctrlPr>
                <w:rPr>
                  <w:rFonts w:ascii="Cambria Math" w:hAnsi="Cambria Math" w:eastAsia="Cambria Math" w:cs="Cambria Math"/>
                  <w:i/>
                  <w:sz w:val="22"/>
                </w:rPr>
              </m:ctrlPr>
            </m:sSupPr>
            <m:e>
              <m:r>
                <w:rPr>
                  <w:rFonts w:hint="default" w:ascii="Cambria Math" w:hAnsi="Cambria Math" w:eastAsia="Cambria Math" w:cs="Cambria Math"/>
                  <w:sz w:val="22"/>
                  <w:szCs w:val="22"/>
                </w:rPr>
                <m:rPr>
                  <m:sty m:val="i"/>
                </m:rPr>
                <m:t>p</m:t>
              </m:r>
              <m:r>
                <w:rPr>
                  <w:rFonts w:hint="default" w:ascii="Cambria Math" w:hAnsi="Cambria Math" w:eastAsia="Cambria Math" w:cs="Cambria Math"/>
                  <w:sz w:val="22"/>
                  <w:szCs w:val="22"/>
                </w:rPr>
                <m:rPr>
                  <m:sty m:val="i"/>
                </m:rPr>
                <m:t>[i]</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oMath>
      </m:oMathPara>
      <w:r>
        <w:rPr>
          <w:sz w:val="28"/>
          <w:szCs w:val="28"/>
          <w:highlight w:val="none"/>
          <w:lang w:val="it-IT"/>
        </w:rPr>
      </w:r>
      <w:r>
        <w:rPr>
          <w:sz w:val="28"/>
          <w:szCs w:val="28"/>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w:t>
      </w:r>
      <w:r>
        <w:rPr>
          <w:b/>
          <w:bCs/>
          <w:highlight w:val="none"/>
          <w:lang w:val="it-IT"/>
        </w:rPr>
        <w:t xml:space="preserve">step 1</w:t>
      </w:r>
      <w:r>
        <w:rPr>
          <w:highlight w:val="none"/>
          <w:lang w:val="it-IT"/>
        </w:rPr>
        <w:t xml:space="preserve"> è puramente pensato per il setup iniziale)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8"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59"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6" o:spid="_x0000_s136"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60"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7" o:spid="_x0000_s137"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61"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8" o:spid="_x0000_s138"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9" o:spid="_x0000_s139"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63"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0" o:spid="_x0000_s140"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1" o:spid="_x0000_s141"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65"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2" o:spid="_x0000_s142"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2813163"/>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3"/>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 o:spid="_x0000_s143" type="#_x0000_t75" style="width:468.00pt;height:221.51pt;mso-wrap-distance-left:0.00pt;mso-wrap-distance-top:0.00pt;mso-wrap-distance-right:0.00pt;mso-wrap-distance-bottom:0.00pt;z-index:1;" stroked="false">
                <v:imagedata r:id="rId33"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w:t>
      </w:r>
      <w:r>
        <w:rPr>
          <w:b/>
          <w:bCs/>
          <w:lang w:val="it-IT"/>
        </w:rPr>
        <w:t xml:space="preserve">step 2</w:t>
      </w:r>
      <w:r>
        <w:rPr>
          <w:lang w:val="it-IT"/>
        </w:rPr>
        <w:t xml:space="preserve">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7"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4" o:spid="_x0000_s144"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71"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8" o:spid="_x0000_s148"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72"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9" o:spid="_x0000_s149"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4"/>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 o:spid="_x0000_s150" type="#_x0000_t75" style="width:264.02pt;height:143.74pt;mso-wrap-distance-left:0.00pt;mso-wrap-distance-top:0.00pt;mso-wrap-distance-right:0.00pt;mso-wrap-distance-bottom:0.00pt;z-index:1;" stroked="false">
                <v:imagedata r:id="rId34" o:title=""/>
                <o:lock v:ext="edit" rotation="t"/>
              </v:shape>
            </w:pict>
          </mc:Fallback>
        </mc:AlternateContent>
      </w:r>
      <w:r/>
    </w:p>
    <w:p>
      <w:pPr>
        <w:pBdr/>
        <w:spacing/>
        <w:ind/>
        <w:rPr/>
      </w:pP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w:t>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74"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1" o:spid="_x0000_s151"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75"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78"/>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78"/>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78"/>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2" o:spid="_x0000_s152"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78"/>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78"/>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78"/>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7"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4" o:spid="_x0000_s154"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2991825" cy="2687691"/>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5"/>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 o:spid="_x0000_s155" type="#_x0000_t75" style="width:235.58pt;height:211.63pt;mso-wrap-distance-left:0.00pt;mso-wrap-distance-top:0.00pt;mso-wrap-distance-right:0.00pt;mso-wrap-distance-bottom:0.00pt;z-index:1;" stroked="false">
                <v:imagedata r:id="rId35" o:title=""/>
                <o:lock v:ext="edit" rotation="t"/>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Come si può notare, questo è il metodo che ha reso necessario rendere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questa particolare istanza di questo metodo aveva bisogno di eseguire delle operazioni di setup per la prossima iterazione caso in cui non si raggiungesse la convergenza</w:t>
      </w:r>
      <w:r>
        <w:rPr>
          <w:lang w:val="it-IT"/>
        </w:rPr>
        <w:t xml:space="preserve">.</w:t>
      </w:r>
      <w:r/>
    </w:p>
    <w:p>
      <w:pPr>
        <w:pBdr/>
        <w:spacing/>
        <w:ind/>
        <w:rPr/>
      </w:pPr>
      <w: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39"/>
        <w:pBdr/>
        <w:spacing w:after="0" w:before="0"/>
        <w:ind/>
        <w:rPr>
          <w:lang w:val="it-IT"/>
        </w:rPr>
      </w:pPr>
      <w:r/>
      <w:bookmarkStart w:id="11" w:name="_Toc11"/>
      <w:r>
        <w:rPr>
          <w:lang w:val="it-IT"/>
        </w:rPr>
        <w:t xml:space="preserve">2. Parte-2: Analisi dei risultati</w:t>
      </w:r>
      <w:r>
        <w:rPr>
          <w:lang w:val="it-IT"/>
        </w:rPr>
      </w:r>
      <w:bookmarkEnd w:id="11"/>
      <w:r/>
      <w:r>
        <w:rPr>
          <w:lang w:val="it-IT"/>
        </w:rPr>
      </w:r>
    </w:p>
    <w:p>
      <w:pPr>
        <w:pBdr/>
        <w:spacing/>
        <w:ind/>
        <w:rPr>
          <w:lang w:val="it-IT"/>
        </w:rPr>
      </w:pPr>
      <w:r>
        <w:rPr>
          <w:highlight w:val="none"/>
          <w:lang w:val="it-IT"/>
        </w:rPr>
      </w:r>
      <w:r>
        <w:rPr>
          <w:lang w:val="it-IT"/>
        </w:rPr>
      </w:r>
      <w:r>
        <w:rPr>
          <w:lang w:val="it-IT"/>
        </w:rPr>
      </w:r>
    </w:p>
    <w:p>
      <w:pPr>
        <w:pBdr/>
        <w:spacing/>
        <w:ind/>
        <w:jc w:val="both"/>
        <w:rPr>
          <w:lang w:val="it-IT"/>
        </w:rPr>
      </w:pPr>
      <w:r>
        <w:rPr>
          <w:lang w:val="it-IT"/>
        </w:rPr>
        <w:t xml:space="preserve">Dopo avere dettagliatamente descritto il funzionamento della libreria (e la teoria dietro la sua realizzazione) possiamo ora passare all’analisi dei risultati prodotti dall’esecuzione della libreria stessa. </w:t>
      </w:r>
      <w:r>
        <w:rPr>
          <w:lang w:val="it-IT"/>
        </w:rPr>
      </w:r>
      <w:r>
        <w:rPr>
          <w:lang w:val="it-IT"/>
        </w:rPr>
      </w:r>
    </w:p>
    <w:p>
      <w:pPr>
        <w:pBdr/>
        <w:spacing/>
        <w:ind/>
        <w:jc w:val="both"/>
        <w:rPr>
          <w:lang w:val="it-IT"/>
        </w:rPr>
      </w:pPr>
      <w:r>
        <w:rPr>
          <w:lang w:val="it-IT"/>
        </w:rPr>
        <w:t xml:space="preserve">Dividiamo infatti l’analisi in 2 parti: </w:t>
      </w:r>
      <w:r>
        <w:rPr>
          <w:lang w:val="it-IT"/>
        </w:rPr>
      </w:r>
      <w:r>
        <w:rPr>
          <w:lang w:val="it-IT"/>
        </w:rPr>
      </w:r>
    </w:p>
    <w:p>
      <w:pPr>
        <w:pStyle w:val="1178"/>
        <w:numPr>
          <w:ilvl w:val="0"/>
          <w:numId w:val="106"/>
        </w:numPr>
        <w:pBdr/>
        <w:spacing/>
        <w:ind/>
        <w:jc w:val="both"/>
        <w:rPr>
          <w:highlight w:val="none"/>
          <w:lang w:val="it-IT"/>
        </w:rPr>
      </w:pPr>
      <w:r>
        <w:rPr>
          <w:lang w:val="it-IT"/>
        </w:rPr>
        <w:t xml:space="preserve">Risultati di performance prodotti sulle 4 matrici fornite (spa1, spa2, vem1, vem2)</w:t>
      </w:r>
      <w:r>
        <w:rPr>
          <w:lang w:val="it-IT"/>
        </w:rPr>
        <w:t xml:space="preserve"> </w:t>
      </w:r>
      <w:r>
        <w:rPr>
          <w:lang w:val="it-IT"/>
        </w:rPr>
        <w:t xml:space="preserve">e sui diversi indici di precisione </w:t>
      </w:r>
      <w:r>
        <w:rPr>
          <w:lang w:val="it-IT"/>
        </w:rPr>
        <w:t xml:space="preserve">richiesti</w:t>
      </w:r>
      <w:r>
        <w:rPr>
          <w:lang w:val="it-IT"/>
        </w:rPr>
        <w:t xml:space="preserve">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highlight w:val="none"/>
          <w:lang w:val="it-IT"/>
        </w:rPr>
      </w:r>
      <w:r>
        <w:rPr>
          <w:highlight w:val="none"/>
          <w:lang w:val="it-IT"/>
        </w:rPr>
      </w:r>
    </w:p>
    <w:p>
      <w:pPr>
        <w:pStyle w:val="1178"/>
        <w:numPr>
          <w:ilvl w:val="0"/>
          <w:numId w:val="106"/>
        </w:numPr>
        <w:pBdr/>
        <w:spacing/>
        <w:ind/>
        <w:jc w:val="both"/>
        <w:rPr>
          <w:highlight w:val="none"/>
          <w:lang w:val="it-IT"/>
        </w:rPr>
      </w:pPr>
      <w:r>
        <w:rPr>
          <w:highlight w:val="none"/>
          <w:lang w:val="it-IT"/>
        </w:rPr>
      </w:r>
      <w:r>
        <w:rPr>
          <w:highlight w:val="none"/>
          <w:lang w:val="it-IT"/>
        </w:rPr>
        <w:t xml:space="preserve">Risultati tra paragoni temporali della libreria appena sviluppata con altre librerie open source e paragoni su sistemi operativi diversi</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113" w:afterAutospacing="0"/>
        <w:ind/>
        <w:jc w:val="both"/>
        <w:rPr>
          <w:highlight w:val="none"/>
          <w:lang w:val="it-IT"/>
        </w:rPr>
      </w:pPr>
      <w:r>
        <w:rPr>
          <w:highlight w:val="none"/>
          <w:lang w:val="it-IT"/>
        </w:rPr>
        <w:t xml:space="preserve">Per realizzare i grafici che vedremo di seguito è stata aggiunta alla libreria una funzionalità di logginglibreseguivedregraficrealiz</w:t>
      </w:r>
      <w:r>
        <w:rPr>
          <w:highlight w:val="none"/>
          <w:lang w:val="it-IT"/>
        </w:rPr>
        <w:t xml:space="preserve"> che possiamo vedere anche all’interno del metodo </w:t>
      </w:r>
      <w:r>
        <w:rPr>
          <w:color w:val="ff0000"/>
          <w:highlight w:val="lightGray"/>
          <w:lang w:val="en-US"/>
        </w:rPr>
        <w:t xml:space="preserve">Solve</w:t>
      </w:r>
      <w:r>
        <w:rPr>
          <w:highlight w:val="none"/>
          <w:lang w:val="it-IT"/>
        </w:rPr>
        <w:t xml:space="preserve"> (all’interno della classe </w:t>
      </w:r>
      <w:r>
        <w:rPr>
          <w:color w:val="ff0000"/>
          <w:highlight w:val="lightGray"/>
          <w:lang w:val="en-US"/>
        </w:rPr>
        <w:t xml:space="preserve">IterativeSolver</w:t>
      </w:r>
      <w:r>
        <w:rPr>
          <w:highlight w:val="none"/>
          <w:lang w:val="it-IT"/>
        </w:rPr>
        <w:t xml:space="preserve">)</w:t>
      </w:r>
      <w:r>
        <w:rPr>
          <w:highlight w:val="none"/>
          <w:lang w:val="it-IT"/>
        </w:rPr>
        <w:t xml:space="preserve">: </w:t>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2762250</wp:posOffset>
                </wp:positionH>
                <wp:positionV relativeFrom="paragraph">
                  <wp:posOffset>1429941</wp:posOffset>
                </wp:positionV>
                <wp:extent cx="2857500" cy="228600"/>
                <wp:effectExtent l="3175" t="3175" r="3175" b="3175"/>
                <wp:wrapNone/>
                <wp:docPr id="79" name=""/>
                <wp:cNvGraphicFramePr/>
                <a:graphic xmlns:a="http://schemas.openxmlformats.org/drawingml/2006/main">
                  <a:graphicData uri="http://schemas.microsoft.com/office/word/2010/wordprocessingShape">
                    <wps:wsp>
                      <wps:cNvPr id="0" name=""/>
                      <wps:cNvSpPr txBox="1"/>
                      <wps:spPr bwMode="auto">
                        <a:xfrm flipH="0" flipV="0">
                          <a:off x="0" y="0"/>
                          <a:ext cx="28574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1982848;o:allowoverlap:true;o:allowincell:true;mso-position-horizontal-relative:text;margin-left:217.50pt;mso-position-horizontal:absolute;mso-position-vertical-relative:text;margin-top:112.59pt;mso-position-vertical:absolute;width:225.00pt;height:18.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2552700</wp:posOffset>
                </wp:positionH>
                <wp:positionV relativeFrom="paragraph">
                  <wp:posOffset>1391841</wp:posOffset>
                </wp:positionV>
                <wp:extent cx="133350" cy="285750"/>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flipH="0" flipV="0">
                          <a:off x="0" y="0"/>
                          <a:ext cx="133349"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1981824;o:allowoverlap:true;o:allowincell:true;mso-position-horizontal-relative:text;margin-left:201.00pt;mso-position-horizontal:absolute;mso-position-vertical-relative:text;margin-top:109.59pt;mso-position-vertical:absolute;width:10.50pt;height:22.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870597" cy="2349376"/>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5200" name=""/>
                        <pic:cNvPicPr>
                          <a:picLocks noChangeAspect="1"/>
                        </pic:cNvPicPr>
                        <pic:nvPr/>
                      </pic:nvPicPr>
                      <pic:blipFill>
                        <a:blip r:embed="rId36"/>
                        <a:stretch/>
                      </pic:blipFill>
                      <pic:spPr bwMode="auto">
                        <a:xfrm flipH="0" flipV="0">
                          <a:off x="0" y="0"/>
                          <a:ext cx="3870596" cy="2349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 o:spid="_x0000_s158" type="#_x0000_t75" style="width:304.77pt;height:184.99pt;mso-wrap-distance-left:0.00pt;mso-wrap-distance-top:0.00pt;mso-wrap-distance-right:0.00pt;mso-wrap-distance-bottom:0.00pt;z-index:1;" stroked="false">
                <v:imagedata r:id="rId3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2857500</wp:posOffset>
                </wp:positionH>
                <wp:positionV relativeFrom="paragraph">
                  <wp:posOffset>1953816</wp:posOffset>
                </wp:positionV>
                <wp:extent cx="133350" cy="285750"/>
                <wp:effectExtent l="0" t="0" r="0" b="0"/>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33348"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1981824;o:allowoverlap:true;o:allowincell:true;mso-position-horizontal-relative:text;margin-left:225.00pt;mso-position-horizontal:absolute;mso-position-vertical-relative:text;margin-top:153.84pt;mso-position-vertical:absolute;width:10.50pt;height:22.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3067050</wp:posOffset>
                </wp:positionH>
                <wp:positionV relativeFrom="paragraph">
                  <wp:posOffset>1991916</wp:posOffset>
                </wp:positionV>
                <wp:extent cx="2552700" cy="228600"/>
                <wp:effectExtent l="3175" t="3175" r="3175" b="3175"/>
                <wp:wrapNone/>
                <wp:docPr id="83" name=""/>
                <wp:cNvGraphicFramePr/>
                <a:graphic xmlns:a="http://schemas.openxmlformats.org/drawingml/2006/main">
                  <a:graphicData uri="http://schemas.microsoft.com/office/word/2010/wordprocessingShape">
                    <wps:wsp>
                      <wps:cNvPr id="0" name=""/>
                      <wps:cNvSpPr txBox="1"/>
                      <wps:spPr bwMode="auto">
                        <a:xfrm rot="0" flipH="0" flipV="0">
                          <a:off x="0" y="0"/>
                          <a:ext cx="25526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0" o:spid="_x0000_s160" o:spt="202" type="#_x0000_t202" style="position:absolute;z-index:251982848;o:allowoverlap:true;o:allowincell:true;mso-position-horizontal-relative:text;margin-left:241.50pt;mso-position-horizontal:absolute;mso-position-vertical-relative:text;margin-top:156.84pt;mso-position-vertical:absolute;width:201.00pt;height:18.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v:textbox>
              </v:shape>
            </w:pict>
          </mc:Fallback>
        </mc:AlternateContent>
      </w:r>
      <w:r>
        <w:rPr>
          <w:highlight w:val="none"/>
          <w:lang w:val="it-IT"/>
        </w:rPr>
      </w:r>
      <w:r/>
    </w:p>
    <w:p>
      <w:pPr>
        <w:pBdr/>
        <w:spacing w:after="113" w:afterAutospacing="0" w:before="113" w:beforeAutospacing="0"/>
        <w:ind/>
        <w:rPr>
          <w:highlight w:val="none"/>
          <w:lang w:val="it-IT"/>
        </w:rPr>
      </w:pPr>
      <w:r>
        <w:rPr>
          <w:highlight w:val="none"/>
          <w:lang w:val="it-IT"/>
        </w:rPr>
        <w:t xml:space="preserve">Dove questo metodo permette semplicemente di salvare i risultati in un file .CSV</w:t>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6031454" cy="207776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083" name=""/>
                        <pic:cNvPicPr>
                          <a:picLocks noChangeAspect="1"/>
                        </pic:cNvPicPr>
                        <pic:nvPr/>
                      </pic:nvPicPr>
                      <pic:blipFill>
                        <a:blip r:embed="rId37"/>
                        <a:stretch/>
                      </pic:blipFill>
                      <pic:spPr bwMode="auto">
                        <a:xfrm flipH="0" flipV="0">
                          <a:off x="0" y="0"/>
                          <a:ext cx="6031454" cy="2077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474.92pt;height:163.60pt;mso-wrap-distance-left:0.00pt;mso-wrap-distance-top:0.00pt;mso-wrap-distance-right:0.00pt;mso-wrap-distance-bottom:0.00pt;z-index:1;" stroked="false">
                <v:imagedata r:id="rId37" o:title=""/>
                <o:lock v:ext="edit" rotation="t"/>
              </v:shape>
            </w:pict>
          </mc:Fallback>
        </mc:AlternateContent>
      </w:r>
      <w:r>
        <w:rPr>
          <w:highlight w:val="none"/>
          <w:lang w:val="it-IT"/>
        </w:rPr>
      </w:r>
      <w:r/>
    </w:p>
    <w:p>
      <w:pPr>
        <w:pBdr/>
        <w:spacing w:before="113" w:beforeAutospacing="0"/>
        <w:ind/>
        <w:jc w:val="both"/>
        <w:rPr>
          <w:highlight w:val="none"/>
          <w:lang w:val="it-IT"/>
        </w:rPr>
      </w:pPr>
      <w:r>
        <w:rPr>
          <w:lang w:val="it-IT"/>
        </w:rPr>
        <w:t xml:space="preserve">Avere questa funzionalità ha</w:t>
      </w:r>
      <w:r>
        <w:rPr>
          <w:highlight w:val="none"/>
          <w:lang w:val="it-IT"/>
        </w:rPr>
        <w:t xml:space="preserve"> poi permesso di estrarre il file “results.csv” e fare delle piccole analisi in python (che saranno i grafi che vedremo di seguito)</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0"/>
        <w:pBdr/>
        <w:spacing/>
        <w:ind/>
        <w:rPr>
          <w:highlight w:val="none"/>
          <w:lang w:val="it-IT"/>
        </w:rPr>
      </w:pPr>
      <w:r/>
      <w:bookmarkStart w:id="12" w:name="_Toc12"/>
      <w:r>
        <w:rPr>
          <w:highlight w:val="none"/>
          <w:lang w:val="it-IT"/>
        </w:rPr>
        <w:t xml:space="preserve">2.1. Spiegazione risultati sulle matrici fornite</w:t>
      </w:r>
      <w:r>
        <w:rPr>
          <w:highlight w:val="none"/>
          <w:lang w:val="it-IT"/>
        </w:rPr>
      </w:r>
      <w:bookmarkEnd w:id="12"/>
      <w:r/>
      <w:r>
        <w:rPr>
          <w:highlight w:val="none"/>
          <w:lang w:val="it-IT"/>
        </w:rPr>
      </w:r>
    </w:p>
    <w:p>
      <w:pPr>
        <w:pBdr/>
        <w:spacing/>
        <w:ind/>
        <w:rPr>
          <w:lang w:val="it-IT"/>
        </w:rPr>
      </w:pPr>
      <w:r>
        <w:rPr>
          <w:lang w:val="it-IT"/>
        </w:rPr>
      </w:r>
      <w:r>
        <w:rPr>
          <w:lang w:val="it-IT"/>
        </w:rPr>
      </w:r>
      <w:r>
        <w:rPr>
          <w:lang w:val="it-IT"/>
        </w:rPr>
      </w:r>
    </w:p>
    <w:p>
      <w:pPr>
        <w:pBdr/>
        <w:spacing w:before="0" w:beforeAutospacing="0"/>
        <w:ind/>
        <w:jc w:val="both"/>
        <w:rPr>
          <w:lang w:val="it-IT"/>
        </w:rPr>
      </w:pPr>
      <w:r>
        <w:rPr>
          <w:highlight w:val="none"/>
          <w:lang w:val="it-IT"/>
        </w:rPr>
      </w:r>
      <w:r>
        <w:rPr>
          <w:lang w:val="it-IT"/>
        </w:rPr>
        <w:t xml:space="preserve">Questa sezione è dedicata ai risultati del progetto. Presenta un'analisi comparativa dei diversi metodi iterativi utilizzati per risolvere sistemi lineari sparsi. Tale analisi è illustrata mediante grafici che riportano:</w:t>
      </w:r>
      <w:r>
        <w:rPr>
          <w:lang w:val="it-IT"/>
        </w:rPr>
      </w:r>
      <w:r>
        <w:rPr>
          <w:lang w:val="it-IT"/>
        </w:rPr>
      </w:r>
    </w:p>
    <w:p>
      <w:pPr>
        <w:pStyle w:val="1178"/>
        <w:numPr>
          <w:ilvl w:val="0"/>
          <w:numId w:val="107"/>
        </w:numPr>
        <w:pBdr/>
        <w:spacing w:before="0" w:beforeAutospacing="0"/>
        <w:ind/>
        <w:jc w:val="both"/>
        <w:rPr>
          <w:lang w:val="it-IT"/>
        </w:rPr>
      </w:pPr>
      <w:r>
        <w:rPr>
          <w:lang w:val="it-IT"/>
        </w:rPr>
        <w:t xml:space="preserve">O il logaritmo in base 10 dellogari numero di iterazioni</w:t>
      </w:r>
      <w:r>
        <w:rPr>
          <w:highlight w:val="none"/>
          <w:lang w:val="it-IT"/>
        </w:rPr>
        <w:t xml:space="preserve">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Style w:val="1178"/>
        <w:numPr>
          <w:ilvl w:val="0"/>
          <w:numId w:val="107"/>
        </w:numPr>
        <w:pBdr/>
        <w:spacing w:after="0" w:afterAutospacing="0" w:before="0" w:beforeAutospacing="0"/>
        <w:ind/>
        <w:jc w:val="both"/>
        <w:rPr>
          <w:lang w:val="it-IT"/>
        </w:rPr>
      </w:pPr>
      <w:r>
        <w:rPr>
          <w:lang w:val="it-IT"/>
        </w:rPr>
        <w:t xml:space="preserve">O </w:t>
      </w:r>
      <w:r>
        <w:rPr>
          <w:lang w:val="it-IT"/>
        </w:rPr>
        <w:t xml:space="preserve">il logaritmo in base 10 del</w:t>
      </w:r>
      <w:r>
        <w:rPr>
          <w:lang w:val="it-IT"/>
        </w:rPr>
        <w:t xml:space="preserve"> tempo di esecu</w:t>
      </w:r>
      <w:r>
        <w:rPr>
          <w:lang w:val="it-IT"/>
        </w:rPr>
        <w:t xml:space="preserve">zione in ms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Bdr/>
        <w:spacing w:before="0" w:beforeAutospacing="0"/>
        <w:ind w:firstLine="0" w:left="0"/>
        <w:jc w:val="both"/>
        <w:rPr>
          <w:highlight w:val="none"/>
        </w:rPr>
      </w:pPr>
      <w:r>
        <w:rPr>
          <w:lang w:val="it-IT"/>
        </w:rPr>
        <w:t xml:space="preserve">considerando differenti valori di tolleranza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lang w:val="it-IT"/>
        </w:rPr>
        <w:t xml:space="preserve">. </w:t>
      </w:r>
      <w:r>
        <w:rPr>
          <w:highlight w:val="none"/>
        </w:rPr>
      </w:r>
      <w:r>
        <w:rPr>
          <w:highlight w: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3"/>
        <w:pBdr/>
        <w:spacing w:after="0" w:afterAutospacing="0"/>
        <w:ind/>
        <w:rPr>
          <w:sz w:val="24"/>
          <w:szCs w:val="24"/>
          <w:highlight w:val="none"/>
        </w:rPr>
      </w:pPr>
      <w:r>
        <w:rPr>
          <w:sz w:val="24"/>
          <w:szCs w:val="24"/>
          <w:highlight w:val="none"/>
          <w:lang w:val="it-IT"/>
        </w:rPr>
        <w:t xml:space="preserve">2.1.1. </w:t>
      </w:r>
      <w:r>
        <w:rPr>
          <w:sz w:val="24"/>
          <w:szCs w:val="24"/>
          <w:highlight w:val="none"/>
          <w:lang w:val="it-IT"/>
        </w:rPr>
        <w:t xml:space="preserve">Spiegazione risultati spa1.mtx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"spa1.mtx" ed è una matrice sparsa a dominanza diagonale 1000*1000 con 182434 celle valorizzate</w:t>
      </w:r>
      <w:r>
        <w:rPr>
          <w:lang w:val="it-IT"/>
        </w:rPr>
        <w:t xml:space="preserve">:</w:t>
      </w:r>
      <w:r>
        <w:rPr>
          <w:lang w:val="it-IT"/>
        </w:rPr>
        <w:t xml:space="preserve">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50893" cy="3490257"/>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2281" name=""/>
                        <pic:cNvPicPr>
                          <a:picLocks noChangeAspect="1"/>
                        </pic:cNvPicPr>
                        <pic:nvPr/>
                      </pic:nvPicPr>
                      <pic:blipFill>
                        <a:blip r:embed="rId38"/>
                        <a:stretch/>
                      </pic:blipFill>
                      <pic:spPr bwMode="auto">
                        <a:xfrm flipH="0" flipV="0">
                          <a:off x="0" y="0"/>
                          <a:ext cx="3450892" cy="3490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71.72pt;height:274.82pt;mso-wrap-distance-left:0.00pt;mso-wrap-distance-top:0.00pt;mso-wrap-distance-right:0.00pt;mso-wrap-distance-bottom:0.00pt;z-index:1;" stroked="false">
                <v:imagedata r:id="rId38" o:title=""/>
                <o:lock v:ext="edit" rotation="t"/>
              </v:shape>
            </w:pict>
          </mc:Fallback>
        </mc:AlternateContent>
      </w:r>
      <w:r>
        <w:rPr>
          <w:highlight w:val="none"/>
          <w:lang w:val="it-IT"/>
        </w:rPr>
      </w:r>
      <w:r>
        <w:rPr>
          <w:highlight w:val="none"/>
          <w:lang w:val="it-IT"/>
        </w:rPr>
      </w:r>
    </w:p>
    <w:p>
      <w:pPr>
        <w:pBdr/>
        <w:spacing/>
        <w:ind/>
        <w:jc w:val="both"/>
        <w:rPr>
          <w:lang w:val="it-IT"/>
        </w:rPr>
      </w:pPr>
      <w:r>
        <w:rPr>
          <w:highlight w:val="none"/>
          <w:lang w:val="it-IT"/>
        </w:rPr>
        <w:t xml:space="preserve">Di seguito i risultati dell’elaborazione:</w:t>
      </w:r>
      <w:r>
        <w:rPr>
          <w:lang w:val="it-IT"/>
        </w:rPr>
      </w:r>
      <w:r>
        <w:rPr>
          <w:lang w:val="it-IT"/>
        </w:rPr>
      </w:r>
    </w:p>
    <w:p>
      <w:pPr>
        <w:pBdr/>
        <w:spacing/>
        <w:ind/>
        <w:rPr/>
      </w:pPr>
      <w:r/>
      <w:r/>
    </w:p>
    <w:p>
      <w:pPr>
        <w:pBdr/>
        <w:spacing w:before="0" w:beforeAutospacing="0"/>
        <w:ind w:firstLine="0" w:left="0"/>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01280" behindDoc="0" locked="0" layoutInCell="1" allowOverlap="1">
                <wp:simplePos x="0" y="0"/>
                <wp:positionH relativeFrom="column">
                  <wp:posOffset>2981325</wp:posOffset>
                </wp:positionH>
                <wp:positionV relativeFrom="paragraph">
                  <wp:posOffset>20958</wp:posOffset>
                </wp:positionV>
                <wp:extent cx="3772875" cy="2817717"/>
                <wp:effectExtent l="0" t="0" r="0" b="0"/>
                <wp:wrapNone/>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4070" name=""/>
                        <pic:cNvPicPr>
                          <a:picLocks noChangeAspect="1"/>
                        </pic:cNvPicPr>
                        <pic:nvPr/>
                      </pic:nvPicPr>
                      <pic:blipFill>
                        <a:blip r:embed="rId39"/>
                        <a:stretch/>
                      </pic:blipFill>
                      <pic:spPr bwMode="auto">
                        <a:xfrm flipH="0" flipV="0">
                          <a:off x="0" y="0"/>
                          <a:ext cx="3772874" cy="281771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position:absolute;z-index:252001280;o:allowoverlap:true;o:allowincell:true;mso-position-horizontal-relative:text;margin-left:234.75pt;mso-position-horizontal:absolute;mso-position-vertical-relative:text;margin-top:1.65pt;mso-position-vertical:absolute;width:297.08pt;height:221.87pt;mso-wrap-distance-left:9.07pt;mso-wrap-distance-top:0.00pt;mso-wrap-distance-right:9.07pt;mso-wrap-distance-bottom:0.00pt;z-index:1;" stroked="false">
                <v:imagedata r:id="rId3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99232" behindDoc="0" locked="0" layoutInCell="1" allowOverlap="1">
                <wp:simplePos x="0" y="0"/>
                <wp:positionH relativeFrom="column">
                  <wp:posOffset>-828675</wp:posOffset>
                </wp:positionH>
                <wp:positionV relativeFrom="paragraph">
                  <wp:posOffset>68584</wp:posOffset>
                </wp:positionV>
                <wp:extent cx="3734775" cy="2789262"/>
                <wp:effectExtent l="0" t="0" r="0" b="0"/>
                <wp:wrapNone/>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3832" name=""/>
                        <pic:cNvPicPr>
                          <a:picLocks noChangeAspect="1"/>
                        </pic:cNvPicPr>
                        <pic:nvPr/>
                      </pic:nvPicPr>
                      <pic:blipFill>
                        <a:blip r:embed="rId40"/>
                        <a:stretch/>
                      </pic:blipFill>
                      <pic:spPr bwMode="auto">
                        <a:xfrm flipH="0" flipV="0">
                          <a:off x="0" y="0"/>
                          <a:ext cx="3734775" cy="27892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position:absolute;z-index:251999232;o:allowoverlap:true;o:allowincell:true;mso-position-horizontal-relative:text;margin-left:-65.25pt;mso-position-horizontal:absolute;mso-position-vertical-relative:text;margin-top:5.40pt;mso-position-vertical:absolute;width:294.08pt;height:219.63pt;mso-wrap-distance-left:9.07pt;mso-wrap-distance-top:0.00pt;mso-wrap-distance-right:9.07pt;mso-wrap-distance-bottom:0.00pt;z-index:1;" stroked="false">
                <v:imagedata r:id="rId40" o:title=""/>
                <o:lock v:ext="edit" rotation="t"/>
              </v:shape>
            </w:pict>
          </mc:Fallback>
        </mc:AlternateContent>
      </w:r>
      <w:r>
        <w:rPr>
          <w:highlight w:val="none"/>
          <w:lang w:val="it-IT"/>
        </w:rPr>
      </w:r>
      <w:r>
        <w:rPr>
          <w:highlight w:val="none"/>
          <w:lang w:val="it-IT"/>
        </w:rPr>
      </w:r>
    </w:p>
    <w:p>
      <w:pPr>
        <w:pBdr/>
        <w:spacing w:before="0" w:beforeAutospacing="0"/>
        <w:ind w:firstLine="0" w:left="0"/>
        <w:jc w:val="both"/>
        <w:rPr>
          <w:highlight w:val="none"/>
          <w:lang w:val="it-IT"/>
        </w:rPr>
      </w:pPr>
      <w:r>
        <w:rPr>
          <w:highlight w:val="none"/>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w:t>
      </w:r>
      <w:r>
        <w:rPr>
          <w:highlight w:val="none"/>
          <w:lang w:val="it-IT"/>
          <w14:ligatures w14:val="none"/>
        </w:rPr>
      </w:r>
      <w:r>
        <w:rPr>
          <w:highlight w:val="none"/>
          <w:lang w:val="it-IT"/>
          <w14:ligatures w14:val="none"/>
        </w:rPr>
      </w:r>
    </w:p>
    <w:p>
      <w:pPr>
        <w:pStyle w:val="1178"/>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questo sistema. Questo comportamento è probabilmente dovuto al fatto che </w:t>
      </w:r>
      <w:r>
        <w:rPr>
          <w:highlight w:val="none"/>
          <w:lang w:val="it-IT"/>
        </w:rPr>
        <w:t xml:space="preserve">generalmente questo metodo è utile </w:t>
      </w:r>
      <w:r>
        <w:t xml:space="preserve">quando si ha una buona stima iniziale della soluzione</w:t>
      </w:r>
      <w:r>
        <w:rPr>
          <w:highlight w:val="none"/>
          <w:lang w:val="it-IT"/>
        </w:rPr>
        <w:t xml:space="preserve"> e che </w:t>
      </w:r>
      <w:r>
        <w:t xml:space="preserve">la velocità di convergenza è lenta su sistemi mal condizionati.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78"/>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anche se non risultato essere il più efficiente per motivi diversi: </w:t>
      </w:r>
      <w:r>
        <w:rPr>
          <w:lang w:val="it-IT"/>
          <w14:ligatures w14:val="none"/>
        </w:rPr>
      </w:r>
      <w:r>
        <w:rPr>
          <w:lang w:val="it-IT"/>
          <w14:ligatures w14:val="none"/>
        </w:rPr>
      </w:r>
    </w:p>
    <w:p>
      <w:pPr>
        <w:pStyle w:val="1178"/>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peggiori (ma comunque non terribili) perchè è un algoritmo semplice che funziona bene se il sistema </w:t>
      </w:r>
      <w:r>
        <w:t xml:space="preserve"> è diagonalmente dominante </w:t>
      </w:r>
      <w:r>
        <w:rPr>
          <w:lang w:val="it-IT"/>
          <w14:ligatures w14:val="none"/>
        </w:rPr>
      </w:r>
      <w:r>
        <w:rPr>
          <w:lang w:val="it-IT"/>
          <w14:ligatures w14:val="none"/>
        </w:rPr>
      </w:r>
    </w:p>
    <w:p>
      <w:pPr>
        <w:pStyle w:val="1178"/>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presenta prestazioni leggermente migliori perhcè è un miglioramento dell’algoritmo del gradiente, inoltre generalmente funziona bene quando si ha</w:t>
      </w:r>
      <w:r>
        <w:t xml:space="preserve"> sistemi grandi e sparsi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78"/>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w:t>
      </w:r>
      <w:r>
        <w:rPr>
          <w:highlight w:val="none"/>
          <w:lang w:val="it-IT"/>
        </w:rPr>
        <w:t xml:space="preserve">presenta le performance migliori su questa matrice </w:t>
      </w:r>
      <w:r>
        <w:rPr>
          <w:highlight w:val="none"/>
          <w:lang w:val="it-IT"/>
        </w:rPr>
        <w:t xml:space="preserve">in quanto è </w:t>
      </w:r>
      <w:r>
        <w:t xml:space="preserve">un miglioramento al metodo di Jacobi (che funzionava già discretamente bene)</w:t>
      </w:r>
      <w:r>
        <w:rPr>
          <w:highlight w:val="none"/>
          <w:lang w:val="it-IT"/>
        </w:rPr>
        <w:t xml:space="preserve">, generalmente </w:t>
      </w:r>
      <w:r>
        <w:t xml:space="preserve">converge sempre più velocemente rispetto al Jacobi</w:t>
      </w:r>
      <w:r>
        <w:rPr>
          <w:highlight w:val="none"/>
          <w:lang w:val="it-IT"/>
        </w:rPr>
        <w:t xml:space="preserve"> e funziona bene su sistemi a dominanza diagonale</w:t>
      </w:r>
      <w:r>
        <w:rPr>
          <w:lang w:val="it-IT"/>
          <w14:ligatures w14:val="none"/>
        </w:rPr>
      </w:r>
      <w:r>
        <w:rPr>
          <w:lang w:val="it-IT"/>
          <w14:ligatures w14:val="none"/>
        </w:rPr>
      </w:r>
    </w:p>
    <w:p>
      <w:pPr>
        <w:pBdr/>
        <w:spacing w:before="0" w:beforeAutospacing="0"/>
        <w:ind/>
        <w:jc w:val="both"/>
        <w:rPr>
          <w:lang w:val="it-IT"/>
          <w14:ligatures w14:val="none"/>
        </w:rPr>
      </w:pPr>
      <w:r>
        <w:rPr>
          <w:highlight w:val="none"/>
          <w:lang w:val="it-IT"/>
        </w:rPr>
      </w:r>
      <w:r>
        <w:rPr>
          <w:lang w:val="it-IT"/>
          <w14:ligatures w14:val="none"/>
        </w:rPr>
      </w:r>
      <w:r>
        <w:rPr>
          <w:lang w:val="it-IT"/>
          <w14:ligatures w14:val="none"/>
        </w:rPr>
      </w:r>
    </w:p>
    <w:p>
      <w:pPr>
        <w:pBdr/>
        <w:shd w:val="nil" w:color="auto"/>
        <w:spacing/>
        <w:ind/>
        <w:rPr>
          <w:highlight w:val="none"/>
          <w:lang w:val="it-IT"/>
          <w14:ligatures w14:val="none"/>
        </w:rPr>
      </w:pPr>
      <w:r>
        <w:rPr>
          <w:highlight w:val="none"/>
          <w:lang w:val="it-IT"/>
        </w:rPr>
        <w:br w:type="page" w:clear="all"/>
      </w:r>
      <w:r>
        <w:rPr>
          <w:highlight w:val="none"/>
          <w:lang w:val="it-IT"/>
          <w14:ligatures w14:val="none"/>
        </w:rPr>
      </w:r>
      <w:r>
        <w:rPr>
          <w:highlight w:val="none"/>
          <w:lang w:val="it-IT"/>
          <w14:ligatures w14:val="none"/>
        </w:rPr>
      </w:r>
    </w:p>
    <w:p>
      <w:pPr>
        <w:pStyle w:val="1093"/>
        <w:pBdr/>
        <w:spacing w:after="0" w:afterAutospacing="0"/>
        <w:ind/>
        <w:rPr>
          <w:sz w:val="24"/>
          <w:szCs w:val="24"/>
          <w:highlight w:val="none"/>
        </w:rPr>
      </w:pPr>
      <w:r>
        <w:rPr>
          <w:sz w:val="24"/>
          <w:szCs w:val="24"/>
          <w:highlight w:val="none"/>
          <w:lang w:val="it-IT"/>
        </w:rPr>
        <w:t xml:space="preserve">2.1.2. </w:t>
      </w:r>
      <w:r>
        <w:rPr>
          <w:sz w:val="24"/>
          <w:szCs w:val="24"/>
          <w:highlight w:val="none"/>
          <w:lang w:val="it-IT"/>
        </w:rPr>
        <w:t xml:space="preserve">Spiegazione risultati spa2.mtx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"spa2.mtx" ed è una matrice sparsa a dominanza diagonale (anche se molti punti della diagonale risultano vuoti) 3000*3000 con </w:t>
      </w:r>
      <w:r>
        <w:t xml:space="preserve">1633298 </w:t>
      </w:r>
      <w:r>
        <w:rPr>
          <w:lang w:val="it-IT"/>
        </w:rPr>
        <w:t xml:space="preserve">celle valorizzate</w:t>
      </w:r>
      <w:r>
        <w:rPr>
          <w:lang w:val="it-IT"/>
        </w:rPr>
        <w:t xml:space="preserve">:</w:t>
      </w:r>
      <w:r>
        <w:rPr>
          <w:highlight w:val="none"/>
          <w:lang w:val="it-IT"/>
        </w:rPr>
      </w:r>
      <w:r>
        <w:rPr>
          <w:highlight w:val="none"/>
          <w:lang w:val="it-IT"/>
        </w:rPr>
      </w:r>
    </w:p>
    <w:p>
      <w:pPr>
        <w:pBdr/>
        <w:spacing/>
        <w:ind/>
        <w:jc w:val="center"/>
        <w:rPr>
          <w:lang w:val="it-IT"/>
        </w:rPr>
      </w:pPr>
      <w:r>
        <w:rPr>
          <w:lang w:val="it-IT"/>
        </w:rPr>
      </w:r>
      <w:r>
        <mc:AlternateContent>
          <mc:Choice Requires="wpg">
            <w:drawing>
              <wp:inline xmlns:wp="http://schemas.openxmlformats.org/drawingml/2006/wordprocessingDrawing" distT="0" distB="0" distL="0" distR="0">
                <wp:extent cx="3596977" cy="3561275"/>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2142" name=""/>
                        <pic:cNvPicPr>
                          <a:picLocks noChangeAspect="1"/>
                        </pic:cNvPicPr>
                        <pic:nvPr/>
                      </pic:nvPicPr>
                      <pic:blipFill>
                        <a:blip r:embed="rId41"/>
                        <a:stretch/>
                      </pic:blipFill>
                      <pic:spPr bwMode="auto">
                        <a:xfrm flipH="0" flipV="0">
                          <a:off x="0" y="0"/>
                          <a:ext cx="3596976" cy="356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width:283.23pt;height:280.42pt;mso-wrap-distance-left:0.00pt;mso-wrap-distance-top:0.00pt;mso-wrap-distance-right:0.00pt;mso-wrap-distance-bottom:0.00pt;z-index:1;" stroked="false">
                <v:imagedata r:id="rId41" o:title=""/>
                <o:lock v:ext="edit" rotation="t"/>
              </v:shape>
            </w:pict>
          </mc:Fallback>
        </mc:AlternateContent>
      </w:r>
      <w:r>
        <w:rPr>
          <w:lang w:val="it-IT"/>
        </w:rPr>
      </w:r>
      <w:r>
        <w:rPr>
          <w:lang w:val="it-IT"/>
        </w:rPr>
      </w:r>
    </w:p>
    <w:p>
      <w:pPr>
        <w:pBdr/>
        <w:spacing/>
        <w:ind/>
        <w:jc w:val="both"/>
        <w:rPr>
          <w:lang w:val="it-IT"/>
        </w:rPr>
      </w:pPr>
      <w:r>
        <w:rPr>
          <w:lang w:val="it-IT"/>
        </w:rPr>
      </w:r>
      <w:r>
        <w:rPr>
          <w:lang w:val="it-IT"/>
        </w:rPr>
        <w:t xml:space="preserve">Di seguito i risultati dell’elaborazione</w:t>
      </w:r>
      <w:r>
        <w:rPr>
          <w:lang w:val="it-IT"/>
        </w:rPr>
      </w:r>
      <w:r>
        <w:rPr>
          <w:lang w:val="it-IT"/>
        </w:rPr>
      </w:r>
    </w:p>
    <w:p>
      <w:pPr>
        <w:pBdr/>
        <w:spacing/>
        <w:ind/>
        <w:jc w:val="both"/>
        <w:rPr>
          <w:lang w:val="it-IT"/>
        </w:rPr>
      </w:pPr>
      <w:r>
        <w:rPr>
          <w:highlight w:val="none"/>
          <w:lang w:val="it-IT"/>
        </w:rPr>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10496" behindDoc="0" locked="0" layoutInCell="1" allowOverlap="1">
                <wp:simplePos x="0" y="0"/>
                <wp:positionH relativeFrom="column">
                  <wp:posOffset>2924175</wp:posOffset>
                </wp:positionH>
                <wp:positionV relativeFrom="paragraph">
                  <wp:posOffset>78611</wp:posOffset>
                </wp:positionV>
                <wp:extent cx="3885245" cy="2901639"/>
                <wp:effectExtent l="0" t="0" r="0" b="0"/>
                <wp:wrapNone/>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2935" name=""/>
                        <pic:cNvPicPr>
                          <a:picLocks noChangeAspect="1"/>
                        </pic:cNvPicPr>
                        <pic:nvPr/>
                      </pic:nvPicPr>
                      <pic:blipFill>
                        <a:blip r:embed="rId42"/>
                        <a:stretch/>
                      </pic:blipFill>
                      <pic:spPr bwMode="auto">
                        <a:xfrm flipH="0" flipV="0">
                          <a:off x="0" y="0"/>
                          <a:ext cx="3885244" cy="29016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 o:spid="_x0000_s166" type="#_x0000_t75" style="position:absolute;z-index:252010496;o:allowoverlap:true;o:allowincell:true;mso-position-horizontal-relative:text;margin-left:230.25pt;mso-position-horizontal:absolute;mso-position-vertical-relative:text;margin-top:6.19pt;mso-position-vertical:absolute;width:305.92pt;height:228.48pt;mso-wrap-distance-left:9.07pt;mso-wrap-distance-top:0.00pt;mso-wrap-distance-right:9.07pt;mso-wrap-distance-bottom:0.00pt;z-index:1;" stroked="false">
                <v:imagedata r:id="rId4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07424" behindDoc="0" locked="0" layoutInCell="1" allowOverlap="1">
                <wp:simplePos x="0" y="0"/>
                <wp:positionH relativeFrom="column">
                  <wp:posOffset>-905850</wp:posOffset>
                </wp:positionH>
                <wp:positionV relativeFrom="paragraph">
                  <wp:posOffset>38119</wp:posOffset>
                </wp:positionV>
                <wp:extent cx="3875720" cy="2894525"/>
                <wp:effectExtent l="0" t="0" r="0" b="0"/>
                <wp:wrapNone/>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561" name=""/>
                        <pic:cNvPicPr>
                          <a:picLocks noChangeAspect="1"/>
                        </pic:cNvPicPr>
                        <pic:nvPr/>
                      </pic:nvPicPr>
                      <pic:blipFill>
                        <a:blip r:embed="rId43"/>
                        <a:stretch/>
                      </pic:blipFill>
                      <pic:spPr bwMode="auto">
                        <a:xfrm flipH="0" flipV="0">
                          <a:off x="0" y="0"/>
                          <a:ext cx="3875720" cy="28945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 o:spid="_x0000_s167" type="#_x0000_t75" style="position:absolute;z-index:252007424;o:allowoverlap:true;o:allowincell:true;mso-position-horizontal-relative:text;margin-left:-71.33pt;mso-position-horizontal:absolute;mso-position-vertical-relative:text;margin-top:3.00pt;mso-position-vertical:absolute;width:305.17pt;height:227.92pt;mso-wrap-distance-left:9.07pt;mso-wrap-distance-top:0.00pt;mso-wrap-distance-right:9.07pt;mso-wrap-distance-bottom:0.00pt;z-index:1;" stroked="false">
                <v:imagedata r:id="rId43"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 è una matrice molto simile alla precedente ma più grande, quindi i risultati sono abbastanza simili:</w:t>
      </w:r>
      <w:r>
        <w:rPr>
          <w:highlight w:val="none"/>
          <w:lang w:val="it-IT"/>
          <w14:ligatures w14:val="none"/>
        </w:rPr>
      </w:r>
      <w:r>
        <w:rPr>
          <w:highlight w:val="none"/>
          <w:lang w:val="it-IT"/>
          <w14:ligatures w14:val="none"/>
        </w:rPr>
      </w:r>
    </w:p>
    <w:p>
      <w:pPr>
        <w:pStyle w:val="1178"/>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Come prima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anche questo sistema, per le stesse motivazioni date precedentemente. </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78"/>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ma questa volta il gap tra questi 2 inizia a diventare più ampio:</w:t>
      </w:r>
      <w:r>
        <w:rPr>
          <w:lang w:val="it-IT"/>
          <w14:ligatures w14:val="none"/>
        </w:rPr>
      </w:r>
      <w:r>
        <w:rPr>
          <w:lang w:val="it-IT"/>
          <w14:ligatures w14:val="none"/>
        </w:rPr>
      </w:r>
    </w:p>
    <w:p>
      <w:pPr>
        <w:pStyle w:val="1178"/>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migliori perché è un algoritmo semplice rispetto al gradiente coniugato, il che vuol dire che all’aumentare delle dimensioni del sistema ragionevolmente questo diventa più efficiente</w:t>
      </w:r>
      <w:r>
        <w:rPr>
          <w:lang w:val="it-IT"/>
          <w14:ligatures w14:val="none"/>
        </w:rPr>
        <w:t xml:space="preserve">.</w:t>
      </w:r>
      <w:r>
        <w:rPr>
          <w:lang w:val="it-IT"/>
          <w14:ligatures w14:val="none"/>
        </w:rPr>
      </w:r>
      <w:r>
        <w:rPr>
          <w:lang w:val="it-IT"/>
          <w14:ligatures w14:val="none"/>
        </w:rPr>
      </w:r>
    </w:p>
    <w:p>
      <w:pPr>
        <w:pStyle w:val="1178"/>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questa volta presenta prestazioni leggermente peggiori in quanto il sistema è più grande e questo algoritmo richiede computazioni più complicate rispetto a </w:t>
      </w:r>
      <w:r>
        <w:rPr>
          <w:lang w:val="it-IT"/>
          <w14:ligatures w14:val="none"/>
        </w:rPr>
        <w:t xml:space="preserve">Jacobi.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78"/>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rimane il migliore, a maggior ragione essendo un migli</w:t>
      </w:r>
      <w:r>
        <w:rPr>
          <w:lang w:val="it-IT"/>
          <w14:ligatures w14:val="none"/>
        </w:rPr>
        <w:t xml:space="preserve">oramento di Ja</w:t>
      </w:r>
      <w:r>
        <w:rPr>
          <w:lang w:val="it-IT"/>
          <w14:ligatures w14:val="none"/>
        </w:rPr>
        <w:t xml:space="preserve">cobi anche qui all’aumentare delle dimensioni del sistema non si sente così tanta differenza quanta se ne sente con il gradiente coniugato.</w:t>
      </w:r>
      <w:r>
        <w:rPr>
          <w:lang w:val="it-IT"/>
          <w14:ligatures w14:val="none"/>
        </w:rPr>
      </w:r>
      <w:r>
        <w:rPr>
          <w:lang w:val="it-IT"/>
          <w14:ligatures w14:val="none"/>
        </w:rPr>
      </w:r>
    </w:p>
    <w:p>
      <w:pPr>
        <w:pBdr/>
        <w:spacing w:before="0" w:beforeAutospacing="0"/>
        <w:ind/>
        <w:jc w:val="both"/>
        <w:rPr>
          <w:highlight w:val="none"/>
          <w:lang w:val="it-IT"/>
          <w14:ligatures w14:val="none"/>
        </w:rPr>
      </w:pPr>
      <w:r>
        <w:rPr>
          <w:lang w:val="it-IT"/>
        </w:rPr>
      </w:r>
      <w:r>
        <w:rPr>
          <w:lang w:val="it-IT"/>
        </w:rPr>
        <w:br w:type="page" w:clear="all"/>
      </w:r>
      <w:r>
        <w:rPr>
          <w:highlight w:val="none"/>
          <w:lang w:val="it-IT"/>
          <w14:ligatures w14:val="none"/>
        </w:rPr>
      </w:r>
      <w:r>
        <w:rPr>
          <w:highlight w:val="none"/>
          <w:lang w:val="it-IT"/>
          <w14:ligatures w14:val="none"/>
        </w:rPr>
      </w:r>
    </w:p>
    <w:p>
      <w:pPr>
        <w:pStyle w:val="1093"/>
        <w:pBdr/>
        <w:spacing w:after="0" w:afterAutospacing="0"/>
        <w:ind/>
        <w:rPr>
          <w:sz w:val="24"/>
          <w:szCs w:val="24"/>
          <w:highlight w:val="none"/>
        </w:rPr>
      </w:pPr>
      <w:r>
        <w:rPr>
          <w:sz w:val="24"/>
          <w:szCs w:val="24"/>
          <w:highlight w:val="none"/>
          <w:lang w:val="it-IT"/>
        </w:rPr>
        <w:t xml:space="preserve">2.1.3. </w:t>
      </w:r>
      <w:r>
        <w:rPr>
          <w:sz w:val="24"/>
          <w:szCs w:val="24"/>
          <w:highlight w:val="none"/>
          <w:lang w:val="it-IT"/>
        </w:rPr>
        <w:t xml:space="preserve">Spiegazione risultati vem1.mtx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"vem1.mtx" ed è una matrice sparsa a dominanza diagonale 1681*</w:t>
      </w:r>
      <w:r>
        <w:rPr>
          <w:lang w:val="it-IT"/>
        </w:rPr>
        <w:t xml:space="preserve">1681 </w:t>
      </w:r>
      <w:r>
        <w:rPr>
          <w:lang w:val="it-IT"/>
        </w:rPr>
        <w:t xml:space="preserve">con </w:t>
      </w:r>
      <w:r>
        <w:t xml:space="preserve">13385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553800" cy="3603096"/>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367" name=""/>
                        <pic:cNvPicPr>
                          <a:picLocks noChangeAspect="1"/>
                        </pic:cNvPicPr>
                        <pic:nvPr/>
                      </pic:nvPicPr>
                      <pic:blipFill>
                        <a:blip r:embed="rId44"/>
                        <a:stretch/>
                      </pic:blipFill>
                      <pic:spPr bwMode="auto">
                        <a:xfrm flipH="0" flipV="0">
                          <a:off x="0" y="0"/>
                          <a:ext cx="3553799" cy="3603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 o:spid="_x0000_s168" type="#_x0000_t75" style="width:279.83pt;height:283.71pt;mso-wrap-distance-left:0.00pt;mso-wrap-distance-top:0.00pt;mso-wrap-distance-right:0.00pt;mso-wrap-distance-bottom:0.00pt;z-index:1;" stroked="false">
                <v:imagedata r:id="rId44"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25856" behindDoc="0" locked="0" layoutInCell="1" allowOverlap="1">
                <wp:simplePos x="0" y="0"/>
                <wp:positionH relativeFrom="column">
                  <wp:posOffset>3029925</wp:posOffset>
                </wp:positionH>
                <wp:positionV relativeFrom="paragraph">
                  <wp:posOffset>59917</wp:posOffset>
                </wp:positionV>
                <wp:extent cx="3665249" cy="2737338"/>
                <wp:effectExtent l="0" t="0" r="0" b="0"/>
                <wp:wrapNone/>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132" name=""/>
                        <pic:cNvPicPr>
                          <a:picLocks noChangeAspect="1"/>
                        </pic:cNvPicPr>
                        <pic:nvPr/>
                      </pic:nvPicPr>
                      <pic:blipFill>
                        <a:blip r:embed="rId45"/>
                        <a:stretch/>
                      </pic:blipFill>
                      <pic:spPr bwMode="auto">
                        <a:xfrm flipH="0" flipV="0">
                          <a:off x="0" y="0"/>
                          <a:ext cx="3665249" cy="27373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position:absolute;z-index:252025856;o:allowoverlap:true;o:allowincell:true;mso-position-horizontal-relative:text;margin-left:238.58pt;mso-position-horizontal:absolute;mso-position-vertical-relative:text;margin-top:4.72pt;mso-position-vertical:absolute;width:288.60pt;height:215.54pt;mso-wrap-distance-left:9.07pt;mso-wrap-distance-top:0.00pt;mso-wrap-distance-right:9.07pt;mso-wrap-distance-bottom:0.00pt;z-index:1;" stroked="false">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23808" behindDoc="0" locked="0" layoutInCell="1" allowOverlap="1">
                <wp:simplePos x="0" y="0"/>
                <wp:positionH relativeFrom="column">
                  <wp:posOffset>-770550</wp:posOffset>
                </wp:positionH>
                <wp:positionV relativeFrom="paragraph">
                  <wp:posOffset>90401</wp:posOffset>
                </wp:positionV>
                <wp:extent cx="3657600" cy="2731625"/>
                <wp:effectExtent l="0" t="0" r="0" b="0"/>
                <wp:wrapNone/>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9938" name=""/>
                        <pic:cNvPicPr>
                          <a:picLocks noChangeAspect="1"/>
                        </pic:cNvPicPr>
                        <pic:nvPr/>
                      </pic:nvPicPr>
                      <pic:blipFill>
                        <a:blip r:embed="rId46"/>
                        <a:stretch/>
                      </pic:blipFill>
                      <pic:spPr bwMode="auto">
                        <a:xfrm flipH="0" flipV="0">
                          <a:off x="0" y="0"/>
                          <a:ext cx="3657600" cy="27316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 o:spid="_x0000_s170" type="#_x0000_t75" style="position:absolute;z-index:252023808;o:allowoverlap:true;o:allowincell:true;mso-position-horizontal-relative:text;margin-left:-60.67pt;mso-position-horizontal:absolute;mso-position-vertical-relative:text;margin-top:7.12pt;mso-position-vertical:absolute;width:288.00pt;height:215.09pt;mso-wrap-distance-left:9.07pt;mso-wrap-distance-top:0.00pt;mso-wrap-distance-right:9.07pt;mso-wrap-distance-bottom:0.00pt;z-index:1;" stroked="false">
                <v:imagedata r:id="rId46"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oltre ad avere numeri sulla diagonale presenta anche altre 2 righe parallele alla diagonale, possiamo comunque definirla a dominanza diagonale perchè </w:t>
      </w:r>
      <w:r>
        <w:rPr>
          <w:lang w:val="it-IT"/>
        </w:rPr>
        <w:t xml:space="preserve">i valori non nulli si trovano principalmente sulla diagonale principale o nelle vicinanze</w:t>
      </w:r>
      <w:r>
        <w:rPr>
          <w:highlight w:val="none"/>
          <w:lang w:val="it-IT"/>
          <w14:ligatures w14:val="none"/>
        </w:rPr>
        <w:t xml:space="preserve">. Data questa differenza i risultati di performance sono cambiati:</w:t>
      </w:r>
      <w:r>
        <w:rPr>
          <w:highlight w:val="none"/>
          <w:lang w:val="it-IT"/>
          <w14:ligatures w14:val="none"/>
        </w:rPr>
      </w:r>
      <w:r>
        <w:rPr>
          <w:highlight w:val="none"/>
          <w:lang w:val="it-IT"/>
          <w14:ligatures w14:val="none"/>
        </w:rPr>
      </w:r>
    </w:p>
    <w:p>
      <w:pPr>
        <w:pStyle w:val="1178"/>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lang w:val="it-IT"/>
        </w:rPr>
        <w:t xml:space="preserve">Jacobi </w:t>
      </w:r>
      <w:r>
        <w:rPr>
          <w:b/>
          <w:bCs/>
        </w:rPr>
        <w:t xml:space="preserve">Solver</w:t>
      </w:r>
      <w:r>
        <w:rPr>
          <w:highlight w:val="none"/>
          <w:lang w:val="it-IT"/>
        </w:rPr>
        <w:t xml:space="preserve">: Risulta diventare il peggiore sia a livello di numero di iterazioni sia a livello di tempi di calcolo. </w:t>
      </w:r>
      <w:r>
        <w:rPr>
          <w:lang w:val="it-IT"/>
          <w14:ligatures w14:val="none"/>
        </w:rPr>
        <w:t xml:space="preserve">Ha senso le sue performance diminuiscano in quanto </w:t>
      </w:r>
      <w:r>
        <w:rPr>
          <w:lang w:val="it-IT"/>
          <w14:ligatures w14:val="none"/>
        </w:rPr>
        <w:t xml:space="preserve">il sistema, </w:t>
      </w:r>
      <w:r>
        <w:t xml:space="preserve">è “meno diagonalmente dominante” </w:t>
      </w:r>
      <w:r>
        <w:rPr>
          <w:lang w:val="it-IT"/>
          <w14:ligatures w14:val="none"/>
        </w:rPr>
        <w:t xml:space="preserve">rispetto a prima. Prima avevamo solo numeri sulla diagonale e raggiungeva performance discrete, ora che ci sono numeri anche su queste due altre linee parallele ha senso che le performance diminuiscano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78"/>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Gradient solver</w:t>
      </w:r>
      <w:r>
        <w:rPr>
          <w:highlight w:val="none"/>
          <w:lang w:val="it-IT"/>
        </w:rPr>
        <w:t xml:space="preserve">: Secondo algoritmo meno performante, riesce a non essere l’ultimo a livello di performance probabilmente perchè, pur essendo più grande di </w:t>
      </w:r>
      <w:r>
        <w:rPr>
          <w:lang w:val="it-IT"/>
          <w14:ligatures w14:val="none"/>
        </w:rPr>
        <w:t xml:space="preserve">spa1 abbiamo che questa matrice è mol</w:t>
      </w:r>
      <w:r>
        <w:rPr>
          <w:lang w:val="it-IT"/>
          <w14:ligatures w14:val="none"/>
        </w:rPr>
        <w:t xml:space="preserve">to meglio condizionata (basta osservare la differenza della scala della heatmap per verificare che qui i numeri vanno da 0 a 3.5, mentre nelle 3 precedente vanno da 0 a valori molto più alti che portano ad avere un indice di condizionamento molto più alto)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78"/>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Essendo un derivato di Jacobi, al peggioramento delle performance di Jacobi peggiorano ance per questo algoritmo che non si ritrova più, dunque, in prima posizione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78"/>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14:ligatures w14:val="none"/>
        </w:rPr>
        <w:t xml:space="preserve">Conjugate Gradient solver</w:t>
      </w:r>
      <w:r>
        <w:rPr>
          <w:highlight w:val="none"/>
          <w:lang w:val="it-IT"/>
          <w14:ligatures w14:val="none"/>
        </w:rPr>
        <w:t xml:space="preserve">: Risulta, giustamente, essere il più efficiente in quanto, come abbiamo già s</w:t>
      </w:r>
      <w:r>
        <w:rPr>
          <w:highlight w:val="none"/>
          <w:lang w:val="it-IT"/>
          <w14:ligatures w14:val="none"/>
        </w:rPr>
        <w:t xml:space="preserve">pecificato prima, questa matrice risulta essere molto meglio condizionata rispetto le precedenti migliorando le performance anche di questo solver, essendo questo un miglioramento dell’algoritmo del gradiente. Avere un numero di iterazioni molto più basso </w:t>
      </w:r>
      <w:r>
        <w:rPr>
          <w:highlight w:val="none"/>
          <w:lang w:val="it-IT"/>
          <w14:ligatures w14:val="none"/>
        </w:rPr>
        <w:t xml:space="preserve">rispetto a tutti gli altri solutori porta inevitabilmente ad avere un tempo di elaborazione molto minore (anche se le singole iterazioni di questo metodo dovrebbero durare di più)</w:t>
      </w:r>
      <w:r>
        <w:rPr>
          <w:highlight w:val="none"/>
          <w:lang w:val="it-IT"/>
          <w14:ligatures w14:val="none"/>
        </w:rPr>
        <w:t xml:space="preserv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3"/>
        <w:pBdr/>
        <w:spacing w:after="0" w:afterAutospacing="0"/>
        <w:ind/>
        <w:rPr>
          <w:sz w:val="24"/>
          <w:szCs w:val="24"/>
          <w:highlight w:val="none"/>
        </w:rPr>
      </w:pPr>
      <w:r>
        <w:rPr>
          <w:sz w:val="24"/>
          <w:szCs w:val="24"/>
          <w:highlight w:val="none"/>
          <w:lang w:val="it-IT"/>
        </w:rPr>
        <w:t xml:space="preserve">2.1.4. </w:t>
      </w:r>
      <w:r>
        <w:rPr>
          <w:sz w:val="24"/>
          <w:szCs w:val="24"/>
          <w:highlight w:val="none"/>
          <w:lang w:val="it-IT"/>
        </w:rPr>
        <w:t xml:space="preserve">Spiegazione risultati vem2.mtx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"vem2.mtx" ed è una matrice sparsa a dominanza diagonale 2601*</w:t>
      </w:r>
      <w:r>
        <w:rPr>
          <w:lang w:val="it-IT"/>
        </w:rPr>
        <w:t xml:space="preserve">2601</w:t>
      </w:r>
      <w:r>
        <w:rPr>
          <w:lang w:val="it-IT"/>
        </w:rPr>
        <w:t xml:space="preserve"> </w:t>
      </w:r>
      <w:r>
        <w:rPr>
          <w:lang w:val="it-IT"/>
        </w:rPr>
        <w:t xml:space="preserve">con 21225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387112" cy="343409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0852" name=""/>
                        <pic:cNvPicPr>
                          <a:picLocks noChangeAspect="1"/>
                        </pic:cNvPicPr>
                        <pic:nvPr/>
                      </pic:nvPicPr>
                      <pic:blipFill>
                        <a:blip r:embed="rId47"/>
                        <a:stretch/>
                      </pic:blipFill>
                      <pic:spPr bwMode="auto">
                        <a:xfrm flipH="0" flipV="0">
                          <a:off x="0" y="0"/>
                          <a:ext cx="3387112" cy="3434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266.70pt;height:270.40pt;mso-wrap-distance-left:0.00pt;mso-wrap-distance-top:0.00pt;mso-wrap-distance-right:0.00pt;mso-wrap-distance-bottom:0.00pt;z-index:1;" stroked="false">
                <v:imagedata r:id="rId47"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49408" behindDoc="0" locked="0" layoutInCell="1" allowOverlap="1">
                <wp:simplePos x="0" y="0"/>
                <wp:positionH relativeFrom="column">
                  <wp:posOffset>3029925</wp:posOffset>
                </wp:positionH>
                <wp:positionV relativeFrom="paragraph">
                  <wp:posOffset>94812</wp:posOffset>
                </wp:positionV>
                <wp:extent cx="3628050" cy="2709556"/>
                <wp:effectExtent l="0" t="0" r="0" b="0"/>
                <wp:wrapNone/>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307" name=""/>
                        <pic:cNvPicPr>
                          <a:picLocks noChangeAspect="1"/>
                        </pic:cNvPicPr>
                        <pic:nvPr/>
                      </pic:nvPicPr>
                      <pic:blipFill>
                        <a:blip r:embed="rId48"/>
                        <a:stretch/>
                      </pic:blipFill>
                      <pic:spPr bwMode="auto">
                        <a:xfrm flipH="0" flipV="0">
                          <a:off x="0" y="0"/>
                          <a:ext cx="3628049" cy="2709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 o:spid="_x0000_s172" type="#_x0000_t75" style="position:absolute;z-index:252049408;o:allowoverlap:true;o:allowincell:true;mso-position-horizontal-relative:text;margin-left:238.58pt;mso-position-horizontal:absolute;mso-position-vertical-relative:text;margin-top:7.47pt;mso-position-vertical:absolute;width:285.67pt;height:213.35pt;mso-wrap-distance-left:9.07pt;mso-wrap-distance-top:0.00pt;mso-wrap-distance-right:9.07pt;mso-wrap-distance-bottom:0.00pt;z-index:1;" stroked="false">
                <v:imagedata r:id="rId4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48384" behindDoc="0" locked="0" layoutInCell="1" allowOverlap="1">
                <wp:simplePos x="0" y="0"/>
                <wp:positionH relativeFrom="column">
                  <wp:posOffset>-694350</wp:posOffset>
                </wp:positionH>
                <wp:positionV relativeFrom="paragraph">
                  <wp:posOffset>94812</wp:posOffset>
                </wp:positionV>
                <wp:extent cx="3618525" cy="2702443"/>
                <wp:effectExtent l="0" t="0" r="0" b="0"/>
                <wp:wrapNone/>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9979" name=""/>
                        <pic:cNvPicPr>
                          <a:picLocks noChangeAspect="1"/>
                        </pic:cNvPicPr>
                        <pic:nvPr/>
                      </pic:nvPicPr>
                      <pic:blipFill>
                        <a:blip r:embed="rId49"/>
                        <a:stretch/>
                      </pic:blipFill>
                      <pic:spPr bwMode="auto">
                        <a:xfrm flipH="0" flipV="0">
                          <a:off x="0" y="0"/>
                          <a:ext cx="3618524" cy="27024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z-index:252048384;o:allowoverlap:true;o:allowincell:true;mso-position-horizontal-relative:text;margin-left:-54.67pt;mso-position-horizontal:absolute;mso-position-vertical-relative:text;margin-top:7.47pt;mso-position-vertical:absolute;width:284.92pt;height:212.79pt;mso-wrap-distance-left:9.07pt;mso-wrap-distance-top:0.00pt;mso-wrap-distance-right:9.07pt;mso-wrap-distance-bottom:0.00pt;z-index:1;" stroked="false">
                <v:imagedata r:id="rId49"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è praticamente identica alla precedente, solo più grande. Abbiamo infatti che i risultati ottenuti sono identici a quelli precedenti (ma ovviamente raggiunti aumentando il numero di iterazioni e temp</w:t>
      </w:r>
      <w:r>
        <w:rPr>
          <w:lang w:val="it-IT"/>
        </w:rPr>
        <w:t xml:space="preserve">o di elaborazione). Questo significa che tutte le conclusioni tratte precedentemente sono valide anche su questa matrice. Inoltre solidifica la validità dei risultati avendo due risultati strutturalmente identici per due matrici strutturalmente identiche.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Style w:val="1093"/>
        <w:pBdr/>
        <w:spacing w:after="0" w:afterAutospacing="0"/>
        <w:ind/>
        <w:rPr>
          <w:sz w:val="24"/>
          <w:szCs w:val="24"/>
          <w:highlight w:val="none"/>
        </w:rPr>
      </w:pPr>
      <w:r>
        <w:rPr>
          <w:sz w:val="24"/>
          <w:szCs w:val="24"/>
          <w:highlight w:val="none"/>
          <w:lang w:val="it-IT"/>
        </w:rPr>
        <w:t xml:space="preserve">2.1.5. Con</w:t>
      </w:r>
      <w:r>
        <w:rPr>
          <w:sz w:val="24"/>
          <w:szCs w:val="24"/>
          <w:highlight w:val="none"/>
          <w:lang w:val="it-IT"/>
        </w:rPr>
        <w:t xml:space="preserve">clusioni sul funzionamento teorico</w:t>
      </w:r>
      <w:r>
        <w:rPr>
          <w:sz w:val="24"/>
          <w:szCs w:val="24"/>
          <w:highlight w:val="none"/>
        </w:rPr>
      </w:r>
      <w:r>
        <w:rPr>
          <w:sz w:val="24"/>
          <w:szCs w:val="24"/>
          <w:highlight w:val="none"/>
        </w:rPr>
      </w:r>
    </w:p>
    <w:p>
      <w:pPr>
        <w:pBdr/>
        <w:spacing/>
        <w:ind/>
        <w:jc w:val="both"/>
        <w:rPr/>
      </w:pPr>
      <w:r/>
      <w:r/>
    </w:p>
    <w:p>
      <w:pPr>
        <w:pBdr>
          <w:top w:val="none" w:color="000000" w:sz="4" w:space="0"/>
          <w:left w:val="none" w:color="000000" w:sz="4" w:space="0"/>
          <w:bottom w:val="none" w:color="000000" w:sz="4" w:space="0"/>
          <w:right w:val="none" w:color="000000" w:sz="4" w:space="0"/>
        </w:pBdr>
        <w:spacing/>
        <w:ind w:right="0" w:firstLine="0" w:left="0"/>
        <w:jc w:val="both"/>
        <w:rPr>
          <w:lang w:val="it-IT"/>
        </w:rPr>
      </w:pPr>
      <w:r>
        <w:rPr>
          <w:lang w:val="it-IT"/>
        </w:rPr>
        <w:t xml:space="preserve">Sulla base dei risultati ottenuti, è stato possibile confermare sia la piena funzionalità della libreria sviluppata sia la sua conformità ai principi teorici appresi. </w:t>
      </w:r>
      <w:r>
        <w:rPr>
          <w:lang w:val="it-IT"/>
        </w:rPr>
        <w:t xml:space="preserve">Abbiamo infatti che per ogni metodo utilizzato è consistente che il numero di iterazioni necessarie sia </w:t>
      </w:r>
      <w:r>
        <w:rPr>
          <w:lang w:val="it-IT"/>
        </w:rPr>
        <w:t xml:space="preserve">direttamente proporzionale al livello di precisione richiesto (come visualizzabile da tutti i grafici mostrati fin’ora). Abbiamo inoltre che le performance computazionali dei diversi solutori cambiano in maniera adeguata a seconda della matrice utilizzata.</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eastAsia="Times New Roman" w:cs="Times New Roman"/>
          <w:sz w:val="24"/>
          <w:szCs w:val="24"/>
          <w:lang w:val="it-IT"/>
        </w:rPr>
      </w:pPr>
      <w:r>
        <w:rPr>
          <w:lang w:val="it-IT"/>
        </w:rPr>
        <w:t xml:space="preserve">Il progetto ha messo in luce l'importanza di condurre un'approfondita analisi comparativa</w:t>
      </w:r>
      <w:r>
        <w:rPr>
          <w:lang w:val="it-IT"/>
        </w:rPr>
        <w:t xml:space="preserve"> dei metodi disponibili, evidenziando come tale valutazione sia fondamentale per identificare la soluzione più adatta in funzione delle diverse esigenze computazionali. Questo approccio non solo permette di ottimizzare le prestazioni, ma offre anche una gu</w:t>
      </w:r>
      <w:r>
        <w:rPr>
          <w:lang w:val="it-IT"/>
        </w:rPr>
        <w:t xml:space="preserve">ida pratica nella scelta degli strumenti più efficaci per affrontare problemi specifici, garantendo un equilibrio tra efficienza e precisione.</w:t>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Bdr/>
        <w:shd w:val="nil" w:color="000000"/>
        <w:spacing/>
        <w:ind/>
        <w:rPr>
          <w:highlight w:val="none"/>
          <w:lang w:val="it-IT"/>
        </w:rPr>
      </w:pPr>
      <w:r>
        <w:rPr>
          <w:highlight w:val="none"/>
          <w:lang w:val="it-IT"/>
        </w:rPr>
        <w:br w:type="page" w:clear="all"/>
      </w:r>
      <w:r>
        <w:rPr>
          <w:highlight w:val="none"/>
          <w:lang w:val="it-IT"/>
        </w:rPr>
      </w:r>
      <w:r>
        <w:rPr>
          <w:highlight w:val="none"/>
          <w:lang w:val="it-IT"/>
        </w:rPr>
      </w:r>
    </w:p>
    <w:p>
      <w:pPr>
        <w:pStyle w:val="1140"/>
        <w:pBdr/>
        <w:spacing/>
        <w:ind/>
        <w:rPr>
          <w:highlight w:val="none"/>
          <w:lang w:val="it-IT"/>
        </w:rPr>
      </w:pPr>
      <w:r/>
      <w:bookmarkStart w:id="13" w:name="_Toc13"/>
      <w:r>
        <w:rPr>
          <w:highlight w:val="none"/>
          <w:lang w:val="it-IT"/>
        </w:rPr>
        <w:t xml:space="preserve">2.2. Paragoni tra altre librerie ed OS differenti</w:t>
      </w:r>
      <w:r>
        <w:rPr>
          <w:highlight w:val="none"/>
          <w:lang w:val="it-IT"/>
        </w:rPr>
      </w:r>
      <w:bookmarkEnd w:id="13"/>
      <w:r/>
      <w:r>
        <w:rPr>
          <w:highlight w:val="none"/>
          <w:lang w:val="it-IT"/>
        </w:rPr>
      </w:r>
    </w:p>
    <w:p>
      <w:pPr>
        <w:pBdr/>
        <w:spacing/>
        <w:ind/>
        <w:rPr>
          <w:lang w:val="it-IT"/>
        </w:rPr>
      </w:pPr>
      <w:r>
        <w:rPr>
          <w:lang w:val="it-IT"/>
        </w:rPr>
      </w:r>
      <w:r>
        <w:rPr>
          <w:lang w:val="it-IT"/>
        </w:rPr>
      </w:r>
      <w:r>
        <w:rPr>
          <w:lang w:val="it-IT"/>
        </w:rPr>
      </w:r>
    </w:p>
    <w:p>
      <w:pPr>
        <w:pBdr/>
        <w:shd w:val="nil" w:color="000000"/>
        <w:spacing/>
        <w:ind/>
        <w:rPr>
          <w:highlight w:val="none"/>
          <w:lang w:val="it-IT"/>
        </w:rPr>
      </w:pPr>
      <w:r>
        <w:rPr>
          <w:highlight w:val="none"/>
          <w:lang w:val="it-IT"/>
        </w:rPr>
        <w:t xml:space="preserve">Si utilizza quest’ultima sezione della relazione per parlare dell’andamento dello sviluppo delle diverse versioni della libreria</w:t>
      </w:r>
      <w:r>
        <w:rPr>
          <w:highlight w:val="none"/>
          <w:lang w:val="it-IT"/>
        </w:rPr>
        <w:t xml:space="preserve">. </w:t>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Abbiamo infatti che essendo questa libreria stata sviluppata in C# con g</w:t>
      </w:r>
      <w:r>
        <w:rPr>
          <w:highlight w:val="none"/>
          <w:lang w:val="it-IT"/>
        </w:rPr>
        <w:t xml:space="preserve">estione dei tipi decimal (che permettono di avere precisione fino a 29 cifre decimali) il background da cui partire per lo sviluppo era praticamente inesistente. In C# esistono altre librerie che permetto di operare con sistemi sotto forma matriciale, ma (</w:t>
      </w:r>
      <w:r>
        <w:rPr>
          <w:highlight w:val="none"/>
          <w:lang w:val="it-IT"/>
        </w:rPr>
        <w:t xml:space="preserve">oltre al fatto che queste hanno molte funzionalità deprecate o non funzionanti) non esiste alcuna altra libreria (ad eccezione di quella trattata in questa relazione) che permetta la gestione del tipo decimal. Tutte le altre librerie utilizzano il tipo dou</w:t>
      </w:r>
      <w:r>
        <w:rPr>
          <w:highlight w:val="none"/>
          <w:lang w:val="it-IT"/>
        </w:rPr>
        <w:t xml:space="preserve">ble, che ha un livello di precisione molto più basso. </w:t>
      </w:r>
      <w:r>
        <w:rPr>
          <w:highlight w:val="none"/>
          <w:lang w:val="it-IT"/>
        </w:rPr>
        <w:t xml:space="preserve">(Si può infatti osservare che dal momento in cui è stata pubblicata la libreria ha riscontrato discreto successo, riscuotendo un discreto numero di download verificabile da </w:t>
      </w:r>
      <w:hyperlink r:id="rId50" w:tooltip="https://www.nuget.org/stats/packages/easy_matrix?groupby=ClientName" w:history="1">
        <w:r>
          <w:rPr>
            <w:rStyle w:val="1166"/>
            <w:highlight w:val="none"/>
            <w:lang w:val="it-IT"/>
          </w:rPr>
          <w:t xml:space="preserve">questa pagina</w:t>
        </w:r>
      </w:hyperlink>
      <w:r>
        <w:rPr>
          <w:highlight w:val="none"/>
          <w:lang w:val="it-IT"/>
        </w:rPr>
        <w:t xml:space="preserve">). </w:t>
      </w:r>
      <w:r>
        <w:rPr>
          <w:highlight w:val="none"/>
          <w:lang w:val="it-IT"/>
        </w:rPr>
        <w:t xml:space="preserve">Questo ha portato a dover implementare da zero molti metodi che generalmente esistono come già forniti da altre librerie (come il metodo di lettura della matrice da file mtx di cui si è parlato nell’introduzione, la radice quadrata, e così molti altri)</w:t>
      </w:r>
      <w:r>
        <w:rPr>
          <w:highlight w:val="none"/>
          <w:lang w:val="it-IT"/>
        </w:rPr>
        <w:t xml:space="preserve">. Di conseguenza abbiamo che paragonando le performance della nostra libreria c</w:t>
      </w:r>
      <w:r>
        <w:rPr>
          <w:highlight w:val="none"/>
          <w:lang w:val="it-IT"/>
        </w:rPr>
        <w:t xml:space="preserve">on quelle di altre librerie python open-source si ha che le nostre performance temporali sono molto peggiori (la nostra libreria raggiunge tempi nell’ordine di grandezza dei 5 minuti, mentre le librerie open-source nell’ordine di grandezza dei 30 secondi):</w:t>
      </w:r>
      <w:r>
        <w:rPr>
          <w:highlight w:val="none"/>
          <w:lang w:val="it-IT"/>
        </w:rPr>
      </w:r>
      <w:r>
        <w:rPr>
          <w:highlight w:val="none"/>
          <w:lang w:val="it-IT"/>
        </w:rPr>
      </w:r>
    </w:p>
    <w:p>
      <w:pPr>
        <w:pBdr/>
        <w:shd w:val="nil" w:color="000000"/>
        <w:spacing/>
        <w:ind/>
        <w:jc w:val="both"/>
        <w:rPr>
          <w:highlight w:val="none"/>
        </w:rPr>
      </w:pPr>
      <w:r>
        <w:rPr>
          <w:highlight w:val="none"/>
          <w:lang w:val="it-IT"/>
        </w:rPr>
      </w:r>
      <w:r>
        <mc:AlternateContent>
          <mc:Choice Requires="wpg">
            <w:drawing>
              <wp:inline xmlns:wp="http://schemas.openxmlformats.org/drawingml/2006/wordprocessingDrawing" distT="0" distB="0" distL="0" distR="0">
                <wp:extent cx="6220800" cy="2970572"/>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4004" name=""/>
                        <pic:cNvPicPr>
                          <a:picLocks noChangeAspect="1"/>
                        </pic:cNvPicPr>
                        <pic:nvPr/>
                      </pic:nvPicPr>
                      <pic:blipFill>
                        <a:blip r:embed="rId51"/>
                        <a:stretch/>
                      </pic:blipFill>
                      <pic:spPr bwMode="auto">
                        <a:xfrm flipH="0" flipV="0">
                          <a:off x="0" y="0"/>
                          <a:ext cx="6220800" cy="2970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 o:spid="_x0000_s174" type="#_x0000_t75" style="width:489.83pt;height:233.90pt;mso-wrap-distance-left:0.00pt;mso-wrap-distance-top:0.00pt;mso-wrap-distance-right:0.00pt;mso-wrap-distance-bottom:0.00pt;z-index:1;" stroked="false">
                <v:imagedata r:id="rId51" o:title=""/>
                <o:lock v:ext="edit" rotation="t"/>
              </v:shape>
            </w:pict>
          </mc:Fallback>
        </mc:AlternateContent>
      </w:r>
      <w:r>
        <w:rPr>
          <w:highlight w:val="none"/>
        </w:rPr>
      </w:r>
      <w:r>
        <w:rPr>
          <w:highlight w:val="none"/>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è semplicemente dovuto al fatto che, appunto, ho dovuto implementare da zero molti metodi “basilari” che sicuramente altri linguaggi di programmazione / librerie </w:t>
      </w:r>
      <w:r>
        <w:rPr>
          <w:highlight w:val="none"/>
          <w:lang w:val="it-IT"/>
        </w:rPr>
        <w:t xml:space="preserve">implementano in maniera più ottimizzata</w:t>
      </w:r>
      <w:r>
        <w:rPr>
          <w:highlight w:val="none"/>
          <w:lang w:val="it-IT"/>
        </w:rPr>
        <w:t xml:space="preserve">. Ed è poi anche dovuto al fatto che il C# è un linguaggio molto pesante, in quanto il compilatore non fa’ altro che tradurre le istruzioni in CIL (un linguaggio simile al C) e poi dal CIL al linguaggio macchina</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Diventa però osservare che siccome la nostra libreria utilizza dati di tipo decimal richiede molte meno iterazioni rispetto che le stesse librerie open source del paragone precedente:</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869109"/>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4591" name=""/>
                        <pic:cNvPicPr>
                          <a:picLocks noChangeAspect="1"/>
                        </pic:cNvPicPr>
                        <pic:nvPr/>
                      </pic:nvPicPr>
                      <pic:blipFill>
                        <a:blip r:embed="rId52"/>
                        <a:stretch/>
                      </pic:blipFill>
                      <pic:spPr bwMode="auto">
                        <a:xfrm>
                          <a:off x="0" y="0"/>
                          <a:ext cx="5943599" cy="2869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 o:spid="_x0000_s175" type="#_x0000_t75" style="width:468.00pt;height:225.91pt;mso-wrap-distance-left:0.00pt;mso-wrap-distance-top:0.00pt;mso-wrap-distance-right:0.00pt;mso-wrap-distance-bottom:0.00pt;z-index:1;" stroked="false">
                <v:imagedata r:id="rId52"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succede perchè avendo a disposizione più cifre decimali ad ogni iterazione la nostra libreria arriverà sempre ad un risultato (anche se approssimato) più vicino alla soluzione corretta che rispetto ad altre libr</w:t>
      </w:r>
      <w:r>
        <w:rPr>
          <w:highlight w:val="none"/>
          <w:lang w:val="it-IT"/>
        </w:rPr>
        <w:t xml:space="preserve">erie; a lungo termine questo porta ad avere un numero di iterazioni minore per arrivare alla convergenza. Il che ci porta a dire che se avessimo idealmente a disposizione un calcolatore molto potente sarebbe sempre consigliato usare questa libreria.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55552" behindDoc="0" locked="0" layoutInCell="1" allowOverlap="1">
                <wp:simplePos x="0" y="0"/>
                <wp:positionH relativeFrom="column">
                  <wp:posOffset>10500</wp:posOffset>
                </wp:positionH>
                <wp:positionV relativeFrom="paragraph">
                  <wp:posOffset>146561</wp:posOffset>
                </wp:positionV>
                <wp:extent cx="5934075" cy="1524000"/>
                <wp:effectExtent l="3175" t="3175" r="3175" b="3175"/>
                <wp:wrapTopAndBottom/>
                <wp:docPr id="99" name=""/>
                <wp:cNvGraphicFramePr/>
                <a:graphic xmlns:a="http://schemas.openxmlformats.org/drawingml/2006/main">
                  <a:graphicData uri="http://schemas.microsoft.com/office/word/2010/wordprocessingShape">
                    <wps:wsp>
                      <wps:cNvPr id="0" name=""/>
                      <wps:cNvSpPr txBox="1"/>
                      <wps:spPr bwMode="auto">
                        <a:xfrm flipH="0" flipV="0">
                          <a:off x="0" y="0"/>
                          <a:ext cx="5934074" cy="1523999"/>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Di seguito vengono elencate le varie librerie open source utilizzate il confronto:</w:t>
                            </w:r>
                            <w:r>
                              <w:rPr>
                                <w:sz w:val="20"/>
                                <w:szCs w:val="20"/>
                              </w:rPr>
                            </w:r>
                          </w:p>
                          <w:p>
                            <w:pPr>
                              <w:pBdr/>
                              <w:spacing/>
                              <w:ind/>
                              <w:rPr>
                                <w:sz w:val="20"/>
                                <w:szCs w:val="20"/>
                                <w:highlight w:val="none"/>
                                <w:lang w:val="it-IT"/>
                              </w:rPr>
                            </w:pPr>
                            <w:r>
                              <w:rPr>
                                <w:sz w:val="20"/>
                                <w:szCs w:val="20"/>
                                <w:highlight w:val="none"/>
                              </w:rPr>
                            </w:r>
                            <w:r>
                              <w:rPr>
                                <w:sz w:val="20"/>
                                <w:szCs w:val="20"/>
                                <w:highlight w:val="none"/>
                              </w:rPr>
                            </w:r>
                          </w:p>
                          <w:p>
                            <w:pPr>
                              <w:pBdr/>
                              <w:spacing/>
                              <w:ind w:firstLine="0" w:left="0"/>
                              <w:rPr>
                                <w:sz w:val="20"/>
                                <w:szCs w:val="20"/>
                                <w:highlight w:val="none"/>
                                <w:lang w:val="it-IT"/>
                              </w:rPr>
                            </w:pPr>
                            <w:r>
                              <w:rPr>
                                <w:sz w:val="20"/>
                                <w:szCs w:val="20"/>
                                <w:highlight w:val="none"/>
                                <w:lang w:val="it-IT"/>
                              </w:rPr>
                            </w: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
                              <w:rPr>
                                <w:sz w:val="20"/>
                                <w:szCs w:val="20"/>
                                <w:highlight w:val="none"/>
                                <w:lang w:val="it-IT"/>
                              </w:rPr>
                              <w:t xml:space="preserve"> </w:t>
                            </w:r>
                            <w:r>
                              <w:rPr>
                                <w:b/>
                                <w:bCs/>
                                <w:sz w:val="20"/>
                                <w:szCs w:val="20"/>
                                <w:highlight w:val="none"/>
                                <w:lang w:val="it-IT"/>
                              </w:rPr>
                              <w:t xml:space="preserve">Jacobi</w:t>
                            </w:r>
                            <w:r>
                              <w:rPr>
                                <w:sz w:val="20"/>
                                <w:szCs w:val="20"/>
                                <w:highlight w:val="none"/>
                                <w:lang w:val="it-IT"/>
                              </w:rPr>
                              <w:t xml:space="preserve">: </w:t>
                            </w:r>
                            <w:r>
                              <w:rPr>
                                <w:sz w:val="20"/>
                                <w:szCs w:val="20"/>
                                <w:highlight w:val="none"/>
                                <w:lang w:val="it-IT"/>
                              </w:rPr>
                            </w:r>
                            <w:hyperlink r:id="rId53" w:tooltip="https://gist.github.com/angellicacardozo/3a0891adfa38e2c4187612e57bf271d1" w:history="1">
                              <w:r>
                                <w:rPr>
                                  <w:rStyle w:val="1166"/>
                                  <w:sz w:val="20"/>
                                  <w:szCs w:val="20"/>
                                  <w:highlight w:val="none"/>
                                  <w:lang w:val="it-IT"/>
                                </w:rPr>
                                <w:t xml:space="preserve">https://gist.github.com/angellicacardozo/3a0891adfa38e2c4187612e57bf271d1</w:t>
                              </w:r>
                            </w:hyperlink>
                            <w:r>
                              <w:rPr>
                                <w:sz w:val="20"/>
                                <w:szCs w:val="20"/>
                                <w:highlight w:val="none"/>
                                <w:lang w:val="it-IT"/>
                              </w:rPr>
                              <w:t xml:space="preserve"> </w:t>
                            </w:r>
                            <w:r>
                              <w:rPr>
                                <w:sz w:val="20"/>
                                <w:szCs w:val="20"/>
                              </w:rPr>
                            </w:r>
                          </w:p>
                          <w:p>
                            <w:pPr>
                              <w:pBdr/>
                              <w:spacing/>
                              <w:ind w:firstLine="0" w:left="0"/>
                              <w:rPr>
                                <w:sz w:val="18"/>
                                <w:szCs w:val="18"/>
                              </w:rPr>
                            </w:pPr>
                            <w:r>
                              <w:rPr>
                                <w:sz w:val="20"/>
                                <w:szCs w:val="20"/>
                                <w:highlight w:val="none"/>
                              </w:rPr>
                            </w:r>
                            <w:r>
                              <w:rPr>
                                <w:sz w:val="20"/>
                                <w:szCs w:val="20"/>
                                <w:highlight w:val="none"/>
                              </w:rPr>
                            </w:r>
                          </w:p>
                          <w:p>
                            <w:pPr>
                              <w:pBdr/>
                              <w:spacing/>
                              <w:ind w:firstLine="0" w:left="0"/>
                              <w:rPr>
                                <w:sz w:val="20"/>
                                <w:szCs w:val="20"/>
                                <w:highlight w:val="none"/>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GaussSeidel</w:t>
                            </w:r>
                            <w:r>
                              <w:rPr>
                                <w:sz w:val="20"/>
                                <w:szCs w:val="20"/>
                                <w:highlight w:val="none"/>
                                <w:lang w:val="it-IT"/>
                              </w:rPr>
                              <w:t xml:space="preserve">:</w:t>
                            </w:r>
                            <w:r>
                              <w:rPr>
                                <w:sz w:val="18"/>
                                <w:szCs w:val="18"/>
                                <w:highlight w:val="none"/>
                                <w:lang w:val="it-IT"/>
                              </w:rPr>
                              <w:t xml:space="preserve"> </w:t>
                            </w:r>
                            <w:r>
                              <w:rPr>
                                <w:sz w:val="20"/>
                                <w:szCs w:val="20"/>
                              </w:rPr>
                            </w:r>
                            <w:hyperlink r:id="rId54" w:tooltip="https://stackoverflow.com/questions/5622656/python-library-for-gauss-seidel-iterative-solver" w:history="1">
                              <w:r>
                                <w:rPr>
                                  <w:rStyle w:val="1166"/>
                                  <w:sz w:val="20"/>
                                  <w:szCs w:val="20"/>
                                </w:rPr>
                                <w:t xml:space="preserve">https://stackoverflow.com/questions/5622656/python-library-for-gauss-seidel-iterative-solver</w:t>
                              </w:r>
                              <w:r>
                                <w:rPr>
                                  <w:rStyle w:val="1166"/>
                                  <w:sz w:val="20"/>
                                  <w:szCs w:val="20"/>
                                </w:rPr>
                              </w:r>
                            </w:hyperlink>
                            <w:r>
                              <w:rPr>
                                <w:sz w:val="20"/>
                                <w:szCs w:val="20"/>
                              </w:rPr>
                              <w:t xml:space="preserve"> </w:t>
                            </w:r>
                            <w:r>
                              <w:rPr>
                                <w:sz w:val="20"/>
                                <w:szCs w:val="20"/>
                              </w:rPr>
                            </w:r>
                          </w:p>
                          <w:p>
                            <w:pPr>
                              <w:pBdr/>
                              <w:spacing/>
                              <w:ind w:firstLine="0" w:left="0"/>
                              <w:rPr>
                                <w:sz w:val="20"/>
                                <w:szCs w:val="20"/>
                                <w:highlight w:val="none"/>
                              </w:rPr>
                            </w:pPr>
                            <w:r>
                              <w:rPr>
                                <w:sz w:val="20"/>
                                <w:szCs w:val="20"/>
                                <w:highlight w:val="none"/>
                              </w:rPr>
                            </w:r>
                            <w:r>
                              <w:rPr>
                                <w:sz w:val="20"/>
                                <w:szCs w:val="20"/>
                                <w:highlight w:val="none"/>
                              </w:rPr>
                            </w:r>
                          </w:p>
                          <w:p>
                            <w:pPr>
                              <w:pBdr/>
                              <w:spacing/>
                              <w:ind w:firstLine="0" w:left="0"/>
                              <w:rPr>
                                <w:sz w:val="18"/>
                                <w:szCs w:val="18"/>
                              </w:rPr>
                            </w:pPr>
                            <w:r>
                              <w:rPr>
                                <w:sz w:val="20"/>
                                <w:szCs w:val="20"/>
                                <w:highlight w:val="none"/>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
                              <w:rPr>
                                <w:b/>
                                <w:bCs/>
                                <w:sz w:val="20"/>
                                <w:szCs w:val="20"/>
                                <w:highlight w:val="none"/>
                              </w:rPr>
                              <w:t xml:space="preserve">ConjugateGradient</w:t>
                            </w:r>
                            <w:r>
                              <w:rPr>
                                <w:sz w:val="18"/>
                                <w:szCs w:val="18"/>
                                <w:highlight w:val="none"/>
                                <w:lang w:val="it-IT"/>
                              </w:rPr>
                              <w:t xml:space="preserve">:</w:t>
                            </w:r>
                            <w:r>
                              <w:rPr>
                                <w:sz w:val="20"/>
                                <w:szCs w:val="20"/>
                                <w:highlight w:val="none"/>
                              </w:rPr>
                              <w:t xml:space="preserve"> </w:t>
                            </w:r>
                            <w:r>
                              <w:rPr>
                                <w:sz w:val="20"/>
                                <w:szCs w:val="20"/>
                                <w:highlight w:val="none"/>
                              </w:rPr>
                            </w:r>
                            <w:hyperlink r:id="rId55" w:tooltip="https://docs.scipy.org/doc/scipy/reference/generated/scipy.sparse.linalg.cg.html" w:history="1">
                              <w:r>
                                <w:rPr>
                                  <w:rStyle w:val="1166"/>
                                  <w:sz w:val="20"/>
                                  <w:szCs w:val="20"/>
                                  <w:highlight w:val="none"/>
                                </w:rPr>
                                <w:t xml:space="preserve">https://docs.scipy.org/doc/scipy/reference/generated/scipy.sparse.linalg.cg.html</w:t>
                              </w:r>
                              <w:r>
                                <w:rPr>
                                  <w:rStyle w:val="1166"/>
                                  <w:sz w:val="20"/>
                                  <w:szCs w:val="20"/>
                                  <w:highlight w:val="none"/>
                                </w:rPr>
                              </w:r>
                            </w:hyperlink>
                            <w:r>
                              <w:rPr>
                                <w:sz w:val="20"/>
                                <w:szCs w:val="20"/>
                                <w:highlight w:val="none"/>
                              </w:rPr>
                              <w:t xml:space="preserve"> </w:t>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6" o:spid="_x0000_s176" o:spt="202" type="#_x0000_t202" style="position:absolute;z-index:252055552;o:allowoverlap:true;o:allowincell:true;mso-position-horizontal-relative:text;margin-left:0.83pt;mso-position-horizontal:absolute;mso-position-vertical-relative:text;margin-top:11.54pt;mso-position-vertical:absolute;width:467.25pt;height:120.00pt;mso-wrap-distance-left:9.07pt;mso-wrap-distance-top:0.00pt;mso-wrap-distance-right:9.07pt;mso-wrap-distance-bottom:0.00pt;v-text-anchor:top;visibility:visible;" fillcolor="#FFFFFF" strokecolor="#000000" strokeweight="0.50pt">
                <w10:wrap type="topAndBottom"/>
                <v:textbox inset="0,0,0,0">
                  <w:txbxContent>
                    <w:p>
                      <w:pPr>
                        <w:pBdr/>
                        <w:spacing/>
                        <w:ind/>
                        <w:rPr>
                          <w:sz w:val="20"/>
                          <w:szCs w:val="20"/>
                          <w:highlight w:val="none"/>
                        </w:rPr>
                      </w:pPr>
                      <w:r>
                        <w:rPr>
                          <w:sz w:val="20"/>
                          <w:szCs w:val="20"/>
                        </w:rPr>
                      </w:r>
                      <w:r>
                        <w:rPr>
                          <w:sz w:val="20"/>
                          <w:szCs w:val="20"/>
                          <w:lang w:val="it-IT"/>
                        </w:rPr>
                        <w:t xml:space="preserve">Di seguito vengono elencate le varie librerie open source utilizzate il confronto:</w:t>
                      </w:r>
                      <w:r>
                        <w:rPr>
                          <w:sz w:val="20"/>
                          <w:szCs w:val="20"/>
                        </w:rPr>
                      </w:r>
                    </w:p>
                    <w:p>
                      <w:pPr>
                        <w:pBdr/>
                        <w:spacing/>
                        <w:ind/>
                        <w:rPr>
                          <w:sz w:val="20"/>
                          <w:szCs w:val="20"/>
                          <w:highlight w:val="none"/>
                          <w:lang w:val="it-IT"/>
                        </w:rPr>
                      </w:pPr>
                      <w:r>
                        <w:rPr>
                          <w:sz w:val="20"/>
                          <w:szCs w:val="20"/>
                          <w:highlight w:val="none"/>
                        </w:rPr>
                      </w:r>
                      <w:r>
                        <w:rPr>
                          <w:sz w:val="20"/>
                          <w:szCs w:val="20"/>
                          <w:highlight w:val="none"/>
                        </w:rPr>
                      </w:r>
                    </w:p>
                    <w:p>
                      <w:pPr>
                        <w:pBdr/>
                        <w:spacing/>
                        <w:ind w:firstLine="0" w:left="0"/>
                        <w:rPr>
                          <w:sz w:val="20"/>
                          <w:szCs w:val="20"/>
                          <w:highlight w:val="none"/>
                          <w:lang w:val="it-IT"/>
                        </w:rPr>
                      </w:pPr>
                      <w:r>
                        <w:rPr>
                          <w:sz w:val="20"/>
                          <w:szCs w:val="20"/>
                          <w:highlight w:val="none"/>
                          <w:lang w:val="it-IT"/>
                        </w:rPr>
                      </w: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
                        <w:rPr>
                          <w:sz w:val="20"/>
                          <w:szCs w:val="20"/>
                          <w:highlight w:val="none"/>
                          <w:lang w:val="it-IT"/>
                        </w:rPr>
                        <w:t xml:space="preserve"> </w:t>
                      </w:r>
                      <w:r>
                        <w:rPr>
                          <w:b/>
                          <w:bCs/>
                          <w:sz w:val="20"/>
                          <w:szCs w:val="20"/>
                          <w:highlight w:val="none"/>
                          <w:lang w:val="it-IT"/>
                        </w:rPr>
                        <w:t xml:space="preserve">Jacobi</w:t>
                      </w:r>
                      <w:r>
                        <w:rPr>
                          <w:sz w:val="20"/>
                          <w:szCs w:val="20"/>
                          <w:highlight w:val="none"/>
                          <w:lang w:val="it-IT"/>
                        </w:rPr>
                        <w:t xml:space="preserve">: </w:t>
                      </w:r>
                      <w:r>
                        <w:rPr>
                          <w:sz w:val="20"/>
                          <w:szCs w:val="20"/>
                          <w:highlight w:val="none"/>
                          <w:lang w:val="it-IT"/>
                        </w:rPr>
                      </w:r>
                      <w:hyperlink r:id="rId53" w:tooltip="https://gist.github.com/angellicacardozo/3a0891adfa38e2c4187612e57bf271d1" w:history="1">
                        <w:r>
                          <w:rPr>
                            <w:rStyle w:val="1166"/>
                            <w:sz w:val="20"/>
                            <w:szCs w:val="20"/>
                            <w:highlight w:val="none"/>
                            <w:lang w:val="it-IT"/>
                          </w:rPr>
                          <w:t xml:space="preserve">https://gist.github.com/angellicacardozo/3a0891adfa38e2c4187612e57bf271d1</w:t>
                        </w:r>
                      </w:hyperlink>
                      <w:r>
                        <w:rPr>
                          <w:sz w:val="20"/>
                          <w:szCs w:val="20"/>
                          <w:highlight w:val="none"/>
                          <w:lang w:val="it-IT"/>
                        </w:rPr>
                        <w:t xml:space="preserve"> </w:t>
                      </w:r>
                      <w:r>
                        <w:rPr>
                          <w:sz w:val="20"/>
                          <w:szCs w:val="20"/>
                        </w:rPr>
                      </w:r>
                    </w:p>
                    <w:p>
                      <w:pPr>
                        <w:pBdr/>
                        <w:spacing/>
                        <w:ind w:firstLine="0" w:left="0"/>
                        <w:rPr>
                          <w:sz w:val="18"/>
                          <w:szCs w:val="18"/>
                        </w:rPr>
                      </w:pPr>
                      <w:r>
                        <w:rPr>
                          <w:sz w:val="20"/>
                          <w:szCs w:val="20"/>
                          <w:highlight w:val="none"/>
                        </w:rPr>
                      </w:r>
                      <w:r>
                        <w:rPr>
                          <w:sz w:val="20"/>
                          <w:szCs w:val="20"/>
                          <w:highlight w:val="none"/>
                        </w:rPr>
                      </w:r>
                    </w:p>
                    <w:p>
                      <w:pPr>
                        <w:pBdr/>
                        <w:spacing/>
                        <w:ind w:firstLine="0" w:left="0"/>
                        <w:rPr>
                          <w:sz w:val="20"/>
                          <w:szCs w:val="20"/>
                          <w:highlight w:val="none"/>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GaussSeidel</w:t>
                      </w:r>
                      <w:r>
                        <w:rPr>
                          <w:sz w:val="20"/>
                          <w:szCs w:val="20"/>
                          <w:highlight w:val="none"/>
                          <w:lang w:val="it-IT"/>
                        </w:rPr>
                        <w:t xml:space="preserve">:</w:t>
                      </w:r>
                      <w:r>
                        <w:rPr>
                          <w:sz w:val="18"/>
                          <w:szCs w:val="18"/>
                          <w:highlight w:val="none"/>
                          <w:lang w:val="it-IT"/>
                        </w:rPr>
                        <w:t xml:space="preserve"> </w:t>
                      </w:r>
                      <w:r>
                        <w:rPr>
                          <w:sz w:val="20"/>
                          <w:szCs w:val="20"/>
                        </w:rPr>
                      </w:r>
                      <w:hyperlink r:id="rId54" w:tooltip="https://stackoverflow.com/questions/5622656/python-library-for-gauss-seidel-iterative-solver" w:history="1">
                        <w:r>
                          <w:rPr>
                            <w:rStyle w:val="1166"/>
                            <w:sz w:val="20"/>
                            <w:szCs w:val="20"/>
                          </w:rPr>
                          <w:t xml:space="preserve">https://stackoverflow.com/questions/5622656/python-library-for-gauss-seidel-iterative-solver</w:t>
                        </w:r>
                        <w:r>
                          <w:rPr>
                            <w:rStyle w:val="1166"/>
                            <w:sz w:val="20"/>
                            <w:szCs w:val="20"/>
                          </w:rPr>
                        </w:r>
                      </w:hyperlink>
                      <w:r>
                        <w:rPr>
                          <w:sz w:val="20"/>
                          <w:szCs w:val="20"/>
                        </w:rPr>
                        <w:t xml:space="preserve"> </w:t>
                      </w:r>
                      <w:r>
                        <w:rPr>
                          <w:sz w:val="20"/>
                          <w:szCs w:val="20"/>
                        </w:rPr>
                      </w:r>
                    </w:p>
                    <w:p>
                      <w:pPr>
                        <w:pBdr/>
                        <w:spacing/>
                        <w:ind w:firstLine="0" w:left="0"/>
                        <w:rPr>
                          <w:sz w:val="20"/>
                          <w:szCs w:val="20"/>
                          <w:highlight w:val="none"/>
                        </w:rPr>
                      </w:pPr>
                      <w:r>
                        <w:rPr>
                          <w:sz w:val="20"/>
                          <w:szCs w:val="20"/>
                          <w:highlight w:val="none"/>
                        </w:rPr>
                      </w:r>
                      <w:r>
                        <w:rPr>
                          <w:sz w:val="20"/>
                          <w:szCs w:val="20"/>
                          <w:highlight w:val="none"/>
                        </w:rPr>
                      </w:r>
                    </w:p>
                    <w:p>
                      <w:pPr>
                        <w:pBdr/>
                        <w:spacing/>
                        <w:ind w:firstLine="0" w:left="0"/>
                        <w:rPr>
                          <w:sz w:val="18"/>
                          <w:szCs w:val="18"/>
                        </w:rPr>
                      </w:pPr>
                      <w:r>
                        <w:rPr>
                          <w:sz w:val="20"/>
                          <w:szCs w:val="20"/>
                          <w:highlight w:val="none"/>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
                        <w:rPr>
                          <w:b/>
                          <w:bCs/>
                          <w:sz w:val="20"/>
                          <w:szCs w:val="20"/>
                          <w:highlight w:val="none"/>
                        </w:rPr>
                        <w:t xml:space="preserve">ConjugateGradient</w:t>
                      </w:r>
                      <w:r>
                        <w:rPr>
                          <w:sz w:val="18"/>
                          <w:szCs w:val="18"/>
                          <w:highlight w:val="none"/>
                          <w:lang w:val="it-IT"/>
                        </w:rPr>
                        <w:t xml:space="preserve">:</w:t>
                      </w:r>
                      <w:r>
                        <w:rPr>
                          <w:sz w:val="20"/>
                          <w:szCs w:val="20"/>
                          <w:highlight w:val="none"/>
                        </w:rPr>
                        <w:t xml:space="preserve"> </w:t>
                      </w:r>
                      <w:r>
                        <w:rPr>
                          <w:sz w:val="20"/>
                          <w:szCs w:val="20"/>
                          <w:highlight w:val="none"/>
                        </w:rPr>
                      </w:r>
                      <w:hyperlink r:id="rId55" w:tooltip="https://docs.scipy.org/doc/scipy/reference/generated/scipy.sparse.linalg.cg.html" w:history="1">
                        <w:r>
                          <w:rPr>
                            <w:rStyle w:val="1166"/>
                            <w:sz w:val="20"/>
                            <w:szCs w:val="20"/>
                            <w:highlight w:val="none"/>
                          </w:rPr>
                          <w:t xml:space="preserve">https://docs.scipy.org/doc/scipy/reference/generated/scipy.sparse.linalg.cg.html</w:t>
                        </w:r>
                        <w:r>
                          <w:rPr>
                            <w:rStyle w:val="1166"/>
                            <w:sz w:val="20"/>
                            <w:szCs w:val="20"/>
                            <w:highlight w:val="none"/>
                          </w:rPr>
                        </w:r>
                      </w:hyperlink>
                      <w:r>
                        <w:rPr>
                          <w:sz w:val="20"/>
                          <w:szCs w:val="20"/>
                          <w:highlight w:val="none"/>
                        </w:rPr>
                        <w:t xml:space="preserve"> </w:t>
                      </w:r>
                      <w:r>
                        <w:rPr>
                          <w:sz w:val="20"/>
                          <w:szCs w:val="20"/>
                          <w:highlight w:val="none"/>
                        </w:rPr>
                      </w:r>
                    </w:p>
                  </w:txbxContent>
                </v:textbox>
              </v:shape>
            </w:pict>
          </mc:Fallback>
        </mc:AlternateContent>
      </w:r>
      <w:r>
        <w:rPr>
          <w:highlight w:val="none"/>
          <w:lang w:val="it-IT"/>
        </w:rPr>
      </w:r>
      <w:r>
        <w:rPr>
          <w:highlight w:val="none"/>
          <w:lang w:val="it-IT"/>
        </w:rPr>
      </w:r>
    </w:p>
    <w:p>
      <w:pPr>
        <w:pBdr/>
        <w:shd w:val="nil"/>
        <w:spacing/>
        <w:ind/>
        <w:rPr>
          <w:highlight w:val="none"/>
          <w:lang w:val="it-IT"/>
        </w:rPr>
      </w:pPr>
      <w:r>
        <w:rPr>
          <w:highlight w:val="none"/>
          <w:lang w:val="it-IT"/>
        </w:rPr>
        <w:br w:type="page" w:clear="all"/>
      </w:r>
      <w:r>
        <w:rPr>
          <w:highlight w:val="none"/>
          <w:lang w:val="it-IT"/>
        </w:rPr>
      </w:r>
    </w:p>
    <w:p>
      <w:pPr>
        <w:pBdr/>
        <w:shd w:val="nil" w:color="000000"/>
        <w:spacing/>
        <w:ind/>
        <w:jc w:val="both"/>
        <w:rPr>
          <w:highlight w:val="none"/>
          <w:lang w:val="it-IT"/>
        </w:rPr>
      </w:pPr>
      <w:r>
        <w:rPr>
          <w:highlight w:val="none"/>
          <w:lang w:val="it-IT"/>
        </w:rPr>
        <w:t xml:space="preserve">Alternativamente possiamo anche osservare il tempo medio di elaborazione per ogni singola coppia “solver-precisione”: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610950" cy="2544918"/>
                <wp:effectExtent l="0" t="0" r="0" b="0"/>
                <wp:docPr id="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217" name=""/>
                        <pic:cNvPicPr>
                          <a:picLocks noChangeAspect="1"/>
                        </pic:cNvPicPr>
                        <pic:nvPr/>
                      </pic:nvPicPr>
                      <pic:blipFill>
                        <a:blip r:embed="rId56"/>
                        <a:stretch/>
                      </pic:blipFill>
                      <pic:spPr bwMode="auto">
                        <a:xfrm flipH="0" flipV="0">
                          <a:off x="0" y="0"/>
                          <a:ext cx="3610949" cy="2544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 o:spid="_x0000_s177" type="#_x0000_t75" style="width:284.33pt;height:200.39pt;mso-wrap-distance-left:0.00pt;mso-wrap-distance-top:0.00pt;mso-wrap-distance-right:0.00pt;mso-wrap-distance-bottom:0.00pt;z-index:1;" stroked="false">
                <v:imagedata r:id="rId56" o:title=""/>
                <o:lock v:ext="edit" rotation="t"/>
              </v:shape>
            </w:pict>
          </mc:Fallback>
        </mc:AlternateConten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Da questa lista possiamo osservare che il tempo di iterazione medio, per ogni coppia </w:t>
      </w:r>
      <w:r>
        <w:rPr>
          <w:highlight w:val="none"/>
          <w:lang w:val="it-IT"/>
        </w:rPr>
        <w:t xml:space="preserve">“solver-precisione”</w:t>
      </w:r>
      <w:r>
        <w:rPr>
          <w:highlight w:val="none"/>
          <w:lang w:val="it-IT"/>
        </w:rPr>
        <w:t xml:space="preserve"> risulta essere una frazione di millisecondo. Il che ci porta a confermare che l’utilizzo di questa libreria diventa consigliato anche quando si lavora con matrici piccole, in quanto non richiedo tempi di elaborazione </w:t>
      </w:r>
      <w:r>
        <w:rPr>
          <w:highlight w:val="none"/>
          <w:lang w:val="it-IT"/>
        </w:rPr>
        <w:t xml:space="preserve">giganti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Per curiosità personale </w:t>
      </w:r>
      <w:r>
        <w:rPr>
          <w:highlight w:val="none"/>
          <w:lang w:val="it-IT"/>
        </w:rPr>
        <w:t xml:space="preserve">si decide anche di paragonare le performance della libreria quando utilizzata su una macchina linux (distro </w:t>
      </w:r>
      <w:hyperlink r:id="rId57" w:tooltip="https://www.deepin.org/index/en" w:history="1">
        <w:r>
          <w:rPr>
            <w:rStyle w:val="1166"/>
            <w:highlight w:val="none"/>
            <w:lang w:val="it-IT"/>
          </w:rPr>
          <w:t xml:space="preserve">DeepinOS</w:t>
        </w:r>
      </w:hyperlink>
      <w:r>
        <w:rPr>
          <w:highlight w:val="none"/>
          <w:lang w:val="it-IT"/>
        </w:rPr>
        <w:t xml:space="preserve"> installato su bare hardware), comparandole con quelle di una macchina windows: </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790338"/>
                <wp:effectExtent l="0" t="0" r="0" b="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2660" name=""/>
                        <pic:cNvPicPr>
                          <a:picLocks noChangeAspect="1"/>
                        </pic:cNvPicPr>
                        <pic:nvPr/>
                      </pic:nvPicPr>
                      <pic:blipFill>
                        <a:blip r:embed="rId58"/>
                        <a:stretch/>
                      </pic:blipFill>
                      <pic:spPr bwMode="auto">
                        <a:xfrm>
                          <a:off x="0" y="0"/>
                          <a:ext cx="5943599" cy="27903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 o:spid="_x0000_s178" type="#_x0000_t75" style="width:468.00pt;height:219.71pt;mso-wrap-distance-left:0.00pt;mso-wrap-distance-top:0.00pt;mso-wrap-distance-right:0.00pt;mso-wrap-distance-bottom:0.00pt;z-index:1;" stroked="false">
                <v:imagedata r:id="rId58"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I risultati ottenuti sono benevolmente inaspettati. Essendo C# linguaggio proprietario Microsoft (compagnia owner di Windows) ci si aspettava di ottenere performance migliori sulla ma</w:t>
      </w:r>
      <w:r>
        <w:rPr>
          <w:highlight w:val="none"/>
          <w:lang w:val="it-IT"/>
        </w:rPr>
        <w:t xml:space="preserve">cchina Windows. Invece, sembra che la struttura più light-weight di linux abbia portato comunque ad ottenere tempistiche migliori (ovviamente in questa sezione non è mostrato il numero di iterazioni in quanto rimangono le stesse indipendentemente dall’OS).</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Concludendo possiamo dunque estrarre che i punti di forza della nostra libreria sono:</w:t>
      </w:r>
      <w:r>
        <w:rPr>
          <w:highlight w:val="none"/>
          <w:lang w:val="it-IT"/>
        </w:rPr>
      </w:r>
      <w:r>
        <w:rPr>
          <w:highlight w:val="none"/>
          <w:lang w:val="it-IT"/>
        </w:rPr>
      </w:r>
    </w:p>
    <w:p>
      <w:pPr>
        <w:pStyle w:val="1178"/>
        <w:numPr>
          <w:ilvl w:val="0"/>
          <w:numId w:val="126"/>
        </w:numPr>
        <w:pBdr/>
        <w:shd w:val="nil" w:color="000000"/>
        <w:spacing/>
        <w:ind/>
        <w:jc w:val="both"/>
        <w:rPr>
          <w:highlight w:val="none"/>
          <w:lang w:val="it-IT"/>
        </w:rPr>
      </w:pPr>
      <w:r>
        <w:rPr>
          <w:highlight w:val="none"/>
          <w:lang w:val="it-IT"/>
        </w:rPr>
        <w:t xml:space="preserve">Possibilità di mantenere livelli di precisione molto alti</w:t>
      </w:r>
      <w:r>
        <w:rPr>
          <w:highlight w:val="none"/>
          <w:lang w:val="it-IT"/>
        </w:rPr>
      </w:r>
      <w:r>
        <w:rPr>
          <w:highlight w:val="none"/>
          <w:lang w:val="it-IT"/>
        </w:rPr>
      </w:r>
    </w:p>
    <w:p>
      <w:pPr>
        <w:pStyle w:val="1178"/>
        <w:numPr>
          <w:ilvl w:val="0"/>
          <w:numId w:val="126"/>
        </w:numPr>
        <w:pBdr/>
        <w:shd w:val="nil" w:color="000000"/>
        <w:spacing/>
        <w:ind/>
        <w:jc w:val="both"/>
        <w:rPr>
          <w:highlight w:val="none"/>
          <w:lang w:val="it-IT"/>
        </w:rPr>
      </w:pPr>
      <w:r>
        <w:rPr>
          <w:highlight w:val="none"/>
          <w:lang w:val="it-IT"/>
        </w:rPr>
        <w:t xml:space="preserve">Mantenere un numero basso di iterazioni per arrivare a risolvere il problema</w:t>
      </w:r>
      <w:r>
        <w:rPr>
          <w:highlight w:val="none"/>
          <w:lang w:val="it-IT"/>
        </w:rPr>
      </w:r>
      <w:r>
        <w:rPr>
          <w:highlight w:val="none"/>
          <w:lang w:val="it-IT"/>
        </w:rPr>
      </w:r>
    </w:p>
    <w:p>
      <w:pPr>
        <w:pStyle w:val="1178"/>
        <w:numPr>
          <w:ilvl w:val="0"/>
          <w:numId w:val="126"/>
        </w:numPr>
        <w:pBdr/>
        <w:shd w:val="nil" w:color="000000"/>
        <w:spacing/>
        <w:ind/>
        <w:jc w:val="both"/>
        <w:rPr>
          <w:highlight w:val="none"/>
          <w:lang w:val="it-IT"/>
        </w:rPr>
      </w:pPr>
      <w:r>
        <w:rPr>
          <w:highlight w:val="none"/>
          <w:lang w:val="it-IT"/>
        </w:rPr>
        <w:t xml:space="preserve">Possibilità di avere computazioni istantanee ed accurate su matrici</w:t>
      </w:r>
      <w:r>
        <w:rPr>
          <w:highlight w:val="none"/>
          <w:lang w:val="it-IT"/>
        </w:rPr>
        <w:t xml:space="preserve"> piccole</w:t>
      </w:r>
      <w:r>
        <w:rPr>
          <w:highlight w:val="none"/>
          <w:lang w:val="it-IT"/>
        </w:rPr>
      </w:r>
      <w:r>
        <w:rPr>
          <w:highlight w:val="none"/>
          <w:lang w:val="it-IT"/>
        </w:rPr>
      </w:r>
    </w:p>
    <w:p>
      <w:pPr>
        <w:pStyle w:val="1178"/>
        <w:numPr>
          <w:ilvl w:val="0"/>
          <w:numId w:val="126"/>
        </w:numPr>
        <w:pBdr/>
        <w:shd w:val="nil" w:color="000000"/>
        <w:spacing/>
        <w:ind/>
        <w:jc w:val="both"/>
        <w:rPr>
          <w:highlight w:val="none"/>
          <w:lang w:val="it-IT"/>
        </w:rPr>
      </w:pPr>
      <w:r>
        <w:rPr>
          <w:highlight w:val="none"/>
          <w:lang w:val="it-IT"/>
        </w:rPr>
        <w:t xml:space="preserve">Miglioramento generale delle </w:t>
      </w:r>
      <w:r>
        <w:rPr>
          <w:highlight w:val="none"/>
          <w:lang w:val="it-IT"/>
        </w:rPr>
        <w:t xml:space="preserve">performance computazionali se usata in ambiente linux</w:t>
      </w:r>
      <w:r>
        <w:rPr>
          <w:highlight w:val="none"/>
          <w:lang w:val="it-IT"/>
        </w:rPr>
        <w:t xml:space="preserve">.</w:t>
      </w:r>
      <w:r>
        <w:rPr>
          <w:highlight w:val="none"/>
          <w:lang w:val="it-IT"/>
        </w:rPr>
      </w:r>
      <w:r>
        <w:rPr>
          <w:highlight w:val="none"/>
          <w:lang w:val="it-IT"/>
        </w:rPr>
      </w:r>
    </w:p>
    <w:p>
      <w:pPr>
        <w:pBdr/>
        <w:shd w:val="nil" w:color="auto"/>
        <w:spacing/>
        <w:ind/>
        <w:rPr>
          <w:highlight w:val="none"/>
          <w:lang w:val="it-IT"/>
        </w:rPr>
      </w:pPr>
      <w:r>
        <w:rPr>
          <w:highlight w:val="none"/>
          <w:lang w:val="it-IT"/>
        </w:rPr>
      </w:r>
      <w:r>
        <w:rPr>
          <w:highlight w:val="none"/>
          <w:lang w:val="it-IT"/>
        </w:rPr>
      </w:r>
      <w:r>
        <w:rPr>
          <w:highlight w:val="none"/>
          <w:lang w:val="it-IT"/>
        </w:rPr>
      </w:r>
    </w:p>
    <w:sectPr>
      <w:footerReference w:type="default" r:id="rId10"/>
      <w:footnotePr/>
      <w:endnotePr/>
      <w:type w:val="nextPage"/>
      <w:pgSz w:h="15840" w:orient="portrait" w:w="12240"/>
      <w:pgMar w:top="1298" w:right="1440" w:bottom="1298"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7"/>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68">
    <w:name w:val="Table Grid Light"/>
    <w:basedOn w:val="11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Plain Table 1"/>
    <w:basedOn w:val="11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2"/>
    <w:basedOn w:val="11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3"/>
    <w:basedOn w:val="11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4"/>
    <w:basedOn w:val="11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5"/>
    <w:basedOn w:val="11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1 Light"/>
    <w:basedOn w:val="11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 Accent 1"/>
    <w:basedOn w:val="11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2"/>
    <w:basedOn w:val="11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3"/>
    <w:basedOn w:val="11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4"/>
    <w:basedOn w:val="11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5"/>
    <w:basedOn w:val="11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6"/>
    <w:basedOn w:val="11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2"/>
    <w:basedOn w:val="11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 Accent 1"/>
    <w:basedOn w:val="11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2"/>
    <w:basedOn w:val="11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3"/>
    <w:basedOn w:val="11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4"/>
    <w:basedOn w:val="11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5"/>
    <w:basedOn w:val="11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6"/>
    <w:basedOn w:val="11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3"/>
    <w:basedOn w:val="11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 Accent 1"/>
    <w:basedOn w:val="11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2"/>
    <w:basedOn w:val="11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3"/>
    <w:basedOn w:val="11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4"/>
    <w:basedOn w:val="11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5"/>
    <w:basedOn w:val="11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6"/>
    <w:basedOn w:val="11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4"/>
    <w:basedOn w:val="11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 Accent 1"/>
    <w:basedOn w:val="11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2"/>
    <w:basedOn w:val="11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3"/>
    <w:basedOn w:val="11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4"/>
    <w:basedOn w:val="11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5"/>
    <w:basedOn w:val="11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6"/>
    <w:basedOn w:val="11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5 Dark"/>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Accent 1"/>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 Accent 2"/>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3"/>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4"/>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5"/>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6"/>
    <w:basedOn w:val="11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6 Colorful"/>
    <w:basedOn w:val="11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0">
    <w:name w:val="Grid Table 6 Colorful - Accent 1"/>
    <w:basedOn w:val="11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1">
    <w:name w:val="Grid Table 6 Colorful - Accent 2"/>
    <w:basedOn w:val="11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2">
    <w:name w:val="Grid Table 6 Colorful - Accent 3"/>
    <w:basedOn w:val="11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3">
    <w:name w:val="Grid Table 6 Colorful - Accent 4"/>
    <w:basedOn w:val="11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4">
    <w:name w:val="Grid Table 6 Colorful - Accent 5"/>
    <w:basedOn w:val="11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5">
    <w:name w:val="Grid Table 6 Colorful - Accent 6"/>
    <w:basedOn w:val="11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6">
    <w:name w:val="Grid Table 7 Colorful"/>
    <w:basedOn w:val="11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7 Colorful - Accent 1"/>
    <w:basedOn w:val="11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2"/>
    <w:basedOn w:val="11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3"/>
    <w:basedOn w:val="11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4"/>
    <w:basedOn w:val="11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5"/>
    <w:basedOn w:val="11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6"/>
    <w:basedOn w:val="11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1 Light"/>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 Accent 1"/>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2"/>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3"/>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4"/>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5"/>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6"/>
    <w:basedOn w:val="11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2"/>
    <w:basedOn w:val="11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 Accent 1"/>
    <w:basedOn w:val="11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2"/>
    <w:basedOn w:val="11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3"/>
    <w:basedOn w:val="11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4"/>
    <w:basedOn w:val="11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5"/>
    <w:basedOn w:val="11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6"/>
    <w:basedOn w:val="11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3"/>
    <w:basedOn w:val="11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 Accent 1"/>
    <w:basedOn w:val="11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2"/>
    <w:basedOn w:val="11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3"/>
    <w:basedOn w:val="11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4"/>
    <w:basedOn w:val="11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5"/>
    <w:basedOn w:val="11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6"/>
    <w:basedOn w:val="11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4"/>
    <w:basedOn w:val="11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 Accent 1"/>
    <w:basedOn w:val="11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2"/>
    <w:basedOn w:val="11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3"/>
    <w:basedOn w:val="11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4"/>
    <w:basedOn w:val="11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5"/>
    <w:basedOn w:val="11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6"/>
    <w:basedOn w:val="11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5 Dark"/>
    <w:basedOn w:val="11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2">
    <w:name w:val="List Table 5 Dark - Accent 1"/>
    <w:basedOn w:val="11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3">
    <w:name w:val="List Table 5 Dark - Accent 2"/>
    <w:basedOn w:val="11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4">
    <w:name w:val="List Table 5 Dark - Accent 3"/>
    <w:basedOn w:val="11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4"/>
    <w:basedOn w:val="11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5"/>
    <w:basedOn w:val="11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6"/>
    <w:basedOn w:val="11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6 Colorful"/>
    <w:basedOn w:val="11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6 Colorful - Accent 1"/>
    <w:basedOn w:val="11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2"/>
    <w:basedOn w:val="11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3"/>
    <w:basedOn w:val="11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4"/>
    <w:basedOn w:val="11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5"/>
    <w:basedOn w:val="11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6"/>
    <w:basedOn w:val="11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7 Colorful"/>
    <w:basedOn w:val="11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6">
    <w:name w:val="List Table 7 Colorful - Accent 1"/>
    <w:basedOn w:val="11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67">
    <w:name w:val="List Table 7 Colorful - Accent 2"/>
    <w:basedOn w:val="11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68">
    <w:name w:val="List Table 7 Colorful - Accent 3"/>
    <w:basedOn w:val="11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69">
    <w:name w:val="List Table 7 Colorful - Accent 4"/>
    <w:basedOn w:val="11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0">
    <w:name w:val="List Table 7 Colorful - Accent 5"/>
    <w:basedOn w:val="11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71">
    <w:name w:val="List Table 7 Colorful - Accent 6"/>
    <w:basedOn w:val="11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72">
    <w:name w:val="Lined - Accent"/>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ned - Accent 1"/>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2"/>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3"/>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4"/>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5"/>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6"/>
    <w:basedOn w:val="11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Bordered &amp; Lined - Accent"/>
    <w:basedOn w:val="11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1"/>
    <w:basedOn w:val="11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2"/>
    <w:basedOn w:val="11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3"/>
    <w:basedOn w:val="11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4"/>
    <w:basedOn w:val="11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5"/>
    <w:basedOn w:val="11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6"/>
    <w:basedOn w:val="11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w:basedOn w:val="11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 Accent 1"/>
    <w:basedOn w:val="11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2"/>
    <w:basedOn w:val="11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3"/>
    <w:basedOn w:val="11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4"/>
    <w:basedOn w:val="11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5"/>
    <w:basedOn w:val="11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6"/>
    <w:basedOn w:val="11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3">
    <w:name w:val="Heading 4"/>
    <w:basedOn w:val="1138"/>
    <w:next w:val="1138"/>
    <w:link w:val="110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94">
    <w:name w:val="Heading 5"/>
    <w:basedOn w:val="1138"/>
    <w:next w:val="1138"/>
    <w:link w:val="110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95">
    <w:name w:val="Heading 6"/>
    <w:basedOn w:val="1138"/>
    <w:next w:val="1138"/>
    <w:link w:val="110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96">
    <w:name w:val="Heading 7"/>
    <w:basedOn w:val="1138"/>
    <w:next w:val="1138"/>
    <w:link w:val="110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97">
    <w:name w:val="Heading 8"/>
    <w:basedOn w:val="1138"/>
    <w:next w:val="1138"/>
    <w:link w:val="110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98">
    <w:name w:val="Heading 9"/>
    <w:basedOn w:val="1138"/>
    <w:next w:val="1138"/>
    <w:link w:val="110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99">
    <w:name w:val="Heading 1 Char"/>
    <w:basedOn w:val="1142"/>
    <w:link w:val="1139"/>
    <w:uiPriority w:val="9"/>
    <w:pPr>
      <w:pBdr/>
      <w:spacing/>
      <w:ind/>
    </w:pPr>
    <w:rPr>
      <w:rFonts w:ascii="Arial" w:hAnsi="Arial" w:eastAsia="Arial" w:cs="Arial"/>
      <w:color w:val="0f4761" w:themeColor="accent1" w:themeShade="BF"/>
      <w:sz w:val="40"/>
      <w:szCs w:val="40"/>
    </w:rPr>
  </w:style>
  <w:style w:type="character" w:styleId="1100">
    <w:name w:val="Heading 2 Char"/>
    <w:basedOn w:val="1142"/>
    <w:link w:val="1140"/>
    <w:uiPriority w:val="9"/>
    <w:pPr>
      <w:pBdr/>
      <w:spacing/>
      <w:ind/>
    </w:pPr>
    <w:rPr>
      <w:rFonts w:ascii="Arial" w:hAnsi="Arial" w:eastAsia="Arial" w:cs="Arial"/>
      <w:color w:val="0f4761" w:themeColor="accent1" w:themeShade="BF"/>
      <w:sz w:val="32"/>
      <w:szCs w:val="32"/>
    </w:rPr>
  </w:style>
  <w:style w:type="character" w:styleId="1101">
    <w:name w:val="Heading 3 Char"/>
    <w:basedOn w:val="1142"/>
    <w:link w:val="1141"/>
    <w:uiPriority w:val="9"/>
    <w:pPr>
      <w:pBdr/>
      <w:spacing/>
      <w:ind/>
    </w:pPr>
    <w:rPr>
      <w:rFonts w:ascii="Arial" w:hAnsi="Arial" w:eastAsia="Arial" w:cs="Arial"/>
      <w:color w:val="0f4761" w:themeColor="accent1" w:themeShade="BF"/>
      <w:sz w:val="28"/>
      <w:szCs w:val="28"/>
    </w:rPr>
  </w:style>
  <w:style w:type="character" w:styleId="1102">
    <w:name w:val="Heading 4 Char"/>
    <w:basedOn w:val="1142"/>
    <w:link w:val="1093"/>
    <w:uiPriority w:val="9"/>
    <w:pPr>
      <w:pBdr/>
      <w:spacing/>
      <w:ind/>
    </w:pPr>
    <w:rPr>
      <w:rFonts w:ascii="Arial" w:hAnsi="Arial" w:eastAsia="Arial" w:cs="Arial"/>
      <w:i/>
      <w:iCs/>
      <w:color w:val="0f4761" w:themeColor="accent1" w:themeShade="BF"/>
    </w:rPr>
  </w:style>
  <w:style w:type="character" w:styleId="1103">
    <w:name w:val="Heading 5 Char"/>
    <w:basedOn w:val="1142"/>
    <w:link w:val="1094"/>
    <w:uiPriority w:val="9"/>
    <w:pPr>
      <w:pBdr/>
      <w:spacing/>
      <w:ind/>
    </w:pPr>
    <w:rPr>
      <w:rFonts w:ascii="Arial" w:hAnsi="Arial" w:eastAsia="Arial" w:cs="Arial"/>
      <w:color w:val="0f4761" w:themeColor="accent1" w:themeShade="BF"/>
    </w:rPr>
  </w:style>
  <w:style w:type="character" w:styleId="1104">
    <w:name w:val="Heading 6 Char"/>
    <w:basedOn w:val="1142"/>
    <w:link w:val="1095"/>
    <w:uiPriority w:val="9"/>
    <w:pPr>
      <w:pBdr/>
      <w:spacing/>
      <w:ind/>
    </w:pPr>
    <w:rPr>
      <w:rFonts w:ascii="Arial" w:hAnsi="Arial" w:eastAsia="Arial" w:cs="Arial"/>
      <w:i/>
      <w:iCs/>
      <w:color w:val="595959" w:themeColor="text1" w:themeTint="A6"/>
    </w:rPr>
  </w:style>
  <w:style w:type="character" w:styleId="1105">
    <w:name w:val="Heading 7 Char"/>
    <w:basedOn w:val="1142"/>
    <w:link w:val="1096"/>
    <w:uiPriority w:val="9"/>
    <w:pPr>
      <w:pBdr/>
      <w:spacing/>
      <w:ind/>
    </w:pPr>
    <w:rPr>
      <w:rFonts w:ascii="Arial" w:hAnsi="Arial" w:eastAsia="Arial" w:cs="Arial"/>
      <w:color w:val="595959" w:themeColor="text1" w:themeTint="A6"/>
    </w:rPr>
  </w:style>
  <w:style w:type="character" w:styleId="1106">
    <w:name w:val="Heading 8 Char"/>
    <w:basedOn w:val="1142"/>
    <w:link w:val="1097"/>
    <w:uiPriority w:val="9"/>
    <w:pPr>
      <w:pBdr/>
      <w:spacing/>
      <w:ind/>
    </w:pPr>
    <w:rPr>
      <w:rFonts w:ascii="Arial" w:hAnsi="Arial" w:eastAsia="Arial" w:cs="Arial"/>
      <w:i/>
      <w:iCs/>
      <w:color w:val="272727" w:themeColor="text1" w:themeTint="D8"/>
    </w:rPr>
  </w:style>
  <w:style w:type="character" w:styleId="1107">
    <w:name w:val="Heading 9 Char"/>
    <w:basedOn w:val="1142"/>
    <w:link w:val="1098"/>
    <w:uiPriority w:val="9"/>
    <w:pPr>
      <w:pBdr/>
      <w:spacing/>
      <w:ind/>
    </w:pPr>
    <w:rPr>
      <w:rFonts w:ascii="Arial" w:hAnsi="Arial" w:eastAsia="Arial" w:cs="Arial"/>
      <w:i/>
      <w:iCs/>
      <w:color w:val="272727" w:themeColor="text1" w:themeTint="D8"/>
    </w:rPr>
  </w:style>
  <w:style w:type="character" w:styleId="1108">
    <w:name w:val="Title Char"/>
    <w:basedOn w:val="1142"/>
    <w:link w:val="1172"/>
    <w:uiPriority w:val="10"/>
    <w:pPr>
      <w:pBdr/>
      <w:spacing/>
      <w:ind/>
    </w:pPr>
    <w:rPr>
      <w:rFonts w:ascii="Arial" w:hAnsi="Arial" w:eastAsia="Arial" w:cs="Arial"/>
      <w:spacing w:val="-10"/>
      <w:sz w:val="56"/>
      <w:szCs w:val="56"/>
    </w:rPr>
  </w:style>
  <w:style w:type="character" w:styleId="1109">
    <w:name w:val="Subtitle Char"/>
    <w:basedOn w:val="1142"/>
    <w:link w:val="1155"/>
    <w:uiPriority w:val="11"/>
    <w:pPr>
      <w:pBdr/>
      <w:spacing/>
      <w:ind/>
    </w:pPr>
    <w:rPr>
      <w:color w:val="595959" w:themeColor="text1" w:themeTint="A6"/>
      <w:spacing w:val="15"/>
      <w:sz w:val="28"/>
      <w:szCs w:val="28"/>
    </w:rPr>
  </w:style>
  <w:style w:type="paragraph" w:styleId="1110">
    <w:name w:val="Quote"/>
    <w:basedOn w:val="1138"/>
    <w:next w:val="1138"/>
    <w:link w:val="1111"/>
    <w:uiPriority w:val="29"/>
    <w:qFormat/>
    <w:pPr>
      <w:pBdr/>
      <w:spacing w:before="160"/>
      <w:ind/>
      <w:jc w:val="center"/>
    </w:pPr>
    <w:rPr>
      <w:i/>
      <w:iCs/>
      <w:color w:val="404040" w:themeColor="text1" w:themeTint="BF"/>
    </w:rPr>
  </w:style>
  <w:style w:type="character" w:styleId="1111">
    <w:name w:val="Quote Char"/>
    <w:basedOn w:val="1142"/>
    <w:link w:val="1110"/>
    <w:uiPriority w:val="29"/>
    <w:pPr>
      <w:pBdr/>
      <w:spacing/>
      <w:ind/>
    </w:pPr>
    <w:rPr>
      <w:i/>
      <w:iCs/>
      <w:color w:val="404040" w:themeColor="text1" w:themeTint="BF"/>
    </w:rPr>
  </w:style>
  <w:style w:type="character" w:styleId="1112">
    <w:name w:val="Intense Emphasis"/>
    <w:basedOn w:val="1142"/>
    <w:uiPriority w:val="21"/>
    <w:qFormat/>
    <w:pPr>
      <w:pBdr/>
      <w:spacing/>
      <w:ind/>
    </w:pPr>
    <w:rPr>
      <w:i/>
      <w:iCs/>
      <w:color w:val="0f4761" w:themeColor="accent1" w:themeShade="BF"/>
    </w:rPr>
  </w:style>
  <w:style w:type="paragraph" w:styleId="1113">
    <w:name w:val="Intense Quote"/>
    <w:basedOn w:val="1138"/>
    <w:next w:val="1138"/>
    <w:link w:val="111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14">
    <w:name w:val="Intense Quote Char"/>
    <w:basedOn w:val="1142"/>
    <w:link w:val="1113"/>
    <w:uiPriority w:val="30"/>
    <w:pPr>
      <w:pBdr/>
      <w:spacing/>
      <w:ind/>
    </w:pPr>
    <w:rPr>
      <w:i/>
      <w:iCs/>
      <w:color w:val="0f4761" w:themeColor="accent1" w:themeShade="BF"/>
    </w:rPr>
  </w:style>
  <w:style w:type="character" w:styleId="1115">
    <w:name w:val="Intense Reference"/>
    <w:basedOn w:val="1142"/>
    <w:uiPriority w:val="32"/>
    <w:qFormat/>
    <w:pPr>
      <w:pBdr/>
      <w:spacing/>
      <w:ind/>
    </w:pPr>
    <w:rPr>
      <w:b/>
      <w:bCs/>
      <w:smallCaps/>
      <w:color w:val="0f4761" w:themeColor="accent1" w:themeShade="BF"/>
      <w:spacing w:val="5"/>
    </w:rPr>
  </w:style>
  <w:style w:type="paragraph" w:styleId="1116">
    <w:name w:val="No Spacing"/>
    <w:basedOn w:val="1138"/>
    <w:uiPriority w:val="1"/>
    <w:qFormat/>
    <w:pPr>
      <w:pBdr/>
      <w:spacing w:after="0" w:line="240" w:lineRule="auto"/>
      <w:ind/>
    </w:pPr>
  </w:style>
  <w:style w:type="character" w:styleId="1117">
    <w:name w:val="Strong"/>
    <w:basedOn w:val="1142"/>
    <w:uiPriority w:val="22"/>
    <w:qFormat/>
    <w:pPr>
      <w:pBdr/>
      <w:spacing/>
      <w:ind/>
    </w:pPr>
    <w:rPr>
      <w:b/>
      <w:bCs/>
    </w:rPr>
  </w:style>
  <w:style w:type="character" w:styleId="1118">
    <w:name w:val="Subtle Reference"/>
    <w:basedOn w:val="1142"/>
    <w:uiPriority w:val="31"/>
    <w:qFormat/>
    <w:pPr>
      <w:pBdr/>
      <w:spacing/>
      <w:ind/>
    </w:pPr>
    <w:rPr>
      <w:smallCaps/>
      <w:color w:val="5a5a5a" w:themeColor="text1" w:themeTint="A5"/>
    </w:rPr>
  </w:style>
  <w:style w:type="character" w:styleId="1119">
    <w:name w:val="Book Title"/>
    <w:basedOn w:val="1142"/>
    <w:uiPriority w:val="33"/>
    <w:qFormat/>
    <w:pPr>
      <w:pBdr/>
      <w:spacing/>
      <w:ind/>
    </w:pPr>
    <w:rPr>
      <w:b/>
      <w:bCs/>
      <w:i/>
      <w:iCs/>
      <w:spacing w:val="5"/>
    </w:rPr>
  </w:style>
  <w:style w:type="character" w:styleId="1120">
    <w:name w:val="Header Char"/>
    <w:basedOn w:val="1142"/>
    <w:link w:val="1145"/>
    <w:uiPriority w:val="99"/>
    <w:pPr>
      <w:pBdr/>
      <w:spacing/>
      <w:ind/>
    </w:pPr>
  </w:style>
  <w:style w:type="character" w:styleId="1121">
    <w:name w:val="Footer Char"/>
    <w:basedOn w:val="1142"/>
    <w:link w:val="1147"/>
    <w:uiPriority w:val="99"/>
    <w:pPr>
      <w:pBdr/>
      <w:spacing/>
      <w:ind/>
    </w:pPr>
  </w:style>
  <w:style w:type="paragraph" w:styleId="1122">
    <w:name w:val="Caption"/>
    <w:basedOn w:val="1138"/>
    <w:next w:val="1138"/>
    <w:uiPriority w:val="35"/>
    <w:unhideWhenUsed/>
    <w:qFormat/>
    <w:pPr>
      <w:pBdr/>
      <w:spacing w:after="200" w:line="240" w:lineRule="auto"/>
      <w:ind/>
    </w:pPr>
    <w:rPr>
      <w:i/>
      <w:iCs/>
      <w:color w:val="0e2841" w:themeColor="text2"/>
      <w:sz w:val="18"/>
      <w:szCs w:val="18"/>
    </w:rPr>
  </w:style>
  <w:style w:type="paragraph" w:styleId="1123">
    <w:name w:val="footnote text"/>
    <w:basedOn w:val="1138"/>
    <w:link w:val="1124"/>
    <w:uiPriority w:val="99"/>
    <w:semiHidden/>
    <w:unhideWhenUsed/>
    <w:pPr>
      <w:pBdr/>
      <w:spacing w:after="0" w:line="240" w:lineRule="auto"/>
      <w:ind/>
    </w:pPr>
    <w:rPr>
      <w:sz w:val="20"/>
      <w:szCs w:val="20"/>
    </w:rPr>
  </w:style>
  <w:style w:type="character" w:styleId="1124">
    <w:name w:val="Footnote Text Char"/>
    <w:basedOn w:val="1142"/>
    <w:link w:val="1123"/>
    <w:uiPriority w:val="99"/>
    <w:semiHidden/>
    <w:pPr>
      <w:pBdr/>
      <w:spacing/>
      <w:ind/>
    </w:pPr>
    <w:rPr>
      <w:sz w:val="20"/>
      <w:szCs w:val="20"/>
    </w:rPr>
  </w:style>
  <w:style w:type="character" w:styleId="1125">
    <w:name w:val="footnote reference"/>
    <w:basedOn w:val="1142"/>
    <w:uiPriority w:val="99"/>
    <w:semiHidden/>
    <w:unhideWhenUsed/>
    <w:pPr>
      <w:pBdr/>
      <w:spacing/>
      <w:ind/>
    </w:pPr>
    <w:rPr>
      <w:vertAlign w:val="superscript"/>
    </w:rPr>
  </w:style>
  <w:style w:type="paragraph" w:styleId="1126">
    <w:name w:val="endnote text"/>
    <w:basedOn w:val="1138"/>
    <w:link w:val="1127"/>
    <w:uiPriority w:val="99"/>
    <w:semiHidden/>
    <w:unhideWhenUsed/>
    <w:pPr>
      <w:pBdr/>
      <w:spacing w:after="0" w:line="240" w:lineRule="auto"/>
      <w:ind/>
    </w:pPr>
    <w:rPr>
      <w:sz w:val="20"/>
      <w:szCs w:val="20"/>
    </w:rPr>
  </w:style>
  <w:style w:type="character" w:styleId="1127">
    <w:name w:val="Endnote Text Char"/>
    <w:basedOn w:val="1142"/>
    <w:link w:val="1126"/>
    <w:uiPriority w:val="99"/>
    <w:semiHidden/>
    <w:pPr>
      <w:pBdr/>
      <w:spacing/>
      <w:ind/>
    </w:pPr>
    <w:rPr>
      <w:sz w:val="20"/>
      <w:szCs w:val="20"/>
    </w:rPr>
  </w:style>
  <w:style w:type="character" w:styleId="1128">
    <w:name w:val="endnote reference"/>
    <w:basedOn w:val="1142"/>
    <w:uiPriority w:val="99"/>
    <w:semiHidden/>
    <w:unhideWhenUsed/>
    <w:pPr>
      <w:pBdr/>
      <w:spacing/>
      <w:ind/>
    </w:pPr>
    <w:rPr>
      <w:vertAlign w:val="superscript"/>
    </w:rPr>
  </w:style>
  <w:style w:type="character" w:styleId="1129">
    <w:name w:val="FollowedHyperlink"/>
    <w:basedOn w:val="1142"/>
    <w:uiPriority w:val="99"/>
    <w:semiHidden/>
    <w:unhideWhenUsed/>
    <w:pPr>
      <w:pBdr/>
      <w:spacing/>
      <w:ind/>
    </w:pPr>
    <w:rPr>
      <w:color w:val="954f72" w:themeColor="followedHyperlink"/>
      <w:u w:val="single"/>
    </w:rPr>
  </w:style>
  <w:style w:type="paragraph" w:styleId="1130">
    <w:name w:val="toc 3"/>
    <w:basedOn w:val="1138"/>
    <w:next w:val="1138"/>
    <w:uiPriority w:val="39"/>
    <w:unhideWhenUsed/>
    <w:pPr>
      <w:pBdr/>
      <w:spacing w:after="100"/>
      <w:ind w:left="440"/>
    </w:pPr>
  </w:style>
  <w:style w:type="paragraph" w:styleId="1131">
    <w:name w:val="toc 4"/>
    <w:basedOn w:val="1138"/>
    <w:next w:val="1138"/>
    <w:uiPriority w:val="39"/>
    <w:unhideWhenUsed/>
    <w:pPr>
      <w:pBdr/>
      <w:spacing w:after="100"/>
      <w:ind w:left="660"/>
    </w:pPr>
  </w:style>
  <w:style w:type="paragraph" w:styleId="1132">
    <w:name w:val="toc 5"/>
    <w:basedOn w:val="1138"/>
    <w:next w:val="1138"/>
    <w:uiPriority w:val="39"/>
    <w:unhideWhenUsed/>
    <w:pPr>
      <w:pBdr/>
      <w:spacing w:after="100"/>
      <w:ind w:left="880"/>
    </w:pPr>
  </w:style>
  <w:style w:type="paragraph" w:styleId="1133">
    <w:name w:val="toc 6"/>
    <w:basedOn w:val="1138"/>
    <w:next w:val="1138"/>
    <w:uiPriority w:val="39"/>
    <w:unhideWhenUsed/>
    <w:pPr>
      <w:pBdr/>
      <w:spacing w:after="100"/>
      <w:ind w:left="1100"/>
    </w:pPr>
  </w:style>
  <w:style w:type="paragraph" w:styleId="1134">
    <w:name w:val="toc 7"/>
    <w:basedOn w:val="1138"/>
    <w:next w:val="1138"/>
    <w:uiPriority w:val="39"/>
    <w:unhideWhenUsed/>
    <w:pPr>
      <w:pBdr/>
      <w:spacing w:after="100"/>
      <w:ind w:left="1320"/>
    </w:pPr>
  </w:style>
  <w:style w:type="paragraph" w:styleId="1135">
    <w:name w:val="toc 8"/>
    <w:basedOn w:val="1138"/>
    <w:next w:val="1138"/>
    <w:uiPriority w:val="39"/>
    <w:unhideWhenUsed/>
    <w:pPr>
      <w:pBdr/>
      <w:spacing w:after="100"/>
      <w:ind w:left="1540"/>
    </w:pPr>
  </w:style>
  <w:style w:type="paragraph" w:styleId="1136">
    <w:name w:val="toc 9"/>
    <w:basedOn w:val="1138"/>
    <w:next w:val="1138"/>
    <w:uiPriority w:val="39"/>
    <w:unhideWhenUsed/>
    <w:pPr>
      <w:pBdr/>
      <w:spacing w:after="100"/>
      <w:ind w:left="1760"/>
    </w:pPr>
  </w:style>
  <w:style w:type="paragraph" w:styleId="1137">
    <w:name w:val="table of figures"/>
    <w:basedOn w:val="1138"/>
    <w:next w:val="1138"/>
    <w:uiPriority w:val="99"/>
    <w:unhideWhenUsed/>
    <w:pPr>
      <w:pBdr/>
      <w:spacing w:after="0" w:afterAutospacing="0"/>
      <w:ind/>
    </w:pPr>
  </w:style>
  <w:style w:type="paragraph" w:styleId="1138" w:default="1">
    <w:name w:val="Normal"/>
    <w:qFormat/>
    <w:pPr>
      <w:pBdr/>
      <w:spacing w:after="0"/>
      <w:ind/>
    </w:pPr>
    <w:rPr>
      <w:color w:val="000000" w:themeColor="text1"/>
    </w:rPr>
  </w:style>
  <w:style w:type="paragraph" w:styleId="1139">
    <w:name w:val="Heading 1"/>
    <w:basedOn w:val="1138"/>
    <w:next w:val="1138"/>
    <w:link w:val="1150"/>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140">
    <w:name w:val="Heading 2"/>
    <w:basedOn w:val="1138"/>
    <w:next w:val="1138"/>
    <w:link w:val="1149"/>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141">
    <w:name w:val="Heading 3"/>
    <w:basedOn w:val="1138"/>
    <w:next w:val="1138"/>
    <w:link w:val="1153"/>
    <w:uiPriority w:val="9"/>
    <w:semiHidden/>
    <w:pPr>
      <w:keepNext w:val="true"/>
      <w:keepLines w:val="true"/>
      <w:pBdr/>
      <w:spacing w:before="40"/>
      <w:ind/>
      <w:outlineLvl w:val="2"/>
    </w:pPr>
    <w:rPr>
      <w:rFonts w:eastAsiaTheme="majorEastAsia" w:cstheme="majorBidi"/>
      <w:sz w:val="24"/>
      <w:szCs w:val="24"/>
    </w:rPr>
  </w:style>
  <w:style w:type="character" w:styleId="1142" w:default="1">
    <w:name w:val="Default Paragraph Font"/>
    <w:uiPriority w:val="1"/>
    <w:unhideWhenUsed/>
    <w:pPr>
      <w:pBdr/>
      <w:spacing/>
      <w:ind/>
    </w:pPr>
  </w:style>
  <w:style w:type="table" w:styleId="11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4" w:default="1">
    <w:name w:val="No List"/>
    <w:uiPriority w:val="99"/>
    <w:semiHidden/>
    <w:unhideWhenUsed/>
    <w:pPr>
      <w:pBdr/>
      <w:spacing/>
      <w:ind/>
    </w:pPr>
  </w:style>
  <w:style w:type="paragraph" w:styleId="1145">
    <w:name w:val="Header"/>
    <w:basedOn w:val="1138"/>
    <w:link w:val="1146"/>
    <w:uiPriority w:val="99"/>
    <w:pPr>
      <w:pBdr/>
      <w:tabs>
        <w:tab w:val="center" w:leader="none" w:pos="4680"/>
        <w:tab w:val="right" w:leader="none" w:pos="9360"/>
      </w:tabs>
      <w:spacing w:line="240" w:lineRule="auto"/>
      <w:ind/>
    </w:pPr>
  </w:style>
  <w:style w:type="character" w:styleId="1146" w:customStyle="1">
    <w:name w:val="Intestazione Carattere"/>
    <w:basedOn w:val="1142"/>
    <w:link w:val="1145"/>
    <w:uiPriority w:val="99"/>
    <w:pPr>
      <w:pBdr/>
      <w:spacing/>
      <w:ind/>
    </w:pPr>
    <w:rPr>
      <w:color w:val="000000" w:themeColor="text1"/>
    </w:rPr>
  </w:style>
  <w:style w:type="paragraph" w:styleId="1147">
    <w:name w:val="Footer"/>
    <w:basedOn w:val="1138"/>
    <w:link w:val="1148"/>
    <w:uiPriority w:val="99"/>
    <w:pPr>
      <w:pBdr/>
      <w:tabs>
        <w:tab w:val="center" w:leader="none" w:pos="4680"/>
        <w:tab w:val="right" w:leader="none" w:pos="9360"/>
      </w:tabs>
      <w:spacing w:line="240" w:lineRule="auto"/>
      <w:ind/>
    </w:pPr>
  </w:style>
  <w:style w:type="character" w:styleId="1148" w:customStyle="1">
    <w:name w:val="Piè di pagina Carattere"/>
    <w:basedOn w:val="1142"/>
    <w:link w:val="1147"/>
    <w:uiPriority w:val="99"/>
    <w:pPr>
      <w:pBdr/>
      <w:spacing/>
      <w:ind/>
    </w:pPr>
    <w:rPr>
      <w:color w:val="000000" w:themeColor="text1"/>
    </w:rPr>
  </w:style>
  <w:style w:type="character" w:styleId="1149" w:customStyle="1">
    <w:name w:val="Titolo 2 Carattere"/>
    <w:basedOn w:val="1142"/>
    <w:link w:val="1140"/>
    <w:uiPriority w:val="9"/>
    <w:pPr>
      <w:pBdr/>
      <w:spacing/>
      <w:ind/>
    </w:pPr>
    <w:rPr>
      <w:rFonts w:asciiTheme="majorHAnsi" w:hAnsiTheme="majorHAnsi" w:eastAsiaTheme="majorEastAsia" w:cstheme="majorBidi"/>
      <w:color w:val="833c0b" w:themeColor="accent2" w:themeShade="80"/>
      <w:sz w:val="28"/>
      <w:szCs w:val="26"/>
    </w:rPr>
  </w:style>
  <w:style w:type="character" w:styleId="1150" w:customStyle="1">
    <w:name w:val="Titolo 1 Carattere"/>
    <w:basedOn w:val="1142"/>
    <w:link w:val="1139"/>
    <w:uiPriority w:val="9"/>
    <w:pPr>
      <w:pBdr/>
      <w:spacing/>
      <w:ind/>
    </w:pPr>
    <w:rPr>
      <w:rFonts w:asciiTheme="majorHAnsi" w:hAnsiTheme="majorHAnsi" w:eastAsiaTheme="majorEastAsia" w:cstheme="majorBidi"/>
      <w:color w:val="000000" w:themeColor="text1"/>
      <w:sz w:val="36"/>
      <w:szCs w:val="32"/>
    </w:rPr>
  </w:style>
  <w:style w:type="table" w:styleId="1151">
    <w:name w:val="Table Grid"/>
    <w:basedOn w:val="1143"/>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52">
    <w:name w:val="Emphasis"/>
    <w:basedOn w:val="1142"/>
    <w:uiPriority w:val="20"/>
    <w:semiHidden/>
    <w:pPr>
      <w:pBdr/>
      <w:spacing/>
      <w:ind/>
    </w:pPr>
    <w:rPr>
      <w:i/>
      <w:iCs/>
    </w:rPr>
  </w:style>
  <w:style w:type="character" w:styleId="1153" w:customStyle="1">
    <w:name w:val="Titolo 3 Carattere"/>
    <w:basedOn w:val="1142"/>
    <w:link w:val="1141"/>
    <w:uiPriority w:val="9"/>
    <w:semiHidden/>
    <w:pPr>
      <w:pBdr/>
      <w:spacing/>
      <w:ind/>
    </w:pPr>
    <w:rPr>
      <w:rFonts w:eastAsiaTheme="majorEastAsia" w:cstheme="majorBidi"/>
      <w:color w:val="000000" w:themeColor="text1"/>
      <w:sz w:val="24"/>
      <w:szCs w:val="24"/>
    </w:rPr>
  </w:style>
  <w:style w:type="paragraph" w:styleId="1154" w:customStyle="1">
    <w:name w:val="Company Address"/>
    <w:basedOn w:val="1138"/>
    <w:qFormat/>
    <w:pPr>
      <w:pBdr/>
      <w:spacing w:line="240" w:lineRule="auto"/>
      <w:ind/>
      <w:jc w:val="right"/>
    </w:pPr>
    <w:rPr>
      <w:color w:val="595959" w:themeColor="text1" w:themeTint="A6"/>
      <w:sz w:val="20"/>
      <w:szCs w:val="20"/>
    </w:rPr>
  </w:style>
  <w:style w:type="paragraph" w:styleId="1155">
    <w:name w:val="Subtitle"/>
    <w:basedOn w:val="1138"/>
    <w:next w:val="1138"/>
    <w:link w:val="1156"/>
    <w:uiPriority w:val="11"/>
    <w:qFormat/>
    <w:pPr>
      <w:numPr>
        <w:ilvl w:val="1"/>
      </w:numPr>
      <w:pBdr/>
      <w:spacing/>
      <w:ind/>
      <w:jc w:val="right"/>
    </w:pPr>
    <w:rPr>
      <w:rFonts w:eastAsiaTheme="minorEastAsia"/>
      <w:color w:val="5a5a5a" w:themeColor="text1" w:themeTint="A5"/>
      <w:spacing w:val="15"/>
    </w:rPr>
  </w:style>
  <w:style w:type="character" w:styleId="1156" w:customStyle="1">
    <w:name w:val="Sottotitolo Carattere"/>
    <w:basedOn w:val="1142"/>
    <w:link w:val="1155"/>
    <w:uiPriority w:val="11"/>
    <w:pPr>
      <w:pBdr/>
      <w:spacing/>
      <w:ind/>
    </w:pPr>
    <w:rPr>
      <w:rFonts w:eastAsiaTheme="minorEastAsia"/>
      <w:color w:val="5a5a5a" w:themeColor="text1" w:themeTint="A5"/>
      <w:spacing w:val="15"/>
    </w:rPr>
  </w:style>
  <w:style w:type="character" w:styleId="1157">
    <w:name w:val="Subtle Emphasis"/>
    <w:basedOn w:val="1142"/>
    <w:uiPriority w:val="19"/>
    <w:semiHidden/>
    <w:pPr>
      <w:pBdr/>
      <w:spacing/>
      <w:ind/>
    </w:pPr>
    <w:rPr>
      <w:i/>
      <w:iCs/>
      <w:color w:val="404040" w:themeColor="text1" w:themeTint="BF"/>
    </w:rPr>
  </w:style>
  <w:style w:type="paragraph" w:styleId="1158" w:customStyle="1">
    <w:name w:val="Graphics placeholder"/>
    <w:basedOn w:val="1138"/>
    <w:qFormat/>
    <w:pPr>
      <w:pBdr/>
      <w:spacing/>
      <w:ind/>
    </w:pPr>
    <w:rPr>
      <w:sz w:val="12"/>
      <w:szCs w:val="12"/>
    </w:rPr>
  </w:style>
  <w:style w:type="paragraph" w:styleId="1159" w:customStyle="1">
    <w:name w:val="Company Name"/>
    <w:basedOn w:val="1138"/>
    <w:qFormat/>
    <w:pPr>
      <w:pBdr/>
      <w:spacing w:after="120" w:before="240" w:line="240" w:lineRule="auto"/>
      <w:ind/>
      <w:jc w:val="right"/>
    </w:pPr>
    <w:rPr>
      <w:rFonts w:asciiTheme="majorHAnsi" w:hAnsiTheme="majorHAnsi"/>
      <w:sz w:val="36"/>
    </w:rPr>
  </w:style>
  <w:style w:type="character" w:styleId="1160">
    <w:name w:val="Placeholder Text"/>
    <w:basedOn w:val="1142"/>
    <w:uiPriority w:val="99"/>
    <w:semiHidden/>
    <w:pPr>
      <w:pBdr/>
      <w:spacing/>
      <w:ind/>
    </w:pPr>
    <w:rPr>
      <w:color w:val="808080"/>
    </w:rPr>
  </w:style>
  <w:style w:type="paragraph" w:styleId="1161" w:customStyle="1">
    <w:name w:val="Recipient Name and Address"/>
    <w:basedOn w:val="1138"/>
    <w:qFormat/>
    <w:pPr>
      <w:pBdr/>
      <w:spacing w:line="240" w:lineRule="auto"/>
      <w:ind/>
    </w:pPr>
  </w:style>
  <w:style w:type="paragraph" w:styleId="1162">
    <w:name w:val="Closing"/>
    <w:basedOn w:val="1138"/>
    <w:link w:val="1163"/>
    <w:uiPriority w:val="99"/>
    <w:pPr>
      <w:pBdr/>
      <w:spacing w:before="360"/>
      <w:ind/>
    </w:pPr>
  </w:style>
  <w:style w:type="character" w:styleId="1163" w:customStyle="1">
    <w:name w:val="Formula di chiusura Carattere"/>
    <w:basedOn w:val="1142"/>
    <w:link w:val="1162"/>
    <w:uiPriority w:val="99"/>
    <w:pPr>
      <w:pBdr/>
      <w:spacing/>
      <w:ind/>
    </w:pPr>
    <w:rPr>
      <w:color w:val="000000" w:themeColor="text1"/>
    </w:rPr>
  </w:style>
  <w:style w:type="paragraph" w:styleId="1164" w:customStyle="1">
    <w:name w:val="Signature Line 1"/>
    <w:basedOn w:val="1138"/>
    <w:qFormat/>
    <w:pPr>
      <w:pBdr/>
      <w:spacing w:before="120"/>
      <w:ind/>
    </w:pPr>
    <w:rPr>
      <w:rFonts w:asciiTheme="majorHAnsi" w:hAnsiTheme="majorHAnsi"/>
      <w:sz w:val="28"/>
    </w:rPr>
  </w:style>
  <w:style w:type="paragraph" w:styleId="1165" w:customStyle="1">
    <w:name w:val="Signature Line 2"/>
    <w:basedOn w:val="1138"/>
    <w:qFormat/>
    <w:pPr>
      <w:pBdr/>
      <w:spacing/>
      <w:ind/>
    </w:pPr>
  </w:style>
  <w:style w:type="character" w:styleId="1166">
    <w:name w:val="Hyperlink"/>
    <w:basedOn w:val="1142"/>
    <w:uiPriority w:val="99"/>
    <w:unhideWhenUsed/>
    <w:pPr>
      <w:pBdr/>
      <w:spacing/>
      <w:ind/>
    </w:pPr>
    <w:rPr>
      <w:color w:val="0563c1" w:themeColor="hyperlink"/>
      <w:u w:val="single"/>
    </w:rPr>
  </w:style>
  <w:style w:type="character" w:styleId="1167" w:customStyle="1">
    <w:name w:val="Unresolved Mention1"/>
    <w:basedOn w:val="1142"/>
    <w:uiPriority w:val="99"/>
    <w:semiHidden/>
    <w:unhideWhenUsed/>
    <w:pPr>
      <w:pBdr/>
      <w:spacing/>
      <w:ind/>
    </w:pPr>
    <w:rPr>
      <w:color w:val="605e5c"/>
      <w:shd w:val="clear" w:color="auto" w:fill="e1dfdd"/>
    </w:rPr>
  </w:style>
  <w:style w:type="paragraph" w:styleId="1168">
    <w:name w:val="Salutation"/>
    <w:basedOn w:val="1138"/>
    <w:next w:val="1138"/>
    <w:link w:val="1169"/>
    <w:uiPriority w:val="99"/>
    <w:pPr>
      <w:pBdr/>
      <w:spacing/>
      <w:ind/>
    </w:pPr>
  </w:style>
  <w:style w:type="character" w:styleId="1169" w:customStyle="1">
    <w:name w:val="Formula di apertura Carattere"/>
    <w:basedOn w:val="1142"/>
    <w:link w:val="1168"/>
    <w:uiPriority w:val="99"/>
    <w:pPr>
      <w:pBdr/>
      <w:spacing/>
      <w:ind/>
    </w:pPr>
    <w:rPr>
      <w:color w:val="000000" w:themeColor="text1"/>
    </w:rPr>
  </w:style>
  <w:style w:type="paragraph" w:styleId="1170" w:customStyle="1">
    <w:name w:val="Company Address 2"/>
    <w:basedOn w:val="1154"/>
    <w:qFormat/>
    <w:pPr>
      <w:pBdr/>
      <w:spacing/>
      <w:ind/>
      <w:jc w:val="left"/>
    </w:pPr>
  </w:style>
  <w:style w:type="paragraph" w:styleId="1171" w:customStyle="1">
    <w:name w:val="White"/>
    <w:basedOn w:val="1159"/>
    <w:qFormat/>
    <w:pPr>
      <w:pBdr/>
      <w:spacing w:after="240"/>
      <w:ind/>
      <w:jc w:val="center"/>
    </w:pPr>
    <w:rPr>
      <w:color w:val="ffffff" w:themeColor="background1"/>
    </w:rPr>
  </w:style>
  <w:style w:type="paragraph" w:styleId="1172">
    <w:name w:val="Title"/>
    <w:basedOn w:val="1138"/>
    <w:next w:val="1138"/>
    <w:link w:val="1173"/>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73" w:customStyle="1">
    <w:name w:val="Titolo Carattere"/>
    <w:basedOn w:val="1142"/>
    <w:link w:val="1172"/>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74">
    <w:name w:val="TOC Heading"/>
    <w:basedOn w:val="1139"/>
    <w:next w:val="1138"/>
    <w:link w:val="1176"/>
    <w:uiPriority w:val="39"/>
    <w:unhideWhenUsed/>
    <w:qFormat/>
    <w:pPr>
      <w:pBdr/>
      <w:spacing w:after="0"/>
      <w:ind/>
      <w:outlineLvl w:val="9"/>
    </w:pPr>
    <w:rPr>
      <w:color w:val="2f5496" w:themeColor="accent1" w:themeShade="BF"/>
      <w:sz w:val="32"/>
      <w:lang w:val="it-IT" w:eastAsia="it-IT"/>
    </w:rPr>
  </w:style>
  <w:style w:type="paragraph" w:styleId="1175" w:customStyle="1">
    <w:name w:val="Stile1"/>
    <w:basedOn w:val="1174"/>
    <w:link w:val="1177"/>
    <w:qFormat/>
    <w:pPr>
      <w:pBdr/>
      <w:spacing/>
      <w:ind/>
    </w:pPr>
    <w:rPr>
      <w:b/>
      <w:color w:val="767171" w:themeColor="background2" w:themeShade="80"/>
    </w:rPr>
  </w:style>
  <w:style w:type="character" w:styleId="1176" w:customStyle="1">
    <w:name w:val="Titolo sommario Carattere"/>
    <w:basedOn w:val="1150"/>
    <w:link w:val="1174"/>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77" w:customStyle="1">
    <w:name w:val="Stile1 Carattere"/>
    <w:basedOn w:val="1176"/>
    <w:link w:val="1175"/>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78">
    <w:name w:val="List Paragraph"/>
    <w:basedOn w:val="1138"/>
    <w:uiPriority w:val="34"/>
    <w:qFormat/>
    <w:pPr>
      <w:pBdr/>
      <w:spacing w:after="160"/>
      <w:ind w:left="720"/>
      <w:contextualSpacing w:val="true"/>
    </w:pPr>
    <w:rPr>
      <w:color w:val="auto"/>
      <w:lang w:val="it-IT"/>
      <w14:ligatures w14:val="standardContextual"/>
    </w:rPr>
  </w:style>
  <w:style w:type="paragraph" w:styleId="1179">
    <w:name w:val="toc 1"/>
    <w:basedOn w:val="1138"/>
    <w:next w:val="1138"/>
    <w:uiPriority w:val="39"/>
    <w:pPr>
      <w:pBdr/>
      <w:spacing w:after="100"/>
      <w:ind/>
    </w:pPr>
  </w:style>
  <w:style w:type="paragraph" w:styleId="1180">
    <w:name w:val="toc 2"/>
    <w:basedOn w:val="1138"/>
    <w:next w:val="1138"/>
    <w:uiPriority w:val="39"/>
    <w:pPr>
      <w:pBdr/>
      <w:spacing w:after="100"/>
      <w:ind w:left="220"/>
    </w:pPr>
  </w:style>
  <w:style w:type="character" w:styleId="1181">
    <w:name w:val="Unresolved Mention"/>
    <w:basedOn w:val="1142"/>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customXml" Target="../customXml/item4.xml" /><Relationship Id="rId15" Type="http://schemas.openxmlformats.org/officeDocument/2006/relationships/hyperlink" Target="https://www.nuget.org/packages/easy_matrix/1.0.0" TargetMode="External"/><Relationship Id="rId16" Type="http://schemas.openxmlformats.org/officeDocument/2006/relationships/hyperlink" Target="https://www.nuget.org/" TargetMode="External"/><Relationship Id="rId17" Type="http://schemas.openxmlformats.org/officeDocument/2006/relationships/hyperlink" Target="https://www.nuget.org/packages/easy_matrix/1.0.0"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hyperlink" Target="https://github.com/VR3ED/Easy_Matrix/blob/main/EasyMatrix/AccurateMatrix.cs"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hyperlink" Target="https://www.nuget.org/stats/packages/easy_matrix?groupby=ClientName" TargetMode="External"/><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hyperlink" Target="https://gist.github.com/angellicacardozo/3a0891adfa38e2c4187612e57bf271d1" TargetMode="External"/><Relationship Id="rId54" Type="http://schemas.openxmlformats.org/officeDocument/2006/relationships/hyperlink" Target="https://stackoverflow.com/questions/5622656/python-library-for-gauss-seidel-iterative-solver" TargetMode="External"/><Relationship Id="rId55" Type="http://schemas.openxmlformats.org/officeDocument/2006/relationships/hyperlink" Target="https://docs.scipy.org/doc/scipy/reference/generated/scipy.sparse.linalg.cg.html" TargetMode="External"/><Relationship Id="rId56" Type="http://schemas.openxmlformats.org/officeDocument/2006/relationships/image" Target="media/image34.png"/><Relationship Id="rId57" Type="http://schemas.openxmlformats.org/officeDocument/2006/relationships/hyperlink" Target="https://www.deepin.org/index/en" TargetMode="External"/><Relationship Id="rId58"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71"/>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915"/>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933"/>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934"/>
            <w:pBdr/>
            <w:spacing/>
            <w:ind/>
            <w:rPr/>
          </w:pPr>
          <w:r>
            <w:t xml:space="preserve">www.vanarsdelltd.com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82">
    <w:name w:val="Table Grid Light"/>
    <w:basedOn w:val="18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Plain Table 1"/>
    <w:basedOn w:val="18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Plain Table 2"/>
    <w:basedOn w:val="186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Plain Table 3"/>
    <w:basedOn w:val="18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Plain Table 4"/>
    <w:basedOn w:val="18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Plain Table 5"/>
    <w:basedOn w:val="18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1 Light"/>
    <w:basedOn w:val="186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1 Light - Accent 1"/>
    <w:basedOn w:val="18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1 Light - Accent 2"/>
    <w:basedOn w:val="18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1 Light - Accent 3"/>
    <w:basedOn w:val="18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1 Light - Accent 4"/>
    <w:basedOn w:val="18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1 Light - Accent 5"/>
    <w:basedOn w:val="18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 Accent 6"/>
    <w:basedOn w:val="18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2"/>
    <w:basedOn w:val="18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2 - Accent 1"/>
    <w:basedOn w:val="18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2 - Accent 2"/>
    <w:basedOn w:val="18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2 - Accent 3"/>
    <w:basedOn w:val="18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2 - Accent 4"/>
    <w:basedOn w:val="18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2 - Accent 5"/>
    <w:basedOn w:val="18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 Accent 6"/>
    <w:basedOn w:val="18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3"/>
    <w:basedOn w:val="18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3 - Accent 1"/>
    <w:basedOn w:val="18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3 - Accent 2"/>
    <w:basedOn w:val="18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3 - Accent 3"/>
    <w:basedOn w:val="18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3 - Accent 4"/>
    <w:basedOn w:val="18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3 - Accent 5"/>
    <w:basedOn w:val="18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 Accent 6"/>
    <w:basedOn w:val="18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4"/>
    <w:basedOn w:val="186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4 - Accent 1"/>
    <w:basedOn w:val="186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4 - Accent 2"/>
    <w:basedOn w:val="186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4 - Accent 3"/>
    <w:basedOn w:val="186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4 - Accent 4"/>
    <w:basedOn w:val="186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4 - Accent 5"/>
    <w:basedOn w:val="186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 Accent 6"/>
    <w:basedOn w:val="186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5 Dark"/>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5 Dark- Accent 1"/>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5 Dark - Accent 2"/>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5 Dark - Accent 3"/>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5 Dark- Accent 4"/>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5 Dark - Accent 5"/>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 Accent 6"/>
    <w:basedOn w:val="18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6 Colorful"/>
    <w:basedOn w:val="186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24">
    <w:name w:val="Grid Table 6 Colorful - Accent 1"/>
    <w:basedOn w:val="186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25">
    <w:name w:val="Grid Table 6 Colorful - Accent 2"/>
    <w:basedOn w:val="18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26">
    <w:name w:val="Grid Table 6 Colorful - Accent 3"/>
    <w:basedOn w:val="186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27">
    <w:name w:val="Grid Table 6 Colorful - Accent 4"/>
    <w:basedOn w:val="18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28">
    <w:name w:val="Grid Table 6 Colorful - Accent 5"/>
    <w:basedOn w:val="186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29">
    <w:name w:val="Grid Table 6 Colorful - Accent 6"/>
    <w:basedOn w:val="186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0">
    <w:name w:val="Grid Table 7 Colorful"/>
    <w:basedOn w:val="186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7 Colorful - Accent 1"/>
    <w:basedOn w:val="186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7 Colorful - Accent 2"/>
    <w:basedOn w:val="186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7 Colorful - Accent 3"/>
    <w:basedOn w:val="186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7 Colorful - Accent 4"/>
    <w:basedOn w:val="186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7 Colorful - Accent 5"/>
    <w:basedOn w:val="186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7 Colorful - Accent 6"/>
    <w:basedOn w:val="186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1 Light"/>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1 Light - Accent 1"/>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1 Light - Accent 2"/>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1 Light - Accent 3"/>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1 Light - Accent 4"/>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1 Light - Accent 5"/>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 Accent 6"/>
    <w:basedOn w:val="18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2"/>
    <w:basedOn w:val="186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2 - Accent 1"/>
    <w:basedOn w:val="186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2 - Accent 2"/>
    <w:basedOn w:val="186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2 - Accent 3"/>
    <w:basedOn w:val="186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2 - Accent 4"/>
    <w:basedOn w:val="186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2 - Accent 5"/>
    <w:basedOn w:val="186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 Accent 6"/>
    <w:basedOn w:val="186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3"/>
    <w:basedOn w:val="18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3 - Accent 1"/>
    <w:basedOn w:val="186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3 - Accent 2"/>
    <w:basedOn w:val="18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3 - Accent 3"/>
    <w:basedOn w:val="186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3 - Accent 4"/>
    <w:basedOn w:val="18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3 - Accent 5"/>
    <w:basedOn w:val="186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 Accent 6"/>
    <w:basedOn w:val="186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4"/>
    <w:basedOn w:val="18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4 - Accent 1"/>
    <w:basedOn w:val="186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4 - Accent 2"/>
    <w:basedOn w:val="186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4 - Accent 3"/>
    <w:basedOn w:val="186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4 - Accent 4"/>
    <w:basedOn w:val="186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4 - Accent 5"/>
    <w:basedOn w:val="186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 Accent 6"/>
    <w:basedOn w:val="186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5 Dark"/>
    <w:basedOn w:val="186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6">
    <w:name w:val="List Table 5 Dark - Accent 1"/>
    <w:basedOn w:val="186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7">
    <w:name w:val="List Table 5 Dark - Accent 2"/>
    <w:basedOn w:val="186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8">
    <w:name w:val="List Table 5 Dark - Accent 3"/>
    <w:basedOn w:val="186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9">
    <w:name w:val="List Table 5 Dark - Accent 4"/>
    <w:basedOn w:val="186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0">
    <w:name w:val="List Table 5 Dark - Accent 5"/>
    <w:basedOn w:val="186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1">
    <w:name w:val="List Table 5 Dark - Accent 6"/>
    <w:basedOn w:val="186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6 Colorful"/>
    <w:basedOn w:val="186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6 Colorful - Accent 1"/>
    <w:basedOn w:val="186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6 Colorful - Accent 2"/>
    <w:basedOn w:val="186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6 Colorful - Accent 3"/>
    <w:basedOn w:val="186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6 Colorful - Accent 4"/>
    <w:basedOn w:val="186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6 Colorful - Accent 5"/>
    <w:basedOn w:val="186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6 Colorful - Accent 6"/>
    <w:basedOn w:val="186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7 Colorful"/>
    <w:basedOn w:val="186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0">
    <w:name w:val="List Table 7 Colorful - Accent 1"/>
    <w:basedOn w:val="186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781">
    <w:name w:val="List Table 7 Colorful - Accent 2"/>
    <w:basedOn w:val="186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2">
    <w:name w:val="List Table 7 Colorful - Accent 3"/>
    <w:basedOn w:val="186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3">
    <w:name w:val="List Table 7 Colorful - Accent 4"/>
    <w:basedOn w:val="186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84">
    <w:name w:val="List Table 7 Colorful - Accent 5"/>
    <w:basedOn w:val="186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785">
    <w:name w:val="List Table 7 Colorful - Accent 6"/>
    <w:basedOn w:val="186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86">
    <w:name w:val="Lined - Accent"/>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ned - Accent 1"/>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ned - Accent 2"/>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ned - Accent 3"/>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ned - Accent 4"/>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ned - Accent 5"/>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ned - Accent 6"/>
    <w:basedOn w:val="18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Bordered &amp; Lined - Accent"/>
    <w:basedOn w:val="186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Bordered &amp; Lined - Accent 1"/>
    <w:basedOn w:val="186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Bordered &amp; Lined - Accent 2"/>
    <w:basedOn w:val="186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Bordered &amp; Lined - Accent 3"/>
    <w:basedOn w:val="186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Bordered &amp; Lined - Accent 4"/>
    <w:basedOn w:val="186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Bordered &amp; Lined - Accent 5"/>
    <w:basedOn w:val="186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6"/>
    <w:basedOn w:val="186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w:basedOn w:val="186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 Accent 1"/>
    <w:basedOn w:val="18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 Accent 2"/>
    <w:basedOn w:val="18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 Accent 3"/>
    <w:basedOn w:val="18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 Accent 4"/>
    <w:basedOn w:val="18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 Accent 5"/>
    <w:basedOn w:val="18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 Accent 6"/>
    <w:basedOn w:val="18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07">
    <w:name w:val="Heading 1"/>
    <w:basedOn w:val="1866"/>
    <w:next w:val="1866"/>
    <w:link w:val="181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08">
    <w:name w:val="Heading 2"/>
    <w:basedOn w:val="1866"/>
    <w:next w:val="1866"/>
    <w:link w:val="181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09">
    <w:name w:val="Heading 3"/>
    <w:basedOn w:val="1866"/>
    <w:next w:val="1866"/>
    <w:link w:val="181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10">
    <w:name w:val="Heading 4"/>
    <w:basedOn w:val="1866"/>
    <w:next w:val="1866"/>
    <w:link w:val="181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11">
    <w:name w:val="Heading 5"/>
    <w:basedOn w:val="1866"/>
    <w:next w:val="1866"/>
    <w:link w:val="182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12">
    <w:name w:val="Heading 6"/>
    <w:basedOn w:val="1866"/>
    <w:next w:val="1866"/>
    <w:link w:val="182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13">
    <w:name w:val="Heading 7"/>
    <w:basedOn w:val="1866"/>
    <w:next w:val="1866"/>
    <w:link w:val="182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14">
    <w:name w:val="Heading 8"/>
    <w:basedOn w:val="1866"/>
    <w:next w:val="1866"/>
    <w:link w:val="182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15">
    <w:name w:val="Heading 9"/>
    <w:basedOn w:val="1866"/>
    <w:next w:val="1866"/>
    <w:link w:val="182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16">
    <w:name w:val="Heading 1 Char"/>
    <w:basedOn w:val="1867"/>
    <w:link w:val="1807"/>
    <w:uiPriority w:val="9"/>
    <w:pPr>
      <w:pBdr/>
      <w:spacing/>
      <w:ind/>
    </w:pPr>
    <w:rPr>
      <w:rFonts w:ascii="Arial" w:hAnsi="Arial" w:eastAsia="Arial" w:cs="Arial"/>
      <w:color w:val="0f4761" w:themeColor="accent1" w:themeShade="BF"/>
      <w:sz w:val="40"/>
      <w:szCs w:val="40"/>
    </w:rPr>
  </w:style>
  <w:style w:type="character" w:styleId="1817">
    <w:name w:val="Heading 2 Char"/>
    <w:basedOn w:val="1867"/>
    <w:link w:val="1808"/>
    <w:uiPriority w:val="9"/>
    <w:pPr>
      <w:pBdr/>
      <w:spacing/>
      <w:ind/>
    </w:pPr>
    <w:rPr>
      <w:rFonts w:ascii="Arial" w:hAnsi="Arial" w:eastAsia="Arial" w:cs="Arial"/>
      <w:color w:val="0f4761" w:themeColor="accent1" w:themeShade="BF"/>
      <w:sz w:val="32"/>
      <w:szCs w:val="32"/>
    </w:rPr>
  </w:style>
  <w:style w:type="character" w:styleId="1818">
    <w:name w:val="Heading 3 Char"/>
    <w:basedOn w:val="1867"/>
    <w:link w:val="1809"/>
    <w:uiPriority w:val="9"/>
    <w:pPr>
      <w:pBdr/>
      <w:spacing/>
      <w:ind/>
    </w:pPr>
    <w:rPr>
      <w:rFonts w:ascii="Arial" w:hAnsi="Arial" w:eastAsia="Arial" w:cs="Arial"/>
      <w:color w:val="0f4761" w:themeColor="accent1" w:themeShade="BF"/>
      <w:sz w:val="28"/>
      <w:szCs w:val="28"/>
    </w:rPr>
  </w:style>
  <w:style w:type="character" w:styleId="1819">
    <w:name w:val="Heading 4 Char"/>
    <w:basedOn w:val="1867"/>
    <w:link w:val="1810"/>
    <w:uiPriority w:val="9"/>
    <w:pPr>
      <w:pBdr/>
      <w:spacing/>
      <w:ind/>
    </w:pPr>
    <w:rPr>
      <w:rFonts w:ascii="Arial" w:hAnsi="Arial" w:eastAsia="Arial" w:cs="Arial"/>
      <w:i/>
      <w:iCs/>
      <w:color w:val="0f4761" w:themeColor="accent1" w:themeShade="BF"/>
    </w:rPr>
  </w:style>
  <w:style w:type="character" w:styleId="1820">
    <w:name w:val="Heading 5 Char"/>
    <w:basedOn w:val="1867"/>
    <w:link w:val="1811"/>
    <w:uiPriority w:val="9"/>
    <w:pPr>
      <w:pBdr/>
      <w:spacing/>
      <w:ind/>
    </w:pPr>
    <w:rPr>
      <w:rFonts w:ascii="Arial" w:hAnsi="Arial" w:eastAsia="Arial" w:cs="Arial"/>
      <w:color w:val="0f4761" w:themeColor="accent1" w:themeShade="BF"/>
    </w:rPr>
  </w:style>
  <w:style w:type="character" w:styleId="1821">
    <w:name w:val="Heading 6 Char"/>
    <w:basedOn w:val="1867"/>
    <w:link w:val="1812"/>
    <w:uiPriority w:val="9"/>
    <w:pPr>
      <w:pBdr/>
      <w:spacing/>
      <w:ind/>
    </w:pPr>
    <w:rPr>
      <w:rFonts w:ascii="Arial" w:hAnsi="Arial" w:eastAsia="Arial" w:cs="Arial"/>
      <w:i/>
      <w:iCs/>
      <w:color w:val="595959" w:themeColor="text1" w:themeTint="A6"/>
    </w:rPr>
  </w:style>
  <w:style w:type="character" w:styleId="1822">
    <w:name w:val="Heading 7 Char"/>
    <w:basedOn w:val="1867"/>
    <w:link w:val="1813"/>
    <w:uiPriority w:val="9"/>
    <w:pPr>
      <w:pBdr/>
      <w:spacing/>
      <w:ind/>
    </w:pPr>
    <w:rPr>
      <w:rFonts w:ascii="Arial" w:hAnsi="Arial" w:eastAsia="Arial" w:cs="Arial"/>
      <w:color w:val="595959" w:themeColor="text1" w:themeTint="A6"/>
    </w:rPr>
  </w:style>
  <w:style w:type="character" w:styleId="1823">
    <w:name w:val="Heading 8 Char"/>
    <w:basedOn w:val="1867"/>
    <w:link w:val="1814"/>
    <w:uiPriority w:val="9"/>
    <w:pPr>
      <w:pBdr/>
      <w:spacing/>
      <w:ind/>
    </w:pPr>
    <w:rPr>
      <w:rFonts w:ascii="Arial" w:hAnsi="Arial" w:eastAsia="Arial" w:cs="Arial"/>
      <w:i/>
      <w:iCs/>
      <w:color w:val="272727" w:themeColor="text1" w:themeTint="D8"/>
    </w:rPr>
  </w:style>
  <w:style w:type="character" w:styleId="1824">
    <w:name w:val="Heading 9 Char"/>
    <w:basedOn w:val="1867"/>
    <w:link w:val="1815"/>
    <w:uiPriority w:val="9"/>
    <w:pPr>
      <w:pBdr/>
      <w:spacing/>
      <w:ind/>
    </w:pPr>
    <w:rPr>
      <w:rFonts w:ascii="Arial" w:hAnsi="Arial" w:eastAsia="Arial" w:cs="Arial"/>
      <w:i/>
      <w:iCs/>
      <w:color w:val="272727" w:themeColor="text1" w:themeTint="D8"/>
    </w:rPr>
  </w:style>
  <w:style w:type="paragraph" w:styleId="1825">
    <w:name w:val="Title"/>
    <w:basedOn w:val="1866"/>
    <w:next w:val="1866"/>
    <w:link w:val="1826"/>
    <w:uiPriority w:val="10"/>
    <w:qFormat/>
    <w:pPr>
      <w:pBdr/>
      <w:spacing w:after="80" w:line="240" w:lineRule="auto"/>
      <w:ind/>
      <w:contextualSpacing w:val="true"/>
    </w:pPr>
    <w:rPr>
      <w:rFonts w:ascii="Arial" w:hAnsi="Arial" w:eastAsia="Arial" w:cs="Arial"/>
      <w:spacing w:val="-10"/>
      <w:sz w:val="56"/>
      <w:szCs w:val="56"/>
    </w:rPr>
  </w:style>
  <w:style w:type="character" w:styleId="1826">
    <w:name w:val="Title Char"/>
    <w:basedOn w:val="1867"/>
    <w:link w:val="1825"/>
    <w:uiPriority w:val="10"/>
    <w:pPr>
      <w:pBdr/>
      <w:spacing/>
      <w:ind/>
    </w:pPr>
    <w:rPr>
      <w:rFonts w:ascii="Arial" w:hAnsi="Arial" w:eastAsia="Arial" w:cs="Arial"/>
      <w:spacing w:val="-10"/>
      <w:sz w:val="56"/>
      <w:szCs w:val="56"/>
    </w:rPr>
  </w:style>
  <w:style w:type="paragraph" w:styleId="1827">
    <w:name w:val="Subtitle"/>
    <w:basedOn w:val="1866"/>
    <w:next w:val="1866"/>
    <w:link w:val="1828"/>
    <w:uiPriority w:val="11"/>
    <w:qFormat/>
    <w:pPr>
      <w:numPr>
        <w:ilvl w:val="1"/>
      </w:numPr>
      <w:pBdr/>
      <w:spacing/>
      <w:ind/>
    </w:pPr>
    <w:rPr>
      <w:color w:val="595959" w:themeColor="text1" w:themeTint="A6"/>
      <w:spacing w:val="15"/>
      <w:sz w:val="28"/>
      <w:szCs w:val="28"/>
    </w:rPr>
  </w:style>
  <w:style w:type="character" w:styleId="1828">
    <w:name w:val="Subtitle Char"/>
    <w:basedOn w:val="1867"/>
    <w:link w:val="1827"/>
    <w:uiPriority w:val="11"/>
    <w:pPr>
      <w:pBdr/>
      <w:spacing/>
      <w:ind/>
    </w:pPr>
    <w:rPr>
      <w:color w:val="595959" w:themeColor="text1" w:themeTint="A6"/>
      <w:spacing w:val="15"/>
      <w:sz w:val="28"/>
      <w:szCs w:val="28"/>
    </w:rPr>
  </w:style>
  <w:style w:type="paragraph" w:styleId="1829">
    <w:name w:val="Quote"/>
    <w:basedOn w:val="1866"/>
    <w:next w:val="1866"/>
    <w:link w:val="1830"/>
    <w:uiPriority w:val="29"/>
    <w:qFormat/>
    <w:pPr>
      <w:pBdr/>
      <w:spacing w:before="160"/>
      <w:ind/>
      <w:jc w:val="center"/>
    </w:pPr>
    <w:rPr>
      <w:i/>
      <w:iCs/>
      <w:color w:val="404040" w:themeColor="text1" w:themeTint="BF"/>
    </w:rPr>
  </w:style>
  <w:style w:type="character" w:styleId="1830">
    <w:name w:val="Quote Char"/>
    <w:basedOn w:val="1867"/>
    <w:link w:val="1829"/>
    <w:uiPriority w:val="29"/>
    <w:pPr>
      <w:pBdr/>
      <w:spacing/>
      <w:ind/>
    </w:pPr>
    <w:rPr>
      <w:i/>
      <w:iCs/>
      <w:color w:val="404040" w:themeColor="text1" w:themeTint="BF"/>
    </w:rPr>
  </w:style>
  <w:style w:type="paragraph" w:styleId="1831">
    <w:name w:val="List Paragraph"/>
    <w:basedOn w:val="1866"/>
    <w:uiPriority w:val="34"/>
    <w:qFormat/>
    <w:pPr>
      <w:pBdr/>
      <w:spacing/>
      <w:ind w:left="720"/>
      <w:contextualSpacing w:val="true"/>
    </w:pPr>
  </w:style>
  <w:style w:type="character" w:styleId="1832">
    <w:name w:val="Intense Emphasis"/>
    <w:basedOn w:val="1867"/>
    <w:uiPriority w:val="21"/>
    <w:qFormat/>
    <w:pPr>
      <w:pBdr/>
      <w:spacing/>
      <w:ind/>
    </w:pPr>
    <w:rPr>
      <w:i/>
      <w:iCs/>
      <w:color w:val="0f4761" w:themeColor="accent1" w:themeShade="BF"/>
    </w:rPr>
  </w:style>
  <w:style w:type="paragraph" w:styleId="1833">
    <w:name w:val="Intense Quote"/>
    <w:basedOn w:val="1866"/>
    <w:next w:val="1866"/>
    <w:link w:val="183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34">
    <w:name w:val="Intense Quote Char"/>
    <w:basedOn w:val="1867"/>
    <w:link w:val="1833"/>
    <w:uiPriority w:val="30"/>
    <w:pPr>
      <w:pBdr/>
      <w:spacing/>
      <w:ind/>
    </w:pPr>
    <w:rPr>
      <w:i/>
      <w:iCs/>
      <w:color w:val="0f4761" w:themeColor="accent1" w:themeShade="BF"/>
    </w:rPr>
  </w:style>
  <w:style w:type="character" w:styleId="1835">
    <w:name w:val="Intense Reference"/>
    <w:basedOn w:val="1867"/>
    <w:uiPriority w:val="32"/>
    <w:qFormat/>
    <w:pPr>
      <w:pBdr/>
      <w:spacing/>
      <w:ind/>
    </w:pPr>
    <w:rPr>
      <w:b/>
      <w:bCs/>
      <w:smallCaps/>
      <w:color w:val="0f4761" w:themeColor="accent1" w:themeShade="BF"/>
      <w:spacing w:val="5"/>
    </w:rPr>
  </w:style>
  <w:style w:type="paragraph" w:styleId="1836">
    <w:name w:val="No Spacing"/>
    <w:basedOn w:val="1866"/>
    <w:uiPriority w:val="1"/>
    <w:qFormat/>
    <w:pPr>
      <w:pBdr/>
      <w:spacing w:after="0" w:line="240" w:lineRule="auto"/>
      <w:ind/>
    </w:pPr>
  </w:style>
  <w:style w:type="character" w:styleId="1837">
    <w:name w:val="Subtle Emphasis"/>
    <w:basedOn w:val="1867"/>
    <w:uiPriority w:val="19"/>
    <w:qFormat/>
    <w:pPr>
      <w:pBdr/>
      <w:spacing/>
      <w:ind/>
    </w:pPr>
    <w:rPr>
      <w:i/>
      <w:iCs/>
      <w:color w:val="404040" w:themeColor="text1" w:themeTint="BF"/>
    </w:rPr>
  </w:style>
  <w:style w:type="character" w:styleId="1838">
    <w:name w:val="Emphasis"/>
    <w:basedOn w:val="1867"/>
    <w:uiPriority w:val="20"/>
    <w:qFormat/>
    <w:pPr>
      <w:pBdr/>
      <w:spacing/>
      <w:ind/>
    </w:pPr>
    <w:rPr>
      <w:i/>
      <w:iCs/>
    </w:rPr>
  </w:style>
  <w:style w:type="character" w:styleId="1839">
    <w:name w:val="Strong"/>
    <w:basedOn w:val="1867"/>
    <w:uiPriority w:val="22"/>
    <w:qFormat/>
    <w:pPr>
      <w:pBdr/>
      <w:spacing/>
      <w:ind/>
    </w:pPr>
    <w:rPr>
      <w:b/>
      <w:bCs/>
    </w:rPr>
  </w:style>
  <w:style w:type="character" w:styleId="1840">
    <w:name w:val="Subtle Reference"/>
    <w:basedOn w:val="1867"/>
    <w:uiPriority w:val="31"/>
    <w:qFormat/>
    <w:pPr>
      <w:pBdr/>
      <w:spacing/>
      <w:ind/>
    </w:pPr>
    <w:rPr>
      <w:smallCaps/>
      <w:color w:val="5a5a5a" w:themeColor="text1" w:themeTint="A5"/>
    </w:rPr>
  </w:style>
  <w:style w:type="character" w:styleId="1841">
    <w:name w:val="Book Title"/>
    <w:basedOn w:val="1867"/>
    <w:uiPriority w:val="33"/>
    <w:qFormat/>
    <w:pPr>
      <w:pBdr/>
      <w:spacing/>
      <w:ind/>
    </w:pPr>
    <w:rPr>
      <w:b/>
      <w:bCs/>
      <w:i/>
      <w:iCs/>
      <w:spacing w:val="5"/>
    </w:rPr>
  </w:style>
  <w:style w:type="paragraph" w:styleId="1842">
    <w:name w:val="Header"/>
    <w:basedOn w:val="1866"/>
    <w:link w:val="1843"/>
    <w:uiPriority w:val="99"/>
    <w:unhideWhenUsed/>
    <w:pPr>
      <w:pBdr/>
      <w:tabs>
        <w:tab w:val="center" w:leader="none" w:pos="4844"/>
        <w:tab w:val="right" w:leader="none" w:pos="9689"/>
      </w:tabs>
      <w:spacing w:after="0" w:line="240" w:lineRule="auto"/>
      <w:ind/>
    </w:pPr>
  </w:style>
  <w:style w:type="character" w:styleId="1843">
    <w:name w:val="Header Char"/>
    <w:basedOn w:val="1867"/>
    <w:link w:val="1842"/>
    <w:uiPriority w:val="99"/>
    <w:pPr>
      <w:pBdr/>
      <w:spacing/>
      <w:ind/>
    </w:pPr>
  </w:style>
  <w:style w:type="paragraph" w:styleId="1844">
    <w:name w:val="Footer"/>
    <w:basedOn w:val="1866"/>
    <w:link w:val="1845"/>
    <w:uiPriority w:val="99"/>
    <w:unhideWhenUsed/>
    <w:pPr>
      <w:pBdr/>
      <w:tabs>
        <w:tab w:val="center" w:leader="none" w:pos="4844"/>
        <w:tab w:val="right" w:leader="none" w:pos="9689"/>
      </w:tabs>
      <w:spacing w:after="0" w:line="240" w:lineRule="auto"/>
      <w:ind/>
    </w:pPr>
  </w:style>
  <w:style w:type="character" w:styleId="1845">
    <w:name w:val="Footer Char"/>
    <w:basedOn w:val="1867"/>
    <w:link w:val="1844"/>
    <w:uiPriority w:val="99"/>
    <w:pPr>
      <w:pBdr/>
      <w:spacing/>
      <w:ind/>
    </w:pPr>
  </w:style>
  <w:style w:type="paragraph" w:styleId="1846">
    <w:name w:val="Caption"/>
    <w:basedOn w:val="1866"/>
    <w:next w:val="1866"/>
    <w:uiPriority w:val="35"/>
    <w:unhideWhenUsed/>
    <w:qFormat/>
    <w:pPr>
      <w:pBdr/>
      <w:spacing w:after="200" w:line="240" w:lineRule="auto"/>
      <w:ind/>
    </w:pPr>
    <w:rPr>
      <w:i/>
      <w:iCs/>
      <w:color w:val="0e2841" w:themeColor="text2"/>
      <w:sz w:val="18"/>
      <w:szCs w:val="18"/>
    </w:rPr>
  </w:style>
  <w:style w:type="paragraph" w:styleId="1847">
    <w:name w:val="footnote text"/>
    <w:basedOn w:val="1866"/>
    <w:link w:val="1848"/>
    <w:uiPriority w:val="99"/>
    <w:semiHidden/>
    <w:unhideWhenUsed/>
    <w:pPr>
      <w:pBdr/>
      <w:spacing w:after="0" w:line="240" w:lineRule="auto"/>
      <w:ind/>
    </w:pPr>
    <w:rPr>
      <w:sz w:val="20"/>
      <w:szCs w:val="20"/>
    </w:rPr>
  </w:style>
  <w:style w:type="character" w:styleId="1848">
    <w:name w:val="Footnote Text Char"/>
    <w:basedOn w:val="1867"/>
    <w:link w:val="1847"/>
    <w:uiPriority w:val="99"/>
    <w:semiHidden/>
    <w:pPr>
      <w:pBdr/>
      <w:spacing/>
      <w:ind/>
    </w:pPr>
    <w:rPr>
      <w:sz w:val="20"/>
      <w:szCs w:val="20"/>
    </w:rPr>
  </w:style>
  <w:style w:type="character" w:styleId="1849">
    <w:name w:val="footnote reference"/>
    <w:basedOn w:val="1867"/>
    <w:uiPriority w:val="99"/>
    <w:semiHidden/>
    <w:unhideWhenUsed/>
    <w:pPr>
      <w:pBdr/>
      <w:spacing/>
      <w:ind/>
    </w:pPr>
    <w:rPr>
      <w:vertAlign w:val="superscript"/>
    </w:rPr>
  </w:style>
  <w:style w:type="paragraph" w:styleId="1850">
    <w:name w:val="endnote text"/>
    <w:basedOn w:val="1866"/>
    <w:link w:val="1851"/>
    <w:uiPriority w:val="99"/>
    <w:semiHidden/>
    <w:unhideWhenUsed/>
    <w:pPr>
      <w:pBdr/>
      <w:spacing w:after="0" w:line="240" w:lineRule="auto"/>
      <w:ind/>
    </w:pPr>
    <w:rPr>
      <w:sz w:val="20"/>
      <w:szCs w:val="20"/>
    </w:rPr>
  </w:style>
  <w:style w:type="character" w:styleId="1851">
    <w:name w:val="Endnote Text Char"/>
    <w:basedOn w:val="1867"/>
    <w:link w:val="1850"/>
    <w:uiPriority w:val="99"/>
    <w:semiHidden/>
    <w:pPr>
      <w:pBdr/>
      <w:spacing/>
      <w:ind/>
    </w:pPr>
    <w:rPr>
      <w:sz w:val="20"/>
      <w:szCs w:val="20"/>
    </w:rPr>
  </w:style>
  <w:style w:type="character" w:styleId="1852">
    <w:name w:val="endnote reference"/>
    <w:basedOn w:val="1867"/>
    <w:uiPriority w:val="99"/>
    <w:semiHidden/>
    <w:unhideWhenUsed/>
    <w:pPr>
      <w:pBdr/>
      <w:spacing/>
      <w:ind/>
    </w:pPr>
    <w:rPr>
      <w:vertAlign w:val="superscript"/>
    </w:rPr>
  </w:style>
  <w:style w:type="character" w:styleId="1853">
    <w:name w:val="Hyperlink"/>
    <w:basedOn w:val="1867"/>
    <w:uiPriority w:val="99"/>
    <w:unhideWhenUsed/>
    <w:pPr>
      <w:pBdr/>
      <w:spacing/>
      <w:ind/>
    </w:pPr>
    <w:rPr>
      <w:color w:val="0563c1" w:themeColor="hyperlink"/>
      <w:u w:val="single"/>
    </w:rPr>
  </w:style>
  <w:style w:type="character" w:styleId="1854">
    <w:name w:val="FollowedHyperlink"/>
    <w:basedOn w:val="1867"/>
    <w:uiPriority w:val="99"/>
    <w:semiHidden/>
    <w:unhideWhenUsed/>
    <w:pPr>
      <w:pBdr/>
      <w:spacing/>
      <w:ind/>
    </w:pPr>
    <w:rPr>
      <w:color w:val="954f72" w:themeColor="followedHyperlink"/>
      <w:u w:val="single"/>
    </w:rPr>
  </w:style>
  <w:style w:type="paragraph" w:styleId="1855">
    <w:name w:val="toc 1"/>
    <w:basedOn w:val="1866"/>
    <w:next w:val="1866"/>
    <w:uiPriority w:val="39"/>
    <w:unhideWhenUsed/>
    <w:pPr>
      <w:pBdr/>
      <w:spacing w:after="100"/>
      <w:ind/>
    </w:pPr>
  </w:style>
  <w:style w:type="paragraph" w:styleId="1856">
    <w:name w:val="toc 2"/>
    <w:basedOn w:val="1866"/>
    <w:next w:val="1866"/>
    <w:uiPriority w:val="39"/>
    <w:unhideWhenUsed/>
    <w:pPr>
      <w:pBdr/>
      <w:spacing w:after="100"/>
      <w:ind w:left="220"/>
    </w:pPr>
  </w:style>
  <w:style w:type="paragraph" w:styleId="1857">
    <w:name w:val="toc 3"/>
    <w:basedOn w:val="1866"/>
    <w:next w:val="1866"/>
    <w:uiPriority w:val="39"/>
    <w:unhideWhenUsed/>
    <w:pPr>
      <w:pBdr/>
      <w:spacing w:after="100"/>
      <w:ind w:left="440"/>
    </w:pPr>
  </w:style>
  <w:style w:type="paragraph" w:styleId="1858">
    <w:name w:val="toc 4"/>
    <w:basedOn w:val="1866"/>
    <w:next w:val="1866"/>
    <w:uiPriority w:val="39"/>
    <w:unhideWhenUsed/>
    <w:pPr>
      <w:pBdr/>
      <w:spacing w:after="100"/>
      <w:ind w:left="660"/>
    </w:pPr>
  </w:style>
  <w:style w:type="paragraph" w:styleId="1859">
    <w:name w:val="toc 5"/>
    <w:basedOn w:val="1866"/>
    <w:next w:val="1866"/>
    <w:uiPriority w:val="39"/>
    <w:unhideWhenUsed/>
    <w:pPr>
      <w:pBdr/>
      <w:spacing w:after="100"/>
      <w:ind w:left="880"/>
    </w:pPr>
  </w:style>
  <w:style w:type="paragraph" w:styleId="1860">
    <w:name w:val="toc 6"/>
    <w:basedOn w:val="1866"/>
    <w:next w:val="1866"/>
    <w:uiPriority w:val="39"/>
    <w:unhideWhenUsed/>
    <w:pPr>
      <w:pBdr/>
      <w:spacing w:after="100"/>
      <w:ind w:left="1100"/>
    </w:pPr>
  </w:style>
  <w:style w:type="paragraph" w:styleId="1861">
    <w:name w:val="toc 7"/>
    <w:basedOn w:val="1866"/>
    <w:next w:val="1866"/>
    <w:uiPriority w:val="39"/>
    <w:unhideWhenUsed/>
    <w:pPr>
      <w:pBdr/>
      <w:spacing w:after="100"/>
      <w:ind w:left="1320"/>
    </w:pPr>
  </w:style>
  <w:style w:type="paragraph" w:styleId="1862">
    <w:name w:val="toc 8"/>
    <w:basedOn w:val="1866"/>
    <w:next w:val="1866"/>
    <w:uiPriority w:val="39"/>
    <w:unhideWhenUsed/>
    <w:pPr>
      <w:pBdr/>
      <w:spacing w:after="100"/>
      <w:ind w:left="1540"/>
    </w:pPr>
  </w:style>
  <w:style w:type="paragraph" w:styleId="1863">
    <w:name w:val="toc 9"/>
    <w:basedOn w:val="1866"/>
    <w:next w:val="1866"/>
    <w:uiPriority w:val="39"/>
    <w:unhideWhenUsed/>
    <w:pPr>
      <w:pBdr/>
      <w:spacing w:after="100"/>
      <w:ind w:left="1760"/>
    </w:pPr>
  </w:style>
  <w:style w:type="paragraph" w:styleId="1864">
    <w:name w:val="TOC Heading"/>
    <w:uiPriority w:val="39"/>
    <w:unhideWhenUsed/>
    <w:pPr>
      <w:pBdr/>
      <w:spacing/>
      <w:ind/>
    </w:pPr>
  </w:style>
  <w:style w:type="paragraph" w:styleId="1865">
    <w:name w:val="table of figures"/>
    <w:basedOn w:val="1866"/>
    <w:next w:val="1866"/>
    <w:uiPriority w:val="99"/>
    <w:unhideWhenUsed/>
    <w:pPr>
      <w:pBdr/>
      <w:spacing w:after="0" w:afterAutospacing="0"/>
      <w:ind/>
    </w:pPr>
  </w:style>
  <w:style w:type="paragraph" w:styleId="1866" w:default="1">
    <w:name w:val="Normal"/>
    <w:qFormat/>
    <w:pPr>
      <w:pBdr/>
      <w:spacing/>
      <w:ind/>
    </w:pPr>
  </w:style>
  <w:style w:type="character" w:styleId="1867" w:default="1">
    <w:name w:val="Default Paragraph Font"/>
    <w:uiPriority w:val="1"/>
    <w:semiHidden/>
    <w:unhideWhenUsed/>
    <w:pPr>
      <w:pBdr/>
      <w:spacing/>
      <w:ind/>
    </w:pPr>
  </w:style>
  <w:style w:type="table" w:styleId="186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69" w:default="1">
    <w:name w:val="No List"/>
    <w:uiPriority w:val="99"/>
    <w:semiHidden/>
    <w:unhideWhenUsed/>
    <w:pPr>
      <w:pBdr/>
      <w:spacing/>
      <w:ind/>
    </w:pPr>
  </w:style>
  <w:style w:type="character" w:styleId="1870">
    <w:name w:val="Placeholder Text"/>
    <w:basedOn w:val="1867"/>
    <w:uiPriority w:val="99"/>
    <w:semiHidden/>
    <w:pPr>
      <w:pBdr/>
      <w:spacing/>
      <w:ind/>
    </w:pPr>
    <w:rPr>
      <w:color w:val="808080"/>
    </w:rPr>
  </w:style>
  <w:style w:type="paragraph" w:styleId="1871" w:customStyle="1">
    <w:name w:val="069F2A237615421C9AFC80894CF9F34E"/>
    <w:pPr>
      <w:pBdr/>
      <w:spacing/>
      <w:ind/>
    </w:pPr>
  </w:style>
  <w:style w:type="paragraph" w:styleId="1872" w:customStyle="1">
    <w:name w:val="98972FB6EDAD43F3801558D79A8CE56B"/>
    <w:pPr>
      <w:pBdr/>
      <w:spacing/>
      <w:ind/>
    </w:pPr>
  </w:style>
  <w:style w:type="paragraph" w:styleId="1873" w:customStyle="1">
    <w:name w:val="5F478BC69EA84B40B113B67E2FDF8A6F"/>
    <w:pPr>
      <w:pBdr/>
      <w:spacing w:after="0"/>
      <w:ind/>
    </w:pPr>
    <w:rPr>
      <w:rFonts w:eastAsiaTheme="minorHAnsi"/>
      <w:color w:val="000000" w:themeColor="text1"/>
    </w:rPr>
  </w:style>
  <w:style w:type="paragraph" w:styleId="1874" w:customStyle="1">
    <w:name w:val="11B4244CCB84440A8394448FCDF50766"/>
    <w:pPr>
      <w:pBdr/>
      <w:spacing w:after="0"/>
      <w:ind/>
    </w:pPr>
    <w:rPr>
      <w:rFonts w:eastAsiaTheme="minorHAnsi"/>
      <w:color w:val="000000" w:themeColor="text1"/>
    </w:rPr>
  </w:style>
  <w:style w:type="paragraph" w:styleId="1875" w:customStyle="1">
    <w:name w:val="DC284C70264F4C248012CCF28E767C24"/>
    <w:pPr>
      <w:pBdr/>
      <w:spacing w:after="0"/>
      <w:ind/>
    </w:pPr>
    <w:rPr>
      <w:rFonts w:eastAsiaTheme="minorHAnsi"/>
      <w:color w:val="000000" w:themeColor="text1"/>
    </w:rPr>
  </w:style>
  <w:style w:type="paragraph" w:styleId="1876" w:customStyle="1">
    <w:name w:val="8B07DDD0037642B79F14E7FD28E28744"/>
    <w:pPr>
      <w:pBdr/>
      <w:spacing w:after="0"/>
      <w:ind/>
    </w:pPr>
    <w:rPr>
      <w:rFonts w:eastAsiaTheme="minorHAnsi"/>
      <w:color w:val="000000" w:themeColor="text1"/>
    </w:rPr>
  </w:style>
  <w:style w:type="paragraph" w:styleId="1877" w:customStyle="1">
    <w:name w:val="D337F206C2D548248FBEE705694EF29C"/>
    <w:pPr>
      <w:pBdr/>
      <w:spacing/>
      <w:ind/>
    </w:pPr>
  </w:style>
  <w:style w:type="paragraph" w:styleId="1878" w:customStyle="1">
    <w:name w:val="6667173712AF4A579E186F1D6CA31039"/>
    <w:pPr>
      <w:pBdr/>
      <w:spacing/>
      <w:ind/>
    </w:pPr>
  </w:style>
  <w:style w:type="paragraph" w:styleId="1879" w:customStyle="1">
    <w:name w:val="22FB325B931C428E8A3F2C440AE9D1D2"/>
    <w:pPr>
      <w:pBdr/>
      <w:spacing/>
      <w:ind/>
    </w:pPr>
  </w:style>
  <w:style w:type="paragraph" w:styleId="1880" w:customStyle="1">
    <w:name w:val="B40610E072C04C1D960D901F63CD3F6D"/>
    <w:pPr>
      <w:pBdr/>
      <w:spacing/>
      <w:ind/>
    </w:pPr>
  </w:style>
  <w:style w:type="paragraph" w:styleId="1881" w:customStyle="1">
    <w:name w:val="347C6BB6480149F7AAFB5E87A80C8903"/>
    <w:pPr>
      <w:pBdr/>
      <w:spacing/>
      <w:ind/>
    </w:pPr>
  </w:style>
  <w:style w:type="paragraph" w:styleId="1882" w:customStyle="1">
    <w:name w:val="7C1C48D35FE4444FA631E4F008B174A4"/>
    <w:pPr>
      <w:pBdr/>
      <w:spacing/>
      <w:ind/>
    </w:pPr>
  </w:style>
  <w:style w:type="paragraph" w:styleId="1883" w:customStyle="1">
    <w:name w:val="2BB345E9F22F498EA1E2A3102690E82F"/>
    <w:pPr>
      <w:pBdr/>
      <w:spacing/>
      <w:ind/>
    </w:pPr>
  </w:style>
  <w:style w:type="paragraph" w:styleId="1884" w:customStyle="1">
    <w:name w:val="21D5FAEB796B4ABA99267026F4D72EC3"/>
    <w:pPr>
      <w:pBdr/>
      <w:spacing/>
      <w:ind/>
    </w:pPr>
  </w:style>
  <w:style w:type="paragraph" w:styleId="1885" w:customStyle="1">
    <w:name w:val="6BE374E287EE499987CD9D9382F3E1DC"/>
    <w:pPr>
      <w:pBdr/>
      <w:spacing/>
      <w:ind/>
    </w:pPr>
  </w:style>
  <w:style w:type="paragraph" w:styleId="1886" w:customStyle="1">
    <w:name w:val="EB2C253DF39A4E4F8948723CD0CC1A94"/>
    <w:pPr>
      <w:pBdr/>
      <w:spacing/>
      <w:ind/>
    </w:pPr>
  </w:style>
  <w:style w:type="paragraph" w:styleId="1887" w:customStyle="1">
    <w:name w:val="089D612E3318490AAA9C1C10C85684E0"/>
    <w:pPr>
      <w:pBdr/>
      <w:spacing/>
      <w:ind/>
    </w:pPr>
  </w:style>
  <w:style w:type="paragraph" w:styleId="1888" w:customStyle="1">
    <w:name w:val="0CD348A461794BA8A744DFA97919DB82"/>
    <w:pPr>
      <w:pBdr/>
      <w:spacing/>
      <w:ind/>
    </w:pPr>
  </w:style>
  <w:style w:type="paragraph" w:styleId="1889" w:customStyle="1">
    <w:name w:val="47921FB472E044AE9C9EDF1C4F5C67D0"/>
    <w:pPr>
      <w:pBdr/>
      <w:spacing/>
      <w:ind/>
    </w:pPr>
  </w:style>
  <w:style w:type="paragraph" w:styleId="1890" w:customStyle="1">
    <w:name w:val="CE2622A5D1094E31971CA933DFA2B851"/>
    <w:pPr>
      <w:pBdr/>
      <w:spacing/>
      <w:ind/>
    </w:pPr>
  </w:style>
  <w:style w:type="paragraph" w:styleId="1891" w:customStyle="1">
    <w:name w:val="2F47409BA06A42D0899CCBECC42618E0"/>
    <w:pPr>
      <w:pBdr/>
      <w:spacing/>
      <w:ind/>
    </w:pPr>
  </w:style>
  <w:style w:type="paragraph" w:styleId="1892" w:customStyle="1">
    <w:name w:val="79D9E956FD37487B8B13627F3C8AF505"/>
    <w:pPr>
      <w:pBdr/>
      <w:spacing/>
      <w:ind/>
    </w:pPr>
  </w:style>
  <w:style w:type="paragraph" w:styleId="1893" w:customStyle="1">
    <w:name w:val="02CB6642FBFF49FE8FA87D7B5935183B"/>
    <w:pPr>
      <w:pBdr/>
      <w:spacing/>
      <w:ind/>
    </w:pPr>
  </w:style>
  <w:style w:type="paragraph" w:styleId="1894" w:customStyle="1">
    <w:name w:val="9770A687C2BF42DFA44E098F406D0D26"/>
    <w:pPr>
      <w:pBdr/>
      <w:spacing/>
      <w:ind/>
    </w:pPr>
  </w:style>
  <w:style w:type="paragraph" w:styleId="1895" w:customStyle="1">
    <w:name w:val="CB4B933F387F41B7915D91E3462F945D"/>
    <w:pPr>
      <w:pBdr/>
      <w:spacing/>
      <w:ind/>
    </w:pPr>
  </w:style>
  <w:style w:type="paragraph" w:styleId="1896" w:customStyle="1">
    <w:name w:val="0F81E208B99D40D79027F0C9F2EDB5F4"/>
    <w:pPr>
      <w:pBdr/>
      <w:spacing/>
      <w:ind/>
    </w:pPr>
  </w:style>
  <w:style w:type="paragraph" w:styleId="1897" w:customStyle="1">
    <w:name w:val="91C4B77BC6F54291B94E9CA1D22AC215"/>
    <w:pPr>
      <w:pBdr/>
      <w:spacing/>
      <w:ind/>
    </w:pPr>
  </w:style>
  <w:style w:type="paragraph" w:styleId="1898" w:customStyle="1">
    <w:name w:val="F216313210B84849AE73A7549B1C1724"/>
    <w:pPr>
      <w:pBdr/>
      <w:spacing/>
      <w:ind/>
    </w:pPr>
  </w:style>
  <w:style w:type="paragraph" w:styleId="1899" w:customStyle="1">
    <w:name w:val="E4D462BF02D54D9D8AE010567280F238"/>
    <w:pPr>
      <w:pBdr/>
      <w:spacing/>
      <w:ind/>
    </w:pPr>
  </w:style>
  <w:style w:type="paragraph" w:styleId="1900" w:customStyle="1">
    <w:name w:val="FB514BCFAE1B439ABDADC7896F70FDE3"/>
    <w:pPr>
      <w:pBdr/>
      <w:spacing/>
      <w:ind/>
    </w:pPr>
  </w:style>
  <w:style w:type="paragraph" w:styleId="1901" w:customStyle="1">
    <w:name w:val="FFBE171435604ED9B8C2EDA929B45024"/>
    <w:pPr>
      <w:pBdr/>
      <w:spacing/>
      <w:ind/>
    </w:pPr>
  </w:style>
  <w:style w:type="paragraph" w:styleId="1902" w:customStyle="1">
    <w:name w:val="F9F0DE835605410992D84B32E3C3B781"/>
    <w:pPr>
      <w:pBdr/>
      <w:spacing/>
      <w:ind/>
    </w:pPr>
  </w:style>
  <w:style w:type="paragraph" w:styleId="1903" w:customStyle="1">
    <w:name w:val="A1C2EE444BB64DD2B4529A1B50600C80"/>
    <w:pPr>
      <w:pBdr/>
      <w:spacing/>
      <w:ind/>
    </w:pPr>
  </w:style>
  <w:style w:type="paragraph" w:styleId="1904" w:customStyle="1">
    <w:name w:val="E8D1C08D512D4893B665F13D2A7E580E"/>
    <w:pPr>
      <w:pBdr/>
      <w:spacing/>
      <w:ind/>
    </w:pPr>
  </w:style>
  <w:style w:type="paragraph" w:styleId="1905" w:customStyle="1">
    <w:name w:val="F4E422267D4A4D5E8183D8B9FCBD9AA2"/>
    <w:pPr>
      <w:pBdr/>
      <w:spacing/>
      <w:ind/>
    </w:pPr>
  </w:style>
  <w:style w:type="paragraph" w:styleId="1906" w:customStyle="1">
    <w:name w:val="770D1E1F13744C869BDA019254C66B16"/>
    <w:pPr>
      <w:pBdr/>
      <w:spacing/>
      <w:ind/>
    </w:pPr>
  </w:style>
  <w:style w:type="paragraph" w:styleId="1907" w:customStyle="1">
    <w:name w:val="285F081C9EAB403B84F708749189E958"/>
    <w:pPr>
      <w:pBdr/>
      <w:spacing/>
      <w:ind/>
    </w:pPr>
  </w:style>
  <w:style w:type="table" w:styleId="1908">
    <w:name w:val="Table Grid"/>
    <w:basedOn w:val="1868"/>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09"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910" w:customStyle="1">
    <w:name w:val="Recipient Name and Address"/>
    <w:basedOn w:val="1866"/>
    <w:qFormat/>
    <w:pPr>
      <w:pBdr/>
      <w:spacing w:after="0" w:line="240" w:lineRule="auto"/>
      <w:ind/>
    </w:pPr>
    <w:rPr>
      <w:rFonts w:eastAsiaTheme="minorHAnsi"/>
      <w:color w:val="000000" w:themeColor="text1"/>
    </w:rPr>
  </w:style>
  <w:style w:type="paragraph" w:styleId="1911" w:customStyle="1">
    <w:name w:val="E1560453DE5249C9B84D0142860F7526"/>
    <w:pPr>
      <w:pBdr/>
      <w:spacing/>
      <w:ind/>
    </w:pPr>
    <w:rPr>
      <w:lang w:val="en-AU" w:eastAsia="en-AU"/>
    </w:rPr>
  </w:style>
  <w:style w:type="paragraph" w:styleId="1912" w:customStyle="1">
    <w:name w:val="EFBFF31C018046CDAC2FF3EF4D0097EB"/>
    <w:pPr>
      <w:pBdr/>
      <w:spacing/>
      <w:ind/>
    </w:pPr>
    <w:rPr>
      <w:lang w:val="en-AU" w:eastAsia="en-AU"/>
    </w:rPr>
  </w:style>
  <w:style w:type="paragraph" w:styleId="1913" w:customStyle="1">
    <w:name w:val="A04C8D1AAD3A47F2A07B498BD0A91CA6"/>
    <w:pPr>
      <w:pBdr/>
      <w:spacing/>
      <w:ind/>
    </w:pPr>
    <w:rPr>
      <w:lang w:val="en-AU" w:eastAsia="en-AU"/>
    </w:rPr>
  </w:style>
  <w:style w:type="paragraph" w:styleId="1914" w:customStyle="1">
    <w:name w:val="A509A459E3434E19AB99CC311C00FDC7"/>
    <w:pPr>
      <w:pBdr/>
      <w:spacing/>
      <w:ind/>
    </w:pPr>
    <w:rPr>
      <w:lang w:val="en-AU" w:eastAsia="en-AU"/>
    </w:rPr>
  </w:style>
  <w:style w:type="paragraph" w:styleId="1915" w:customStyle="1">
    <w:name w:val="2DECF0B660A54E48A9C0F378B8EF7FB1"/>
    <w:pPr>
      <w:pBdr/>
      <w:spacing/>
      <w:ind/>
    </w:pPr>
    <w:rPr>
      <w:lang w:val="en-AU" w:eastAsia="en-AU"/>
    </w:rPr>
  </w:style>
  <w:style w:type="paragraph" w:styleId="1916" w:customStyle="1">
    <w:name w:val="CA627DCEDDCC4A39B75CD8F046D3F2A6"/>
    <w:pPr>
      <w:pBdr/>
      <w:spacing/>
      <w:ind/>
    </w:pPr>
    <w:rPr>
      <w:lang w:val="en-AU" w:eastAsia="en-AU"/>
    </w:rPr>
  </w:style>
  <w:style w:type="paragraph" w:styleId="1917" w:customStyle="1">
    <w:name w:val="BBB27E6C940A4825A4D8F1664C896A80"/>
    <w:pPr>
      <w:pBdr/>
      <w:spacing/>
      <w:ind/>
    </w:pPr>
    <w:rPr>
      <w:lang w:val="en-AU" w:eastAsia="en-AU"/>
    </w:rPr>
  </w:style>
  <w:style w:type="paragraph" w:styleId="1918" w:customStyle="1">
    <w:name w:val="B4905239727340969B64363761B07CFA"/>
    <w:pPr>
      <w:pBdr/>
      <w:spacing/>
      <w:ind/>
    </w:pPr>
    <w:rPr>
      <w:lang w:val="en-AU" w:eastAsia="en-AU"/>
    </w:rPr>
  </w:style>
  <w:style w:type="paragraph" w:styleId="1919" w:customStyle="1">
    <w:name w:val="AB4E0FBBDB434C3DBF2F55B7A61528CA"/>
    <w:pPr>
      <w:pBdr/>
      <w:spacing/>
      <w:ind/>
    </w:pPr>
    <w:rPr>
      <w:lang w:val="en-AU" w:eastAsia="en-AU"/>
    </w:rPr>
  </w:style>
  <w:style w:type="paragraph" w:styleId="1920" w:customStyle="1">
    <w:name w:val="4B8AFEC8EBAB4791A82BADA362982894"/>
    <w:pPr>
      <w:pBdr/>
      <w:spacing/>
      <w:ind/>
    </w:pPr>
    <w:rPr>
      <w:lang w:val="en-AU" w:eastAsia="en-AU"/>
    </w:rPr>
  </w:style>
  <w:style w:type="paragraph" w:styleId="1921" w:customStyle="1">
    <w:name w:val="AEC945B2B1D84DBEB2AC2FF54943D6F7"/>
    <w:pPr>
      <w:pBdr/>
      <w:spacing/>
      <w:ind/>
    </w:pPr>
    <w:rPr>
      <w:lang w:val="en-AU" w:eastAsia="en-AU"/>
    </w:rPr>
  </w:style>
  <w:style w:type="paragraph" w:styleId="1922" w:customStyle="1">
    <w:name w:val="93238C401A58487FB38438B4C12EF2BB"/>
    <w:pPr>
      <w:pBdr/>
      <w:spacing/>
      <w:ind/>
    </w:pPr>
    <w:rPr>
      <w:lang w:val="en-AU" w:eastAsia="en-AU"/>
    </w:rPr>
  </w:style>
  <w:style w:type="paragraph" w:styleId="1923" w:customStyle="1">
    <w:name w:val="6663C1798EB04242868D2728508D65C5"/>
    <w:pPr>
      <w:pBdr/>
      <w:spacing/>
      <w:ind/>
    </w:pPr>
    <w:rPr>
      <w:lang w:val="en-AU" w:eastAsia="en-AU"/>
    </w:rPr>
  </w:style>
  <w:style w:type="paragraph" w:styleId="1924" w:customStyle="1">
    <w:name w:val="FBFED2ECFFF848EDB1A111A40E9B11BC"/>
    <w:pPr>
      <w:pBdr/>
      <w:spacing/>
      <w:ind/>
    </w:pPr>
    <w:rPr>
      <w:lang w:val="en-AU" w:eastAsia="en-AU"/>
    </w:rPr>
  </w:style>
  <w:style w:type="paragraph" w:styleId="1925" w:customStyle="1">
    <w:name w:val="9818A2A99BBD4F99B61DB7F7DC648F07"/>
    <w:pPr>
      <w:pBdr/>
      <w:spacing/>
      <w:ind/>
    </w:pPr>
    <w:rPr>
      <w:lang w:val="en-AU" w:eastAsia="en-AU"/>
    </w:rPr>
  </w:style>
  <w:style w:type="paragraph" w:styleId="1926" w:customStyle="1">
    <w:name w:val="5D264951B03047D5B96541E8C71E8EF8"/>
    <w:pPr>
      <w:pBdr/>
      <w:spacing/>
      <w:ind/>
    </w:pPr>
    <w:rPr>
      <w:lang w:val="en-AU" w:eastAsia="en-AU"/>
    </w:rPr>
  </w:style>
  <w:style w:type="paragraph" w:styleId="1927" w:customStyle="1">
    <w:name w:val="28876F7569EE415CA5ECC667C606EB9F"/>
    <w:pPr>
      <w:pBdr/>
      <w:spacing/>
      <w:ind/>
    </w:pPr>
    <w:rPr>
      <w:lang w:val="en-AU" w:eastAsia="en-AU"/>
    </w:rPr>
  </w:style>
  <w:style w:type="paragraph" w:styleId="1928" w:customStyle="1">
    <w:name w:val="BFF6FE53DC7942E29D363736800BD804"/>
    <w:pPr>
      <w:pBdr/>
      <w:spacing/>
      <w:ind/>
    </w:pPr>
    <w:rPr>
      <w:lang w:val="en-AU" w:eastAsia="en-AU"/>
    </w:rPr>
  </w:style>
  <w:style w:type="paragraph" w:styleId="1929" w:customStyle="1">
    <w:name w:val="08CA67BC697743B6BACC7AC019A28EDF"/>
    <w:pPr>
      <w:pBdr/>
      <w:spacing/>
      <w:ind/>
    </w:pPr>
    <w:rPr>
      <w:lang w:val="en-AU" w:eastAsia="en-AU"/>
    </w:rPr>
  </w:style>
  <w:style w:type="paragraph" w:styleId="1930" w:customStyle="1">
    <w:name w:val="D3E50A9515DD489BA9C07F69325F9FEE"/>
    <w:pPr>
      <w:pBdr/>
      <w:spacing/>
      <w:ind/>
    </w:pPr>
    <w:rPr>
      <w:lang w:val="en-AU" w:eastAsia="en-AU"/>
    </w:rPr>
  </w:style>
  <w:style w:type="paragraph" w:styleId="1931" w:customStyle="1">
    <w:name w:val="F2EC8E8CF8F74754925652F7957E4E94"/>
    <w:pPr>
      <w:pBdr/>
      <w:spacing/>
      <w:ind/>
    </w:pPr>
    <w:rPr>
      <w:lang w:val="en-AU" w:eastAsia="en-AU"/>
    </w:rPr>
  </w:style>
  <w:style w:type="paragraph" w:styleId="1932" w:customStyle="1">
    <w:name w:val="CAF7AE9C78D9407FA7E9267D71261966"/>
    <w:pPr>
      <w:pBdr/>
      <w:spacing w:line="278" w:lineRule="auto"/>
      <w:ind/>
    </w:pPr>
    <w:rPr>
      <w:sz w:val="24"/>
      <w:szCs w:val="24"/>
      <w:lang w:val="it-IT" w:eastAsia="it-IT"/>
      <w14:ligatures w14:val="standardContextual"/>
    </w:rPr>
  </w:style>
  <w:style w:type="paragraph" w:styleId="1933" w:customStyle="1">
    <w:name w:val="3DAD1011A7DC41B4A03462683E1C661F"/>
    <w:pPr>
      <w:pBdr/>
      <w:spacing w:line="278" w:lineRule="auto"/>
      <w:ind/>
    </w:pPr>
    <w:rPr>
      <w:sz w:val="24"/>
      <w:szCs w:val="24"/>
      <w:lang w:val="it-IT" w:eastAsia="it-IT"/>
      <w14:ligatures w14:val="standardContextual"/>
    </w:rPr>
  </w:style>
  <w:style w:type="paragraph" w:styleId="1934"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27</cp:revision>
  <dcterms:created xsi:type="dcterms:W3CDTF">2024-10-03T13:04:00Z</dcterms:created>
  <dcterms:modified xsi:type="dcterms:W3CDTF">2025-01-24T20:16:15Z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