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F4E78"/>
          <w:sz w:val="44"/>
        </w:rPr>
        <w:t>Practical: 11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Practical 11: Student Management CRUD with Search and Filter</w:t>
        <w:br/>
        <w:t>Problem Definition: Create a student management module to add, view, edit, delete, search and filter student records. All database operations must use MYSQLi statements and clear success/failure messages.</w:t>
      </w:r>
    </w:p>
    <w:p>
      <w:pPr>
        <w:spacing w:before="240" w:after="120"/>
      </w:pPr>
      <w:r>
        <w:rPr>
          <w:rFonts w:ascii="Calibri" w:hAnsi="Calibri"/>
          <w:b/>
          <w:color w:val="1F4E78"/>
          <w:sz w:val="28"/>
        </w:rPr>
        <w:t>A. Theory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1. Are SELECT, INSERT, UPDATE, and DELETE operations working?</w:t>
      </w:r>
    </w:p>
    <w:p>
      <w:pPr>
        <w:spacing w:before="0" w:after="160"/>
      </w:pPr>
      <w:r>
        <w:rPr>
          <w:rFonts w:ascii="Calibri" w:hAnsi="Calibri"/>
          <w:sz w:val="22"/>
        </w:rPr>
        <w:t>Yes. All four CRUD operations are implemented using MySQLi prepared statements. SELECT retrieves student lists, INSERT adds new student records, UPDATE modifies existing records by student_id, and DELETE removes records with clear user feedback messages.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2. Is search by name/email/course implemented?</w:t>
      </w:r>
    </w:p>
    <w:p>
      <w:pPr>
        <w:spacing w:before="0" w:after="160"/>
      </w:pPr>
      <w:r>
        <w:rPr>
          <w:rFonts w:ascii="Calibri" w:hAnsi="Calibri"/>
          <w:sz w:val="22"/>
        </w:rPr>
        <w:t>Yes. A dynamic SQL query with prepared parameter binding allows searching by student name and email using 'LIKE %...%', and filtering by specific course using exact equality matching ('course = ?').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Are delete operations confirmed before execution?</w:t>
      </w:r>
    </w:p>
    <w:p>
      <w:pPr>
        <w:spacing w:before="0" w:after="160"/>
      </w:pPr>
      <w:r>
        <w:rPr>
          <w:rFonts w:ascii="Calibri" w:hAnsi="Calibri"/>
          <w:sz w:val="22"/>
        </w:rPr>
        <w:t>Yes. Delete actions trigger a JavaScript confirmation dialog (confirm('Delete this student?')) to prevent accidental deletion before the POST request is submitted.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B. Implementation / Output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11.1: Student Management CRUD Dashboard with Seeded Student Records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C.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11.2: Adding New Student Record with Server-side Prepared Insert Operation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11.3: Pre-populated Student Edit Form for Updating Existing Records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11.4: Dynamic Student Search Filtered by Name and Email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64646"/>
          <w:sz w:val="19"/>
        </w:rPr>
        <w:t>Figure 11.5: Course Filter Restricting Table View to Selected Academic Program</w:t>
      </w:r>
    </w:p>
    <w:p>
      <w:pPr>
        <w:spacing w:before="280" w:after="80"/>
      </w:pPr>
      <w:r>
        <w:rPr>
          <w:rFonts w:ascii="Calibri" w:hAnsi="Calibri"/>
          <w:b/>
          <w:color w:val="1F4E78"/>
          <w:sz w:val="28"/>
        </w:rPr>
        <w:t>D. GitHub Link</w:t>
      </w:r>
    </w:p>
    <w:p>
      <w:pPr>
        <w:spacing w:after="240"/>
      </w:pPr>
      <w:r>
        <w:rPr>
          <w:rFonts w:ascii="Calibri" w:hAnsi="Calibri"/>
          <w:color w:val="0563C1"/>
          <w:sz w:val="22"/>
          <w:u w:val="single"/>
        </w:rPr>
        <w:t>https://github.com/VRAJ-710/studenthub-portal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E. Challenges Faced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Constructing dynamic SQL queries with flexible parameters and types for combined search terms and course filters.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Pre-populating the form with existing student data during edit operations without reloading separate pages.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Generating and streaming CSV exports with correct HTTP headers.</w:t>
      </w:r>
    </w:p>
    <w:p>
      <w:pPr>
        <w:spacing w:before="240" w:after="80"/>
      </w:pPr>
      <w:r>
        <w:rPr>
          <w:rFonts w:ascii="Calibri" w:hAnsi="Calibri"/>
          <w:b/>
          <w:color w:val="1F4E78"/>
          <w:sz w:val="28"/>
        </w:rPr>
        <w:t>F. Learning Outcomes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Mastered full CRUD implementation in PHP with MySQLi prepared statements.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Implemented multi-criteria search and filter queries for efficient data management.</w:t>
      </w:r>
    </w:p>
    <w:p>
      <w:pPr>
        <w:pStyle w:val="ListBullet"/>
        <w:spacing w:before="40" w:after="60"/>
      </w:pPr>
      <w:r>
        <w:rPr>
          <w:rFonts w:ascii="Calibri" w:hAnsi="Calibri"/>
          <w:sz w:val="22"/>
        </w:rPr>
        <w:t>Learned data export to CSV format directly using PHP output streams.</w:t>
      </w:r>
    </w:p>
    <w:p>
      <w:pPr>
        <w:spacing w:before="360" w:after="160"/>
      </w:pPr>
      <w:r>
        <w:rPr>
          <w:rFonts w:ascii="Calibri" w:hAnsi="Calibri"/>
          <w:b/>
          <w:color w:val="1F4E78"/>
          <w:sz w:val="26"/>
        </w:rPr>
        <w:t>Faculty Remarks:</w:t>
      </w:r>
    </w:p>
    <w:p>
      <w:pPr>
        <w:spacing w:before="360"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