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5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52"/>
        </w:numPr>
      </w:pPr>
      <w:r>
        <w:rPr>
          <w:b/>
          <w:bCs/>
        </w:rPr>
        <w:t xml:space="preserve">Initial Study</w:t>
      </w:r>
      <w:r>
        <w:t xml:space="preserve"> = Identifies project env impacts.</w:t>
      </w:r>
    </w:p>
    <w:p>
      <w:pPr>
        <w:pStyle w:val="ListParagraph"/>
        <w:numPr>
          <w:ilvl w:val="0"/>
          <w:numId w:val="5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5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kc4wnndkndjzp59ca0dh7">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5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5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54"/>
        </w:numPr>
      </w:pPr>
      <w:r>
        <w:t xml:space="preserve">EIS/EIR - Environmental Impact Statement/Report</w:t>
      </w:r>
    </w:p>
    <w:p>
      <w:pPr>
        <w:pStyle w:val="ListParagraph"/>
        <w:numPr>
          <w:ilvl w:val="0"/>
          <w:numId w:val="54"/>
        </w:numPr>
      </w:pPr>
      <w:r>
        <w:t xml:space="preserve">FPA/FPR - Forest Practice Act/Rules</w:t>
      </w:r>
    </w:p>
    <w:p>
      <w:pPr>
        <w:pStyle w:val="ListParagraph"/>
        <w:numPr>
          <w:ilvl w:val="0"/>
          <w:numId w:val="54"/>
        </w:numPr>
      </w:pPr>
      <w:r>
        <w:t xml:space="preserve">IS - Initial Study</w:t>
      </w:r>
    </w:p>
    <w:p>
      <w:pPr>
        <w:pStyle w:val="ListParagraph"/>
        <w:numPr>
          <w:ilvl w:val="0"/>
          <w:numId w:val="54"/>
        </w:numPr>
      </w:pPr>
      <w:r>
        <w:t xml:space="preserve">MMRP - Mitigation Monitoring &amp; Reporting Program</w:t>
      </w:r>
    </w:p>
    <w:p>
      <w:pPr>
        <w:pStyle w:val="ListParagraph"/>
        <w:numPr>
          <w:ilvl w:val="0"/>
          <w:numId w:val="54"/>
        </w:numPr>
      </w:pPr>
      <w:r>
        <w:t xml:space="preserve">NOD - Notice of Determination</w:t>
      </w:r>
    </w:p>
    <w:p>
      <w:pPr>
        <w:pStyle w:val="ListParagraph"/>
        <w:numPr>
          <w:ilvl w:val="0"/>
          <w:numId w:val="54"/>
        </w:numPr>
      </w:pPr>
      <w:r>
        <w:t xml:space="preserve">NOE - Notice of Exemption</w:t>
      </w:r>
    </w:p>
    <w:p>
      <w:pPr>
        <w:pStyle w:val="ListParagraph"/>
        <w:numPr>
          <w:ilvl w:val="0"/>
          <w:numId w:val="54"/>
        </w:numPr>
      </w:pPr>
      <w:r>
        <w:t xml:space="preserve">NTMP - Nonindustrial Timber Management Plan</w:t>
      </w:r>
    </w:p>
    <w:p>
      <w:pPr>
        <w:pStyle w:val="ListParagraph"/>
        <w:numPr>
          <w:ilvl w:val="0"/>
          <w:numId w:val="54"/>
        </w:numPr>
      </w:pPr>
      <w:r>
        <w:t xml:space="preserve">FEIR - Final Environmental Impact Report</w:t>
      </w:r>
    </w:p>
    <w:p>
      <w:pPr>
        <w:pStyle w:val="ListParagraph"/>
        <w:numPr>
          <w:ilvl w:val="0"/>
          <w:numId w:val="54"/>
        </w:numPr>
      </w:pPr>
      <w:r>
        <w:t xml:space="preserve">PEIR - Program Environmental Impact Report, PSA - Project-Specific Analysis</w:t>
      </w:r>
    </w:p>
    <w:p>
      <w:pPr>
        <w:pStyle w:val="ListParagraph"/>
        <w:numPr>
          <w:ilvl w:val="0"/>
          <w:numId w:val="54"/>
        </w:numPr>
      </w:pPr>
      <w:r>
        <w:t xml:space="preserve">PTEIR - Program Timberland EIR</w:t>
      </w:r>
    </w:p>
    <w:p>
      <w:pPr>
        <w:pStyle w:val="ListParagraph"/>
        <w:numPr>
          <w:ilvl w:val="0"/>
          <w:numId w:val="5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hxlair5cljo3b57fun72c">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ilkgczpfupfkxu9ueqiag">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5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8"/>
    <w:lvlOverride w:ilvl="0">
      <w:startOverride w:val="1"/>
    </w:lvlOverride>
  </w:num>
  <w:num w:numId="52">
    <w:abstractNumId w:val="49"/>
    <w:lvlOverride w:ilvl="0">
      <w:startOverride w:val="1"/>
    </w:lvlOverride>
  </w:num>
  <w:num w:numId="53">
    <w:abstractNumId w:val="50"/>
    <w:lvlOverride w:ilvl="0">
      <w:startOverride w:val="1"/>
    </w:lvlOverride>
  </w:num>
  <w:num w:numId="54">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kc4wnndkndjzp59ca0dh7" Type="http://schemas.openxmlformats.org/officeDocument/2006/relationships/hyperlink" Target="https://bof.fire.ca.gov/projects-and-programs/calvtp-homepage-and-storymap" TargetMode="External"/><Relationship Id="rIdhxlair5cljo3b57fun72c" Type="http://schemas.openxmlformats.org/officeDocument/2006/relationships/hyperlink" Target="https://shorter.gg/yrYBZE" TargetMode="External"/><Relationship Id="rIdilkgczpfupfkxu9ueqiag" Type="http://schemas.openxmlformats.org/officeDocument/2006/relationships/hyperlink" Target="https://doi.org/10.2172/1057804" TargetMode="External"/><Relationship Id="rId7" Type="http://schemas.openxmlformats.org/officeDocument/2006/relationships/image" Target="media/ho-ob8aaq_eod2pdkyipg.png"/><Relationship Id="rId8" Type="http://schemas.openxmlformats.org/officeDocument/2006/relationships/image" Target="media/xvchhptegc11kgnj6vdqi.png"/><Relationship Id="rId9" Type="http://schemas.openxmlformats.org/officeDocument/2006/relationships/image" Target="media/_sg1w7u2w72efzedn5w6x.png"/></Relationships>
</file>

<file path=word/_rels/footer1.xml.rels><?xml version="1.0" encoding="UTF-8"?><Relationships xmlns="http://schemas.openxmlformats.org/package/2006/relationships"><Relationship Id="rId0" Type="http://schemas.openxmlformats.org/officeDocument/2006/relationships/image" Target="media/vxotdvxyosmuwnqmlm3ke.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2026-04-15T10:24:06.540Z</dcterms:created>
  <dcterms:modified xsi:type="dcterms:W3CDTF">2026-04-15T10:24:06.540Z</dcterms:modified>
</cp:coreProperties>
</file>

<file path=docProps/custom.xml><?xml version="1.0" encoding="utf-8"?>
<Properties xmlns="http://schemas.openxmlformats.org/officeDocument/2006/custom-properties" xmlns:vt="http://schemas.openxmlformats.org/officeDocument/2006/docPropsVTypes"/>
</file>