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C1210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Universidad Politécnica de Aguascalientes</w:t>
      </w:r>
    </w:p>
    <w:p w14:paraId="47EDE17B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 Ingeniería en Sistemas Computacionales</w:t>
      </w:r>
    </w:p>
    <w:p w14:paraId="0BEFF438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</w:p>
    <w:p w14:paraId="0F78B53B">
      <w:pPr>
        <w:spacing w:before="240" w:after="240" w:line="360" w:lineRule="auto"/>
        <w:jc w:val="center"/>
        <w:rPr>
          <w:rFonts w:ascii="Arial" w:hAnsi="Arial" w:cs="Arial"/>
          <w:lang w:val="es" w:eastAsia="es"/>
        </w:rPr>
      </w:pPr>
      <w:r>
        <w:rPr>
          <w:rFonts w:ascii="Arial" w:hAnsi="Arial" w:cs="Arial"/>
          <w:b/>
          <w:bCs/>
          <w:lang w:val="es-ES"/>
        </w:rPr>
        <w:t>Materia</w:t>
      </w:r>
      <w:r>
        <w:rPr>
          <w:rFonts w:ascii="Arial" w:hAnsi="Arial" w:cs="Arial"/>
          <w:lang w:val="es-ES"/>
        </w:rPr>
        <w:t xml:space="preserve">: </w:t>
      </w:r>
      <w:r>
        <w:rPr>
          <w:rFonts w:ascii="Arial" w:hAnsi="Arial" w:cs="Arial"/>
          <w:lang w:val="es" w:eastAsia="es"/>
        </w:rPr>
        <w:t>Matemáticas para ingeniería II</w:t>
      </w:r>
    </w:p>
    <w:p w14:paraId="24CD4458">
      <w:pPr>
        <w:spacing w:before="240" w:after="240" w:line="360" w:lineRule="auto"/>
        <w:jc w:val="center"/>
        <w:rPr>
          <w:rFonts w:ascii="Arial" w:hAnsi="Arial" w:cs="Arial"/>
          <w:lang w:val="es" w:eastAsia="es"/>
        </w:rPr>
      </w:pPr>
    </w:p>
    <w:p w14:paraId="71C3A860">
      <w:pPr>
        <w:spacing w:before="240" w:after="240" w:line="360" w:lineRule="auto"/>
        <w:jc w:val="center"/>
        <w:rPr>
          <w:rFonts w:ascii="Arial" w:hAnsi="Arial" w:cs="Arial"/>
          <w:lang w:val="es" w:eastAsia="es"/>
        </w:rPr>
      </w:pPr>
    </w:p>
    <w:p w14:paraId="7A1F64DB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Manual de usuario</w:t>
      </w:r>
    </w:p>
    <w:p w14:paraId="216D1AAC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</w:p>
    <w:p w14:paraId="71A50EB9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Docente:</w:t>
      </w:r>
      <w:r>
        <w:rPr>
          <w:rFonts w:ascii="Arial" w:hAnsi="Arial" w:cs="Arial"/>
          <w:lang w:val="es-ES"/>
        </w:rPr>
        <w:t xml:space="preserve"> Isaac Vázquez Mendoza</w:t>
      </w:r>
    </w:p>
    <w:p w14:paraId="6432D208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</w:p>
    <w:p w14:paraId="0CB05C71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Equipo 4</w:t>
      </w:r>
    </w:p>
    <w:p w14:paraId="64D7253A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</w:p>
    <w:p w14:paraId="2CBC1B88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Integrantes:</w:t>
      </w:r>
    </w:p>
    <w:p w14:paraId="4778F4BE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Vázquez Ríos Juan Ramon UP230190</w:t>
      </w:r>
    </w:p>
    <w:p w14:paraId="0651E9AE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Olmedo Cruz Danna Giselle UP230183</w:t>
      </w:r>
    </w:p>
    <w:p w14:paraId="0F7E64B9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Surdez Espeleta Andrea Mariana UP230188</w:t>
      </w:r>
    </w:p>
    <w:p w14:paraId="7EEABCA2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Martin Cornejo Diego Ernesto UP230346</w:t>
      </w:r>
    </w:p>
    <w:p w14:paraId="0E53923C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López Nava Alberto Misael UP239756</w:t>
      </w:r>
    </w:p>
    <w:p w14:paraId="371DB32E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</w:p>
    <w:p w14:paraId="096FCC13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Grado y Grupo:</w:t>
      </w:r>
      <w:r>
        <w:rPr>
          <w:rFonts w:ascii="Arial" w:hAnsi="Arial" w:cs="Arial"/>
          <w:lang w:val="es-ES"/>
        </w:rPr>
        <w:t xml:space="preserve"> ISC06A </w:t>
      </w:r>
    </w:p>
    <w:p w14:paraId="20F498A5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Fecha de entrega:</w:t>
      </w:r>
      <w:r>
        <w:rPr>
          <w:rFonts w:ascii="Arial" w:hAnsi="Arial" w:cs="Arial"/>
          <w:lang w:val="es-ES"/>
        </w:rPr>
        <w:t xml:space="preserve"> Noviembre 2025</w:t>
      </w:r>
    </w:p>
    <w:p w14:paraId="72D3337A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3AF5E172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Este manual tiene como objetivo explicar de forma clara, sencilla y comprensible el funcionamiento de los programas desarrollados por el Equipo 4 en el marco del proyecto de Ecuaciones Diferenciales.</w:t>
      </w:r>
    </w:p>
    <w:p w14:paraId="16A0F68A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Además, incluye:</w:t>
      </w:r>
    </w:p>
    <w:p w14:paraId="381ECC6C">
      <w:pPr>
        <w:pStyle w:val="49"/>
        <w:numPr>
          <w:ilvl w:val="0"/>
          <w:numId w:val="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Un diccionario de datos para cada método numérico implementado.</w:t>
      </w:r>
    </w:p>
    <w:p w14:paraId="10951F3B">
      <w:pPr>
        <w:pStyle w:val="49"/>
        <w:numPr>
          <w:ilvl w:val="0"/>
          <w:numId w:val="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Los requisitos previos para la ejecución del software.</w:t>
      </w:r>
    </w:p>
    <w:p w14:paraId="43DBE5A9">
      <w:pPr>
        <w:pStyle w:val="49"/>
        <w:numPr>
          <w:ilvl w:val="0"/>
          <w:numId w:val="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Instrucciones detalladas para instalar, configurar y utilizar la aplicación.</w:t>
      </w:r>
    </w:p>
    <w:p w14:paraId="4774AE4F">
      <w:pPr>
        <w:pStyle w:val="49"/>
        <w:numPr>
          <w:ilvl w:val="0"/>
          <w:numId w:val="7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Soluciones a errores comunes durante su uso.</w:t>
      </w:r>
    </w:p>
    <w:p w14:paraId="0E2BC570">
      <w:pPr>
        <w:rPr>
          <w:rFonts w:ascii="Arial" w:hAnsi="Arial" w:cs="Arial"/>
          <w:sz w:val="24"/>
          <w:szCs w:val="24"/>
          <w:lang w:val="es-ES"/>
        </w:rPr>
      </w:pPr>
    </w:p>
    <w:p w14:paraId="76B13944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1. Requisitos del Sistema</w:t>
      </w:r>
    </w:p>
    <w:p w14:paraId="71645922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Para ejecutar correctamente los programas, se requiere:</w:t>
      </w:r>
    </w:p>
    <w:p w14:paraId="31BC4F36">
      <w:pPr>
        <w:pStyle w:val="49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Sistema operativo: Windows 10 o Windows 11</w:t>
      </w:r>
    </w:p>
    <w:p w14:paraId="203786C9">
      <w:pPr>
        <w:pStyle w:val="49"/>
        <w:numPr>
          <w:ilvl w:val="0"/>
          <w:numId w:val="8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Python 3.10 o versión superior</w:t>
      </w:r>
    </w:p>
    <w:p w14:paraId="0D3AA164">
      <w:pPr>
        <w:pStyle w:val="49"/>
        <w:numPr>
          <w:ilvl w:val="0"/>
          <w:numId w:val="8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pip (gestor de paquetes de Python) instalado</w:t>
      </w:r>
    </w:p>
    <w:p w14:paraId="1D4E4109">
      <w:pPr>
        <w:pStyle w:val="49"/>
        <w:numPr>
          <w:ilvl w:val="0"/>
          <w:numId w:val="8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Permisos de administrador para instalar librerías</w:t>
      </w:r>
    </w:p>
    <w:p w14:paraId="292A09B4">
      <w:pPr>
        <w:pStyle w:val="49"/>
        <w:numPr>
          <w:ilvl w:val="0"/>
          <w:numId w:val="8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Todos los archivos </w:t>
      </w:r>
      <w:r>
        <w:rPr>
          <w:rFonts w:ascii="Arial" w:hAnsi="Arial" w:cs="Arial"/>
          <w:b/>
          <w:bCs/>
          <w:sz w:val="24"/>
          <w:szCs w:val="24"/>
          <w:lang w:val="es-ES"/>
        </w:rPr>
        <w:t>.py</w:t>
      </w:r>
      <w:r>
        <w:rPr>
          <w:rFonts w:ascii="Arial" w:hAnsi="Arial" w:cs="Arial"/>
          <w:sz w:val="24"/>
          <w:szCs w:val="24"/>
          <w:lang w:val="es-ES"/>
        </w:rPr>
        <w:t xml:space="preserve"> del proyecto descargados</w:t>
      </w:r>
    </w:p>
    <w:p w14:paraId="68429EE9">
      <w:pPr>
        <w:rPr>
          <w:rFonts w:ascii="Arial" w:hAnsi="Arial" w:cs="Arial"/>
          <w:sz w:val="24"/>
          <w:szCs w:val="24"/>
          <w:lang w:val="es-ES"/>
        </w:rPr>
      </w:pPr>
    </w:p>
    <w:p w14:paraId="725BDC42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2. Instalación de Python</w:t>
      </w:r>
    </w:p>
    <w:p w14:paraId="491DB38E">
      <w:pPr>
        <w:pStyle w:val="49"/>
        <w:numPr>
          <w:ilvl w:val="0"/>
          <w:numId w:val="9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Ingresa a la página oficial: </w:t>
      </w:r>
      <w:r>
        <w:fldChar w:fldCharType="begin"/>
      </w:r>
      <w:r>
        <w:instrText xml:space="preserve"> HYPERLINK "https://www.python.org/downloads/" </w:instrText>
      </w:r>
      <w:r>
        <w:fldChar w:fldCharType="separate"/>
      </w:r>
      <w:r>
        <w:rPr>
          <w:rStyle w:val="15"/>
          <w:rFonts w:ascii="Arial" w:hAnsi="Arial" w:cs="Arial"/>
          <w:sz w:val="24"/>
          <w:szCs w:val="24"/>
          <w:lang w:val="es-ES"/>
        </w:rPr>
        <w:t>https://www.python.org/downloads/</w:t>
      </w:r>
      <w:r>
        <w:rPr>
          <w:rStyle w:val="15"/>
          <w:rFonts w:ascii="Arial" w:hAnsi="Arial" w:cs="Arial"/>
          <w:sz w:val="24"/>
          <w:szCs w:val="24"/>
          <w:lang w:val="es-ES"/>
        </w:rPr>
        <w:fldChar w:fldCharType="end"/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137E37DD">
      <w:pPr>
        <w:pStyle w:val="49"/>
        <w:numPr>
          <w:ilvl w:val="0"/>
          <w:numId w:val="9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Descarga la versión más reciente de Python 3.x para Windows.</w:t>
      </w:r>
    </w:p>
    <w:p w14:paraId="40E96B81">
      <w:pPr>
        <w:pStyle w:val="49"/>
        <w:numPr>
          <w:ilvl w:val="0"/>
          <w:numId w:val="9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Durante la instalación, asegúrate de marcar la opción:</w:t>
      </w:r>
    </w:p>
    <w:p w14:paraId="4EB6F8EF">
      <w:pPr>
        <w:jc w:val="center"/>
        <w:rPr>
          <w:rFonts w:ascii="Arial" w:hAnsi="Arial" w:cs="Arial"/>
          <w:color w:val="00B050"/>
          <w:sz w:val="24"/>
          <w:szCs w:val="24"/>
          <w:lang w:val="es-ES"/>
        </w:rPr>
      </w:pPr>
      <w:r>
        <w:rPr>
          <w:rFonts w:ascii="Segoe UI Emoji" w:hAnsi="Segoe UI Emoji" w:cs="Segoe UI Emoji"/>
          <w:color w:val="00B050"/>
          <w:sz w:val="24"/>
          <w:szCs w:val="24"/>
          <w:lang w:val="es-ES"/>
        </w:rPr>
        <w:t>✅</w:t>
      </w:r>
      <w:r>
        <w:rPr>
          <w:rFonts w:ascii="Arial" w:hAnsi="Arial" w:cs="Arial"/>
          <w:color w:val="00B050"/>
          <w:sz w:val="24"/>
          <w:szCs w:val="24"/>
          <w:lang w:val="es-ES"/>
        </w:rPr>
        <w:t xml:space="preserve"> "Add Python to PATH"</w:t>
      </w:r>
    </w:p>
    <w:p w14:paraId="5C78B793">
      <w:pPr>
        <w:pStyle w:val="49"/>
        <w:numPr>
          <w:ilvl w:val="0"/>
          <w:numId w:val="9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Haz clic en "Install Now" y espera a que finalice.</w:t>
      </w:r>
    </w:p>
    <w:p w14:paraId="7349059E">
      <w:pPr>
        <w:pStyle w:val="49"/>
        <w:numPr>
          <w:ilvl w:val="0"/>
          <w:numId w:val="9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Verifica la instalación abriendo la Terminal (CMD) y ejecutando:</w:t>
      </w:r>
    </w:p>
    <w:p w14:paraId="75E5C777">
      <w:pPr>
        <w:jc w:val="center"/>
        <w:rPr>
          <w:rFonts w:ascii="Arial" w:hAnsi="Arial" w:cs="Arial"/>
          <w:color w:val="00B050"/>
          <w:sz w:val="24"/>
          <w:szCs w:val="24"/>
          <w:lang w:val="es-ES"/>
        </w:rPr>
      </w:pPr>
      <w:r>
        <w:rPr>
          <w:rFonts w:ascii="Arial" w:hAnsi="Arial" w:cs="Arial"/>
          <w:color w:val="00B050"/>
          <w:sz w:val="24"/>
          <w:szCs w:val="24"/>
          <w:lang w:val="es-ES"/>
        </w:rPr>
        <w:t>python –version</w:t>
      </w:r>
    </w:p>
    <w:p w14:paraId="782291FE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Deberías ver una salida como:</w:t>
      </w:r>
    </w:p>
    <w:p w14:paraId="460B8443">
      <w:pPr>
        <w:jc w:val="center"/>
        <w:rPr>
          <w:rFonts w:ascii="Arial" w:hAnsi="Arial" w:cs="Arial"/>
          <w:color w:val="00B050"/>
          <w:sz w:val="24"/>
          <w:szCs w:val="24"/>
          <w:lang w:val="es-ES"/>
        </w:rPr>
      </w:pPr>
      <w:r>
        <w:rPr>
          <w:rFonts w:ascii="Arial" w:hAnsi="Arial" w:cs="Arial"/>
          <w:color w:val="00B050"/>
          <w:sz w:val="24"/>
          <w:szCs w:val="24"/>
          <w:lang w:val="es-ES"/>
        </w:rPr>
        <w:t>Python 3.11.5 (o similar, depende de la versión que instalaste).</w:t>
      </w:r>
    </w:p>
    <w:p w14:paraId="2EE5D801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8A38B3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3. Instalación de Librerías Necesarias</w:t>
      </w:r>
    </w:p>
    <w:p w14:paraId="4A0EC98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Las siguientes librerías son requeridas para el correcto funcionamiento del programa:</w:t>
      </w:r>
    </w:p>
    <w:p w14:paraId="3456C086">
      <w:pPr>
        <w:pStyle w:val="49"/>
        <w:numPr>
          <w:ilvl w:val="0"/>
          <w:numId w:val="10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numpy</w:t>
      </w:r>
    </w:p>
    <w:p w14:paraId="7F24A526">
      <w:pPr>
        <w:pStyle w:val="49"/>
        <w:numPr>
          <w:ilvl w:val="0"/>
          <w:numId w:val="10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sympy</w:t>
      </w:r>
    </w:p>
    <w:p w14:paraId="3BE0A628">
      <w:pPr>
        <w:pStyle w:val="49"/>
        <w:numPr>
          <w:ilvl w:val="0"/>
          <w:numId w:val="10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matplotlib</w:t>
      </w:r>
    </w:p>
    <w:p w14:paraId="3453100B">
      <w:pPr>
        <w:pStyle w:val="49"/>
        <w:numPr>
          <w:ilvl w:val="0"/>
          <w:numId w:val="10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pandas</w:t>
      </w:r>
    </w:p>
    <w:p w14:paraId="719B42B8">
      <w:pPr>
        <w:rPr>
          <w:rFonts w:ascii="Arial" w:hAnsi="Arial" w:cs="Arial"/>
          <w:i/>
          <w:iCs/>
          <w:sz w:val="24"/>
          <w:szCs w:val="24"/>
          <w:u w:val="single"/>
          <w:lang w:val="es-ES"/>
        </w:rPr>
      </w:pPr>
      <w:r>
        <w:rPr>
          <w:rFonts w:ascii="Arial" w:hAnsi="Arial" w:cs="Arial"/>
          <w:i/>
          <w:iCs/>
          <w:sz w:val="24"/>
          <w:szCs w:val="24"/>
          <w:u w:val="single"/>
          <w:lang w:val="es-ES"/>
        </w:rPr>
        <w:t>Instrucciones:</w:t>
      </w:r>
    </w:p>
    <w:p w14:paraId="69F84D8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Abre la Terminal (CMD) y ejecuta el siguiente comando:</w:t>
      </w:r>
    </w:p>
    <w:p w14:paraId="43363D42">
      <w:pPr>
        <w:jc w:val="center"/>
        <w:rPr>
          <w:rFonts w:ascii="Arial" w:hAnsi="Arial" w:cs="Arial"/>
          <w:color w:val="00B050"/>
          <w:sz w:val="24"/>
          <w:szCs w:val="24"/>
          <w:lang w:val="en-US"/>
        </w:rPr>
      </w:pPr>
      <w:r>
        <w:rPr>
          <w:rFonts w:ascii="Arial" w:hAnsi="Arial" w:cs="Arial"/>
          <w:color w:val="00B050"/>
          <w:sz w:val="24"/>
          <w:szCs w:val="24"/>
          <w:lang w:val="en-US"/>
        </w:rPr>
        <w:t>pip install numpy sympy pandas matplotlib</w:t>
      </w:r>
    </w:p>
    <w:p w14:paraId="22CAC39D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Segoe UI Emoji" w:hAnsi="Segoe UI Emoji" w:cs="Segoe UI Emoji"/>
          <w:sz w:val="24"/>
          <w:szCs w:val="24"/>
          <w:lang w:val="es-ES"/>
        </w:rPr>
        <w:t>⚠</w:t>
      </w:r>
      <w:r>
        <w:rPr>
          <w:rFonts w:ascii="Arial" w:hAnsi="Arial" w:cs="Arial"/>
          <w:sz w:val="24"/>
          <w:szCs w:val="24"/>
          <w:lang w:val="es-ES"/>
        </w:rPr>
        <w:t>️ Si recibes un error de permisos, prueba con:</w:t>
      </w:r>
    </w:p>
    <w:p w14:paraId="2E576604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color w:val="00B050"/>
          <w:sz w:val="24"/>
          <w:szCs w:val="24"/>
          <w:lang w:val="en-US"/>
        </w:rPr>
        <w:t>pip install --user numpy sympy pandas matplotlib</w:t>
      </w:r>
    </w:p>
    <w:p w14:paraId="24B196BC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4. Descarga del Proyecto desde GitHub</w:t>
      </w:r>
    </w:p>
    <w:p w14:paraId="64E785F0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Todo el código fuente está disponible en un repositorio público:</w:t>
      </w:r>
    </w:p>
    <w:p w14:paraId="1E6065DA">
      <w:pPr>
        <w:rPr>
          <w:rFonts w:ascii="Arial" w:hAnsi="Arial" w:cs="Arial"/>
          <w:i/>
          <w:iCs/>
          <w:sz w:val="24"/>
          <w:szCs w:val="24"/>
          <w:lang w:val="es-ES"/>
        </w:rPr>
      </w:pPr>
      <w:r>
        <w:rPr>
          <w:rFonts w:ascii="Segoe UI Emoji" w:hAnsi="Segoe UI Emoji" w:cs="Segoe UI Emoji"/>
          <w:i/>
          <w:iCs/>
          <w:sz w:val="24"/>
          <w:szCs w:val="24"/>
          <w:lang w:val="es-ES"/>
        </w:rPr>
        <w:t>🔗</w:t>
      </w:r>
      <w:r>
        <w:rPr>
          <w:rFonts w:ascii="Arial" w:hAnsi="Arial" w:cs="Arial"/>
          <w:i/>
          <w:iCs/>
          <w:sz w:val="24"/>
          <w:szCs w:val="24"/>
          <w:lang w:val="es-ES"/>
        </w:rPr>
        <w:t xml:space="preserve"> Repositorio: https://github.com/VRJuanRa/Ecuaciones-Diferenciales.git</w:t>
      </w:r>
    </w:p>
    <w:p w14:paraId="73302BD7">
      <w:pPr>
        <w:rPr>
          <w:rFonts w:ascii="Arial" w:hAnsi="Arial" w:cs="Arial"/>
          <w:i/>
          <w:iCs/>
          <w:sz w:val="24"/>
          <w:szCs w:val="24"/>
          <w:u w:val="single"/>
          <w:lang w:val="es-ES"/>
        </w:rPr>
      </w:pPr>
      <w:r>
        <w:rPr>
          <w:rFonts w:ascii="Arial" w:hAnsi="Arial" w:cs="Arial"/>
          <w:i/>
          <w:iCs/>
          <w:sz w:val="24"/>
          <w:szCs w:val="24"/>
          <w:u w:val="single"/>
          <w:lang w:val="es-ES"/>
        </w:rPr>
        <w:t>Pasos para descargar:</w:t>
      </w:r>
    </w:p>
    <w:p w14:paraId="1A0EDA88">
      <w:pPr>
        <w:pStyle w:val="49"/>
        <w:numPr>
          <w:ilvl w:val="0"/>
          <w:numId w:val="1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Ingresa al enlace del repositorio.</w:t>
      </w:r>
    </w:p>
    <w:p w14:paraId="46E25DF6">
      <w:pPr>
        <w:pStyle w:val="49"/>
        <w:numPr>
          <w:ilvl w:val="0"/>
          <w:numId w:val="1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Haz clic en el botón verde "Code".</w:t>
      </w:r>
    </w:p>
    <w:p w14:paraId="753B75F0">
      <w:pPr>
        <w:pStyle w:val="49"/>
        <w:numPr>
          <w:ilvl w:val="0"/>
          <w:numId w:val="1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Selecciona "Download ZIP".</w:t>
      </w:r>
    </w:p>
    <w:p w14:paraId="052874A6">
      <w:pPr>
        <w:pStyle w:val="49"/>
        <w:numPr>
          <w:ilvl w:val="0"/>
          <w:numId w:val="1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Ubica el archivo .zip en tu computadora, haz clic derecho y elige "Extraer aquí".</w:t>
      </w:r>
    </w:p>
    <w:p w14:paraId="07B003B7">
      <w:pPr>
        <w:ind w:left="360"/>
        <w:rPr>
          <w:rFonts w:ascii="Arial" w:hAnsi="Arial" w:cs="Arial"/>
          <w:sz w:val="24"/>
          <w:szCs w:val="24"/>
          <w:lang w:val="es-ES"/>
        </w:rPr>
      </w:pPr>
    </w:p>
    <w:p w14:paraId="005B18BB">
      <w:pPr>
        <w:pStyle w:val="49"/>
        <w:numPr>
          <w:ilvl w:val="0"/>
          <w:numId w:val="12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No es necesario mover, renombrar ni reestructurar archivos. La carpeta ya está lista para usarse. </w:t>
      </w:r>
    </w:p>
    <w:p w14:paraId="41D0754E">
      <w:pPr>
        <w:rPr>
          <w:rFonts w:ascii="Arial" w:hAnsi="Arial" w:cs="Arial"/>
          <w:i/>
          <w:iCs/>
          <w:sz w:val="24"/>
          <w:szCs w:val="24"/>
          <w:u w:val="single"/>
          <w:lang w:val="es-ES"/>
        </w:rPr>
      </w:pPr>
      <w:r>
        <w:rPr>
          <w:rFonts w:ascii="Arial" w:hAnsi="Arial" w:cs="Arial"/>
          <w:i/>
          <w:iCs/>
          <w:sz w:val="24"/>
          <w:szCs w:val="24"/>
          <w:u w:val="single"/>
          <w:lang w:val="es-ES"/>
        </w:rPr>
        <w:t>Ejecución del programa:</w:t>
      </w:r>
    </w:p>
    <w:p w14:paraId="75311417">
      <w:pPr>
        <w:pStyle w:val="49"/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Abre Visual Studio Code (o cualquier IDE compatible con Python).</w:t>
      </w:r>
    </w:p>
    <w:p w14:paraId="76DCAE03">
      <w:pPr>
        <w:pStyle w:val="49"/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Selecciona la carpeta descomprimida como workspace.</w:t>
      </w:r>
    </w:p>
    <w:p w14:paraId="0B0CAC71">
      <w:pPr>
        <w:pStyle w:val="49"/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Abre el archivo main.py.</w:t>
      </w:r>
    </w:p>
    <w:p w14:paraId="5B31197A">
      <w:pPr>
        <w:pStyle w:val="49"/>
        <w:numPr>
          <w:ilvl w:val="0"/>
          <w:numId w:val="13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En la esquina superior derecha del editor, haz clic en el triángulo </w:t>
      </w:r>
      <w:r>
        <w:rPr>
          <w:rFonts w:ascii="Segoe UI Emoji" w:hAnsi="Segoe UI Emoji" w:cs="Segoe UI Emoji"/>
          <w:sz w:val="24"/>
          <w:szCs w:val="24"/>
          <w:lang w:val="es-ES"/>
        </w:rPr>
        <w:t>▶</w:t>
      </w:r>
      <w:r>
        <w:rPr>
          <w:rFonts w:ascii="Arial" w:hAnsi="Arial" w:cs="Arial"/>
          <w:sz w:val="24"/>
          <w:szCs w:val="24"/>
          <w:lang w:val="es-ES"/>
        </w:rPr>
        <w:t>️ o selecciona "Run Python File" en el menú desplegable.</w:t>
      </w:r>
    </w:p>
    <w:p w14:paraId="2CA05122">
      <w:pPr>
        <w:rPr>
          <w:rFonts w:ascii="Arial" w:hAnsi="Arial" w:cs="Arial"/>
          <w:sz w:val="24"/>
          <w:szCs w:val="24"/>
          <w:lang w:val="es-ES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-183515</wp:posOffset>
                </wp:positionV>
                <wp:extent cx="1994535" cy="1060450"/>
                <wp:effectExtent l="57150" t="19050" r="62865" b="10160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4535" cy="1060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7.65pt;margin-top:-14.45pt;height:83.5pt;width:157.05pt;z-index:251663360;mso-width-relative:page;mso-height-relative:page;" filled="f" stroked="t" coordsize="21600,21600" o:gfxdata="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bdjUdoAAAAKAQAADwAAAAAAAAABACAAAAAiAAAA&#10;ZHJzL2Rvd25yZXYueG1sUEsBAhQAFAAAAAgAh07iQJRMwEU+AgAAiQQAAA4AAAAAAAAAAQAgAAAA&#10;KQEAAGRycy9lMm9Eb2MueG1sUEsFBgAAAAAGAAYAWQEAANkF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19F5941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2720975</wp:posOffset>
                </wp:positionH>
                <wp:positionV relativeFrom="paragraph">
                  <wp:posOffset>208915</wp:posOffset>
                </wp:positionV>
                <wp:extent cx="2491740" cy="1591945"/>
                <wp:effectExtent l="38100" t="38100" r="60960" b="8509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2044" cy="159191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14.25pt;margin-top:16.45pt;height:125.35pt;width:196.2pt;z-index:251662336;mso-width-relative:page;mso-height-relative:page;" filled="f" stroked="t" coordsize="21600,21600" o:gfxdata="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40bkg2gAAAAoBAAAPAAAAAAAAAAEAIAAAACIAAABkcnMv&#10;ZG93bnJldi54bWxQSwECFAAUAAAACACHTuJAeH0qWzoCAACHBAAADgAAAAAAAAABACAAAAApAQAA&#10;ZHJzL2Uyb0RvYy54bWxQSwUGAAAAAAYABgBZAQAA1Q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ascii="Arial" w:hAnsi="Arial" w:cs="Arial"/>
          <w:sz w:val="20"/>
          <w:szCs w:val="20"/>
        </w:rPr>
        <w:drawing>
          <wp:inline distT="0" distB="0" distL="114300" distR="114300">
            <wp:extent cx="5486400" cy="3086100"/>
            <wp:effectExtent l="0" t="0" r="0" b="12700"/>
            <wp:docPr id="7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A86E2">
      <w:pPr>
        <w:jc w:val="center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</w:rPr>
        <w:drawing>
          <wp:inline distT="0" distB="0" distL="114300" distR="114300">
            <wp:extent cx="2070100" cy="1087755"/>
            <wp:effectExtent l="0" t="0" r="6350" b="0"/>
            <wp:docPr id="1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0201" cy="108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A6A3">
      <w:pPr>
        <w:rPr>
          <w:rFonts w:ascii="Arial" w:hAnsi="Arial" w:cs="Arial"/>
          <w:sz w:val="24"/>
          <w:szCs w:val="24"/>
          <w:lang w:val="es-ES"/>
        </w:rPr>
      </w:pPr>
    </w:p>
    <w:p w14:paraId="1713732D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5. Errores Comunes y Soluciones</w:t>
      </w:r>
    </w:p>
    <w:tbl>
      <w:tblPr>
        <w:tblStyle w:val="4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5"/>
        <w:gridCol w:w="4335"/>
      </w:tblGrid>
      <w:tr w14:paraId="0947D87B">
        <w:trPr>
          <w:trHeight w:val="373" w:hRule="atLeast"/>
          <w:jc w:val="center"/>
        </w:trPr>
        <w:tc>
          <w:tcPr>
            <w:tcW w:w="0" w:type="auto"/>
          </w:tcPr>
          <w:p w14:paraId="6A7E5AD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0" w:type="auto"/>
          </w:tcPr>
          <w:p w14:paraId="0C709D7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Causa</w:t>
            </w:r>
          </w:p>
        </w:tc>
        <w:tc>
          <w:tcPr>
            <w:tcW w:w="0" w:type="auto"/>
          </w:tcPr>
          <w:p w14:paraId="57559527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Solución</w:t>
            </w:r>
          </w:p>
        </w:tc>
      </w:tr>
      <w:tr w14:paraId="0EFACB45">
        <w:trPr>
          <w:trHeight w:val="358" w:hRule="atLeast"/>
          <w:jc w:val="center"/>
        </w:trPr>
        <w:tc>
          <w:tcPr>
            <w:tcW w:w="0" w:type="auto"/>
          </w:tcPr>
          <w:p w14:paraId="24489BF6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SympifyError</w:t>
            </w:r>
          </w:p>
        </w:tc>
        <w:tc>
          <w:tcPr>
            <w:tcW w:w="0" w:type="auto"/>
          </w:tcPr>
          <w:p w14:paraId="1093E57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Función mal escrita</w:t>
            </w:r>
          </w:p>
        </w:tc>
        <w:tc>
          <w:tcPr>
            <w:tcW w:w="0" w:type="auto"/>
          </w:tcPr>
          <w:p w14:paraId="14D6C972">
            <w:pPr>
              <w:tabs>
                <w:tab w:val="left" w:pos="2865"/>
              </w:tabs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Usa sintaxis válida: “x**2”, “sin(x)”, no “x^2” ni “exp(x)” sin paréntesis</w:t>
            </w:r>
          </w:p>
        </w:tc>
      </w:tr>
      <w:tr w14:paraId="6A6FAFEC">
        <w:trPr>
          <w:trHeight w:val="358" w:hRule="atLeast"/>
          <w:jc w:val="center"/>
        </w:trPr>
        <w:tc>
          <w:tcPr>
            <w:tcW w:w="0" w:type="auto"/>
          </w:tcPr>
          <w:p w14:paraId="4654DA0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ZeroDivisionError</w:t>
            </w:r>
          </w:p>
        </w:tc>
        <w:tc>
          <w:tcPr>
            <w:tcW w:w="0" w:type="auto"/>
          </w:tcPr>
          <w:p w14:paraId="403D0EB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División por cero</w:t>
            </w:r>
          </w:p>
        </w:tc>
        <w:tc>
          <w:tcPr>
            <w:tcW w:w="0" w:type="auto"/>
          </w:tcPr>
          <w:p w14:paraId="016A69F6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Modifica el valor de “x0” o los límites de integración</w:t>
            </w:r>
          </w:p>
        </w:tc>
      </w:tr>
      <w:tr w14:paraId="3B247F2A">
        <w:trPr>
          <w:trHeight w:val="358" w:hRule="atLeast"/>
          <w:jc w:val="center"/>
        </w:trPr>
        <w:tc>
          <w:tcPr>
            <w:tcW w:w="0" w:type="auto"/>
          </w:tcPr>
          <w:p w14:paraId="59BCDB5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No se pudo abrir archivo</w:t>
            </w:r>
          </w:p>
        </w:tc>
        <w:tc>
          <w:tcPr>
            <w:tcW w:w="0" w:type="auto"/>
          </w:tcPr>
          <w:p w14:paraId="3D382992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Nombre incorrecto o ruta errónea</w:t>
            </w:r>
          </w:p>
        </w:tc>
        <w:tc>
          <w:tcPr>
            <w:tcW w:w="0" w:type="auto"/>
          </w:tcPr>
          <w:p w14:paraId="2E9F950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Verifica que todos los archivos “.py” estén en la misma carpeta</w:t>
            </w:r>
          </w:p>
        </w:tc>
      </w:tr>
      <w:tr w14:paraId="0A8E65E1">
        <w:trPr>
          <w:trHeight w:val="373" w:hRule="atLeast"/>
          <w:jc w:val="center"/>
        </w:trPr>
        <w:tc>
          <w:tcPr>
            <w:tcW w:w="0" w:type="auto"/>
          </w:tcPr>
          <w:p w14:paraId="022F3764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matplotlib no funciona</w:t>
            </w:r>
          </w:p>
        </w:tc>
        <w:tc>
          <w:tcPr>
            <w:tcW w:w="0" w:type="auto"/>
          </w:tcPr>
          <w:p w14:paraId="686CB597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Librería no instalada</w:t>
            </w:r>
          </w:p>
        </w:tc>
        <w:tc>
          <w:tcPr>
            <w:tcW w:w="0" w:type="auto"/>
          </w:tcPr>
          <w:p w14:paraId="2D7F5FE3">
            <w:pPr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Ejecuta nuevamente: “pip install matplotlib”</w:t>
            </w:r>
          </w:p>
        </w:tc>
      </w:tr>
    </w:tbl>
    <w:p w14:paraId="0DF3732B">
      <w:pPr>
        <w:rPr>
          <w:rFonts w:ascii="Arial" w:hAnsi="Arial" w:cs="Arial"/>
          <w:b/>
          <w:bCs/>
          <w:sz w:val="24"/>
          <w:szCs w:val="24"/>
        </w:rPr>
      </w:pPr>
    </w:p>
    <w:p w14:paraId="3189E13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Descripción de los Métodos Implementados</w:t>
      </w:r>
    </w:p>
    <w:p w14:paraId="40BCC4B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0"/>
          <w:szCs w:val="20"/>
        </w:rPr>
        <w:drawing>
          <wp:inline distT="0" distB="0" distL="114300" distR="114300">
            <wp:extent cx="5486400" cy="3086100"/>
            <wp:effectExtent l="0" t="0" r="0" b="0"/>
            <wp:docPr id="45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C315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6ABAE8AC">
      <w:pPr>
        <w:ind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6.1. Regla del Trapecio</w:t>
      </w:r>
    </w:p>
    <w:p w14:paraId="18E907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>
        <w:rPr>
          <w:rFonts w:ascii="Arial" w:hAnsi="Arial" w:cs="Arial"/>
          <w:sz w:val="24"/>
          <w:szCs w:val="24"/>
        </w:rPr>
        <w:t xml:space="preserve"> Aproximar la integral definida de una función usando trapecios.</w:t>
      </w:r>
    </w:p>
    <w:p w14:paraId="5A1F435C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Entradas requeridas:</w:t>
      </w:r>
    </w:p>
    <w:p w14:paraId="7C67FEFA">
      <w:pPr>
        <w:pStyle w:val="49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f(x): Función a integrar (ej. x**2, sin(x) + x)</w:t>
      </w:r>
    </w:p>
    <w:p w14:paraId="3CADC5DD">
      <w:pPr>
        <w:pStyle w:val="49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a: Límite inferior</w:t>
      </w:r>
    </w:p>
    <w:p w14:paraId="718C91AA">
      <w:pPr>
        <w:pStyle w:val="49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b: Límite superior</w:t>
      </w:r>
    </w:p>
    <w:p w14:paraId="38BD138E">
      <w:pPr>
        <w:pStyle w:val="49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hint="eastAsia" w:ascii="Arial" w:hAnsi="Arial" w:cs="Arial"/>
          <w:sz w:val="24"/>
          <w:szCs w:val="24"/>
        </w:rPr>
        <w:t>n: Número de particiones (mayor → más preciso)</w:t>
      </w:r>
    </w:p>
    <w:p w14:paraId="79A74FA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2596515" cy="2084705"/>
            <wp:effectExtent l="0" t="0" r="0" b="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11"/>
                    <a:srcRect b="14025"/>
                    <a:stretch>
                      <a:fillRect/>
                    </a:stretch>
                  </pic:blipFill>
                  <pic:spPr>
                    <a:xfrm>
                      <a:off x="0" y="0"/>
                      <a:ext cx="2600337" cy="208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A057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Ejemplo:</w:t>
      </w:r>
    </w:p>
    <w:p w14:paraId="06DC09E4">
      <w:pPr>
        <w:pStyle w:val="49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f(x) = x**2</w:t>
      </w:r>
    </w:p>
    <w:p w14:paraId="5CBF462B">
      <w:pPr>
        <w:pStyle w:val="49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= 0, b = 3, n = 6</w:t>
      </w:r>
    </w:p>
    <w:p w14:paraId="5BF32E0E">
      <w:pPr>
        <w:ind w:firstLine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4986020" cy="3175635"/>
            <wp:effectExtent l="0" t="0" r="5080" b="5715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6C3B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7888C32E">
      <w:pPr>
        <w:ind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6.2. Método de Newton-Raphson</w:t>
      </w:r>
    </w:p>
    <w:p w14:paraId="0F3B20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5708650" cy="456565"/>
            <wp:effectExtent l="0" t="0" r="0" b="635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8499" cy="46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C312">
      <w:pPr>
        <w:rPr>
          <w:rFonts w:ascii="Arial" w:hAnsi="Arial" w:cs="Arial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>
        <w:rPr>
          <w:rFonts w:ascii="Arial" w:hAnsi="Arial" w:cs="Arial"/>
          <w:sz w:val="24"/>
          <w:szCs w:val="24"/>
        </w:rPr>
        <w:t xml:space="preserve"> Encontrar raíces de una función mediante iteraciones.</w:t>
      </w:r>
      <w:r>
        <w:rPr>
          <w:rFonts w:ascii="Arial" w:hAnsi="Arial" w:cs="Arial"/>
        </w:rPr>
        <w:t xml:space="preserve"> </w:t>
      </w:r>
    </w:p>
    <w:p w14:paraId="7ECD63F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3217545" cy="2120900"/>
            <wp:effectExtent l="0" t="0" r="1905" b="0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/>
                    <pic:cNvPicPr>
                      <a:picLocks noChangeAspect="1"/>
                    </pic:cNvPicPr>
                  </pic:nvPicPr>
                  <pic:blipFill>
                    <a:blip r:embed="rId14"/>
                    <a:srcRect b="22852"/>
                    <a:stretch>
                      <a:fillRect/>
                    </a:stretch>
                  </pic:blipFill>
                  <pic:spPr>
                    <a:xfrm>
                      <a:off x="0" y="0"/>
                      <a:ext cx="3226419" cy="212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410CD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Entradas requeridas:</w:t>
      </w:r>
    </w:p>
    <w:p w14:paraId="1A95435E">
      <w:pPr>
        <w:pStyle w:val="49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f(x): Función original</w:t>
      </w:r>
    </w:p>
    <w:p w14:paraId="6B463E25">
      <w:pPr>
        <w:pStyle w:val="49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f'(x): Derivada de la función</w:t>
      </w:r>
    </w:p>
    <w:p w14:paraId="00CAF8D9">
      <w:pPr>
        <w:pStyle w:val="49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x0: Valor inicial de aproximación</w:t>
      </w:r>
    </w:p>
    <w:p w14:paraId="05B9436D">
      <w:pPr>
        <w:pStyle w:val="49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Iteraciones: Número máximo de pasos</w:t>
      </w:r>
    </w:p>
    <w:p w14:paraId="0340D435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Ejemplo:</w:t>
      </w:r>
    </w:p>
    <w:p w14:paraId="6919B068">
      <w:pPr>
        <w:pStyle w:val="49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f(x) = x**3 - 4*x + 1</w:t>
      </w:r>
    </w:p>
    <w:p w14:paraId="1991825B">
      <w:pPr>
        <w:pStyle w:val="49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f'(x) = 3*x**2 - 4</w:t>
      </w:r>
    </w:p>
    <w:p w14:paraId="7E429374">
      <w:pPr>
        <w:pStyle w:val="49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x0 = 0, Iteraciones = 5</w:t>
      </w:r>
    </w:p>
    <w:p w14:paraId="3E2E0F8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1898650" cy="414655"/>
            <wp:effectExtent l="0" t="0" r="6350" b="4445"/>
            <wp:docPr id="1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27F9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4629150" cy="2604135"/>
            <wp:effectExtent l="0" t="0" r="0" b="5715"/>
            <wp:docPr id="1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0F3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programa muestra una tabla detallada y una gráfica con los puntos evaluados.</w:t>
      </w:r>
    </w:p>
    <w:p w14:paraId="61824B22">
      <w:pPr>
        <w:rPr>
          <w:rFonts w:ascii="Arial" w:hAnsi="Arial" w:cs="Arial"/>
          <w:sz w:val="24"/>
          <w:szCs w:val="24"/>
        </w:rPr>
      </w:pPr>
    </w:p>
    <w:p w14:paraId="0F13A7BB">
      <w:pPr>
        <w:ind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6.3. Método de Euler</w:t>
      </w:r>
    </w:p>
    <w:p w14:paraId="3D4A40E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5485130" cy="555625"/>
            <wp:effectExtent l="0" t="0" r="1270" b="0"/>
            <wp:docPr id="1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86A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>
        <w:rPr>
          <w:rFonts w:ascii="Arial" w:hAnsi="Arial" w:cs="Arial"/>
          <w:sz w:val="24"/>
          <w:szCs w:val="24"/>
        </w:rPr>
        <w:t xml:space="preserve"> Aproximar soluciones de ecuaciones diferenciales ordinarias (EDO) de primer orden: y' = f(x, y).</w:t>
      </w:r>
    </w:p>
    <w:p w14:paraId="06CFE64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5486400" cy="3086100"/>
            <wp:effectExtent l="0" t="0" r="0" b="0"/>
            <wp:docPr id="1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11F2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Entradas requeridas:</w:t>
      </w:r>
    </w:p>
    <w:p w14:paraId="40A13B3E">
      <w:pPr>
        <w:pStyle w:val="49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f(x, y): Ecuación diferencial</w:t>
      </w:r>
    </w:p>
    <w:p w14:paraId="046A9A8F">
      <w:pPr>
        <w:pStyle w:val="49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x0, y0: Condiciones iniciales</w:t>
      </w:r>
    </w:p>
    <w:p w14:paraId="08B81C0C">
      <w:pPr>
        <w:pStyle w:val="49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h: Tamaño del paso</w:t>
      </w:r>
    </w:p>
    <w:p w14:paraId="1A189F66">
      <w:pPr>
        <w:pStyle w:val="49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Iteraciones: Número de pasos</w:t>
      </w:r>
    </w:p>
    <w:p w14:paraId="6B11CC0B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Ejemplo:</w:t>
      </w:r>
    </w:p>
    <w:p w14:paraId="24CDC51F">
      <w:pPr>
        <w:pStyle w:val="49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f(x, y) = x + y</w:t>
      </w:r>
    </w:p>
    <w:p w14:paraId="52BD791D">
      <w:pPr>
        <w:pStyle w:val="49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x0 = 0, y0 = 1, h = 0.1, Iteraciones = 5</w:t>
      </w:r>
    </w:p>
    <w:p w14:paraId="575A65A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4555490" cy="2562225"/>
            <wp:effectExtent l="0" t="0" r="0" b="9525"/>
            <wp:docPr id="1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553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4003040" cy="1635760"/>
            <wp:effectExtent l="0" t="0" r="0" b="2540"/>
            <wp:docPr id="1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36A7">
      <w:pPr>
        <w:rPr>
          <w:rFonts w:ascii="Arial" w:hAnsi="Arial" w:cs="Arial"/>
          <w:sz w:val="24"/>
          <w:szCs w:val="24"/>
        </w:rPr>
      </w:pPr>
    </w:p>
    <w:p w14:paraId="018EE02A">
      <w:pPr>
        <w:ind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6.4. Método de Euler Mejorado</w:t>
      </w:r>
    </w:p>
    <w:p w14:paraId="15573A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>
        <w:rPr>
          <w:rFonts w:ascii="Arial" w:hAnsi="Arial" w:cs="Arial"/>
          <w:sz w:val="24"/>
          <w:szCs w:val="24"/>
        </w:rPr>
        <w:t xml:space="preserve"> Versión refinada del método de Euler que usa predicción + corrección.</w:t>
      </w:r>
    </w:p>
    <w:p w14:paraId="0178453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5481320" cy="501015"/>
            <wp:effectExtent l="0" t="0" r="5080" b="0"/>
            <wp:docPr id="2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F9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Entradas:</w:t>
      </w:r>
      <w:r>
        <w:rPr>
          <w:rFonts w:ascii="Arial" w:hAnsi="Arial" w:cs="Arial"/>
          <w:sz w:val="24"/>
          <w:szCs w:val="24"/>
        </w:rPr>
        <w:t xml:space="preserve"> mismas que Euler.</w:t>
      </w:r>
    </w:p>
    <w:p w14:paraId="78889DC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5486400" cy="3086100"/>
            <wp:effectExtent l="0" t="0" r="0" b="0"/>
            <wp:docPr id="2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A88B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Salida adicional:</w:t>
      </w:r>
    </w:p>
    <w:p w14:paraId="7707A4E0">
      <w:pPr>
        <w:pStyle w:val="49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Columna de Predicción</w:t>
      </w:r>
    </w:p>
    <w:p w14:paraId="7B4D110B">
      <w:pPr>
        <w:pStyle w:val="49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Columna de Corrección (valor final ajustado)</w:t>
      </w:r>
    </w:p>
    <w:p w14:paraId="50C76823">
      <w:pPr>
        <w:rPr>
          <w:rFonts w:ascii="Arial" w:hAnsi="Arial" w:cs="Arial"/>
          <w:i/>
          <w:iCs/>
          <w:sz w:val="24"/>
          <w:szCs w:val="24"/>
          <w:u w:val="single"/>
        </w:rPr>
      </w:pPr>
    </w:p>
    <w:p w14:paraId="0036DBFC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Ejemplo:</w:t>
      </w:r>
    </w:p>
    <w:p w14:paraId="53A209B1">
      <w:pPr>
        <w:pStyle w:val="49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f(x, y) = x**2 - y**2 + exp(-x)</w:t>
      </w:r>
    </w:p>
    <w:p w14:paraId="7FB2F72A">
      <w:pPr>
        <w:pStyle w:val="49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x0 = 0, y0 = 1, h = 0.1, Iteraciones = 5</w:t>
      </w:r>
    </w:p>
    <w:p w14:paraId="2A994FE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4619625" cy="2598420"/>
            <wp:effectExtent l="0" t="0" r="9525" b="0"/>
            <wp:docPr id="2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D0F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4123055" cy="1430655"/>
            <wp:effectExtent l="0" t="0" r="0" b="0"/>
            <wp:docPr id="2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BFDC">
      <w:pPr>
        <w:rPr>
          <w:rFonts w:ascii="Arial" w:hAnsi="Arial" w:cs="Arial"/>
          <w:sz w:val="24"/>
          <w:szCs w:val="24"/>
        </w:rPr>
      </w:pPr>
    </w:p>
    <w:p w14:paraId="06DB9764">
      <w:pPr>
        <w:ind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6.5. Método de Runge-Kutta (RK4)</w:t>
      </w:r>
    </w:p>
    <w:p w14:paraId="3CC213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>
        <w:rPr>
          <w:rFonts w:ascii="Arial" w:hAnsi="Arial" w:cs="Arial"/>
          <w:sz w:val="24"/>
          <w:szCs w:val="24"/>
        </w:rPr>
        <w:t xml:space="preserve"> Resolver EDO con alta precisión usando cuatro pendientes intermedias (k1 a k4).</w:t>
      </w:r>
    </w:p>
    <w:p w14:paraId="173647E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5456555" cy="499745"/>
            <wp:effectExtent l="0" t="0" r="0" b="0"/>
            <wp:docPr id="2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8931" cy="54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21AD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Entradas:</w:t>
      </w:r>
    </w:p>
    <w:p w14:paraId="7780E567">
      <w:pPr>
        <w:pStyle w:val="49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f(x, y): Función diferencial</w:t>
      </w:r>
    </w:p>
    <w:p w14:paraId="26ED8E7D">
      <w:pPr>
        <w:pStyle w:val="49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x0, y0: Valores iniciales</w:t>
      </w:r>
    </w:p>
    <w:p w14:paraId="028024CF">
      <w:pPr>
        <w:pStyle w:val="49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h: Paso</w:t>
      </w:r>
    </w:p>
    <w:p w14:paraId="0910D30C">
      <w:pPr>
        <w:pStyle w:val="49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Iteraciones: Número de iteraciones</w:t>
      </w:r>
    </w:p>
    <w:p w14:paraId="4222F4C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5486400" cy="3086100"/>
            <wp:effectExtent l="0" t="0" r="0" b="0"/>
            <wp:docPr id="2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3969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Ejemplo:</w:t>
      </w:r>
    </w:p>
    <w:p w14:paraId="0DC82081">
      <w:pPr>
        <w:pStyle w:val="49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f(x, y) = x**2 + sin(y) + exp(-x)</w:t>
      </w:r>
    </w:p>
    <w:p w14:paraId="3777A51E">
      <w:pPr>
        <w:pStyle w:val="49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x0 = 0, y0 = 1, h = 0.1, Iteraciones = 5</w:t>
      </w:r>
    </w:p>
    <w:p w14:paraId="1865563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4343400" cy="2442845"/>
            <wp:effectExtent l="0" t="0" r="0" b="0"/>
            <wp:docPr id="3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84B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drawing>
          <wp:inline distT="0" distB="0" distL="0" distR="0">
            <wp:extent cx="5477510" cy="1570990"/>
            <wp:effectExtent l="0" t="0" r="8890" b="0"/>
            <wp:docPr id="33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C6A8">
      <w:pPr>
        <w:jc w:val="center"/>
        <w:rPr>
          <w:rFonts w:ascii="Arial" w:hAnsi="Arial" w:cs="Arial"/>
          <w:sz w:val="24"/>
          <w:szCs w:val="24"/>
        </w:rPr>
      </w:pPr>
    </w:p>
    <w:p w14:paraId="40987C9D">
      <w:pPr>
        <w:ind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6.6. Ecuación con Coeficientes Constantes</w:t>
      </w:r>
    </w:p>
    <w:p w14:paraId="2BB9EC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>
        <w:rPr>
          <w:rFonts w:ascii="Arial" w:hAnsi="Arial" w:cs="Arial"/>
          <w:sz w:val="24"/>
          <w:szCs w:val="24"/>
        </w:rPr>
        <w:t xml:space="preserve"> Resolver ecuaciones de la forma: y' = a·y + b.</w:t>
      </w:r>
    </w:p>
    <w:p w14:paraId="7BE1B892">
      <w:pPr>
        <w:jc w:val="center"/>
        <w:rPr>
          <w:rFonts w:ascii="Arial" w:hAnsi="Arial" w:cs="Arial"/>
          <w:sz w:val="24"/>
          <w:szCs w:val="24"/>
        </w:rPr>
      </w:pPr>
      <w:r>
        <w:drawing>
          <wp:inline distT="0" distB="0" distL="114300" distR="114300">
            <wp:extent cx="5690235" cy="1061720"/>
            <wp:effectExtent l="0" t="0" r="24765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A267B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Entradas requeridas:</w:t>
      </w:r>
    </w:p>
    <w:p w14:paraId="49A32476">
      <w:pPr>
        <w:pStyle w:val="49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a: Coeficiente de “y”</w:t>
      </w:r>
    </w:p>
    <w:p w14:paraId="12BA8C4D">
      <w:pPr>
        <w:pStyle w:val="49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b: Término constante</w:t>
      </w:r>
    </w:p>
    <w:p w14:paraId="19A519C0">
      <w:pPr>
        <w:pStyle w:val="49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x0, y0: Condiciones iniciales</w:t>
      </w:r>
    </w:p>
    <w:p w14:paraId="6DD9A1EE">
      <w:pPr>
        <w:pStyle w:val="49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h: Paso</w:t>
      </w:r>
    </w:p>
    <w:p w14:paraId="512616BB">
      <w:pPr>
        <w:pStyle w:val="49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Iteraciones</w:t>
      </w:r>
    </w:p>
    <w:p w14:paraId="1682C82F">
      <w:pPr>
        <w:jc w:val="center"/>
        <w:rPr>
          <w:rFonts w:ascii="Arial" w:hAnsi="Arial" w:cs="Arial"/>
          <w:sz w:val="24"/>
          <w:szCs w:val="24"/>
        </w:rPr>
      </w:pPr>
      <w:r>
        <w:drawing>
          <wp:inline distT="0" distB="0" distL="114300" distR="114300">
            <wp:extent cx="5692140" cy="3696970"/>
            <wp:effectExtent l="0" t="0" r="22860" b="114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E823">
      <w:pPr>
        <w:rPr>
          <w:rFonts w:ascii="Arial" w:hAnsi="Arial" w:cs="Arial"/>
          <w:i/>
          <w:iCs/>
          <w:sz w:val="24"/>
          <w:szCs w:val="24"/>
          <w:u w:val="single"/>
        </w:rPr>
      </w:pPr>
      <w:r>
        <w:rPr>
          <w:rFonts w:ascii="Arial" w:hAnsi="Arial" w:cs="Arial"/>
          <w:i/>
          <w:iCs/>
          <w:sz w:val="24"/>
          <w:szCs w:val="24"/>
          <w:u w:val="single"/>
        </w:rPr>
        <w:t>Ejemplo:</w:t>
      </w:r>
    </w:p>
    <w:p w14:paraId="7B3BE931">
      <w:pPr>
        <w:pStyle w:val="49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ES"/>
        </w:rPr>
        <w:t>f(x) = cos(x)</w:t>
      </w:r>
    </w:p>
    <w:p w14:paraId="5F92909D">
      <w:pPr>
        <w:pStyle w:val="49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x0 = </w:t>
      </w:r>
      <w:r>
        <w:rPr>
          <w:rFonts w:hint="default" w:ascii="Arial" w:hAnsi="Arial" w:cs="Arial"/>
          <w:sz w:val="24"/>
          <w:szCs w:val="24"/>
          <w:lang w:val="es-ES"/>
        </w:rPr>
        <w:t>1 , y0=2</w:t>
      </w:r>
      <w:bookmarkStart w:id="0" w:name="_GoBack"/>
      <w:bookmarkEnd w:id="0"/>
    </w:p>
    <w:p w14:paraId="637E8F07">
      <w:pPr>
        <w:jc w:val="center"/>
        <w:rPr>
          <w:rFonts w:ascii="Arial" w:hAnsi="Arial" w:cs="Arial"/>
          <w:sz w:val="24"/>
          <w:szCs w:val="24"/>
        </w:rPr>
      </w:pPr>
      <w:r>
        <w:drawing>
          <wp:inline distT="0" distB="0" distL="114300" distR="114300">
            <wp:extent cx="5692140" cy="3696970"/>
            <wp:effectExtent l="0" t="0" r="22860" b="11430"/>
            <wp:docPr id="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A112">
      <w:pPr>
        <w:jc w:val="center"/>
        <w:rPr>
          <w:rFonts w:ascii="Arial" w:hAnsi="Arial" w:cs="Arial"/>
          <w:sz w:val="24"/>
          <w:szCs w:val="24"/>
        </w:rPr>
      </w:pPr>
      <w:r>
        <w:drawing>
          <wp:inline distT="0" distB="0" distL="114300" distR="114300">
            <wp:extent cx="1421130" cy="3571240"/>
            <wp:effectExtent l="0" t="0" r="1270" b="10160"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440" w:right="1467" w:bottom="1440" w:left="180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2DDF3">
    <w:pPr>
      <w:pStyle w:val="35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0E2964">
                          <w:pPr>
                            <w:pStyle w:val="35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de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K+008ghAgAA&#10;Ww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0E2964">
                    <w:pPr>
                      <w:pStyle w:val="35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de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374794">
    <w:r>
      <w:rPr>
        <w:rFonts w:ascii="SimSun" w:hAnsi="SimSun" w:eastAsia="SimSun" w:cs="SimSun"/>
        <w:sz w:val="24"/>
        <w:szCs w:val="24"/>
        <w:lang w:eastAsia="zh-CN" w:bidi="a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5098415</wp:posOffset>
          </wp:positionH>
          <wp:positionV relativeFrom="paragraph">
            <wp:posOffset>-381000</wp:posOffset>
          </wp:positionV>
          <wp:extent cx="1372870" cy="762000"/>
          <wp:effectExtent l="0" t="0" r="0" b="0"/>
          <wp:wrapThrough wrapText="bothSides">
            <wp:wrapPolygon>
              <wp:start x="0" y="0"/>
              <wp:lineTo x="0" y="21060"/>
              <wp:lineTo x="21280" y="21060"/>
              <wp:lineTo x="21280" y="0"/>
              <wp:lineTo x="0" y="0"/>
            </wp:wrapPolygon>
          </wp:wrapThrough>
          <wp:docPr id="57" name="Imagen 57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n 57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870" cy="762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lang w:eastAsia="zh-CN" w:bidi="a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-1200150</wp:posOffset>
          </wp:positionH>
          <wp:positionV relativeFrom="paragraph">
            <wp:posOffset>-542925</wp:posOffset>
          </wp:positionV>
          <wp:extent cx="1933575" cy="1164590"/>
          <wp:effectExtent l="0" t="0" r="0" b="0"/>
          <wp:wrapNone/>
          <wp:docPr id="58" name="Imagen 58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n 58" descr="IMG_25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33575" cy="11648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3DF23F9"/>
    <w:multiLevelType w:val="multilevel"/>
    <w:tmpl w:val="03DF23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F3E78CE"/>
    <w:multiLevelType w:val="multilevel"/>
    <w:tmpl w:val="0F3E78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0CA44A2"/>
    <w:multiLevelType w:val="multilevel"/>
    <w:tmpl w:val="10CA44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25A2962"/>
    <w:multiLevelType w:val="multilevel"/>
    <w:tmpl w:val="125A29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1B1B006D"/>
    <w:multiLevelType w:val="multilevel"/>
    <w:tmpl w:val="1B1B006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3A341E"/>
    <w:multiLevelType w:val="multilevel"/>
    <w:tmpl w:val="1B3A34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1F1F266B"/>
    <w:multiLevelType w:val="multilevel"/>
    <w:tmpl w:val="1F1F26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1F761AE0"/>
    <w:multiLevelType w:val="multilevel"/>
    <w:tmpl w:val="1F761A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2E6E6D3F"/>
    <w:multiLevelType w:val="multilevel"/>
    <w:tmpl w:val="2E6E6D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30E73F07"/>
    <w:multiLevelType w:val="multilevel"/>
    <w:tmpl w:val="30E73F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3EB44C2D"/>
    <w:multiLevelType w:val="multilevel"/>
    <w:tmpl w:val="3EB44C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513E0BFB"/>
    <w:multiLevelType w:val="multilevel"/>
    <w:tmpl w:val="513E0B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52EB4DA2"/>
    <w:multiLevelType w:val="multilevel"/>
    <w:tmpl w:val="52EB4D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5AFC4E46"/>
    <w:multiLevelType w:val="multilevel"/>
    <w:tmpl w:val="5AFC4E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5C905062"/>
    <w:multiLevelType w:val="multilevel"/>
    <w:tmpl w:val="5C9050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667C7E9C"/>
    <w:multiLevelType w:val="multilevel"/>
    <w:tmpl w:val="667C7E9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1D6AE1"/>
    <w:multiLevelType w:val="multilevel"/>
    <w:tmpl w:val="681D6A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70357427"/>
    <w:multiLevelType w:val="multilevel"/>
    <w:tmpl w:val="7035742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D325C3"/>
    <w:multiLevelType w:val="multilevel"/>
    <w:tmpl w:val="7ED325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13"/>
  </w:num>
  <w:num w:numId="8">
    <w:abstractNumId w:val="17"/>
  </w:num>
  <w:num w:numId="9">
    <w:abstractNumId w:val="21"/>
  </w:num>
  <w:num w:numId="10">
    <w:abstractNumId w:val="7"/>
  </w:num>
  <w:num w:numId="11">
    <w:abstractNumId w:val="23"/>
  </w:num>
  <w:num w:numId="12">
    <w:abstractNumId w:val="18"/>
  </w:num>
  <w:num w:numId="13">
    <w:abstractNumId w:val="10"/>
  </w:num>
  <w:num w:numId="14">
    <w:abstractNumId w:val="24"/>
  </w:num>
  <w:num w:numId="15">
    <w:abstractNumId w:val="19"/>
  </w:num>
  <w:num w:numId="16">
    <w:abstractNumId w:val="11"/>
  </w:num>
  <w:num w:numId="17">
    <w:abstractNumId w:val="15"/>
  </w:num>
  <w:num w:numId="18">
    <w:abstractNumId w:val="12"/>
  </w:num>
  <w:num w:numId="19">
    <w:abstractNumId w:val="22"/>
  </w:num>
  <w:num w:numId="20">
    <w:abstractNumId w:val="14"/>
  </w:num>
  <w:num w:numId="21">
    <w:abstractNumId w:val="9"/>
  </w:num>
  <w:num w:numId="22">
    <w:abstractNumId w:val="20"/>
  </w:num>
  <w:num w:numId="23">
    <w:abstractNumId w:val="6"/>
  </w:num>
  <w:num w:numId="24">
    <w:abstractNumId w:val="16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0C2F"/>
    <w:rsid w:val="0029639D"/>
    <w:rsid w:val="00326F90"/>
    <w:rsid w:val="003E5FD0"/>
    <w:rsid w:val="004639A4"/>
    <w:rsid w:val="00530DAF"/>
    <w:rsid w:val="005727A8"/>
    <w:rsid w:val="007140B8"/>
    <w:rsid w:val="00750422"/>
    <w:rsid w:val="0079024E"/>
    <w:rsid w:val="007D761A"/>
    <w:rsid w:val="00873E06"/>
    <w:rsid w:val="009103EC"/>
    <w:rsid w:val="00982A12"/>
    <w:rsid w:val="00A0770F"/>
    <w:rsid w:val="00A4033E"/>
    <w:rsid w:val="00AA1D8D"/>
    <w:rsid w:val="00B47730"/>
    <w:rsid w:val="00CB0664"/>
    <w:rsid w:val="00D4219A"/>
    <w:rsid w:val="00F30B67"/>
    <w:rsid w:val="00FC693F"/>
    <w:rsid w:val="1F5C8D56"/>
    <w:rsid w:val="2E7CDED3"/>
    <w:rsid w:val="533E267D"/>
    <w:rsid w:val="D857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MX" w:eastAsia="en-US" w:bidi="ar-SA"/>
    </w:rPr>
  </w:style>
  <w:style w:type="paragraph" w:styleId="2">
    <w:name w:val="heading 1"/>
    <w:basedOn w:val="1"/>
    <w:next w:val="1"/>
    <w:link w:val="4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unhideWhenUsed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macro"/>
    <w:link w:val="53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2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2"/>
    <w:basedOn w:val="1"/>
    <w:link w:val="51"/>
    <w:unhideWhenUsed/>
    <w:uiPriority w:val="99"/>
    <w:pPr>
      <w:spacing w:after="120" w:line="480" w:lineRule="auto"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head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28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9">
    <w:name w:val="List 2"/>
    <w:basedOn w:val="1"/>
    <w:unhideWhenUsed/>
    <w:uiPriority w:val="99"/>
    <w:pPr>
      <w:ind w:left="720" w:hanging="360"/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"/>
    <w:basedOn w:val="1"/>
    <w:unhideWhenUsed/>
    <w:uiPriority w:val="99"/>
    <w:pPr>
      <w:ind w:left="360" w:hanging="360"/>
      <w:contextualSpacing/>
    </w:pPr>
  </w:style>
  <w:style w:type="paragraph" w:styleId="32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35">
    <w:name w:val="footer"/>
    <w:basedOn w:val="1"/>
    <w:link w:val="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6">
    <w:name w:val="Subtitle"/>
    <w:basedOn w:val="1"/>
    <w:next w:val="1"/>
    <w:link w:val="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7">
    <w:name w:val="Body Text"/>
    <w:basedOn w:val="1"/>
    <w:link w:val="50"/>
    <w:unhideWhenUsed/>
    <w:uiPriority w:val="99"/>
    <w:pPr>
      <w:spacing w:after="120"/>
    </w:pPr>
  </w:style>
  <w:style w:type="paragraph" w:styleId="38">
    <w:name w:val="Body Text 3"/>
    <w:basedOn w:val="1"/>
    <w:link w:val="52"/>
    <w:unhideWhenUsed/>
    <w:uiPriority w:val="99"/>
    <w:pPr>
      <w:spacing w:after="120"/>
    </w:pPr>
    <w:rPr>
      <w:sz w:val="16"/>
      <w:szCs w:val="16"/>
    </w:rPr>
  </w:style>
  <w:style w:type="paragraph" w:styleId="39">
    <w:name w:val="Title"/>
    <w:basedOn w:val="1"/>
    <w:next w:val="1"/>
    <w:link w:val="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Encabezado Car"/>
    <w:basedOn w:val="11"/>
    <w:link w:val="25"/>
    <w:uiPriority w:val="99"/>
  </w:style>
  <w:style w:type="character" w:customStyle="1" w:styleId="42">
    <w:name w:val="Pie de página Car"/>
    <w:basedOn w:val="11"/>
    <w:link w:val="35"/>
    <w:uiPriority w:val="99"/>
  </w:style>
  <w:style w:type="paragraph" w:styleId="43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4">
    <w:name w:val="Título 1 C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5">
    <w:name w:val="Título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6">
    <w:name w:val="Título 3 C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7">
    <w:name w:val="Título C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8">
    <w:name w:val="Subtítulo C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  <w:style w:type="character" w:customStyle="1" w:styleId="50">
    <w:name w:val="Texto independiente Car"/>
    <w:basedOn w:val="11"/>
    <w:link w:val="37"/>
    <w:uiPriority w:val="99"/>
  </w:style>
  <w:style w:type="character" w:customStyle="1" w:styleId="51">
    <w:name w:val="Texto independiente 2 Car"/>
    <w:basedOn w:val="11"/>
    <w:link w:val="22"/>
    <w:uiPriority w:val="99"/>
  </w:style>
  <w:style w:type="character" w:customStyle="1" w:styleId="52">
    <w:name w:val="Texto independiente 3 Car"/>
    <w:basedOn w:val="11"/>
    <w:link w:val="38"/>
    <w:uiPriority w:val="99"/>
    <w:rPr>
      <w:sz w:val="16"/>
      <w:szCs w:val="16"/>
    </w:rPr>
  </w:style>
  <w:style w:type="character" w:customStyle="1" w:styleId="53">
    <w:name w:val="Texto macro Car"/>
    <w:basedOn w:val="11"/>
    <w:link w:val="19"/>
    <w:uiPriority w:val="99"/>
    <w:rPr>
      <w:rFonts w:ascii="Courier" w:hAnsi="Courier"/>
      <w:sz w:val="20"/>
      <w:szCs w:val="20"/>
    </w:rPr>
  </w:style>
  <w:style w:type="paragraph" w:styleId="54">
    <w:name w:val="Quote"/>
    <w:basedOn w:val="1"/>
    <w:next w:val="1"/>
    <w:link w:val="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Cita Car"/>
    <w:basedOn w:val="11"/>
    <w:link w:val="54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7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8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9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1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2">
    <w:name w:val="Intense Quote"/>
    <w:basedOn w:val="1"/>
    <w:next w:val="1"/>
    <w:link w:val="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Cita destacada Car"/>
    <w:basedOn w:val="11"/>
    <w:link w:val="62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Énfasis sutil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5">
    <w:name w:val="Énfasis intenso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6">
    <w:name w:val="Referencia sutil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7">
    <w:name w:val="Referencia intensa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8">
    <w:name w:val="Título del libro1"/>
    <w:basedOn w:val="11"/>
    <w:qFormat/>
    <w:uiPriority w:val="33"/>
    <w:rPr>
      <w:b/>
      <w:bCs/>
      <w:smallCaps/>
      <w:spacing w:val="5"/>
    </w:rPr>
  </w:style>
  <w:style w:type="paragraph" w:customStyle="1" w:styleId="69">
    <w:name w:val="Título TDC1"/>
    <w:basedOn w:val="2"/>
    <w:next w:val="1"/>
    <w:semiHidden/>
    <w:unhideWhenUsed/>
    <w:qFormat/>
    <w:uiPriority w:val="39"/>
    <w:pPr>
      <w:outlineLvl w:val="9"/>
    </w:pPr>
  </w:style>
  <w:style w:type="table" w:styleId="70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1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2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3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4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5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6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7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8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9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0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1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2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3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4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5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6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7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8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9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90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1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8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5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6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7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8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9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10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1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2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9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0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1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2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3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4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5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6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3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4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5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6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7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8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9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40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1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2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3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4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5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6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7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1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4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5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6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7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8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9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60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1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2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3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4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5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6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7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68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table" w:customStyle="1" w:styleId="169">
    <w:name w:val="Grid Table Light"/>
    <w:basedOn w:val="12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2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820</Words>
  <Characters>4515</Characters>
  <Lines>37</Lines>
  <Paragraphs>10</Paragraphs>
  <TotalTime>16</TotalTime>
  <ScaleCrop>false</ScaleCrop>
  <LinksUpToDate>false</LinksUpToDate>
  <CharactersWithSpaces>5325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2013-12-23T11:15:00Z</dcterms:created>
  <dc:creator>python-docx</dc:creator>
  <dc:description>generated by python-docx</dc:description>
  <cp:lastModifiedBy>Juan Vazquez</cp:lastModifiedBy>
  <dcterms:modified xsi:type="dcterms:W3CDTF">2025-11-24T16:06:56Z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3082-12.1.23152.23152</vt:lpwstr>
  </property>
  <property fmtid="{D5CDD505-2E9C-101B-9397-08002B2CF9AE}" pid="3" name="ICV">
    <vt:lpwstr>F0A4729EF625BB2000D724696C601884_43</vt:lpwstr>
  </property>
</Properties>
</file>