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09BD11" w14:textId="77777777" w:rsidR="00684C0B" w:rsidRDefault="00684C0B">
      <w:pPr>
        <w:widowControl/>
        <w:wordWrap/>
        <w:autoSpaceDE/>
        <w:autoSpaceDN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6521"/>
        <w:gridCol w:w="1219"/>
      </w:tblGrid>
      <w:tr w:rsidR="00684C0B" w14:paraId="0B788A45" w14:textId="77777777" w:rsidTr="00ED260E">
        <w:tc>
          <w:tcPr>
            <w:tcW w:w="9016" w:type="dxa"/>
            <w:gridSpan w:val="3"/>
          </w:tcPr>
          <w:p w14:paraId="3FA72D10" w14:textId="77777777" w:rsidR="00684C0B" w:rsidRDefault="00684C0B" w:rsidP="00ED260E"/>
        </w:tc>
      </w:tr>
      <w:tr w:rsidR="00684C0B" w14:paraId="1AF29931" w14:textId="77777777" w:rsidTr="00ED260E">
        <w:trPr>
          <w:trHeight w:val="1145"/>
        </w:trPr>
        <w:tc>
          <w:tcPr>
            <w:tcW w:w="1276" w:type="dxa"/>
          </w:tcPr>
          <w:p w14:paraId="2A5D292C" w14:textId="77777777" w:rsidR="00684C0B" w:rsidRDefault="00684C0B" w:rsidP="00ED260E"/>
        </w:tc>
        <w:tc>
          <w:tcPr>
            <w:tcW w:w="6521" w:type="dxa"/>
          </w:tcPr>
          <w:p w14:paraId="530147FD" w14:textId="5FAB0BD2" w:rsidR="00684C0B" w:rsidRPr="001B2A28" w:rsidRDefault="00684C0B" w:rsidP="00ED260E">
            <w:pPr>
              <w:jc w:val="center"/>
              <w:rPr>
                <w:rFonts w:asciiTheme="majorEastAsia" w:eastAsiaTheme="majorEastAsia" w:hAnsiTheme="majorEastAsia"/>
                <w:b/>
                <w:sz w:val="56"/>
              </w:rPr>
            </w:pPr>
            <w:r>
              <w:rPr>
                <w:rFonts w:asciiTheme="majorEastAsia" w:eastAsiaTheme="majorEastAsia" w:hAnsiTheme="majorEastAsia" w:hint="eastAsia"/>
                <w:b/>
                <w:sz w:val="56"/>
              </w:rPr>
              <w:t>프로젝트 실무</w:t>
            </w:r>
          </w:p>
        </w:tc>
        <w:tc>
          <w:tcPr>
            <w:tcW w:w="1219" w:type="dxa"/>
          </w:tcPr>
          <w:p w14:paraId="733387EE" w14:textId="77777777" w:rsidR="00684C0B" w:rsidRDefault="00684C0B" w:rsidP="00ED260E"/>
        </w:tc>
      </w:tr>
      <w:tr w:rsidR="00684C0B" w14:paraId="6E5EA478" w14:textId="77777777" w:rsidTr="00ED260E">
        <w:trPr>
          <w:trHeight w:val="580"/>
        </w:trPr>
        <w:tc>
          <w:tcPr>
            <w:tcW w:w="1276" w:type="dxa"/>
          </w:tcPr>
          <w:p w14:paraId="67EBBDA5" w14:textId="77777777" w:rsidR="00684C0B" w:rsidRDefault="00684C0B" w:rsidP="00ED260E"/>
        </w:tc>
        <w:tc>
          <w:tcPr>
            <w:tcW w:w="6521" w:type="dxa"/>
          </w:tcPr>
          <w:p w14:paraId="59D762C5" w14:textId="6432FFF2" w:rsidR="00684C0B" w:rsidRPr="001B2A28" w:rsidRDefault="00684C0B" w:rsidP="00ED260E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개인 기술문서</w:t>
            </w:r>
          </w:p>
        </w:tc>
        <w:tc>
          <w:tcPr>
            <w:tcW w:w="1219" w:type="dxa"/>
          </w:tcPr>
          <w:p w14:paraId="36F4F4C3" w14:textId="77777777" w:rsidR="00684C0B" w:rsidRDefault="00684C0B" w:rsidP="00ED260E"/>
        </w:tc>
      </w:tr>
      <w:tr w:rsidR="00684C0B" w14:paraId="700BEE22" w14:textId="77777777" w:rsidTr="00ED260E">
        <w:trPr>
          <w:trHeight w:val="7079"/>
        </w:trPr>
        <w:tc>
          <w:tcPr>
            <w:tcW w:w="9016" w:type="dxa"/>
            <w:gridSpan w:val="3"/>
          </w:tcPr>
          <w:p w14:paraId="3FD8824F" w14:textId="77777777" w:rsidR="00684C0B" w:rsidRDefault="00684C0B" w:rsidP="00ED260E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5B9B780" wp14:editId="40C14ED1">
                  <wp:simplePos x="0" y="0"/>
                  <wp:positionH relativeFrom="margin">
                    <wp:posOffset>-71120</wp:posOffset>
                  </wp:positionH>
                  <wp:positionV relativeFrom="page">
                    <wp:posOffset>315595</wp:posOffset>
                  </wp:positionV>
                  <wp:extent cx="5732780" cy="3830320"/>
                  <wp:effectExtent l="0" t="0" r="1270" b="0"/>
                  <wp:wrapNone/>
                  <wp:docPr id="16" name="그림 16" descr="http://www.inu.ac.kr/mbshome/mbs/inu/images/0801_img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inu.ac.kr/mbshome/mbs/inu/images/0801_img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983"/>
                          <a:stretch/>
                        </pic:blipFill>
                        <pic:spPr bwMode="auto">
                          <a:xfrm>
                            <a:off x="0" y="0"/>
                            <a:ext cx="5732780" cy="383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496EE78" w14:textId="77777777" w:rsidR="00684C0B" w:rsidRDefault="00684C0B">
      <w:pPr>
        <w:widowControl/>
        <w:wordWrap/>
        <w:autoSpaceDE/>
        <w:autoSpaceDN/>
      </w:pPr>
      <w:bookmarkStart w:id="0" w:name="_GoBack"/>
      <w:bookmarkEnd w:id="0"/>
      <w:r>
        <w:br w:type="page"/>
      </w:r>
    </w:p>
    <w:p w14:paraId="152B233A" w14:textId="77777777" w:rsidR="00684C0B" w:rsidRDefault="00684C0B"/>
    <w:p w14:paraId="17587A1F" w14:textId="1391CD1F" w:rsidR="00C95D41" w:rsidRDefault="00B065A5">
      <w:r>
        <w:rPr>
          <w:rFonts w:hint="eastAsia"/>
        </w:rPr>
        <w:t xml:space="preserve">목차 </w:t>
      </w:r>
    </w:p>
    <w:p w14:paraId="3851A618" w14:textId="77777777" w:rsidR="00B065A5" w:rsidRDefault="00B065A5" w:rsidP="00B065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스킬 커스터마이징</w:t>
      </w:r>
    </w:p>
    <w:p w14:paraId="2F5DAE5A" w14:textId="77777777" w:rsidR="00B065A5" w:rsidRDefault="00B065A5" w:rsidP="00B065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UI</w:t>
      </w:r>
    </w:p>
    <w:p w14:paraId="37F67F0C" w14:textId="77777777" w:rsidR="00B065A5" w:rsidRDefault="00B065A5" w:rsidP="00B065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맵 디자인</w:t>
      </w:r>
    </w:p>
    <w:p w14:paraId="11A2066E" w14:textId="253957E7" w:rsidR="00366D22" w:rsidRDefault="00B065A5" w:rsidP="00366D2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상성 구현, 피아 구분</w:t>
      </w:r>
    </w:p>
    <w:p w14:paraId="7E44FC11" w14:textId="6009FAEF" w:rsidR="00EF7CF0" w:rsidRDefault="00EF7CF0" w:rsidP="00366D2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추가</w:t>
      </w:r>
    </w:p>
    <w:p w14:paraId="49DE951F" w14:textId="77777777" w:rsidR="00B065A5" w:rsidRDefault="00B065A5">
      <w:pPr>
        <w:widowControl/>
        <w:wordWrap/>
        <w:autoSpaceDE/>
        <w:autoSpaceDN/>
      </w:pPr>
      <w:r>
        <w:br w:type="page"/>
      </w:r>
    </w:p>
    <w:p w14:paraId="7B0B9DC6" w14:textId="3AA853D0" w:rsidR="00B065A5" w:rsidRDefault="007C46DB" w:rsidP="007C46D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타워 커스터마이징</w:t>
      </w:r>
    </w:p>
    <w:p w14:paraId="15EC2DB9" w14:textId="5E65725F" w:rsidR="007C46DB" w:rsidRDefault="007C46DB" w:rsidP="007C46D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플레이어가 직접 타워를 제작하여 사용하는 시스템</w:t>
      </w:r>
    </w:p>
    <w:p w14:paraId="5FCC7180" w14:textId="5CDD6AF7" w:rsidR="007C46DB" w:rsidRDefault="007C46DB" w:rsidP="007C46D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타워의 공격 타입(유형)의 선택에 따라 설정 가능한 파라미터 값이 변경됨</w:t>
      </w:r>
    </w:p>
    <w:p w14:paraId="20E698FB" w14:textId="48E48D9D" w:rsidR="007C46DB" w:rsidRDefault="007C46DB" w:rsidP="007C46D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제작한 타워를 등록하면 </w:t>
      </w: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등록되어 </w:t>
      </w:r>
      <w:proofErr w:type="spellStart"/>
      <w:r>
        <w:rPr>
          <w:rFonts w:hint="eastAsia"/>
        </w:rPr>
        <w:t>핫키로</w:t>
      </w:r>
      <w:proofErr w:type="spellEnd"/>
      <w:r>
        <w:rPr>
          <w:rFonts w:hint="eastAsia"/>
        </w:rPr>
        <w:t xml:space="preserve"> 사용 가능</w:t>
      </w:r>
    </w:p>
    <w:p w14:paraId="6F9051C1" w14:textId="77777777" w:rsidR="00366D22" w:rsidRDefault="00624323" w:rsidP="000628A3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HUD 블루프린트에서 </w:t>
      </w:r>
      <w:proofErr w:type="spellStart"/>
      <w:r>
        <w:rPr>
          <w:rFonts w:hint="eastAsia"/>
        </w:rPr>
        <w:t>스킬을</w:t>
      </w:r>
      <w:proofErr w:type="spellEnd"/>
      <w:r>
        <w:rPr>
          <w:rFonts w:hint="eastAsia"/>
        </w:rPr>
        <w:t xml:space="preserve"> 제작하여 플레이어 캐릭터의 </w:t>
      </w: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저장한다.</w:t>
      </w:r>
    </w:p>
    <w:p w14:paraId="6D12E4F0" w14:textId="00696745" w:rsidR="007C46DB" w:rsidRDefault="00366D22" w:rsidP="00366D22">
      <w:pPr>
        <w:widowControl/>
        <w:wordWrap/>
        <w:autoSpaceDE/>
        <w:autoSpaceDN/>
      </w:pPr>
      <w:r>
        <w:br/>
      </w:r>
      <w:r>
        <w:br/>
      </w:r>
      <w:r w:rsidR="007C46DB">
        <w:rPr>
          <w:noProof/>
        </w:rPr>
        <w:drawing>
          <wp:inline distT="0" distB="0" distL="0" distR="0" wp14:anchorId="0F097365" wp14:editId="434B17B0">
            <wp:extent cx="5731510" cy="27108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8F65" w14:textId="49245ADE" w:rsidR="007C46DB" w:rsidRDefault="007C46DB" w:rsidP="00E32A0F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SkillStruct</w:t>
      </w:r>
      <w:proofErr w:type="spellEnd"/>
      <w:r>
        <w:t xml:space="preserve"> </w:t>
      </w:r>
      <w:r>
        <w:rPr>
          <w:rFonts w:hint="eastAsia"/>
        </w:rPr>
        <w:t xml:space="preserve">구조체를 만들어 </w:t>
      </w:r>
      <w:r w:rsidR="00D77FAD">
        <w:rPr>
          <w:rFonts w:hint="eastAsia"/>
        </w:rPr>
        <w:t>타워</w:t>
      </w:r>
      <w:r>
        <w:rPr>
          <w:rFonts w:hint="eastAsia"/>
        </w:rPr>
        <w:t>의 정보를 저장.</w:t>
      </w:r>
    </w:p>
    <w:p w14:paraId="36E2AAB5" w14:textId="7A136419" w:rsidR="00E32A0F" w:rsidRDefault="00E32A0F" w:rsidP="00E32A0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SkillDamage</w:t>
      </w:r>
      <w:proofErr w:type="spellEnd"/>
      <w:r>
        <w:t>:</w:t>
      </w:r>
      <w:r>
        <w:rPr>
          <w:rFonts w:hint="eastAsia"/>
        </w:rPr>
        <w:t xml:space="preserve"> 비율</w:t>
      </w:r>
    </w:p>
    <w:p w14:paraId="263575FB" w14:textId="0FDD752E" w:rsidR="00E32A0F" w:rsidRDefault="00E32A0F" w:rsidP="00E32A0F">
      <w:pPr>
        <w:pStyle w:val="a3"/>
        <w:numPr>
          <w:ilvl w:val="1"/>
          <w:numId w:val="4"/>
        </w:numPr>
        <w:ind w:leftChars="0"/>
      </w:pPr>
      <w:proofErr w:type="spellStart"/>
      <w:r>
        <w:t>SkillSpeed</w:t>
      </w:r>
      <w:proofErr w:type="spellEnd"/>
      <w:r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초단위</w:t>
      </w:r>
      <w:proofErr w:type="spellEnd"/>
    </w:p>
    <w:p w14:paraId="2014FE93" w14:textId="6DAF43F3" w:rsidR="00E32A0F" w:rsidRDefault="00E32A0F" w:rsidP="00E32A0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SkillRange</w:t>
      </w:r>
      <w:proofErr w:type="spellEnd"/>
      <w:r>
        <w:t>:</w:t>
      </w:r>
      <w:r>
        <w:rPr>
          <w:rFonts w:hint="eastAsia"/>
        </w:rPr>
        <w:t xml:space="preserve"> 미터 단위</w:t>
      </w:r>
    </w:p>
    <w:p w14:paraId="13FC1872" w14:textId="1854723F" w:rsidR="00E32A0F" w:rsidRDefault="00E32A0F" w:rsidP="00E32A0F">
      <w:pPr>
        <w:pStyle w:val="a3"/>
        <w:numPr>
          <w:ilvl w:val="1"/>
          <w:numId w:val="4"/>
        </w:numPr>
        <w:ind w:leftChars="0"/>
      </w:pPr>
      <w:proofErr w:type="spellStart"/>
      <w:r>
        <w:t>SkillImage</w:t>
      </w:r>
      <w:proofErr w:type="spellEnd"/>
      <w:r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등록되는 이미지 </w:t>
      </w:r>
    </w:p>
    <w:p w14:paraId="33EAF8C2" w14:textId="2DC40037" w:rsidR="00E32A0F" w:rsidRDefault="00E32A0F" w:rsidP="00E32A0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Maked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</w:t>
      </w:r>
      <w:r w:rsidR="00D77FAD">
        <w:rPr>
          <w:rFonts w:hint="eastAsia"/>
        </w:rPr>
        <w:t>타워가</w:t>
      </w:r>
      <w:r>
        <w:rPr>
          <w:rFonts w:hint="eastAsia"/>
        </w:rPr>
        <w:t xml:space="preserve"> 등록되어 있</w:t>
      </w:r>
      <w:r w:rsidR="00D77FAD">
        <w:rPr>
          <w:rFonts w:hint="eastAsia"/>
        </w:rPr>
        <w:t>는</w:t>
      </w:r>
      <w:r>
        <w:rPr>
          <w:rFonts w:hint="eastAsia"/>
        </w:rPr>
        <w:t xml:space="preserve">지 확인하는 </w:t>
      </w:r>
      <w:proofErr w:type="spellStart"/>
      <w:r>
        <w:rPr>
          <w:rFonts w:hint="eastAsia"/>
        </w:rPr>
        <w:t>불리언</w:t>
      </w:r>
      <w:proofErr w:type="spellEnd"/>
      <w:r>
        <w:rPr>
          <w:rFonts w:hint="eastAsia"/>
        </w:rPr>
        <w:t xml:space="preserve"> 변수</w:t>
      </w:r>
    </w:p>
    <w:p w14:paraId="5348FEF1" w14:textId="7355A256" w:rsidR="00A2443C" w:rsidRDefault="00A2443C" w:rsidP="00A2443C">
      <w:r>
        <w:rPr>
          <w:noProof/>
        </w:rPr>
        <w:lastRenderedPageBreak/>
        <w:drawing>
          <wp:inline distT="0" distB="0" distL="0" distR="0" wp14:anchorId="7BB0BCA5" wp14:editId="531BFA14">
            <wp:extent cx="5731510" cy="30543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AB9D" w14:textId="1B983FAA" w:rsidR="00A2443C" w:rsidRDefault="00A2443C" w:rsidP="00A2443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타입별</w:t>
      </w:r>
      <w:proofErr w:type="spellEnd"/>
      <w:r>
        <w:rPr>
          <w:rFonts w:hint="eastAsia"/>
        </w:rPr>
        <w:t xml:space="preserve"> 버튼 이벤트</w:t>
      </w:r>
    </w:p>
    <w:p w14:paraId="3ACF18ED" w14:textId="7E416A7C" w:rsidR="00A2443C" w:rsidRDefault="00A2443C" w:rsidP="00A2443C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타입을 설정하지 않으면 데미지,</w:t>
      </w:r>
      <w:r>
        <w:t xml:space="preserve"> </w:t>
      </w:r>
      <w:r>
        <w:rPr>
          <w:rFonts w:hint="eastAsia"/>
        </w:rPr>
        <w:t>사정거리,</w:t>
      </w:r>
      <w:r>
        <w:t xml:space="preserve"> </w:t>
      </w:r>
      <w:r>
        <w:rPr>
          <w:rFonts w:hint="eastAsia"/>
        </w:rPr>
        <w:t>공격속도 버튼 클릭 이벤트 비활성화</w:t>
      </w:r>
    </w:p>
    <w:p w14:paraId="0CB21BD9" w14:textId="5CBD20BB" w:rsidR="007C46DB" w:rsidRDefault="00E32A0F" w:rsidP="007C46DB">
      <w:r>
        <w:rPr>
          <w:noProof/>
        </w:rPr>
        <w:drawing>
          <wp:inline distT="0" distB="0" distL="0" distR="0" wp14:anchorId="386481D4" wp14:editId="0004357B">
            <wp:extent cx="5731510" cy="30187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8AEF" w14:textId="4A9049E2" w:rsidR="00E32A0F" w:rsidRDefault="00E32A0F" w:rsidP="00E32A0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옵션버튼 클릭 이벤트가 발생하면 해당 파라미터 값 선택</w:t>
      </w:r>
    </w:p>
    <w:p w14:paraId="1C6F51A0" w14:textId="30618139" w:rsidR="00C95D41" w:rsidRDefault="00C95D41" w:rsidP="00C95D41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SetButtonsProperies</w:t>
      </w:r>
      <w:proofErr w:type="spellEnd"/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타입별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설정가능한</w:t>
      </w:r>
      <w:proofErr w:type="spellEnd"/>
      <w:r>
        <w:rPr>
          <w:rFonts w:hint="eastAsia"/>
        </w:rPr>
        <w:t xml:space="preserve"> 파라미터 값들을 배열에 저장</w:t>
      </w:r>
    </w:p>
    <w:p w14:paraId="61A1649C" w14:textId="09A305BC" w:rsidR="00D77FAD" w:rsidRDefault="00D77FAD" w:rsidP="00D77FAD">
      <w:r>
        <w:rPr>
          <w:noProof/>
        </w:rPr>
        <w:lastRenderedPageBreak/>
        <w:drawing>
          <wp:inline distT="0" distB="0" distL="0" distR="0" wp14:anchorId="47951E0B" wp14:editId="6AA2A258">
            <wp:extent cx="5731510" cy="332613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B857" w14:textId="497A8E77" w:rsidR="00D77FAD" w:rsidRDefault="00D77FAD" w:rsidP="00D77FA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각 스킬 유형별로 비용 계산의 기준이 되는 기본값 설정</w:t>
      </w:r>
    </w:p>
    <w:p w14:paraId="4E38209C" w14:textId="0DC48165" w:rsidR="00D77FAD" w:rsidRDefault="00D77FAD" w:rsidP="00D77FAD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설정한 값과 기본값의 비율을 이용하여 최종 코스트 계산</w:t>
      </w:r>
    </w:p>
    <w:p w14:paraId="46A4C5E6" w14:textId="45454685" w:rsidR="00D77FAD" w:rsidRDefault="00D77FAD" w:rsidP="00D77FAD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배열의 </w:t>
      </w:r>
      <w:r>
        <w:t>0</w:t>
      </w:r>
      <w:r>
        <w:rPr>
          <w:rFonts w:hint="eastAsia"/>
        </w:rPr>
        <w:t>,</w:t>
      </w:r>
      <w:r>
        <w:t xml:space="preserve"> 1, 2</w:t>
      </w:r>
      <w:r>
        <w:rPr>
          <w:rFonts w:hint="eastAsia"/>
        </w:rPr>
        <w:t>에는 순서대로 공격력,</w:t>
      </w:r>
      <w:r>
        <w:t xml:space="preserve"> </w:t>
      </w:r>
      <w:r>
        <w:rPr>
          <w:rFonts w:hint="eastAsia"/>
        </w:rPr>
        <w:t>사정거리,</w:t>
      </w:r>
      <w:r>
        <w:t xml:space="preserve"> </w:t>
      </w:r>
      <w:r>
        <w:rPr>
          <w:rFonts w:hint="eastAsia"/>
        </w:rPr>
        <w:t>공격속도의 기본값이 들어감</w:t>
      </w:r>
    </w:p>
    <w:p w14:paraId="70EAD5CD" w14:textId="225A9DCA" w:rsidR="00D77FAD" w:rsidRDefault="00D77FAD" w:rsidP="00D77FA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타입별</w:t>
      </w:r>
      <w:proofErr w:type="spellEnd"/>
      <w:r>
        <w:rPr>
          <w:rFonts w:hint="eastAsia"/>
        </w:rPr>
        <w:t xml:space="preserve"> 기본 코스트 설정</w:t>
      </w:r>
    </w:p>
    <w:p w14:paraId="09640CA7" w14:textId="3CCECD4B" w:rsidR="00D77FAD" w:rsidRDefault="00D77FAD" w:rsidP="00D77FAD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밸런스</w:t>
      </w:r>
      <w:r>
        <w:t xml:space="preserve"> </w:t>
      </w:r>
      <w:r>
        <w:rPr>
          <w:rFonts w:hint="eastAsia"/>
        </w:rPr>
        <w:t>표를 토대로 기본값 설정.</w:t>
      </w:r>
    </w:p>
    <w:p w14:paraId="1C3BEB25" w14:textId="64A697F3" w:rsidR="00D77FAD" w:rsidRDefault="00D77FAD" w:rsidP="00D77FAD">
      <w:r>
        <w:rPr>
          <w:noProof/>
        </w:rPr>
        <w:drawing>
          <wp:inline distT="0" distB="0" distL="0" distR="0" wp14:anchorId="5D1B1FE5" wp14:editId="5167793D">
            <wp:extent cx="5731510" cy="13525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015" w14:textId="654A11BD" w:rsidR="00D77FAD" w:rsidRDefault="00D77FAD" w:rsidP="00D77FA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유저가 설정 파라미터에 따라 비용 계산</w:t>
      </w:r>
    </w:p>
    <w:p w14:paraId="7C34DBC5" w14:textId="68F7A48C" w:rsidR="00D77FAD" w:rsidRDefault="00D77FAD" w:rsidP="00D77FAD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불리언</w:t>
      </w:r>
      <w:proofErr w:type="spellEnd"/>
      <w:r>
        <w:rPr>
          <w:rFonts w:hint="eastAsia"/>
        </w:rPr>
        <w:t xml:space="preserve"> 변수를 이용하여 플레이어가 설정한 파라미터 값만 받아서 비용 계산</w:t>
      </w:r>
    </w:p>
    <w:p w14:paraId="7F7075A8" w14:textId="0E7B895B" w:rsidR="00D77FAD" w:rsidRDefault="00D77FAD" w:rsidP="00D77FAD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정해진 공식을 이용하여 기본값과의 비율에 따라 비용 계산</w:t>
      </w:r>
    </w:p>
    <w:p w14:paraId="34511AA3" w14:textId="1D45FF9E" w:rsidR="00D77FAD" w:rsidRDefault="00D77FAD" w:rsidP="00D77FAD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계산된 값은 타워 제작창에 표시되어 </w:t>
      </w:r>
      <w:r w:rsidR="009D36B9">
        <w:rPr>
          <w:rFonts w:hint="eastAsia"/>
        </w:rPr>
        <w:t>확인하면서 비용 확인하면서 제작 가능</w:t>
      </w:r>
    </w:p>
    <w:p w14:paraId="1841310E" w14:textId="447506B3" w:rsidR="009D36B9" w:rsidRDefault="009D36B9" w:rsidP="009D36B9">
      <w:r>
        <w:rPr>
          <w:noProof/>
        </w:rPr>
        <w:lastRenderedPageBreak/>
        <w:drawing>
          <wp:inline distT="0" distB="0" distL="0" distR="0" wp14:anchorId="4627AA59" wp14:editId="1984D77E">
            <wp:extent cx="5731510" cy="243014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688E" w14:textId="3E8B5229" w:rsidR="009D36B9" w:rsidRDefault="009D36B9" w:rsidP="009D36B9">
      <w:r>
        <w:rPr>
          <w:noProof/>
        </w:rPr>
        <w:drawing>
          <wp:inline distT="0" distB="0" distL="0" distR="0" wp14:anchorId="032AD7B4" wp14:editId="387E8732">
            <wp:extent cx="5731510" cy="21539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BE8C" w14:textId="68DC2FC6" w:rsidR="009D36B9" w:rsidRDefault="009D36B9" w:rsidP="009D36B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스킬 등록버튼 이벤트</w:t>
      </w:r>
    </w:p>
    <w:p w14:paraId="201A314E" w14:textId="27FAAB70" w:rsidR="009D36B9" w:rsidRDefault="009D36B9" w:rsidP="009D36B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모든 파라미터 값이 설정되어 있는지 확인하여 True일 때에만 등록 진행</w:t>
      </w:r>
    </w:p>
    <w:p w14:paraId="568FB277" w14:textId="538C5155" w:rsidR="009D36B9" w:rsidRDefault="009D36B9" w:rsidP="009D36B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선택한 타입에 따라 이미지 저장</w:t>
      </w:r>
    </w:p>
    <w:p w14:paraId="520C058E" w14:textId="079D31A8" w:rsidR="00C95D41" w:rsidRDefault="009D36B9" w:rsidP="00C95D41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선택한 값들로 </w:t>
      </w:r>
      <w:proofErr w:type="spellStart"/>
      <w:r>
        <w:t>TowerStruct</w:t>
      </w:r>
      <w:proofErr w:type="spellEnd"/>
      <w:r>
        <w:t xml:space="preserve"> </w:t>
      </w:r>
      <w:r>
        <w:rPr>
          <w:rFonts w:hint="eastAsia"/>
        </w:rPr>
        <w:t xml:space="preserve">배열을 만들어서 비어있는 </w:t>
      </w: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등록</w:t>
      </w:r>
    </w:p>
    <w:p w14:paraId="78057CF6" w14:textId="3486A1AB" w:rsidR="009D36B9" w:rsidRDefault="009D36B9" w:rsidP="009D36B9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퀵슬롯이</w:t>
      </w:r>
      <w:proofErr w:type="spellEnd"/>
      <w:r>
        <w:rPr>
          <w:rFonts w:hint="eastAsia"/>
        </w:rPr>
        <w:t xml:space="preserve"> 가득 차있으면 등록 안됨</w:t>
      </w:r>
    </w:p>
    <w:p w14:paraId="2BF4FA55" w14:textId="3E025310" w:rsidR="00C95D41" w:rsidRDefault="00C95D41" w:rsidP="009D36B9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등록된 </w:t>
      </w:r>
      <w:proofErr w:type="spellStart"/>
      <w:r>
        <w:rPr>
          <w:rFonts w:hint="eastAsia"/>
        </w:rPr>
        <w:t>퀵슬롯의</w:t>
      </w:r>
      <w:proofErr w:type="spellEnd"/>
      <w:r>
        <w:rPr>
          <w:rFonts w:hint="eastAsia"/>
        </w:rPr>
        <w:t xml:space="preserve"> 이미지를 저장한 이미지로 바꿈</w:t>
      </w:r>
    </w:p>
    <w:p w14:paraId="1D517199" w14:textId="50CD873F" w:rsidR="00624323" w:rsidRDefault="009D36B9" w:rsidP="009D36B9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퀵슬롯에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스킬이</w:t>
      </w:r>
      <w:proofErr w:type="spellEnd"/>
      <w:r>
        <w:rPr>
          <w:rFonts w:hint="eastAsia"/>
        </w:rPr>
        <w:t xml:space="preserve"> 등록되어 있는지는 </w:t>
      </w:r>
      <w:proofErr w:type="spellStart"/>
      <w:r>
        <w:t>TowerStruct</w:t>
      </w:r>
      <w:proofErr w:type="spellEnd"/>
      <w:r>
        <w:rPr>
          <w:rFonts w:hint="eastAsia"/>
        </w:rPr>
        <w:t xml:space="preserve">의 </w:t>
      </w:r>
      <w:proofErr w:type="spellStart"/>
      <w:r>
        <w:t>Maked</w:t>
      </w:r>
      <w:proofErr w:type="spellEnd"/>
      <w:r>
        <w:t xml:space="preserve"> </w:t>
      </w:r>
      <w:proofErr w:type="spellStart"/>
      <w:r>
        <w:rPr>
          <w:rFonts w:hint="eastAsia"/>
        </w:rPr>
        <w:t>불리언을</w:t>
      </w:r>
      <w:proofErr w:type="spellEnd"/>
      <w:r>
        <w:rPr>
          <w:rFonts w:hint="eastAsia"/>
        </w:rPr>
        <w:t xml:space="preserve"> 사용</w:t>
      </w:r>
    </w:p>
    <w:p w14:paraId="77CA61A3" w14:textId="2E785DAA" w:rsidR="00C95D41" w:rsidRDefault="00C95D41" w:rsidP="00C95D41">
      <w:r>
        <w:rPr>
          <w:noProof/>
        </w:rPr>
        <w:lastRenderedPageBreak/>
        <w:drawing>
          <wp:inline distT="0" distB="0" distL="0" distR="0" wp14:anchorId="50F429A9" wp14:editId="40378F11">
            <wp:extent cx="5731510" cy="30384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0F1C" w14:textId="59EA7B6F" w:rsidR="00C95D41" w:rsidRDefault="00C95D41" w:rsidP="00C95D41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스킬창</w:t>
      </w:r>
      <w:proofErr w:type="spellEnd"/>
      <w:r>
        <w:rPr>
          <w:rFonts w:hint="eastAsia"/>
        </w:rPr>
        <w:t xml:space="preserve"> 닫기 버튼과 취소 버튼을 눌렀을 때에는 플레이어가 선택했던 파라미터 값들을 초기화 </w:t>
      </w:r>
    </w:p>
    <w:p w14:paraId="38F13CD5" w14:textId="77777777" w:rsidR="00624323" w:rsidRDefault="00624323">
      <w:pPr>
        <w:widowControl/>
        <w:wordWrap/>
        <w:autoSpaceDE/>
        <w:autoSpaceDN/>
      </w:pPr>
      <w:r>
        <w:br w:type="page"/>
      </w:r>
    </w:p>
    <w:p w14:paraId="33067D82" w14:textId="77777777" w:rsidR="00624323" w:rsidRDefault="00624323" w:rsidP="00624323">
      <w:r>
        <w:rPr>
          <w:noProof/>
        </w:rPr>
        <w:lastRenderedPageBreak/>
        <w:drawing>
          <wp:inline distT="0" distB="0" distL="0" distR="0" wp14:anchorId="6BE95FEA" wp14:editId="5DBC61AE">
            <wp:extent cx="5731510" cy="32404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048" w14:textId="27FD1474" w:rsidR="00624323" w:rsidRDefault="00624323" w:rsidP="0062432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UI</w:t>
      </w:r>
    </w:p>
    <w:p w14:paraId="0014812A" w14:textId="02A0F250" w:rsidR="00624323" w:rsidRDefault="00624323" w:rsidP="0062432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HUD 블루프린트를 이용하여 제작</w:t>
      </w:r>
    </w:p>
    <w:p w14:paraId="737C9404" w14:textId="579BB6F7" w:rsidR="00624323" w:rsidRDefault="00624323" w:rsidP="00624323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스킬등록창</w:t>
      </w:r>
      <w:proofErr w:type="spellEnd"/>
      <w:r>
        <w:rPr>
          <w:rFonts w:hint="eastAsia"/>
        </w:rPr>
        <w:t xml:space="preserve"> UI는 </w:t>
      </w:r>
      <w:proofErr w:type="spellStart"/>
      <w:r>
        <w:rPr>
          <w:rFonts w:hint="eastAsia"/>
        </w:rPr>
        <w:t>포토샵을</w:t>
      </w:r>
      <w:proofErr w:type="spellEnd"/>
      <w:r>
        <w:rPr>
          <w:rFonts w:hint="eastAsia"/>
        </w:rPr>
        <w:t xml:space="preserve"> 이용하여 제작함</w:t>
      </w:r>
    </w:p>
    <w:p w14:paraId="0BC701AE" w14:textId="0F09AC3B" w:rsidR="00A2443C" w:rsidRDefault="00A2443C" w:rsidP="00624323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스킬등록창의</w:t>
      </w:r>
      <w:proofErr w:type="spellEnd"/>
      <w:r>
        <w:rPr>
          <w:rFonts w:hint="eastAsia"/>
        </w:rPr>
        <w:t xml:space="preserve"> 회색으로 된 패널에는 플레이어가 현재 설정 중인 타워의 정보를 표시</w:t>
      </w:r>
    </w:p>
    <w:p w14:paraId="2EEF99DB" w14:textId="1ADEDD05" w:rsidR="00624323" w:rsidRDefault="00624323" w:rsidP="0062432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각 버튼별로 클릭 이벤트에 따른 기능 구현</w:t>
      </w:r>
    </w:p>
    <w:p w14:paraId="06F27B03" w14:textId="17CE122B" w:rsidR="00A2443C" w:rsidRDefault="00624323" w:rsidP="00A2443C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MP와 </w:t>
      </w:r>
      <w:r>
        <w:t>LIFE</w:t>
      </w:r>
      <w:r>
        <w:rPr>
          <w:rFonts w:hint="eastAsia"/>
        </w:rPr>
        <w:t>는 플레이어 캐릭터의 MP와 회관의 Health 값을 불러온다.</w:t>
      </w:r>
    </w:p>
    <w:p w14:paraId="639CF5C2" w14:textId="10E83735" w:rsidR="00624323" w:rsidRDefault="00624323" w:rsidP="00624323">
      <w:r>
        <w:rPr>
          <w:noProof/>
        </w:rPr>
        <w:drawing>
          <wp:inline distT="0" distB="0" distL="0" distR="0" wp14:anchorId="0610457A" wp14:editId="38C5A218">
            <wp:extent cx="5731510" cy="21799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A07B" w14:textId="01C491DC" w:rsidR="00624323" w:rsidRDefault="00624323" w:rsidP="00624323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Get</w:t>
      </w:r>
      <w:r>
        <w:t>LifePercent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6D1C4CB5" w14:textId="4143A1B6" w:rsidR="00624323" w:rsidRDefault="00624323" w:rsidP="0062432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회관의 최대 체력과 현재 체력의 비율을 반환하여 LIFE바를 채운다.</w:t>
      </w:r>
    </w:p>
    <w:p w14:paraId="5A9FA5B9" w14:textId="3A8603D3" w:rsidR="00624323" w:rsidRDefault="00A2443C" w:rsidP="0062432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회관이 적의 공격에 의하여 제거되었을 때에는 </w:t>
      </w:r>
      <w:r>
        <w:t>0</w:t>
      </w:r>
      <w:r>
        <w:rPr>
          <w:rFonts w:hint="eastAsia"/>
        </w:rPr>
        <w:t>을 반환한다.</w:t>
      </w:r>
    </w:p>
    <w:p w14:paraId="424D7D82" w14:textId="54FD691A" w:rsidR="00A2443C" w:rsidRDefault="00A2443C" w:rsidP="00A2443C">
      <w:r>
        <w:rPr>
          <w:noProof/>
        </w:rPr>
        <w:lastRenderedPageBreak/>
        <w:drawing>
          <wp:inline distT="0" distB="0" distL="0" distR="0" wp14:anchorId="62D142D4" wp14:editId="63231C31">
            <wp:extent cx="5731510" cy="32575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FA77" w14:textId="737E1D80" w:rsidR="00A2443C" w:rsidRDefault="00A2443C" w:rsidP="00A2443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Get Option Text 함수</w:t>
      </w:r>
    </w:p>
    <w:p w14:paraId="483EA079" w14:textId="42C78629" w:rsidR="00A2443C" w:rsidRDefault="00A2443C" w:rsidP="00A2443C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SkillOption</w:t>
      </w:r>
      <w:proofErr w:type="spellEnd"/>
      <w:r>
        <w:rPr>
          <w:rFonts w:hint="eastAsia"/>
        </w:rPr>
        <w:t xml:space="preserve"> 변수로 현재 선택한 </w:t>
      </w:r>
      <w:proofErr w:type="spellStart"/>
      <w:r>
        <w:rPr>
          <w:rFonts w:hint="eastAsia"/>
        </w:rPr>
        <w:t>파라미터에</w:t>
      </w:r>
      <w:proofErr w:type="spellEnd"/>
      <w:r>
        <w:rPr>
          <w:rFonts w:hint="eastAsia"/>
        </w:rPr>
        <w:t xml:space="preserve"> 대한 정보를 받아 텍스트를 반환</w:t>
      </w:r>
    </w:p>
    <w:p w14:paraId="7B72A8A6" w14:textId="5D991BEC" w:rsidR="00A2443C" w:rsidRDefault="00A2443C" w:rsidP="00A2443C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Type을 제외한 변수들은 플레이어가 설정한 </w:t>
      </w:r>
      <w:r>
        <w:t>Type</w:t>
      </w:r>
      <w:r>
        <w:rPr>
          <w:rFonts w:hint="eastAsia"/>
        </w:rPr>
        <w:t>에 따라 배열에서 값을 받아 텍스트로 반환</w:t>
      </w:r>
    </w:p>
    <w:p w14:paraId="55CCAB72" w14:textId="06511F8A" w:rsidR="00366D22" w:rsidRDefault="00366D22" w:rsidP="00366D22">
      <w:r>
        <w:rPr>
          <w:noProof/>
        </w:rPr>
        <w:drawing>
          <wp:inline distT="0" distB="0" distL="0" distR="0" wp14:anchorId="7133AF05" wp14:editId="5BD3D03D">
            <wp:extent cx="5731510" cy="277685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4BC6" w14:textId="59921B9F" w:rsidR="00366D22" w:rsidRDefault="00366D22" w:rsidP="00366D2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적군 체력 표시</w:t>
      </w:r>
    </w:p>
    <w:p w14:paraId="1F995D04" w14:textId="5461BBE5" w:rsidR="00366D22" w:rsidRDefault="00366D22" w:rsidP="00366D22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HPBar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위젯블루프린트를</w:t>
      </w:r>
      <w:proofErr w:type="spellEnd"/>
      <w:r>
        <w:rPr>
          <w:rFonts w:hint="eastAsia"/>
        </w:rPr>
        <w:t xml:space="preserve"> 만들어서 적</w:t>
      </w:r>
      <w:r>
        <w:t xml:space="preserve"> </w:t>
      </w:r>
      <w:r>
        <w:rPr>
          <w:rFonts w:hint="eastAsia"/>
        </w:rPr>
        <w:t>캐릭터의 블루프린트에 컴포넌트로 추가한다.</w:t>
      </w:r>
    </w:p>
    <w:p w14:paraId="0909B07D" w14:textId="19B8EED8" w:rsidR="00C95D41" w:rsidRDefault="00366D22" w:rsidP="00366D22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위의 그림과 같이 현재 체력이 변화할 때 마다 바의 퍼센트를 갱신하여 표시한다.</w:t>
      </w:r>
    </w:p>
    <w:p w14:paraId="55D10FCA" w14:textId="0C3B8354" w:rsidR="00A2443C" w:rsidRDefault="00C95D41" w:rsidP="00C95D41">
      <w:r>
        <w:rPr>
          <w:noProof/>
        </w:rPr>
        <w:lastRenderedPageBreak/>
        <w:drawing>
          <wp:inline distT="0" distB="0" distL="0" distR="0" wp14:anchorId="27186407" wp14:editId="374C7BF0">
            <wp:extent cx="5731510" cy="412051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4EEA" w14:textId="43CA4788" w:rsidR="00B82149" w:rsidRDefault="00B82149" w:rsidP="00C95D41">
      <w:r>
        <w:rPr>
          <w:rFonts w:hint="eastAsia"/>
        </w:rPr>
        <w:t xml:space="preserve">(최종 </w:t>
      </w: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전경)</w:t>
      </w:r>
    </w:p>
    <w:p w14:paraId="4869C1E4" w14:textId="318076DE" w:rsidR="00C95D41" w:rsidRDefault="00C95D41" w:rsidP="00C95D41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디자인</w:t>
      </w:r>
    </w:p>
    <w:p w14:paraId="4ECD3510" w14:textId="63BA5F75" w:rsidR="00C95D41" w:rsidRDefault="00366D22" w:rsidP="00C95D41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최종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</w:t>
      </w:r>
      <w:r w:rsidR="00C95D41">
        <w:rPr>
          <w:rFonts w:hint="eastAsia"/>
        </w:rPr>
        <w:t xml:space="preserve">적 </w:t>
      </w:r>
      <w:proofErr w:type="spellStart"/>
      <w:r w:rsidR="00C95D41">
        <w:rPr>
          <w:rFonts w:hint="eastAsia"/>
        </w:rPr>
        <w:t>유닛이</w:t>
      </w:r>
      <w:proofErr w:type="spellEnd"/>
      <w:r w:rsidR="00C95D41">
        <w:rPr>
          <w:rFonts w:hint="eastAsia"/>
        </w:rPr>
        <w:t xml:space="preserve"> 오는 길은 갈림길이 없는 일자형 길</w:t>
      </w:r>
    </w:p>
    <w:p w14:paraId="36554641" w14:textId="1B5994D7" w:rsidR="00C95D41" w:rsidRDefault="00C95D41" w:rsidP="00C95D41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범위 공격과 관통형 공격이 사용 가능하게 직선의 긴 구간과 길이 꺾이는 구간을 만들어줌</w:t>
      </w:r>
    </w:p>
    <w:p w14:paraId="56AFB114" w14:textId="2D5B3D81" w:rsidR="00C95D41" w:rsidRDefault="00C95D41" w:rsidP="00C95D41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BlockBolume</w:t>
      </w:r>
      <w:proofErr w:type="spellEnd"/>
      <w:r>
        <w:rPr>
          <w:rFonts w:hint="eastAsia"/>
        </w:rPr>
        <w:t xml:space="preserve">을 이용하여 </w:t>
      </w:r>
      <w:proofErr w:type="spellStart"/>
      <w:r>
        <w:rPr>
          <w:rFonts w:hint="eastAsia"/>
        </w:rPr>
        <w:t>네비게이션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설정</w:t>
      </w:r>
    </w:p>
    <w:p w14:paraId="023DD125" w14:textId="77777777" w:rsidR="00C95D41" w:rsidRDefault="00C95D41" w:rsidP="00C95D41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BlockBolume</w:t>
      </w:r>
      <w:proofErr w:type="spellEnd"/>
      <w:r>
        <w:rPr>
          <w:rFonts w:hint="eastAsia"/>
        </w:rPr>
        <w:t xml:space="preserve">이 플레이어 캐릭터와 부딪히지 않게 </w:t>
      </w:r>
      <w:proofErr w:type="spellStart"/>
      <w:r>
        <w:rPr>
          <w:rFonts w:hint="eastAsia"/>
        </w:rPr>
        <w:t>콜리전</w:t>
      </w:r>
      <w:proofErr w:type="spellEnd"/>
      <w:r>
        <w:rPr>
          <w:rFonts w:hint="eastAsia"/>
        </w:rPr>
        <w:t xml:space="preserve"> 설정</w:t>
      </w:r>
    </w:p>
    <w:p w14:paraId="799016EA" w14:textId="77777777" w:rsidR="00C95D41" w:rsidRDefault="00C95D41">
      <w:pPr>
        <w:widowControl/>
        <w:wordWrap/>
        <w:autoSpaceDE/>
        <w:autoSpaceDN/>
      </w:pPr>
      <w:r>
        <w:br w:type="page"/>
      </w:r>
    </w:p>
    <w:p w14:paraId="205344D3" w14:textId="14EAC4A8" w:rsidR="00C95D41" w:rsidRDefault="00C95D41" w:rsidP="00C95D41">
      <w:r>
        <w:rPr>
          <w:noProof/>
        </w:rPr>
        <w:lastRenderedPageBreak/>
        <w:drawing>
          <wp:inline distT="0" distB="0" distL="0" distR="0" wp14:anchorId="3D9E4FE0" wp14:editId="7D6B15AB">
            <wp:extent cx="4286250" cy="2476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1A21" w14:textId="28D60455" w:rsidR="00684C0B" w:rsidRDefault="00684C0B" w:rsidP="00C95D41">
      <w:r>
        <w:rPr>
          <w:rFonts w:hint="eastAsia"/>
        </w:rPr>
        <w:t xml:space="preserve">타워가 발사하는 </w:t>
      </w:r>
      <w:proofErr w:type="spellStart"/>
      <w:r>
        <w:rPr>
          <w:rFonts w:hint="eastAsia"/>
        </w:rPr>
        <w:t>발사체에서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데미지를</w:t>
      </w:r>
      <w:proofErr w:type="spellEnd"/>
      <w:r>
        <w:rPr>
          <w:rFonts w:hint="eastAsia"/>
        </w:rPr>
        <w:t xml:space="preserve"> 전달하는 </w:t>
      </w:r>
      <w:proofErr w:type="spellStart"/>
      <w:r>
        <w:t>ApplyDamage</w:t>
      </w:r>
      <w:proofErr w:type="spellEnd"/>
    </w:p>
    <w:p w14:paraId="66EBB985" w14:textId="3570EA5A" w:rsidR="00C95D41" w:rsidRDefault="00C95D41" w:rsidP="00C95D41">
      <w:r>
        <w:rPr>
          <w:noProof/>
        </w:rPr>
        <w:drawing>
          <wp:inline distT="0" distB="0" distL="0" distR="0" wp14:anchorId="0CF060BB" wp14:editId="602DF56A">
            <wp:extent cx="5731510" cy="381127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3E62" w14:textId="7E553539" w:rsidR="00684C0B" w:rsidRDefault="00684C0B" w:rsidP="00C95D41">
      <w:r>
        <w:rPr>
          <w:rFonts w:hint="eastAsia"/>
        </w:rPr>
        <w:t xml:space="preserve">적 캐릭터 </w:t>
      </w:r>
      <w:proofErr w:type="spellStart"/>
      <w:r>
        <w:t>BotGrunt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데미지를</w:t>
      </w:r>
      <w:proofErr w:type="spellEnd"/>
      <w:r>
        <w:rPr>
          <w:rFonts w:hint="eastAsia"/>
        </w:rPr>
        <w:t xml:space="preserve"> 받았을 때 발생하는 </w:t>
      </w:r>
      <w:proofErr w:type="spellStart"/>
      <w:r>
        <w:t>AnyDamage</w:t>
      </w:r>
      <w:proofErr w:type="spellEnd"/>
      <w:r>
        <w:rPr>
          <w:rFonts w:hint="eastAsia"/>
        </w:rPr>
        <w:t>이벤트</w:t>
      </w:r>
    </w:p>
    <w:p w14:paraId="6D01AE17" w14:textId="719A0862" w:rsidR="00684C0B" w:rsidRDefault="00684C0B" w:rsidP="00684C0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상성</w:t>
      </w:r>
    </w:p>
    <w:p w14:paraId="3D4086F2" w14:textId="5E16DE14" w:rsidR="00684C0B" w:rsidRDefault="00684C0B" w:rsidP="00684C0B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발사체</w:t>
      </w:r>
      <w:proofErr w:type="spellEnd"/>
      <w:r>
        <w:rPr>
          <w:rFonts w:hint="eastAsia"/>
        </w:rPr>
        <w:t xml:space="preserve"> 블루프린트의 </w:t>
      </w:r>
      <w:r>
        <w:t>Apply Damage</w:t>
      </w:r>
      <w:r>
        <w:rPr>
          <w:rFonts w:hint="eastAsia"/>
        </w:rPr>
        <w:t>의 Damage Causer에 자기 자신을 넣어서 전달</w:t>
      </w:r>
    </w:p>
    <w:p w14:paraId="2E5282C8" w14:textId="0DEE1D7F" w:rsidR="00684C0B" w:rsidRDefault="00684C0B" w:rsidP="00684C0B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적 캐릭터 블루프린트의 </w:t>
      </w:r>
      <w:proofErr w:type="spellStart"/>
      <w:r>
        <w:t>AnyDamage</w:t>
      </w:r>
      <w:proofErr w:type="spellEnd"/>
      <w:r>
        <w:rPr>
          <w:rFonts w:hint="eastAsia"/>
        </w:rPr>
        <w:t>이벤트 Damage</w:t>
      </w:r>
      <w:r>
        <w:t xml:space="preserve"> Causer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발사체의</w:t>
      </w:r>
      <w:proofErr w:type="spellEnd"/>
      <w:r>
        <w:t xml:space="preserve"> </w:t>
      </w:r>
      <w:r>
        <w:rPr>
          <w:rFonts w:hint="eastAsia"/>
        </w:rPr>
        <w:t>정보를 확인할 수 있음</w:t>
      </w:r>
    </w:p>
    <w:p w14:paraId="02EE3FBF" w14:textId="4D68F88C" w:rsidR="00684C0B" w:rsidRDefault="00684C0B" w:rsidP="00684C0B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GetAllActorsOfClass</w:t>
      </w:r>
      <w:proofErr w:type="spellEnd"/>
      <w:r>
        <w:rPr>
          <w:rFonts w:hint="eastAsia"/>
        </w:rPr>
        <w:t xml:space="preserve">로 현재 레벨에 생성된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중 해당하는 클래스(화살,</w:t>
      </w:r>
      <w:r>
        <w:t xml:space="preserve"> </w:t>
      </w:r>
      <w:r>
        <w:rPr>
          <w:rFonts w:hint="eastAsia"/>
        </w:rPr>
        <w:t>빔,</w:t>
      </w:r>
      <w:r>
        <w:t xml:space="preserve"> </w:t>
      </w:r>
      <w:r>
        <w:rPr>
          <w:rFonts w:hint="eastAsia"/>
        </w:rPr>
        <w:t>폭발,</w:t>
      </w:r>
      <w:r>
        <w:t xml:space="preserve"> </w:t>
      </w:r>
      <w:proofErr w:type="spellStart"/>
      <w:r>
        <w:rPr>
          <w:rFonts w:hint="eastAsia"/>
        </w:rPr>
        <w:lastRenderedPageBreak/>
        <w:t>휠윈드</w:t>
      </w:r>
      <w:proofErr w:type="spellEnd"/>
      <w:r>
        <w:rPr>
          <w:rFonts w:hint="eastAsia"/>
        </w:rPr>
        <w:t xml:space="preserve">)로 생성된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정보를 모두 확인하여 </w:t>
      </w:r>
      <w:proofErr w:type="spellStart"/>
      <w:r>
        <w:rPr>
          <w:rFonts w:hint="eastAsia"/>
        </w:rPr>
        <w:t>데미지를</w:t>
      </w:r>
      <w:proofErr w:type="spellEnd"/>
      <w:r>
        <w:rPr>
          <w:rFonts w:hint="eastAsia"/>
        </w:rPr>
        <w:t xml:space="preserve"> 준 </w:t>
      </w:r>
      <w:proofErr w:type="spellStart"/>
      <w:r>
        <w:rPr>
          <w:rFonts w:hint="eastAsia"/>
        </w:rPr>
        <w:t>액터와</w:t>
      </w:r>
      <w:proofErr w:type="spellEnd"/>
      <w:r>
        <w:rPr>
          <w:rFonts w:hint="eastAsia"/>
        </w:rPr>
        <w:t xml:space="preserve"> 비교함</w:t>
      </w:r>
    </w:p>
    <w:p w14:paraId="32DE8D25" w14:textId="1E0FFFCA" w:rsidR="00D8462D" w:rsidRDefault="00684C0B" w:rsidP="00684C0B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데미지를</w:t>
      </w:r>
      <w:proofErr w:type="spellEnd"/>
      <w:r>
        <w:rPr>
          <w:rFonts w:hint="eastAsia"/>
        </w:rPr>
        <w:t xml:space="preserve"> 준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정보가 확인되면 정보에 따라 상성을 적용하여 받는 </w:t>
      </w:r>
      <w:proofErr w:type="spellStart"/>
      <w:r>
        <w:rPr>
          <w:rFonts w:hint="eastAsia"/>
        </w:rPr>
        <w:t>데미지</w:t>
      </w:r>
      <w:proofErr w:type="spellEnd"/>
      <w:r>
        <w:rPr>
          <w:rFonts w:hint="eastAsia"/>
        </w:rPr>
        <w:t xml:space="preserve"> 값을 조정함</w:t>
      </w:r>
    </w:p>
    <w:p w14:paraId="66D4A60C" w14:textId="77777777" w:rsidR="00D8462D" w:rsidRDefault="00D8462D">
      <w:pPr>
        <w:widowControl/>
        <w:wordWrap/>
        <w:autoSpaceDE/>
        <w:autoSpaceDN/>
      </w:pPr>
      <w:r>
        <w:br w:type="page"/>
      </w:r>
    </w:p>
    <w:p w14:paraId="19DABF06" w14:textId="3813F8FE" w:rsidR="00D8462D" w:rsidRDefault="00D8462D" w:rsidP="00D8462D">
      <w:r>
        <w:rPr>
          <w:noProof/>
        </w:rPr>
        <w:lastRenderedPageBreak/>
        <w:drawing>
          <wp:inline distT="0" distB="0" distL="0" distR="0" wp14:anchorId="773DF495" wp14:editId="52BB89B0">
            <wp:extent cx="2890659" cy="3095625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0964" cy="31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3F78B" wp14:editId="559AE960">
            <wp:extent cx="2828925" cy="235221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802" cy="23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DE60" w14:textId="631E1304" w:rsidR="00684C0B" w:rsidRDefault="00D8462D" w:rsidP="00D8462D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추가</w:t>
      </w:r>
    </w:p>
    <w:p w14:paraId="77571719" w14:textId="0896FFCF" w:rsidR="00D8462D" w:rsidRDefault="00D8462D" w:rsidP="00D8462D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타워를 공격 </w:t>
      </w:r>
      <w:proofErr w:type="spellStart"/>
      <w:r>
        <w:rPr>
          <w:rFonts w:hint="eastAsia"/>
        </w:rPr>
        <w:t>타입별로</w:t>
      </w:r>
      <w:proofErr w:type="spellEnd"/>
      <w:r>
        <w:rPr>
          <w:rFonts w:hint="eastAsia"/>
        </w:rPr>
        <w:t xml:space="preserve"> 구분 가능하게 </w:t>
      </w:r>
      <w:proofErr w:type="spellStart"/>
      <w:r>
        <w:rPr>
          <w:rFonts w:hint="eastAsia"/>
        </w:rPr>
        <w:t>파티클을</w:t>
      </w:r>
      <w:proofErr w:type="spellEnd"/>
      <w:r>
        <w:rPr>
          <w:rFonts w:hint="eastAsia"/>
        </w:rPr>
        <w:t xml:space="preserve"> 설정함</w:t>
      </w:r>
    </w:p>
    <w:p w14:paraId="26EA60F9" w14:textId="557EAD92" w:rsidR="00D8462D" w:rsidRDefault="00D8462D" w:rsidP="00D8462D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몬스터가</w:t>
      </w:r>
      <w:proofErr w:type="spellEnd"/>
      <w:r>
        <w:rPr>
          <w:rFonts w:hint="eastAsia"/>
        </w:rPr>
        <w:t xml:space="preserve"> 회관 </w:t>
      </w:r>
      <w:proofErr w:type="spellStart"/>
      <w:r>
        <w:rPr>
          <w:rFonts w:hint="eastAsia"/>
        </w:rPr>
        <w:t>공격시</w:t>
      </w:r>
      <w:proofErr w:type="spellEnd"/>
      <w:r>
        <w:rPr>
          <w:rFonts w:hint="eastAsia"/>
        </w:rPr>
        <w:t xml:space="preserve"> 적정한 위치에 </w:t>
      </w:r>
      <w:proofErr w:type="spellStart"/>
      <w:r>
        <w:rPr>
          <w:rFonts w:hint="eastAsia"/>
        </w:rPr>
        <w:t>이펙트</w:t>
      </w:r>
      <w:proofErr w:type="spellEnd"/>
      <w:r>
        <w:rPr>
          <w:rFonts w:hint="eastAsia"/>
        </w:rPr>
        <w:t xml:space="preserve"> 생성</w:t>
      </w:r>
    </w:p>
    <w:p w14:paraId="3531E082" w14:textId="3839A1E5" w:rsidR="00D8462D" w:rsidRDefault="00D8462D" w:rsidP="00D8462D">
      <w:pPr>
        <w:pStyle w:val="a3"/>
        <w:numPr>
          <w:ilvl w:val="2"/>
          <w:numId w:val="5"/>
        </w:numPr>
        <w:ind w:leftChars="0"/>
      </w:pPr>
      <w:r>
        <w:rPr>
          <w:rFonts w:hint="eastAsia"/>
        </w:rPr>
        <w:t xml:space="preserve">피격위치에 생성시키지 않는 이유는 한곳에 공격이 집중되면 </w:t>
      </w:r>
      <w:proofErr w:type="spellStart"/>
      <w:r w:rsidR="00421070">
        <w:rPr>
          <w:rFonts w:hint="eastAsia"/>
        </w:rPr>
        <w:t>이펙트도</w:t>
      </w:r>
      <w:proofErr w:type="spellEnd"/>
      <w:r w:rsidR="00421070">
        <w:rPr>
          <w:rFonts w:hint="eastAsia"/>
        </w:rPr>
        <w:t xml:space="preserve"> 한 곳에 집중되어 되려 부실해 보일 수 있음</w:t>
      </w:r>
    </w:p>
    <w:p w14:paraId="2E2ABA4B" w14:textId="1DD2D039" w:rsidR="00421070" w:rsidRDefault="00421070" w:rsidP="00421070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구해온 </w:t>
      </w:r>
      <w:proofErr w:type="spellStart"/>
      <w:r>
        <w:rPr>
          <w:rFonts w:hint="eastAsia"/>
        </w:rPr>
        <w:t>파티클이</w:t>
      </w:r>
      <w:proofErr w:type="spellEnd"/>
      <w:r>
        <w:rPr>
          <w:rFonts w:hint="eastAsia"/>
        </w:rPr>
        <w:t xml:space="preserve"> 사용하고자 하는 것과 달라 기존에 </w:t>
      </w:r>
      <w:proofErr w:type="spellStart"/>
      <w:r>
        <w:rPr>
          <w:rFonts w:hint="eastAsia"/>
        </w:rPr>
        <w:t>스터디했던</w:t>
      </w:r>
      <w:proofErr w:type="spellEnd"/>
      <w:r>
        <w:rPr>
          <w:rFonts w:hint="eastAsia"/>
        </w:rPr>
        <w:t xml:space="preserve"> 자료를 토대로 변형하여 적용</w:t>
      </w:r>
    </w:p>
    <w:sectPr w:rsidR="004210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05699"/>
    <w:multiLevelType w:val="hybridMultilevel"/>
    <w:tmpl w:val="D9E0E162"/>
    <w:lvl w:ilvl="0" w:tplc="F140E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E253976"/>
    <w:multiLevelType w:val="hybridMultilevel"/>
    <w:tmpl w:val="06844B3E"/>
    <w:lvl w:ilvl="0" w:tplc="C556EE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894684A"/>
    <w:multiLevelType w:val="hybridMultilevel"/>
    <w:tmpl w:val="663CA4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A1E7576"/>
    <w:multiLevelType w:val="hybridMultilevel"/>
    <w:tmpl w:val="5866A6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C833B75"/>
    <w:multiLevelType w:val="hybridMultilevel"/>
    <w:tmpl w:val="427872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FCA0ABE"/>
    <w:multiLevelType w:val="hybridMultilevel"/>
    <w:tmpl w:val="1E6ED4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6F83420D"/>
    <w:multiLevelType w:val="hybridMultilevel"/>
    <w:tmpl w:val="4E625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A5"/>
    <w:rsid w:val="00366D22"/>
    <w:rsid w:val="00421070"/>
    <w:rsid w:val="00624323"/>
    <w:rsid w:val="00684C0B"/>
    <w:rsid w:val="007C46DB"/>
    <w:rsid w:val="008615D7"/>
    <w:rsid w:val="008B113A"/>
    <w:rsid w:val="008F5368"/>
    <w:rsid w:val="009D36B9"/>
    <w:rsid w:val="00A2443C"/>
    <w:rsid w:val="00A655D8"/>
    <w:rsid w:val="00B05ACA"/>
    <w:rsid w:val="00B065A5"/>
    <w:rsid w:val="00B57E63"/>
    <w:rsid w:val="00B82149"/>
    <w:rsid w:val="00C95D41"/>
    <w:rsid w:val="00D77FAD"/>
    <w:rsid w:val="00D8462D"/>
    <w:rsid w:val="00E31737"/>
    <w:rsid w:val="00E32A0F"/>
    <w:rsid w:val="00EB61C6"/>
    <w:rsid w:val="00EF7CF0"/>
    <w:rsid w:val="00FB6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8C7E1"/>
  <w15:chartTrackingRefBased/>
  <w15:docId w15:val="{7DBD584F-822E-42BA-BC2B-53E1A4910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5A5"/>
    <w:pPr>
      <w:ind w:leftChars="400" w:left="800"/>
    </w:pPr>
  </w:style>
  <w:style w:type="table" w:styleId="a4">
    <w:name w:val="Table Grid"/>
    <w:basedOn w:val="a1"/>
    <w:uiPriority w:val="39"/>
    <w:rsid w:val="00684C0B"/>
    <w:pPr>
      <w:spacing w:after="0" w:line="240" w:lineRule="auto"/>
      <w:jc w:val="left"/>
    </w:pPr>
    <w:rPr>
      <w:rFonts w:cs="Times New Roman"/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13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손광효</dc:creator>
  <cp:keywords/>
  <dc:description/>
  <cp:lastModifiedBy>park1</cp:lastModifiedBy>
  <cp:revision>18</cp:revision>
  <dcterms:created xsi:type="dcterms:W3CDTF">2016-05-16T09:29:00Z</dcterms:created>
  <dcterms:modified xsi:type="dcterms:W3CDTF">2016-08-11T15:37:00Z</dcterms:modified>
</cp:coreProperties>
</file>