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3B" w:rsidRPr="00E9393B" w:rsidRDefault="00E9393B" w:rsidP="00E9393B">
      <w:pPr>
        <w:jc w:val="center"/>
        <w:rPr>
          <w:b/>
          <w:sz w:val="32"/>
        </w:rPr>
      </w:pPr>
      <w:r w:rsidRPr="00E9393B">
        <w:rPr>
          <w:b/>
          <w:sz w:val="32"/>
        </w:rPr>
        <w:t>Deployment instruction</w:t>
      </w:r>
    </w:p>
    <w:p w:rsidR="00650B1D" w:rsidRDefault="00650B1D" w:rsidP="00650B1D">
      <w:pPr>
        <w:pStyle w:val="ListParagraph"/>
        <w:numPr>
          <w:ilvl w:val="0"/>
          <w:numId w:val="1"/>
        </w:numPr>
      </w:pPr>
      <w:r>
        <w:t>Install JRE7</w:t>
      </w:r>
    </w:p>
    <w:p w:rsidR="00650B1D" w:rsidRDefault="00650B1D" w:rsidP="00650B1D">
      <w:pPr>
        <w:pStyle w:val="ListParagraph"/>
        <w:numPr>
          <w:ilvl w:val="0"/>
          <w:numId w:val="1"/>
        </w:numPr>
      </w:pPr>
      <w:r>
        <w:t>In "Control Panel\System and Security\System\Advanced system settings\Environment Variables" add JAVA_HOME = [Java base] in system variables.</w:t>
      </w:r>
    </w:p>
    <w:p w:rsidR="00650B1D" w:rsidRDefault="00650B1D" w:rsidP="00650B1D">
      <w:pPr>
        <w:pStyle w:val="ListParagraph"/>
      </w:pPr>
      <w:r>
        <w:rPr>
          <w:noProof/>
        </w:rPr>
        <w:drawing>
          <wp:inline distT="0" distB="0" distL="0" distR="0" wp14:anchorId="30C02677" wp14:editId="7FE44FAA">
            <wp:extent cx="54864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1D" w:rsidRDefault="00650B1D" w:rsidP="00650B1D">
      <w:pPr>
        <w:pStyle w:val="ListParagraph"/>
        <w:numPr>
          <w:ilvl w:val="0"/>
          <w:numId w:val="1"/>
        </w:numPr>
      </w:pPr>
      <w:r>
        <w:t>Extract Tomcat7</w:t>
      </w:r>
    </w:p>
    <w:p w:rsidR="00271EB5" w:rsidRDefault="00650B1D" w:rsidP="00650B1D">
      <w:pPr>
        <w:pStyle w:val="ListParagraph"/>
        <w:numPr>
          <w:ilvl w:val="0"/>
          <w:numId w:val="1"/>
        </w:numPr>
      </w:pPr>
      <w:r>
        <w:t>In "Control Panel\System and Security\System\Advanced system settings\Environment Variables" add CATALINA_HOME = [</w:t>
      </w:r>
      <w:proofErr w:type="spellStart"/>
      <w:r>
        <w:t>Tomacat</w:t>
      </w:r>
      <w:proofErr w:type="spellEnd"/>
      <w:r>
        <w:t xml:space="preserve"> base] in system variables.</w:t>
      </w:r>
    </w:p>
    <w:p w:rsidR="00650B1D" w:rsidRDefault="00650B1D" w:rsidP="00650B1D">
      <w:pPr>
        <w:pStyle w:val="ListParagraph"/>
      </w:pPr>
      <w:r>
        <w:rPr>
          <w:noProof/>
        </w:rPr>
        <w:drawing>
          <wp:inline distT="0" distB="0" distL="0" distR="0" wp14:anchorId="768DF58E" wp14:editId="3B09645C">
            <wp:extent cx="340042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B1D" w:rsidRDefault="00650B1D" w:rsidP="00650B1D">
      <w:pPr>
        <w:pStyle w:val="ListParagraph"/>
        <w:numPr>
          <w:ilvl w:val="0"/>
          <w:numId w:val="1"/>
        </w:numPr>
      </w:pPr>
      <w:r w:rsidRPr="00650B1D">
        <w:t xml:space="preserve">Create </w:t>
      </w:r>
      <w:proofErr w:type="spellStart"/>
      <w:r w:rsidRPr="00650B1D">
        <w:t>NMIComment</w:t>
      </w:r>
      <w:proofErr w:type="spellEnd"/>
      <w:r w:rsidRPr="00650B1D">
        <w:t xml:space="preserve"> database and table, table name is "</w:t>
      </w:r>
      <w:proofErr w:type="spellStart"/>
      <w:r w:rsidRPr="00650B1D">
        <w:t>NMIComment</w:t>
      </w:r>
      <w:proofErr w:type="spellEnd"/>
      <w:r w:rsidRPr="00650B1D">
        <w:t>"</w:t>
      </w:r>
    </w:p>
    <w:p w:rsidR="00055800" w:rsidRDefault="00055800" w:rsidP="00055800">
      <w:pPr>
        <w:pStyle w:val="ListParagraph"/>
        <w:numPr>
          <w:ilvl w:val="0"/>
          <w:numId w:val="1"/>
        </w:numPr>
      </w:pPr>
      <w:r w:rsidRPr="00055800">
        <w:t>In [Tomcat base]\</w:t>
      </w:r>
      <w:proofErr w:type="spellStart"/>
      <w:r w:rsidRPr="00055800">
        <w:t>webapps</w:t>
      </w:r>
      <w:proofErr w:type="spellEnd"/>
      <w:r w:rsidRPr="00055800">
        <w:t>\</w:t>
      </w:r>
      <w:proofErr w:type="spellStart"/>
      <w:r w:rsidRPr="00055800">
        <w:t>NMIComment</w:t>
      </w:r>
      <w:proofErr w:type="spellEnd"/>
      <w:r w:rsidRPr="00055800">
        <w:t>\WEB-INF, open web.xml</w:t>
      </w:r>
      <w:r w:rsidR="005552B0">
        <w:t xml:space="preserve"> and edit high</w:t>
      </w:r>
      <w:r>
        <w:t>lighted parts below to the correct value.</w:t>
      </w:r>
    </w:p>
    <w:p w:rsidR="005552B0" w:rsidRDefault="005552B0" w:rsidP="005552B0">
      <w:pPr>
        <w:pStyle w:val="ListParagraph"/>
      </w:pPr>
      <w:r>
        <w:t>--the database user name</w:t>
      </w:r>
    </w:p>
    <w:p w:rsidR="00055800" w:rsidRDefault="00055800" w:rsidP="00055800">
      <w:pPr>
        <w:pStyle w:val="ListParagraph"/>
        <w:ind w:firstLine="720"/>
      </w:pPr>
      <w:r>
        <w:t>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>&gt;</w:t>
      </w:r>
    </w:p>
    <w:p w:rsidR="00055800" w:rsidRDefault="00055800" w:rsidP="00055800">
      <w:pPr>
        <w:pStyle w:val="ListParagraph"/>
      </w:pPr>
      <w:r>
        <w:tab/>
        <w:t xml:space="preserve">  &lt;</w:t>
      </w:r>
      <w:proofErr w:type="spellStart"/>
      <w:r>
        <w:t>param</w:t>
      </w:r>
      <w:proofErr w:type="spellEnd"/>
      <w:r>
        <w:t>-name&gt;</w:t>
      </w:r>
      <w:proofErr w:type="spellStart"/>
      <w:r>
        <w:t>dbUser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055800" w:rsidRDefault="00055800" w:rsidP="00055800">
      <w:pPr>
        <w:pStyle w:val="ListParagraph"/>
      </w:pPr>
      <w:r>
        <w:tab/>
        <w:t xml:space="preserve">  &lt;</w:t>
      </w:r>
      <w:proofErr w:type="spellStart"/>
      <w:r>
        <w:t>param</w:t>
      </w:r>
      <w:proofErr w:type="spellEnd"/>
      <w:r>
        <w:t>-value&gt;</w:t>
      </w:r>
      <w:proofErr w:type="spellStart"/>
      <w:proofErr w:type="gramStart"/>
      <w:r w:rsidRPr="00055800">
        <w:rPr>
          <w:highlight w:val="green"/>
        </w:rPr>
        <w:t>sa</w:t>
      </w:r>
      <w:proofErr w:type="spellEnd"/>
      <w:proofErr w:type="gramEnd"/>
      <w:r>
        <w:t>&lt;/</w:t>
      </w:r>
      <w:proofErr w:type="spellStart"/>
      <w:r>
        <w:t>param</w:t>
      </w:r>
      <w:proofErr w:type="spellEnd"/>
      <w:r>
        <w:t>-value&gt;</w:t>
      </w:r>
      <w:r>
        <w:tab/>
      </w:r>
    </w:p>
    <w:p w:rsidR="00055800" w:rsidRDefault="00055800" w:rsidP="00055800">
      <w:pPr>
        <w:pStyle w:val="ListParagraph"/>
      </w:pPr>
      <w:r>
        <w:tab/>
        <w:t>&lt;/context-</w:t>
      </w:r>
      <w:proofErr w:type="spellStart"/>
      <w:r>
        <w:t>param</w:t>
      </w:r>
      <w:proofErr w:type="spellEnd"/>
      <w:r>
        <w:t>&gt;</w:t>
      </w:r>
    </w:p>
    <w:p w:rsidR="005552B0" w:rsidRDefault="005552B0" w:rsidP="00055800">
      <w:pPr>
        <w:pStyle w:val="ListParagraph"/>
      </w:pPr>
    </w:p>
    <w:p w:rsidR="005552B0" w:rsidRDefault="005552B0" w:rsidP="005552B0">
      <w:pPr>
        <w:pStyle w:val="ListParagraph"/>
      </w:pPr>
      <w:r>
        <w:t>--the database user password</w:t>
      </w:r>
    </w:p>
    <w:p w:rsidR="00055800" w:rsidRDefault="00055800" w:rsidP="00055800">
      <w:pPr>
        <w:pStyle w:val="ListParagraph"/>
      </w:pPr>
      <w:r>
        <w:tab/>
        <w:t>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>&gt;</w:t>
      </w:r>
    </w:p>
    <w:p w:rsidR="00055800" w:rsidRDefault="00055800" w:rsidP="00055800">
      <w:pPr>
        <w:pStyle w:val="ListParagraph"/>
      </w:pPr>
      <w:r>
        <w:tab/>
        <w:t xml:space="preserve">  &lt;</w:t>
      </w:r>
      <w:proofErr w:type="spellStart"/>
      <w:r>
        <w:t>param</w:t>
      </w:r>
      <w:proofErr w:type="spellEnd"/>
      <w:r>
        <w:t>-name&gt;</w:t>
      </w:r>
      <w:proofErr w:type="spellStart"/>
      <w:r>
        <w:t>dbPassword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055800" w:rsidRDefault="00055800" w:rsidP="00055800">
      <w:pPr>
        <w:pStyle w:val="ListParagraph"/>
      </w:pPr>
      <w:r>
        <w:tab/>
        <w:t xml:space="preserve">  &lt;</w:t>
      </w:r>
      <w:proofErr w:type="spellStart"/>
      <w:r>
        <w:t>param</w:t>
      </w:r>
      <w:proofErr w:type="spellEnd"/>
      <w:r>
        <w:t>-value&gt;</w:t>
      </w:r>
      <w:proofErr w:type="spellStart"/>
      <w:proofErr w:type="gramStart"/>
      <w:r w:rsidRPr="00055800">
        <w:rPr>
          <w:highlight w:val="green"/>
        </w:rPr>
        <w:t>sa</w:t>
      </w:r>
      <w:proofErr w:type="spellEnd"/>
      <w:proofErr w:type="gramEnd"/>
      <w:r>
        <w:t>&lt;/</w:t>
      </w:r>
      <w:proofErr w:type="spellStart"/>
      <w:r>
        <w:t>param</w:t>
      </w:r>
      <w:proofErr w:type="spellEnd"/>
      <w:r>
        <w:t>-value&gt;</w:t>
      </w:r>
      <w:r>
        <w:tab/>
      </w:r>
      <w:r>
        <w:tab/>
        <w:t>&lt;/context-</w:t>
      </w:r>
      <w:proofErr w:type="spellStart"/>
      <w:r>
        <w:t>param</w:t>
      </w:r>
      <w:proofErr w:type="spellEnd"/>
      <w:r>
        <w:t>&gt;</w:t>
      </w:r>
    </w:p>
    <w:p w:rsidR="00055800" w:rsidRDefault="00055800" w:rsidP="00055800">
      <w:pPr>
        <w:pStyle w:val="ListParagraph"/>
      </w:pPr>
      <w:r>
        <w:tab/>
        <w:t>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>&gt;</w:t>
      </w:r>
    </w:p>
    <w:p w:rsidR="005552B0" w:rsidRDefault="005552B0" w:rsidP="00055800">
      <w:pPr>
        <w:pStyle w:val="ListParagraph"/>
      </w:pPr>
    </w:p>
    <w:p w:rsidR="005552B0" w:rsidRDefault="005552B0" w:rsidP="00055800">
      <w:pPr>
        <w:pStyle w:val="ListParagraph"/>
      </w:pPr>
      <w:r>
        <w:t>--Server domain and database name</w:t>
      </w:r>
    </w:p>
    <w:p w:rsidR="00055800" w:rsidRDefault="00055800" w:rsidP="00055800">
      <w:pPr>
        <w:pStyle w:val="ListParagraph"/>
      </w:pPr>
      <w:r>
        <w:tab/>
        <w:t xml:space="preserve">  &lt;</w:t>
      </w:r>
      <w:proofErr w:type="spellStart"/>
      <w:r>
        <w:t>param</w:t>
      </w:r>
      <w:proofErr w:type="spellEnd"/>
      <w:r>
        <w:t>-name&gt;</w:t>
      </w:r>
      <w:proofErr w:type="spellStart"/>
      <w:r>
        <w:t>dbURL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055800" w:rsidRDefault="00055800" w:rsidP="00055800">
      <w:pPr>
        <w:pStyle w:val="ListParagraph"/>
      </w:pPr>
      <w:r>
        <w:tab/>
        <w:t xml:space="preserve">  &lt;param-value&gt;jdbc</w:t>
      </w:r>
      <w:proofErr w:type="gramStart"/>
      <w:r>
        <w:t>:sqlserver</w:t>
      </w:r>
      <w:proofErr w:type="gramEnd"/>
      <w:r>
        <w:t>://</w:t>
      </w:r>
      <w:r w:rsidRPr="00055800">
        <w:rPr>
          <w:highlight w:val="green"/>
        </w:rPr>
        <w:t>localhost\\SQLEXPRESS</w:t>
      </w:r>
      <w:r>
        <w:t>:1433;databaseName=</w:t>
      </w:r>
      <w:r w:rsidRPr="00055800">
        <w:rPr>
          <w:highlight w:val="green"/>
        </w:rPr>
        <w:t>VRSailor</w:t>
      </w:r>
      <w:r>
        <w:t>&lt;/param-value&gt;</w:t>
      </w:r>
    </w:p>
    <w:p w:rsidR="005552B0" w:rsidRDefault="00055800" w:rsidP="00055800">
      <w:pPr>
        <w:pStyle w:val="ListParagraph"/>
      </w:pPr>
      <w:r>
        <w:tab/>
        <w:t>&lt;/context-</w:t>
      </w:r>
      <w:proofErr w:type="spellStart"/>
      <w:r>
        <w:t>param</w:t>
      </w:r>
      <w:proofErr w:type="spellEnd"/>
      <w:r>
        <w:t>&gt;</w:t>
      </w:r>
      <w:r w:rsidR="005552B0">
        <w:tab/>
      </w:r>
    </w:p>
    <w:p w:rsidR="00A44323" w:rsidRDefault="00A44323" w:rsidP="00A44323">
      <w:pPr>
        <w:pStyle w:val="ListParagraph"/>
        <w:numPr>
          <w:ilvl w:val="0"/>
          <w:numId w:val="1"/>
        </w:numPr>
      </w:pPr>
      <w:r>
        <w:t>Start Tomcat</w:t>
      </w:r>
    </w:p>
    <w:p w:rsidR="00055800" w:rsidRDefault="00A44323" w:rsidP="00A44323">
      <w:pPr>
        <w:pStyle w:val="ListParagraph"/>
      </w:pPr>
      <w:r>
        <w:t xml:space="preserve">Option a: run [Tomcat base]\bin\Startup.bat directly. </w:t>
      </w:r>
    </w:p>
    <w:p w:rsidR="00A44323" w:rsidRDefault="00A44323" w:rsidP="00A44323">
      <w:pPr>
        <w:pStyle w:val="ListParagraph"/>
      </w:pPr>
    </w:p>
    <w:p w:rsidR="00A44323" w:rsidRDefault="00A44323" w:rsidP="00A44323">
      <w:pPr>
        <w:pStyle w:val="ListParagraph"/>
      </w:pPr>
      <w:r>
        <w:t xml:space="preserve">Option b: register Tomcat as Windows service. Run </w:t>
      </w:r>
      <w:r>
        <w:t>[Tomcat base]\bin</w:t>
      </w:r>
      <w:r>
        <w:t>\service.bat first and then start Tomcat7 in Windows Service.</w:t>
      </w:r>
    </w:p>
    <w:sectPr w:rsidR="00A4432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DF3" w:rsidRDefault="00737DF3" w:rsidP="00E9393B">
      <w:pPr>
        <w:spacing w:after="0" w:line="240" w:lineRule="auto"/>
      </w:pPr>
      <w:r>
        <w:separator/>
      </w:r>
    </w:p>
  </w:endnote>
  <w:endnote w:type="continuationSeparator" w:id="0">
    <w:p w:rsidR="00737DF3" w:rsidRDefault="00737DF3" w:rsidP="00E9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84348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393B" w:rsidRDefault="00E939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9393B" w:rsidRDefault="00E93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DF3" w:rsidRDefault="00737DF3" w:rsidP="00E9393B">
      <w:pPr>
        <w:spacing w:after="0" w:line="240" w:lineRule="auto"/>
      </w:pPr>
      <w:r>
        <w:separator/>
      </w:r>
    </w:p>
  </w:footnote>
  <w:footnote w:type="continuationSeparator" w:id="0">
    <w:p w:rsidR="00737DF3" w:rsidRDefault="00737DF3" w:rsidP="00E93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3B" w:rsidRDefault="00E9393B" w:rsidP="00E9393B">
    <w:r>
      <w:t xml:space="preserve">NMI comment </w:t>
    </w:r>
    <w:r>
      <w:t>Application</w:t>
    </w:r>
  </w:p>
  <w:p w:rsidR="00E9393B" w:rsidRDefault="00E939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36E6E"/>
    <w:multiLevelType w:val="hybridMultilevel"/>
    <w:tmpl w:val="E6FAB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1D"/>
    <w:rsid w:val="00055800"/>
    <w:rsid w:val="00271EB5"/>
    <w:rsid w:val="005552B0"/>
    <w:rsid w:val="00650B1D"/>
    <w:rsid w:val="00737DF3"/>
    <w:rsid w:val="00A44323"/>
    <w:rsid w:val="00E9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B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3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93B"/>
  </w:style>
  <w:style w:type="paragraph" w:styleId="Footer">
    <w:name w:val="footer"/>
    <w:basedOn w:val="Normal"/>
    <w:link w:val="FooterChar"/>
    <w:uiPriority w:val="99"/>
    <w:unhideWhenUsed/>
    <w:rsid w:val="00E93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B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3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93B"/>
  </w:style>
  <w:style w:type="paragraph" w:styleId="Footer">
    <w:name w:val="footer"/>
    <w:basedOn w:val="Normal"/>
    <w:link w:val="FooterChar"/>
    <w:uiPriority w:val="99"/>
    <w:unhideWhenUsed/>
    <w:rsid w:val="00E93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46DA3-24C1-4615-85F9-CAF41A7F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Pang</dc:creator>
  <cp:lastModifiedBy>Tim Pang</cp:lastModifiedBy>
  <cp:revision>5</cp:revision>
  <dcterms:created xsi:type="dcterms:W3CDTF">2014-05-16T05:47:00Z</dcterms:created>
  <dcterms:modified xsi:type="dcterms:W3CDTF">2014-05-16T06:15:00Z</dcterms:modified>
</cp:coreProperties>
</file>