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TCS iON RIO-125: </w:t>
            </w:r>
          </w:p>
          <w:p>
            <w:pPr>
              <w:spacing w:after="0" w:line="240" w:lineRule="auto"/>
            </w:pPr>
            <w:r>
              <w:rPr>
                <w:rFonts w:ascii="OpenSans-Regular" w:hAnsi="OpenSans-Regular"/>
                <w:b/>
                <w:color w:val="505050"/>
                <w:sz w:val="20"/>
                <w:szCs w:val="20"/>
                <w:shd w:val="clear" w:color="auto" w:fill="FFFFFF"/>
              </w:rPr>
              <w:t>Mobile Application for Attendance Management with Analytics - Digitization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US"/>
              </w:rPr>
              <w:t>6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bookmarkStart w:id="0" w:name="_GoBack"/>
            <w:bookmarkEnd w:id="0"/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25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doing project reports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Browsing the details in the websites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 xml:space="preserve">Checked out the Digital Discussion Room for more resources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706D31"/>
    <w:multiLevelType w:val="multilevel"/>
    <w:tmpl w:val="6B706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90988"/>
    <w:rsid w:val="006A5501"/>
    <w:rsid w:val="00717247"/>
    <w:rsid w:val="00745F3C"/>
    <w:rsid w:val="00840448"/>
    <w:rsid w:val="008F4A68"/>
    <w:rsid w:val="00956245"/>
    <w:rsid w:val="009A48BE"/>
    <w:rsid w:val="00A27086"/>
    <w:rsid w:val="00A63CB9"/>
    <w:rsid w:val="00B31CEF"/>
    <w:rsid w:val="00B445F7"/>
    <w:rsid w:val="00B740FC"/>
    <w:rsid w:val="00BC6736"/>
    <w:rsid w:val="00CB5A13"/>
    <w:rsid w:val="00CE3B29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1EA9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453</Characters>
  <Lines>3</Lines>
  <Paragraphs>1</Paragraphs>
  <TotalTime>0</TotalTime>
  <ScaleCrop>false</ScaleCrop>
  <LinksUpToDate>false</LinksUpToDate>
  <CharactersWithSpaces>531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2022-06-29T06:27:00Z</dcterms:created>
  <dc:creator>VENKEYMASS</dc:creator>
  <cp:lastModifiedBy>Raja Subramanian.V</cp:lastModifiedBy>
  <dcterms:modified xsi:type="dcterms:W3CDTF">2022-07-21T02:21:50Z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327EB99378C84751B5FBA70356C7AE11</vt:lpwstr>
  </property>
</Properties>
</file>