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ABFF" w14:textId="77777777" w:rsidR="004429CD" w:rsidRPr="00552C4E" w:rsidRDefault="004429CD" w:rsidP="00AD7045">
      <w:pPr>
        <w:rPr>
          <w:rFonts w:ascii="Garamond" w:hAnsi="Garamond" w:cs="Segoe UI"/>
          <w:sz w:val="11"/>
          <w:szCs w:val="21"/>
          <w:shd w:val="clear" w:color="auto" w:fill="FFFFFF"/>
          <w:lang w:eastAsia="en-US"/>
        </w:rPr>
      </w:pPr>
    </w:p>
    <w:p w14:paraId="69E42361" w14:textId="77777777" w:rsidR="00011CCF" w:rsidRPr="00B125D9" w:rsidRDefault="00011CCF" w:rsidP="00011CCF">
      <w:pPr>
        <w:tabs>
          <w:tab w:val="right" w:pos="9923"/>
        </w:tabs>
        <w:spacing w:after="80"/>
        <w:rPr>
          <w:b/>
          <w:bCs/>
          <w:color w:val="323E4F" w:themeColor="text2" w:themeShade="BF"/>
        </w:rPr>
      </w:pPr>
      <w:r w:rsidRPr="00B125D9">
        <w:rPr>
          <w:b/>
          <w:bCs/>
          <w:u w:val="single"/>
          <w:shd w:val="clear" w:color="auto" w:fill="FFFFFF"/>
          <w:lang w:eastAsia="en-US"/>
        </w:rPr>
        <w:t>E</w:t>
      </w:r>
      <w:r w:rsidRPr="00B125D9">
        <w:rPr>
          <w:b/>
          <w:bCs/>
          <w:caps/>
          <w:color w:val="323E4F" w:themeColor="text2" w:themeShade="BF"/>
          <w:u w:val="single"/>
        </w:rPr>
        <w:t>DUCATION</w:t>
      </w:r>
      <w:r w:rsidRPr="00B125D9">
        <w:rPr>
          <w:b/>
          <w:bCs/>
          <w:color w:val="323E4F" w:themeColor="text2" w:themeShade="BF"/>
          <w:u w:val="single"/>
        </w:rPr>
        <w:tab/>
      </w:r>
    </w:p>
    <w:p w14:paraId="702E264A" w14:textId="6AB8CA89" w:rsidR="00011CCF" w:rsidRPr="00B125D9" w:rsidRDefault="00FF5500" w:rsidP="00011CCF">
      <w:pPr>
        <w:tabs>
          <w:tab w:val="right" w:pos="9923"/>
        </w:tabs>
        <w:spacing w:line="220" w:lineRule="exact"/>
      </w:pPr>
      <w:r w:rsidRPr="00B125D9">
        <w:rPr>
          <w:rFonts w:eastAsia="ヒラギノ角ゴ Pro W3"/>
          <w:b/>
          <w:color w:val="000000"/>
        </w:rPr>
        <w:t>The University of Chicago</w:t>
      </w:r>
      <w:r w:rsidR="00011CCF" w:rsidRPr="00B125D9">
        <w:tab/>
      </w:r>
      <w:r w:rsidR="00011CCF" w:rsidRPr="00B125D9">
        <w:rPr>
          <w:b/>
        </w:rPr>
        <w:t xml:space="preserve">Chicago, IL </w:t>
      </w:r>
    </w:p>
    <w:p w14:paraId="357FCDDC" w14:textId="77777777" w:rsidR="00011CCF" w:rsidRPr="00B125D9" w:rsidRDefault="00011CCF" w:rsidP="00011CCF">
      <w:pPr>
        <w:tabs>
          <w:tab w:val="right" w:pos="10080"/>
        </w:tabs>
        <w:spacing w:line="220" w:lineRule="exact"/>
        <w:rPr>
          <w:iCs/>
        </w:rPr>
      </w:pPr>
      <w:proofErr w:type="spellStart"/>
      <w:proofErr w:type="gramStart"/>
      <w:r w:rsidRPr="00B125D9">
        <w:rPr>
          <w:iCs/>
        </w:rPr>
        <w:t>Masters</w:t>
      </w:r>
      <w:proofErr w:type="spellEnd"/>
      <w:proofErr w:type="gramEnd"/>
      <w:r w:rsidRPr="00B125D9">
        <w:rPr>
          <w:iCs/>
        </w:rPr>
        <w:t xml:space="preserve"> Program in Computer Science</w:t>
      </w:r>
      <w:r w:rsidRPr="00B125D9">
        <w:rPr>
          <w:iCs/>
        </w:rPr>
        <w:tab/>
        <w:t>December 2024</w:t>
      </w:r>
    </w:p>
    <w:p w14:paraId="030936D6" w14:textId="33C4D6DD" w:rsidR="00011CCF" w:rsidRPr="00B125D9" w:rsidRDefault="0032556A" w:rsidP="0032556A">
      <w:pPr>
        <w:tabs>
          <w:tab w:val="left" w:pos="360"/>
          <w:tab w:val="right" w:pos="10080"/>
        </w:tabs>
        <w:spacing w:line="220" w:lineRule="exact"/>
        <w:rPr>
          <w:i/>
        </w:rPr>
      </w:pPr>
      <w:r w:rsidRPr="00B125D9">
        <w:t xml:space="preserve">Relevant Coursework: </w:t>
      </w:r>
      <w:r w:rsidR="00011CCF" w:rsidRPr="00B125D9">
        <w:t xml:space="preserve">Python Programming, Unix Systems, Algorithms and Data Structures, Generative AI </w:t>
      </w:r>
    </w:p>
    <w:p w14:paraId="13894EEA" w14:textId="77777777" w:rsidR="00011CCF" w:rsidRPr="00B125D9" w:rsidRDefault="00011CCF" w:rsidP="00011CCF">
      <w:pPr>
        <w:tabs>
          <w:tab w:val="right" w:pos="9923"/>
        </w:tabs>
        <w:spacing w:line="220" w:lineRule="exact"/>
        <w:rPr>
          <w:rFonts w:eastAsia="ヒラギノ角ゴ Pro W3"/>
          <w:b/>
          <w:color w:val="000000"/>
        </w:rPr>
      </w:pPr>
    </w:p>
    <w:p w14:paraId="15A53011" w14:textId="61BF1CE5" w:rsidR="00011CCF" w:rsidRPr="00B125D9" w:rsidRDefault="00FF5500" w:rsidP="00011CCF">
      <w:pPr>
        <w:tabs>
          <w:tab w:val="right" w:pos="9923"/>
        </w:tabs>
        <w:spacing w:line="220" w:lineRule="exact"/>
      </w:pPr>
      <w:r w:rsidRPr="00B125D9">
        <w:rPr>
          <w:rFonts w:eastAsia="ヒラギノ角ゴ Pro W3"/>
          <w:b/>
          <w:color w:val="000000"/>
        </w:rPr>
        <w:t>Columbia University</w:t>
      </w:r>
      <w:r w:rsidR="00011CCF" w:rsidRPr="00B125D9">
        <w:tab/>
      </w:r>
      <w:r w:rsidR="00011CCF" w:rsidRPr="00B125D9">
        <w:rPr>
          <w:b/>
        </w:rPr>
        <w:t xml:space="preserve">New York, NY </w:t>
      </w:r>
    </w:p>
    <w:p w14:paraId="7D31CA79" w14:textId="77777777" w:rsidR="00011CCF" w:rsidRPr="00B125D9" w:rsidRDefault="00011CCF" w:rsidP="00011CCF">
      <w:pPr>
        <w:tabs>
          <w:tab w:val="right" w:pos="10080"/>
        </w:tabs>
        <w:spacing w:line="220" w:lineRule="exact"/>
        <w:rPr>
          <w:iCs/>
        </w:rPr>
      </w:pPr>
      <w:r w:rsidRPr="00B125D9">
        <w:rPr>
          <w:iCs/>
        </w:rPr>
        <w:t>MS Civil Engineering and Engineering Mechanics – Structural Engineering Concentration</w:t>
      </w:r>
      <w:r w:rsidRPr="00B125D9">
        <w:rPr>
          <w:iCs/>
        </w:rPr>
        <w:tab/>
        <w:t>May 2017</w:t>
      </w:r>
    </w:p>
    <w:p w14:paraId="7A317D0A" w14:textId="77777777" w:rsidR="00011CCF" w:rsidRPr="00B125D9" w:rsidRDefault="00011CCF" w:rsidP="00011CCF"/>
    <w:p w14:paraId="5796D6DA" w14:textId="70683E66" w:rsidR="00011CCF" w:rsidRPr="00B125D9" w:rsidRDefault="00FF5500" w:rsidP="00011CCF">
      <w:pPr>
        <w:tabs>
          <w:tab w:val="right" w:pos="9923"/>
        </w:tabs>
        <w:spacing w:line="220" w:lineRule="exact"/>
      </w:pPr>
      <w:r w:rsidRPr="00B125D9">
        <w:rPr>
          <w:rFonts w:eastAsia="ヒラギノ角ゴ Pro W3"/>
          <w:b/>
          <w:color w:val="000000"/>
        </w:rPr>
        <w:t>The University of Pittsburgh</w:t>
      </w:r>
      <w:r w:rsidR="00011CCF" w:rsidRPr="00B125D9">
        <w:tab/>
      </w:r>
      <w:r w:rsidR="00011CCF" w:rsidRPr="00B125D9">
        <w:rPr>
          <w:b/>
        </w:rPr>
        <w:t xml:space="preserve">Pittsburgh, PA </w:t>
      </w:r>
    </w:p>
    <w:p w14:paraId="50BD4A87" w14:textId="77777777" w:rsidR="00011CCF" w:rsidRPr="00B125D9" w:rsidRDefault="00011CCF" w:rsidP="00011CCF">
      <w:pPr>
        <w:tabs>
          <w:tab w:val="right" w:pos="10080"/>
        </w:tabs>
        <w:spacing w:line="220" w:lineRule="exact"/>
        <w:rPr>
          <w:iCs/>
        </w:rPr>
      </w:pPr>
      <w:r w:rsidRPr="00B125D9">
        <w:rPr>
          <w:iCs/>
        </w:rPr>
        <w:t xml:space="preserve">BS Civil Engineering Cum Laude – Structural Engineering Certificate </w:t>
      </w:r>
      <w:r w:rsidRPr="00B125D9">
        <w:rPr>
          <w:iCs/>
        </w:rPr>
        <w:tab/>
        <w:t>May 2016</w:t>
      </w:r>
    </w:p>
    <w:p w14:paraId="719C03E2" w14:textId="15CB6F2D" w:rsidR="00011CCF" w:rsidRPr="00B125D9" w:rsidRDefault="00011CCF" w:rsidP="0032556A">
      <w:pPr>
        <w:tabs>
          <w:tab w:val="left" w:pos="360"/>
          <w:tab w:val="right" w:pos="10080"/>
        </w:tabs>
        <w:spacing w:line="220" w:lineRule="exact"/>
      </w:pPr>
      <w:r w:rsidRPr="00B125D9">
        <w:t>Awards: “Best Senior Design Project – Civil Engineering”, published a</w:t>
      </w:r>
      <w:r w:rsidR="00FF5500" w:rsidRPr="00B125D9">
        <w:t xml:space="preserve"> tall building </w:t>
      </w:r>
      <w:hyperlink r:id="rId7" w:history="1">
        <w:r w:rsidR="00FF5500" w:rsidRPr="00B125D9">
          <w:rPr>
            <w:rStyle w:val="Hyperlink"/>
          </w:rPr>
          <w:t>design guide</w:t>
        </w:r>
      </w:hyperlink>
      <w:r w:rsidRPr="00B125D9">
        <w:t xml:space="preserve"> </w:t>
      </w:r>
    </w:p>
    <w:p w14:paraId="69F6EB5E" w14:textId="77777777" w:rsidR="0032556A" w:rsidRPr="00B125D9" w:rsidRDefault="0032556A" w:rsidP="0032556A">
      <w:pPr>
        <w:tabs>
          <w:tab w:val="left" w:pos="360"/>
          <w:tab w:val="right" w:pos="10080"/>
        </w:tabs>
        <w:spacing w:line="220" w:lineRule="exact"/>
      </w:pPr>
    </w:p>
    <w:p w14:paraId="2D0D37DE" w14:textId="07A7DD14" w:rsidR="0032556A" w:rsidRPr="00B125D9" w:rsidRDefault="0032556A" w:rsidP="0032556A">
      <w:pPr>
        <w:tabs>
          <w:tab w:val="right" w:pos="9923"/>
        </w:tabs>
        <w:spacing w:after="80"/>
        <w:rPr>
          <w:b/>
          <w:bCs/>
          <w:color w:val="323E4F" w:themeColor="text2" w:themeShade="BF"/>
        </w:rPr>
      </w:pPr>
      <w:r w:rsidRPr="00B125D9">
        <w:rPr>
          <w:b/>
          <w:bCs/>
          <w:u w:val="single"/>
          <w:shd w:val="clear" w:color="auto" w:fill="FFFFFF"/>
          <w:lang w:eastAsia="en-US"/>
        </w:rPr>
        <w:t>SKILLS</w:t>
      </w:r>
      <w:r w:rsidRPr="00B125D9">
        <w:rPr>
          <w:b/>
          <w:bCs/>
          <w:color w:val="323E4F" w:themeColor="text2" w:themeShade="BF"/>
          <w:u w:val="single"/>
        </w:rPr>
        <w:tab/>
      </w:r>
    </w:p>
    <w:p w14:paraId="49326303" w14:textId="67C416EF" w:rsidR="0032556A" w:rsidRPr="00B125D9" w:rsidRDefault="00B72F2E" w:rsidP="0032556A">
      <w:pPr>
        <w:tabs>
          <w:tab w:val="left" w:pos="360"/>
          <w:tab w:val="right" w:pos="10080"/>
        </w:tabs>
        <w:spacing w:line="220" w:lineRule="exact"/>
        <w:rPr>
          <w:iCs/>
        </w:rPr>
      </w:pPr>
      <w:r w:rsidRPr="00B125D9">
        <w:rPr>
          <w:iCs/>
        </w:rPr>
        <w:t>Programming Languages: Python, C, SQL</w:t>
      </w:r>
      <w:r w:rsidR="008522E8">
        <w:rPr>
          <w:iCs/>
        </w:rPr>
        <w:t>, CSS, HTML</w:t>
      </w:r>
    </w:p>
    <w:p w14:paraId="40CEB988" w14:textId="77777777" w:rsidR="00FF5500" w:rsidRPr="00B125D9" w:rsidRDefault="00FF5500" w:rsidP="00FF5500">
      <w:pPr>
        <w:pStyle w:val="ListParagraph"/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</w:p>
    <w:p w14:paraId="1761EDCB" w14:textId="4D394E9A" w:rsidR="007F02CC" w:rsidRPr="00B125D9" w:rsidRDefault="007F02CC" w:rsidP="007F02CC">
      <w:pPr>
        <w:tabs>
          <w:tab w:val="right" w:pos="9923"/>
        </w:tabs>
        <w:spacing w:after="80"/>
        <w:rPr>
          <w:b/>
          <w:bCs/>
          <w:color w:val="323E4F" w:themeColor="text2" w:themeShade="BF"/>
        </w:rPr>
      </w:pPr>
      <w:r w:rsidRPr="00B125D9">
        <w:rPr>
          <w:b/>
          <w:bCs/>
          <w:caps/>
          <w:color w:val="323E4F" w:themeColor="text2" w:themeShade="BF"/>
          <w:u w:val="single"/>
        </w:rPr>
        <w:t>Professional Experience</w:t>
      </w:r>
      <w:r w:rsidRPr="00B125D9">
        <w:rPr>
          <w:b/>
          <w:bCs/>
          <w:color w:val="323E4F" w:themeColor="text2" w:themeShade="BF"/>
          <w:u w:val="single"/>
        </w:rPr>
        <w:tab/>
      </w:r>
    </w:p>
    <w:p w14:paraId="6A47D6F1" w14:textId="3F0AC2D9" w:rsidR="00C00E6B" w:rsidRPr="00B125D9" w:rsidRDefault="00C00E6B" w:rsidP="00C00E6B">
      <w:pPr>
        <w:pStyle w:val="CommentSubject"/>
        <w:tabs>
          <w:tab w:val="right" w:pos="9923"/>
        </w:tabs>
        <w:spacing w:line="220" w:lineRule="exact"/>
      </w:pPr>
      <w:r w:rsidRPr="00B125D9">
        <w:rPr>
          <w:rFonts w:eastAsia="ヒラギノ角ゴ Pro W3"/>
          <w:caps/>
          <w:color w:val="000000"/>
        </w:rPr>
        <w:t xml:space="preserve">Nordic </w:t>
      </w:r>
      <w:r w:rsidR="00114A1F" w:rsidRPr="00B125D9">
        <w:rPr>
          <w:rFonts w:eastAsia="ヒラギノ角ゴ Pro W3"/>
          <w:caps/>
          <w:color w:val="000000"/>
        </w:rPr>
        <w:t>Structures</w:t>
      </w:r>
      <w:r w:rsidRPr="00B125D9">
        <w:tab/>
      </w:r>
      <w:r w:rsidRPr="00B125D9">
        <w:rPr>
          <w:bCs w:val="0"/>
        </w:rPr>
        <w:t xml:space="preserve">  Montreal</w:t>
      </w:r>
      <w:r w:rsidR="00114A1F" w:rsidRPr="00B125D9">
        <w:rPr>
          <w:bCs w:val="0"/>
        </w:rPr>
        <w:t>, QC</w:t>
      </w:r>
      <w:r w:rsidRPr="00B125D9">
        <w:rPr>
          <w:bCs w:val="0"/>
        </w:rPr>
        <w:t xml:space="preserve"> </w:t>
      </w:r>
    </w:p>
    <w:p w14:paraId="610DCF2A" w14:textId="2EDCAEC1" w:rsidR="00C00E6B" w:rsidRPr="00B125D9" w:rsidRDefault="00C00E6B" w:rsidP="00C00E6B">
      <w:pPr>
        <w:tabs>
          <w:tab w:val="right" w:pos="9923"/>
        </w:tabs>
        <w:spacing w:line="220" w:lineRule="exact"/>
        <w:rPr>
          <w:i/>
        </w:rPr>
      </w:pPr>
      <w:r w:rsidRPr="00B125D9">
        <w:rPr>
          <w:i/>
        </w:rPr>
        <w:t>Software Engineer</w:t>
      </w:r>
      <w:r w:rsidRPr="00B125D9">
        <w:rPr>
          <w:i/>
        </w:rPr>
        <w:tab/>
      </w:r>
      <w:r w:rsidR="00F832A5" w:rsidRPr="00B125D9">
        <w:rPr>
          <w:iCs/>
        </w:rPr>
        <w:t>July</w:t>
      </w:r>
      <w:r w:rsidRPr="00B125D9">
        <w:rPr>
          <w:i/>
        </w:rPr>
        <w:t xml:space="preserve"> </w:t>
      </w:r>
      <w:r w:rsidRPr="00B125D9">
        <w:rPr>
          <w:iCs/>
        </w:rPr>
        <w:t>202</w:t>
      </w:r>
      <w:r w:rsidR="00F832A5" w:rsidRPr="00B125D9">
        <w:rPr>
          <w:iCs/>
        </w:rPr>
        <w:t>1</w:t>
      </w:r>
      <w:r w:rsidRPr="00B125D9">
        <w:rPr>
          <w:i/>
        </w:rPr>
        <w:t xml:space="preserve">- </w:t>
      </w:r>
      <w:r w:rsidR="00F832A5" w:rsidRPr="00B125D9">
        <w:rPr>
          <w:iCs/>
        </w:rPr>
        <w:t>September</w:t>
      </w:r>
      <w:r w:rsidR="00F832A5" w:rsidRPr="00B125D9">
        <w:rPr>
          <w:i/>
        </w:rPr>
        <w:t xml:space="preserve"> </w:t>
      </w:r>
      <w:r w:rsidR="00F832A5" w:rsidRPr="00B125D9">
        <w:rPr>
          <w:iCs/>
        </w:rPr>
        <w:t>2023</w:t>
      </w:r>
    </w:p>
    <w:p w14:paraId="2F85AC30" w14:textId="5C0D525D" w:rsidR="005B5DD8" w:rsidRPr="00B125D9" w:rsidRDefault="005B5DD8" w:rsidP="00C00E6B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sz w:val="20"/>
          <w:szCs w:val="20"/>
        </w:rPr>
      </w:pPr>
      <w:r w:rsidRPr="00B125D9">
        <w:rPr>
          <w:rStyle w:val="apple-style-span"/>
          <w:sz w:val="20"/>
          <w:szCs w:val="20"/>
        </w:rPr>
        <w:t>Joined as an Engineering Project Manager responsible for designing mass timber building</w:t>
      </w:r>
      <w:r w:rsidRPr="00B125D9">
        <w:rPr>
          <w:rStyle w:val="apple-style-span"/>
          <w:sz w:val="20"/>
          <w:szCs w:val="20"/>
        </w:rPr>
        <w:t xml:space="preserve"> structures. Transitioned to a software engineering role after identifying high-ROI automation opportunities</w:t>
      </w:r>
    </w:p>
    <w:p w14:paraId="34E46892" w14:textId="39A95098" w:rsidR="00C00E6B" w:rsidRPr="00B125D9" w:rsidRDefault="00274236" w:rsidP="00C00E6B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sz w:val="20"/>
          <w:szCs w:val="20"/>
        </w:rPr>
      </w:pPr>
      <w:r w:rsidRPr="00B125D9">
        <w:rPr>
          <w:rStyle w:val="apple-style-span"/>
          <w:sz w:val="20"/>
          <w:szCs w:val="20"/>
        </w:rPr>
        <w:t xml:space="preserve">Automated </w:t>
      </w:r>
      <w:r w:rsidR="00361862" w:rsidRPr="00B125D9">
        <w:rPr>
          <w:rStyle w:val="apple-style-span"/>
          <w:sz w:val="20"/>
          <w:szCs w:val="20"/>
        </w:rPr>
        <w:t>mass timber</w:t>
      </w:r>
      <w:r w:rsidRPr="00B125D9">
        <w:rPr>
          <w:rStyle w:val="apple-style-span"/>
          <w:sz w:val="20"/>
          <w:szCs w:val="20"/>
        </w:rPr>
        <w:t xml:space="preserve"> calculations and </w:t>
      </w:r>
      <w:r w:rsidR="005B5DD8" w:rsidRPr="00B125D9">
        <w:rPr>
          <w:rStyle w:val="apple-style-span"/>
          <w:sz w:val="20"/>
          <w:szCs w:val="20"/>
        </w:rPr>
        <w:t>connection</w:t>
      </w:r>
      <w:r w:rsidR="00361862" w:rsidRPr="00B125D9">
        <w:rPr>
          <w:rStyle w:val="apple-style-span"/>
          <w:sz w:val="20"/>
          <w:szCs w:val="20"/>
        </w:rPr>
        <w:t xml:space="preserve"> design </w:t>
      </w:r>
      <w:r w:rsidRPr="00B125D9">
        <w:rPr>
          <w:rStyle w:val="apple-style-span"/>
          <w:sz w:val="20"/>
          <w:szCs w:val="20"/>
        </w:rPr>
        <w:t>using Python</w:t>
      </w:r>
      <w:r w:rsidR="00FF5500" w:rsidRPr="00B125D9">
        <w:rPr>
          <w:rStyle w:val="apple-style-span"/>
          <w:sz w:val="20"/>
          <w:szCs w:val="20"/>
        </w:rPr>
        <w:t>, saving ~3 months of engineering time per project</w:t>
      </w:r>
    </w:p>
    <w:p w14:paraId="311D906D" w14:textId="7CE0BD78" w:rsidR="00274236" w:rsidRPr="00B125D9" w:rsidRDefault="00274236" w:rsidP="00C00E6B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sz w:val="20"/>
          <w:szCs w:val="20"/>
        </w:rPr>
      </w:pPr>
      <w:r w:rsidRPr="00B125D9">
        <w:rPr>
          <w:rStyle w:val="apple-style-span"/>
          <w:sz w:val="20"/>
          <w:szCs w:val="20"/>
        </w:rPr>
        <w:t xml:space="preserve">Established software </w:t>
      </w:r>
      <w:r w:rsidR="00302722">
        <w:rPr>
          <w:rStyle w:val="apple-style-span"/>
          <w:sz w:val="20"/>
          <w:szCs w:val="20"/>
        </w:rPr>
        <w:t>development</w:t>
      </w:r>
      <w:r w:rsidRPr="00B125D9">
        <w:rPr>
          <w:rStyle w:val="apple-style-span"/>
          <w:sz w:val="20"/>
          <w:szCs w:val="20"/>
        </w:rPr>
        <w:t xml:space="preserve"> best practices – class model </w:t>
      </w:r>
      <w:r w:rsidR="00B93009" w:rsidRPr="00B125D9">
        <w:rPr>
          <w:rStyle w:val="apple-style-span"/>
          <w:sz w:val="20"/>
          <w:szCs w:val="20"/>
        </w:rPr>
        <w:t xml:space="preserve">(UML) </w:t>
      </w:r>
      <w:r w:rsidRPr="00B125D9">
        <w:rPr>
          <w:rStyle w:val="apple-style-span"/>
          <w:sz w:val="20"/>
          <w:szCs w:val="20"/>
        </w:rPr>
        <w:t>diagramming</w:t>
      </w:r>
      <w:r w:rsidR="00B93009" w:rsidRPr="00B125D9">
        <w:rPr>
          <w:rStyle w:val="apple-style-span"/>
          <w:sz w:val="20"/>
          <w:szCs w:val="20"/>
        </w:rPr>
        <w:t xml:space="preserve">, pair programming, </w:t>
      </w:r>
      <w:r w:rsidR="00FF5500" w:rsidRPr="00B125D9">
        <w:rPr>
          <w:rStyle w:val="apple-style-span"/>
          <w:sz w:val="20"/>
          <w:szCs w:val="20"/>
        </w:rPr>
        <w:t xml:space="preserve">and </w:t>
      </w:r>
      <w:proofErr w:type="spellStart"/>
      <w:r w:rsidR="00FF5500" w:rsidRPr="00B125D9">
        <w:rPr>
          <w:rStyle w:val="apple-style-span"/>
          <w:sz w:val="20"/>
          <w:szCs w:val="20"/>
        </w:rPr>
        <w:t>Zenhub</w:t>
      </w:r>
      <w:proofErr w:type="spellEnd"/>
      <w:r w:rsidR="00FF5500" w:rsidRPr="00B125D9">
        <w:rPr>
          <w:rStyle w:val="apple-style-span"/>
          <w:sz w:val="20"/>
          <w:szCs w:val="20"/>
        </w:rPr>
        <w:t xml:space="preserve"> </w:t>
      </w:r>
      <w:r w:rsidR="00302722">
        <w:rPr>
          <w:rStyle w:val="apple-style-span"/>
          <w:sz w:val="20"/>
          <w:szCs w:val="20"/>
        </w:rPr>
        <w:t>Project Management and Sprint Planning</w:t>
      </w:r>
    </w:p>
    <w:p w14:paraId="17E8BF84" w14:textId="7EAA26A2" w:rsidR="00512363" w:rsidRPr="00B125D9" w:rsidRDefault="00312203" w:rsidP="00C00E6B">
      <w:pPr>
        <w:pStyle w:val="ListParagraph"/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 w:rsidRPr="00B125D9">
        <w:rPr>
          <w:sz w:val="20"/>
          <w:szCs w:val="20"/>
        </w:rPr>
        <w:t xml:space="preserve">Led internal training </w:t>
      </w:r>
      <w:r w:rsidR="005B5DD8" w:rsidRPr="00B125D9">
        <w:rPr>
          <w:sz w:val="20"/>
          <w:szCs w:val="20"/>
        </w:rPr>
        <w:t>of 20 engineers to</w:t>
      </w:r>
      <w:r w:rsidRPr="00B125D9">
        <w:rPr>
          <w:sz w:val="20"/>
          <w:szCs w:val="20"/>
        </w:rPr>
        <w:t xml:space="preserve"> upskill </w:t>
      </w:r>
      <w:r w:rsidR="005B5DD8" w:rsidRPr="00B125D9">
        <w:rPr>
          <w:sz w:val="20"/>
          <w:szCs w:val="20"/>
        </w:rPr>
        <w:t>and use</w:t>
      </w:r>
      <w:r w:rsidRPr="00B125D9">
        <w:rPr>
          <w:sz w:val="20"/>
          <w:szCs w:val="20"/>
        </w:rPr>
        <w:t xml:space="preserve"> Bluebeam software</w:t>
      </w:r>
      <w:r w:rsidR="005B5DD8" w:rsidRPr="00B125D9">
        <w:rPr>
          <w:sz w:val="20"/>
          <w:szCs w:val="20"/>
        </w:rPr>
        <w:t xml:space="preserve"> more </w:t>
      </w:r>
      <w:r w:rsidR="0032556A" w:rsidRPr="00B125D9">
        <w:rPr>
          <w:sz w:val="20"/>
          <w:szCs w:val="20"/>
        </w:rPr>
        <w:t>productively</w:t>
      </w:r>
      <w:r w:rsidR="00512363" w:rsidRPr="00B125D9">
        <w:rPr>
          <w:sz w:val="20"/>
          <w:szCs w:val="20"/>
        </w:rPr>
        <w:t xml:space="preserve"> </w:t>
      </w:r>
    </w:p>
    <w:p w14:paraId="2994D473" w14:textId="3FD8796E" w:rsidR="00EB4A1B" w:rsidRPr="00B125D9" w:rsidRDefault="006A42D0" w:rsidP="00312203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sz w:val="20"/>
          <w:szCs w:val="20"/>
        </w:rPr>
      </w:pPr>
      <w:r>
        <w:rPr>
          <w:sz w:val="20"/>
          <w:szCs w:val="20"/>
          <w:shd w:val="clear" w:color="auto" w:fill="FFFFFF"/>
        </w:rPr>
        <w:t>Managed a team of 10 engineers for the</w:t>
      </w:r>
      <w:r w:rsidR="00EB4A1B" w:rsidRPr="00B125D9">
        <w:rPr>
          <w:sz w:val="20"/>
          <w:szCs w:val="20"/>
          <w:shd w:val="clear" w:color="auto" w:fill="FFFFFF"/>
        </w:rPr>
        <w:t xml:space="preserve"> structural engineering </w:t>
      </w:r>
      <w:r w:rsidR="00B125D9">
        <w:rPr>
          <w:sz w:val="20"/>
          <w:szCs w:val="20"/>
          <w:shd w:val="clear" w:color="auto" w:fill="FFFFFF"/>
        </w:rPr>
        <w:t xml:space="preserve">design </w:t>
      </w:r>
      <w:r w:rsidR="00EB4A1B" w:rsidRPr="00B125D9">
        <w:rPr>
          <w:sz w:val="20"/>
          <w:szCs w:val="20"/>
          <w:shd w:val="clear" w:color="auto" w:fill="FFFFFF"/>
        </w:rPr>
        <w:t xml:space="preserve">and construction drawing procurement for </w:t>
      </w:r>
      <w:r w:rsidR="00EB4A1B" w:rsidRPr="00B125D9">
        <w:rPr>
          <w:sz w:val="20"/>
          <w:szCs w:val="20"/>
          <w:shd w:val="clear" w:color="auto" w:fill="FFFFFF"/>
        </w:rPr>
        <w:t xml:space="preserve">T3 Denver, </w:t>
      </w:r>
      <w:r w:rsidR="00EB4A1B" w:rsidRPr="00B125D9">
        <w:rPr>
          <w:sz w:val="20"/>
          <w:szCs w:val="20"/>
          <w:shd w:val="clear" w:color="auto" w:fill="FFFFFF"/>
        </w:rPr>
        <w:t>a 6-story, 235,000 ft</w:t>
      </w:r>
      <w:r w:rsidR="00EB4A1B" w:rsidRPr="00B125D9">
        <w:rPr>
          <w:sz w:val="20"/>
          <w:szCs w:val="20"/>
          <w:shd w:val="clear" w:color="auto" w:fill="FFFFFF"/>
          <w:vertAlign w:val="superscript"/>
        </w:rPr>
        <w:t>2</w:t>
      </w:r>
      <w:r w:rsidR="00EB4A1B" w:rsidRPr="00B125D9">
        <w:rPr>
          <w:sz w:val="20"/>
          <w:szCs w:val="20"/>
          <w:shd w:val="clear" w:color="auto" w:fill="FFFFFF"/>
        </w:rPr>
        <w:t xml:space="preserve"> mass timber office building</w:t>
      </w:r>
      <w:r w:rsidR="00EB4A1B" w:rsidRPr="00B125D9">
        <w:rPr>
          <w:rStyle w:val="apple-style-span"/>
          <w:sz w:val="20"/>
          <w:szCs w:val="20"/>
        </w:rPr>
        <w:t xml:space="preserve"> </w:t>
      </w:r>
      <w:r w:rsidR="0032556A" w:rsidRPr="00B125D9">
        <w:rPr>
          <w:rStyle w:val="apple-style-span"/>
          <w:sz w:val="20"/>
          <w:szCs w:val="20"/>
        </w:rPr>
        <w:t>in Denver, CO</w:t>
      </w:r>
    </w:p>
    <w:p w14:paraId="6EAA3CCF" w14:textId="37BEB0E3" w:rsidR="00312203" w:rsidRPr="00B125D9" w:rsidRDefault="00011CCF" w:rsidP="00312203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sz w:val="20"/>
          <w:szCs w:val="20"/>
        </w:rPr>
      </w:pPr>
      <w:r w:rsidRPr="00B125D9">
        <w:rPr>
          <w:rStyle w:val="apple-style-span"/>
          <w:sz w:val="20"/>
          <w:szCs w:val="20"/>
        </w:rPr>
        <w:t>Partnered cross-functionally with real estate developers</w:t>
      </w:r>
      <w:r w:rsidR="00312203" w:rsidRPr="00B125D9">
        <w:rPr>
          <w:rStyle w:val="apple-style-span"/>
          <w:sz w:val="20"/>
          <w:szCs w:val="20"/>
        </w:rPr>
        <w:t>, architects, and general contractors to ensure timely and cost-compliant delivery of engineered wood building products</w:t>
      </w:r>
    </w:p>
    <w:p w14:paraId="1DDCF7D3" w14:textId="77777777" w:rsidR="004C39C1" w:rsidRPr="00B125D9" w:rsidRDefault="004C39C1" w:rsidP="007F02CC">
      <w:pPr>
        <w:pStyle w:val="Heading2"/>
        <w:suppressAutoHyphens/>
        <w:rPr>
          <w:rFonts w:eastAsia="ヒラギノ角ゴ Pro W3"/>
          <w:caps/>
          <w:color w:val="000000"/>
        </w:rPr>
      </w:pPr>
    </w:p>
    <w:p w14:paraId="22EC30A8" w14:textId="2B9F6B1D" w:rsidR="007F02CC" w:rsidRPr="00B125D9" w:rsidRDefault="007F02CC" w:rsidP="007F02CC">
      <w:pPr>
        <w:pStyle w:val="Heading2"/>
        <w:suppressAutoHyphens/>
        <w:rPr>
          <w:rFonts w:eastAsia="ヒラギノ角ゴ Pro W3"/>
          <w:color w:val="000000"/>
        </w:rPr>
      </w:pPr>
      <w:r w:rsidRPr="00B125D9">
        <w:rPr>
          <w:rFonts w:eastAsia="ヒラギノ角ゴ Pro W3"/>
          <w:caps/>
          <w:color w:val="000000"/>
        </w:rPr>
        <w:t>Arup</w:t>
      </w:r>
      <w:r w:rsidRPr="00B125D9">
        <w:rPr>
          <w:rFonts w:eastAsia="ヒラギノ角ゴ Pro W3"/>
          <w:color w:val="000000"/>
        </w:rPr>
        <w:t xml:space="preserve">                                                                                                                                              </w:t>
      </w:r>
      <w:r w:rsidR="00D759EC" w:rsidRPr="00B125D9">
        <w:rPr>
          <w:rFonts w:eastAsia="ヒラギノ角ゴ Pro W3"/>
          <w:color w:val="000000"/>
        </w:rPr>
        <w:t xml:space="preserve">                </w:t>
      </w:r>
      <w:r w:rsidRPr="00B125D9">
        <w:rPr>
          <w:rFonts w:eastAsia="ヒラギノ角ゴ Pro W3"/>
          <w:color w:val="000000"/>
        </w:rPr>
        <w:t xml:space="preserve">New York </w:t>
      </w:r>
      <w:r w:rsidRPr="00B125D9">
        <w:t xml:space="preserve"> </w:t>
      </w:r>
    </w:p>
    <w:p w14:paraId="348DFFAC" w14:textId="14C45F4A" w:rsidR="007F02CC" w:rsidRPr="001C1F89" w:rsidRDefault="007F02CC" w:rsidP="001C1F89">
      <w:pPr>
        <w:tabs>
          <w:tab w:val="right" w:pos="9923"/>
        </w:tabs>
        <w:spacing w:line="220" w:lineRule="exact"/>
        <w:rPr>
          <w:i/>
        </w:rPr>
      </w:pPr>
      <w:r w:rsidRPr="00B125D9">
        <w:rPr>
          <w:rFonts w:eastAsia="ヒラギノ角ゴ Pro W3"/>
          <w:i/>
          <w:color w:val="000000"/>
        </w:rPr>
        <w:t>Structural Engineer</w:t>
      </w:r>
      <w:r w:rsidRPr="00B125D9">
        <w:rPr>
          <w:i/>
        </w:rPr>
        <w:tab/>
      </w:r>
      <w:r w:rsidRPr="00B125D9">
        <w:rPr>
          <w:iCs/>
        </w:rPr>
        <w:t>June 2017-</w:t>
      </w:r>
      <w:r w:rsidR="0062323C" w:rsidRPr="00B125D9">
        <w:rPr>
          <w:iCs/>
        </w:rPr>
        <w:t xml:space="preserve"> </w:t>
      </w:r>
      <w:r w:rsidR="000F6F56" w:rsidRPr="00B125D9">
        <w:rPr>
          <w:iCs/>
        </w:rPr>
        <w:t>August</w:t>
      </w:r>
      <w:r w:rsidRPr="00B125D9">
        <w:rPr>
          <w:iCs/>
        </w:rPr>
        <w:t xml:space="preserve"> 202</w:t>
      </w:r>
      <w:r w:rsidR="000F6F56" w:rsidRPr="00B125D9">
        <w:rPr>
          <w:iCs/>
        </w:rPr>
        <w:t>0</w:t>
      </w:r>
    </w:p>
    <w:p w14:paraId="3D7D2C23" w14:textId="0ECC13DF" w:rsidR="0032556A" w:rsidRPr="00B125D9" w:rsidRDefault="00EB4A1B" w:rsidP="0032556A">
      <w:pPr>
        <w:pStyle w:val="Heading2"/>
        <w:numPr>
          <w:ilvl w:val="0"/>
          <w:numId w:val="3"/>
        </w:numPr>
        <w:tabs>
          <w:tab w:val="left" w:pos="360"/>
        </w:tabs>
        <w:ind w:right="864"/>
        <w:rPr>
          <w:b w:val="0"/>
          <w:bCs/>
        </w:rPr>
      </w:pPr>
      <w:r w:rsidRPr="00B125D9">
        <w:rPr>
          <w:b w:val="0"/>
          <w:bCs/>
        </w:rPr>
        <w:t xml:space="preserve">Consulting structural engineer responsible for designing large-scale building </w:t>
      </w:r>
      <w:r w:rsidR="001C1F89">
        <w:rPr>
          <w:b w:val="0"/>
          <w:bCs/>
        </w:rPr>
        <w:t xml:space="preserve">projects, collaborating </w:t>
      </w:r>
      <w:r w:rsidRPr="00B125D9">
        <w:rPr>
          <w:b w:val="0"/>
          <w:bCs/>
        </w:rPr>
        <w:t xml:space="preserve">with global, interdisciplinary </w:t>
      </w:r>
      <w:r w:rsidR="001C1F89">
        <w:rPr>
          <w:b w:val="0"/>
          <w:bCs/>
        </w:rPr>
        <w:t xml:space="preserve">engineering </w:t>
      </w:r>
      <w:r w:rsidRPr="00B125D9">
        <w:rPr>
          <w:b w:val="0"/>
          <w:bCs/>
        </w:rPr>
        <w:t>teams</w:t>
      </w:r>
    </w:p>
    <w:p w14:paraId="092658A0" w14:textId="7A1B6012" w:rsidR="0032556A" w:rsidRPr="00B125D9" w:rsidRDefault="0032556A" w:rsidP="0032556A">
      <w:pPr>
        <w:pStyle w:val="Heading2"/>
        <w:numPr>
          <w:ilvl w:val="0"/>
          <w:numId w:val="3"/>
        </w:numPr>
        <w:tabs>
          <w:tab w:val="clear" w:pos="360"/>
          <w:tab w:val="left" w:pos="450"/>
        </w:tabs>
        <w:ind w:right="864"/>
        <w:rPr>
          <w:b w:val="0"/>
        </w:rPr>
      </w:pPr>
      <w:r w:rsidRPr="00B125D9">
        <w:rPr>
          <w:rStyle w:val="apple-style-span"/>
          <w:b w:val="0"/>
        </w:rPr>
        <w:t xml:space="preserve">Built parametric design workflows using MySQL and Grasshopper to automate shop drawing review in </w:t>
      </w:r>
      <w:r w:rsidR="00302722">
        <w:rPr>
          <w:rStyle w:val="apple-style-span"/>
          <w:b w:val="0"/>
        </w:rPr>
        <w:t xml:space="preserve">the </w:t>
      </w:r>
      <w:r w:rsidRPr="00B125D9">
        <w:rPr>
          <w:rStyle w:val="apple-style-span"/>
          <w:b w:val="0"/>
        </w:rPr>
        <w:t>construction administration</w:t>
      </w:r>
      <w:r w:rsidR="00D17D91">
        <w:rPr>
          <w:rStyle w:val="apple-style-span"/>
          <w:b w:val="0"/>
        </w:rPr>
        <w:t xml:space="preserve"> of a 4 million square foot space frame airport roof</w:t>
      </w:r>
      <w:r w:rsidRPr="00B125D9">
        <w:rPr>
          <w:rStyle w:val="apple-style-span"/>
          <w:b w:val="0"/>
        </w:rPr>
        <w:t>, saving 100s of hours of manual review</w:t>
      </w:r>
    </w:p>
    <w:p w14:paraId="0AE1232D" w14:textId="5A1C38AA" w:rsidR="0032556A" w:rsidRPr="00B125D9" w:rsidRDefault="007600E1" w:rsidP="0032556A">
      <w:pPr>
        <w:pStyle w:val="Heading2"/>
        <w:numPr>
          <w:ilvl w:val="0"/>
          <w:numId w:val="3"/>
        </w:numPr>
        <w:tabs>
          <w:tab w:val="left" w:pos="360"/>
        </w:tabs>
        <w:ind w:right="864"/>
        <w:rPr>
          <w:b w:val="0"/>
          <w:bCs/>
        </w:rPr>
      </w:pPr>
      <w:r w:rsidRPr="00B125D9">
        <w:rPr>
          <w:b w:val="0"/>
          <w:bCs/>
        </w:rPr>
        <w:t>Developed</w:t>
      </w:r>
      <w:r w:rsidR="00694F19" w:rsidRPr="00B125D9">
        <w:rPr>
          <w:b w:val="0"/>
          <w:bCs/>
        </w:rPr>
        <w:t xml:space="preserve"> construction drawings, calculation reports, and technical guidance for architects, contractors, developers, attorneys, and building code official</w:t>
      </w:r>
      <w:r w:rsidR="0032556A" w:rsidRPr="00B125D9">
        <w:rPr>
          <w:b w:val="0"/>
          <w:bCs/>
        </w:rPr>
        <w:t>s</w:t>
      </w:r>
    </w:p>
    <w:p w14:paraId="15000637" w14:textId="77777777" w:rsidR="007F02CC" w:rsidRPr="00B125D9" w:rsidRDefault="007F02CC" w:rsidP="007F02CC"/>
    <w:p w14:paraId="3CFB27D9" w14:textId="6004E337" w:rsidR="007F02CC" w:rsidRPr="00B125D9" w:rsidRDefault="00AD33D6" w:rsidP="007F02CC">
      <w:pPr>
        <w:pStyle w:val="CommentSubject"/>
        <w:tabs>
          <w:tab w:val="right" w:pos="9923"/>
        </w:tabs>
        <w:spacing w:line="220" w:lineRule="exact"/>
      </w:pPr>
      <w:r w:rsidRPr="00B125D9">
        <w:rPr>
          <w:rFonts w:eastAsia="ヒラギノ角ゴ Pro W3"/>
          <w:caps/>
          <w:color w:val="000000"/>
        </w:rPr>
        <w:t>PRATT INSTITUTE</w:t>
      </w:r>
      <w:r w:rsidR="007F02CC" w:rsidRPr="00B125D9">
        <w:tab/>
      </w:r>
      <w:r w:rsidR="00D759EC" w:rsidRPr="00B125D9">
        <w:rPr>
          <w:bCs w:val="0"/>
        </w:rPr>
        <w:t xml:space="preserve"> </w:t>
      </w:r>
      <w:r w:rsidR="007F02CC" w:rsidRPr="00B125D9">
        <w:rPr>
          <w:bCs w:val="0"/>
        </w:rPr>
        <w:t xml:space="preserve"> New York </w:t>
      </w:r>
    </w:p>
    <w:p w14:paraId="0A348EB2" w14:textId="25C0C40C" w:rsidR="007F02CC" w:rsidRPr="00B125D9" w:rsidRDefault="00AD33D6" w:rsidP="007F02CC">
      <w:pPr>
        <w:tabs>
          <w:tab w:val="right" w:pos="9923"/>
        </w:tabs>
        <w:spacing w:line="220" w:lineRule="exact"/>
        <w:rPr>
          <w:i/>
        </w:rPr>
      </w:pPr>
      <w:r w:rsidRPr="00B125D9">
        <w:rPr>
          <w:i/>
        </w:rPr>
        <w:t>Adjunct Professor</w:t>
      </w:r>
      <w:r w:rsidR="007F02CC" w:rsidRPr="00B125D9">
        <w:rPr>
          <w:i/>
        </w:rPr>
        <w:t xml:space="preserve"> </w:t>
      </w:r>
      <w:r w:rsidR="007F02CC" w:rsidRPr="00B125D9">
        <w:rPr>
          <w:i/>
        </w:rPr>
        <w:tab/>
      </w:r>
      <w:r w:rsidR="0062323C" w:rsidRPr="00B125D9">
        <w:rPr>
          <w:iCs/>
        </w:rPr>
        <w:t>March 2018- August 2019</w:t>
      </w:r>
    </w:p>
    <w:p w14:paraId="4A6C30BD" w14:textId="65019CA6" w:rsidR="0032556A" w:rsidRPr="00B125D9" w:rsidRDefault="0032556A" w:rsidP="00785207">
      <w:pPr>
        <w:pStyle w:val="ListParagraph"/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 w:rsidRPr="00B125D9">
        <w:rPr>
          <w:sz w:val="20"/>
          <w:szCs w:val="20"/>
        </w:rPr>
        <w:t>ARCH 400: High-Rise Design Studio, ARCH 40: Advanced Design I – Timber in the City</w:t>
      </w:r>
    </w:p>
    <w:p w14:paraId="39EEE57A" w14:textId="24542069" w:rsidR="00694F19" w:rsidRPr="00B125D9" w:rsidRDefault="00694F19" w:rsidP="00785207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sz w:val="20"/>
          <w:szCs w:val="20"/>
        </w:rPr>
      </w:pPr>
      <w:r w:rsidRPr="00B125D9">
        <w:rPr>
          <w:sz w:val="20"/>
          <w:szCs w:val="20"/>
        </w:rPr>
        <w:t xml:space="preserve">Delivered lectures and guided </w:t>
      </w:r>
      <w:r w:rsidR="00011CCF" w:rsidRPr="00B125D9">
        <w:rPr>
          <w:sz w:val="20"/>
          <w:szCs w:val="20"/>
        </w:rPr>
        <w:t xml:space="preserve">20 </w:t>
      </w:r>
      <w:r w:rsidRPr="00B125D9">
        <w:rPr>
          <w:sz w:val="20"/>
          <w:szCs w:val="20"/>
        </w:rPr>
        <w:t>students through the conceptualization and development of architectural designs and drawings</w:t>
      </w:r>
    </w:p>
    <w:p w14:paraId="03721F72" w14:textId="2A06FCEA" w:rsidR="008E5B55" w:rsidRPr="00B125D9" w:rsidRDefault="00694F19" w:rsidP="00B72F2E">
      <w:pPr>
        <w:pStyle w:val="ListParagraph"/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 w:rsidRPr="00B125D9">
        <w:rPr>
          <w:rStyle w:val="apple-style-span"/>
          <w:sz w:val="20"/>
          <w:szCs w:val="20"/>
        </w:rPr>
        <w:t xml:space="preserve">Led </w:t>
      </w:r>
      <w:r w:rsidRPr="00B125D9">
        <w:rPr>
          <w:sz w:val="20"/>
          <w:szCs w:val="20"/>
        </w:rPr>
        <w:t>technical discussions and workshops, helping students grasp complex architectural concepts and design principles</w:t>
      </w:r>
      <w:r w:rsidR="008E5B55" w:rsidRPr="00B125D9">
        <w:rPr>
          <w:sz w:val="20"/>
          <w:szCs w:val="20"/>
          <w:shd w:val="clear" w:color="auto" w:fill="FFFFFF"/>
        </w:rPr>
        <w:t xml:space="preserve"> </w:t>
      </w:r>
    </w:p>
    <w:sectPr w:rsidR="008E5B55" w:rsidRPr="00B125D9" w:rsidSect="00EE0A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9D8D" w14:textId="77777777" w:rsidR="00EE0A1B" w:rsidRDefault="00EE0A1B" w:rsidP="00FA0469">
      <w:r>
        <w:separator/>
      </w:r>
    </w:p>
  </w:endnote>
  <w:endnote w:type="continuationSeparator" w:id="0">
    <w:p w14:paraId="6B93D5E7" w14:textId="77777777" w:rsidR="00EE0A1B" w:rsidRDefault="00EE0A1B" w:rsidP="00FA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auto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22E4" w14:textId="77777777" w:rsidR="00EE0A1B" w:rsidRDefault="00EE0A1B" w:rsidP="00FA0469">
      <w:r>
        <w:separator/>
      </w:r>
    </w:p>
  </w:footnote>
  <w:footnote w:type="continuationSeparator" w:id="0">
    <w:p w14:paraId="6C403767" w14:textId="77777777" w:rsidR="00EE0A1B" w:rsidRDefault="00EE0A1B" w:rsidP="00FA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64DC" w14:textId="77777777" w:rsidR="00C2293D" w:rsidRPr="00011CCF" w:rsidRDefault="00C2293D" w:rsidP="00C2293D">
    <w:pPr>
      <w:jc w:val="center"/>
      <w:rPr>
        <w:sz w:val="36"/>
        <w:szCs w:val="36"/>
      </w:rPr>
    </w:pPr>
    <w:r w:rsidRPr="00011CCF">
      <w:rPr>
        <w:sz w:val="36"/>
        <w:szCs w:val="36"/>
      </w:rPr>
      <w:t>VAIDAS RAZGAITIS</w:t>
    </w:r>
  </w:p>
  <w:p w14:paraId="445E344C" w14:textId="6C7DAD95" w:rsidR="00C2293D" w:rsidRPr="00011CCF" w:rsidRDefault="00C2293D" w:rsidP="00C2293D">
    <w:pPr>
      <w:jc w:val="center"/>
      <w:rPr>
        <w:sz w:val="18"/>
        <w:szCs w:val="18"/>
      </w:rPr>
    </w:pPr>
    <w:r w:rsidRPr="00011CCF">
      <w:rPr>
        <w:sz w:val="18"/>
        <w:szCs w:val="18"/>
      </w:rPr>
      <w:t xml:space="preserve">610-316-9170 | </w:t>
    </w:r>
    <w:r w:rsidR="006058D8" w:rsidRPr="00011CCF">
      <w:rPr>
        <w:sz w:val="18"/>
        <w:szCs w:val="18"/>
      </w:rPr>
      <w:t>v</w:t>
    </w:r>
    <w:r w:rsidRPr="00011CCF">
      <w:rPr>
        <w:sz w:val="18"/>
        <w:szCs w:val="18"/>
      </w:rPr>
      <w:t>aidas.</w:t>
    </w:r>
    <w:r w:rsidR="006058D8" w:rsidRPr="00011CCF">
      <w:rPr>
        <w:sz w:val="18"/>
        <w:szCs w:val="18"/>
      </w:rPr>
      <w:t>r</w:t>
    </w:r>
    <w:r w:rsidRPr="00011CCF">
      <w:rPr>
        <w:sz w:val="18"/>
        <w:szCs w:val="18"/>
      </w:rPr>
      <w:t xml:space="preserve">azgaitis@gmail.com | </w:t>
    </w:r>
    <w:hyperlink r:id="rId1" w:history="1">
      <w:r w:rsidRPr="00011CCF">
        <w:rPr>
          <w:rStyle w:val="Hyperlink"/>
          <w:sz w:val="18"/>
          <w:szCs w:val="18"/>
        </w:rPr>
        <w:t>LinkedIn</w:t>
      </w:r>
    </w:hyperlink>
    <w:r w:rsidRPr="00011CCF">
      <w:rPr>
        <w:sz w:val="18"/>
        <w:szCs w:val="18"/>
      </w:rPr>
      <w:t xml:space="preserve"> | </w:t>
    </w:r>
    <w:hyperlink r:id="rId2" w:history="1">
      <w:r w:rsidRPr="00011CCF">
        <w:rPr>
          <w:rStyle w:val="Hyperlink"/>
          <w:sz w:val="18"/>
          <w:szCs w:val="18"/>
        </w:rPr>
        <w:t>GitHub</w:t>
      </w:r>
    </w:hyperlink>
    <w:r w:rsidRPr="00011CCF">
      <w:rPr>
        <w:sz w:val="18"/>
        <w:szCs w:val="18"/>
      </w:rPr>
      <w:t xml:space="preserve">  </w:t>
    </w:r>
  </w:p>
  <w:p w14:paraId="2C968EE9" w14:textId="77777777" w:rsidR="00C2293D" w:rsidRDefault="00C22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669"/>
    <w:multiLevelType w:val="hybridMultilevel"/>
    <w:tmpl w:val="EA3CA236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5B0EE1"/>
    <w:multiLevelType w:val="hybridMultilevel"/>
    <w:tmpl w:val="AE94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1470">
    <w:abstractNumId w:val="1"/>
  </w:num>
  <w:num w:numId="2" w16cid:durableId="3948189">
    <w:abstractNumId w:val="3"/>
  </w:num>
  <w:num w:numId="3" w16cid:durableId="67581636">
    <w:abstractNumId w:val="2"/>
  </w:num>
  <w:num w:numId="4" w16cid:durableId="49226107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3597074">
    <w:abstractNumId w:val="0"/>
  </w:num>
  <w:num w:numId="6" w16cid:durableId="522325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05"/>
    <w:rsid w:val="00001E54"/>
    <w:rsid w:val="0000636F"/>
    <w:rsid w:val="00006DC5"/>
    <w:rsid w:val="00011CCF"/>
    <w:rsid w:val="000358BC"/>
    <w:rsid w:val="00060297"/>
    <w:rsid w:val="00065BC6"/>
    <w:rsid w:val="00082CEE"/>
    <w:rsid w:val="00086962"/>
    <w:rsid w:val="000F32A7"/>
    <w:rsid w:val="000F552C"/>
    <w:rsid w:val="000F6F56"/>
    <w:rsid w:val="00106E7D"/>
    <w:rsid w:val="00114A1F"/>
    <w:rsid w:val="001B2264"/>
    <w:rsid w:val="001C1F89"/>
    <w:rsid w:val="001C6C52"/>
    <w:rsid w:val="001D6324"/>
    <w:rsid w:val="001E63A5"/>
    <w:rsid w:val="00202E05"/>
    <w:rsid w:val="002147CB"/>
    <w:rsid w:val="002213BD"/>
    <w:rsid w:val="00243E6B"/>
    <w:rsid w:val="00274236"/>
    <w:rsid w:val="0028246F"/>
    <w:rsid w:val="002A3363"/>
    <w:rsid w:val="002A6697"/>
    <w:rsid w:val="002B1893"/>
    <w:rsid w:val="002D3444"/>
    <w:rsid w:val="00302722"/>
    <w:rsid w:val="00312203"/>
    <w:rsid w:val="00314809"/>
    <w:rsid w:val="00316B04"/>
    <w:rsid w:val="0032556A"/>
    <w:rsid w:val="00341135"/>
    <w:rsid w:val="00353FFF"/>
    <w:rsid w:val="003555FC"/>
    <w:rsid w:val="00361862"/>
    <w:rsid w:val="0036626C"/>
    <w:rsid w:val="00376C02"/>
    <w:rsid w:val="00392EC7"/>
    <w:rsid w:val="00397F2C"/>
    <w:rsid w:val="003A2F6F"/>
    <w:rsid w:val="003A4AEE"/>
    <w:rsid w:val="003F5FFC"/>
    <w:rsid w:val="00436424"/>
    <w:rsid w:val="004429CD"/>
    <w:rsid w:val="00450CB2"/>
    <w:rsid w:val="00477A3A"/>
    <w:rsid w:val="00485226"/>
    <w:rsid w:val="004A2719"/>
    <w:rsid w:val="004C39C1"/>
    <w:rsid w:val="004D4782"/>
    <w:rsid w:val="00512363"/>
    <w:rsid w:val="00552C4E"/>
    <w:rsid w:val="0055512E"/>
    <w:rsid w:val="00591000"/>
    <w:rsid w:val="005B5DD8"/>
    <w:rsid w:val="005F44B7"/>
    <w:rsid w:val="00604225"/>
    <w:rsid w:val="006058D8"/>
    <w:rsid w:val="0062323C"/>
    <w:rsid w:val="00642833"/>
    <w:rsid w:val="006638F2"/>
    <w:rsid w:val="006844A6"/>
    <w:rsid w:val="00694F19"/>
    <w:rsid w:val="006A42D0"/>
    <w:rsid w:val="006B7BE9"/>
    <w:rsid w:val="006C6303"/>
    <w:rsid w:val="0070164E"/>
    <w:rsid w:val="00701998"/>
    <w:rsid w:val="00701DF0"/>
    <w:rsid w:val="007236DC"/>
    <w:rsid w:val="0072389D"/>
    <w:rsid w:val="0074347E"/>
    <w:rsid w:val="007600E1"/>
    <w:rsid w:val="007623D5"/>
    <w:rsid w:val="0079567A"/>
    <w:rsid w:val="007C64C1"/>
    <w:rsid w:val="007E396B"/>
    <w:rsid w:val="007E6E56"/>
    <w:rsid w:val="007F02CC"/>
    <w:rsid w:val="007F5D95"/>
    <w:rsid w:val="008252FA"/>
    <w:rsid w:val="00827F59"/>
    <w:rsid w:val="00834DD5"/>
    <w:rsid w:val="008522E8"/>
    <w:rsid w:val="00853C6D"/>
    <w:rsid w:val="00871CD1"/>
    <w:rsid w:val="008936D2"/>
    <w:rsid w:val="008C6054"/>
    <w:rsid w:val="008D1B59"/>
    <w:rsid w:val="008E5B55"/>
    <w:rsid w:val="008E615C"/>
    <w:rsid w:val="00900D7D"/>
    <w:rsid w:val="00941825"/>
    <w:rsid w:val="00972A1C"/>
    <w:rsid w:val="009B124F"/>
    <w:rsid w:val="009F7906"/>
    <w:rsid w:val="00A13843"/>
    <w:rsid w:val="00A15DF9"/>
    <w:rsid w:val="00A17BFF"/>
    <w:rsid w:val="00A32880"/>
    <w:rsid w:val="00A661F0"/>
    <w:rsid w:val="00A92812"/>
    <w:rsid w:val="00AD0B56"/>
    <w:rsid w:val="00AD33D6"/>
    <w:rsid w:val="00AD7045"/>
    <w:rsid w:val="00B125D9"/>
    <w:rsid w:val="00B17E67"/>
    <w:rsid w:val="00B2051E"/>
    <w:rsid w:val="00B40308"/>
    <w:rsid w:val="00B50593"/>
    <w:rsid w:val="00B53CC7"/>
    <w:rsid w:val="00B63994"/>
    <w:rsid w:val="00B65AB5"/>
    <w:rsid w:val="00B72F2E"/>
    <w:rsid w:val="00B74F29"/>
    <w:rsid w:val="00B84EB5"/>
    <w:rsid w:val="00B87E40"/>
    <w:rsid w:val="00B93009"/>
    <w:rsid w:val="00BA0B15"/>
    <w:rsid w:val="00BA7EF5"/>
    <w:rsid w:val="00BB5C05"/>
    <w:rsid w:val="00BC6E94"/>
    <w:rsid w:val="00BD5C23"/>
    <w:rsid w:val="00BE155B"/>
    <w:rsid w:val="00BE16B5"/>
    <w:rsid w:val="00C00E6B"/>
    <w:rsid w:val="00C139F5"/>
    <w:rsid w:val="00C20FA1"/>
    <w:rsid w:val="00C2293D"/>
    <w:rsid w:val="00C375E4"/>
    <w:rsid w:val="00C43AE8"/>
    <w:rsid w:val="00C63EB5"/>
    <w:rsid w:val="00C84F61"/>
    <w:rsid w:val="00CB6DAE"/>
    <w:rsid w:val="00CC1351"/>
    <w:rsid w:val="00D02FB0"/>
    <w:rsid w:val="00D17D91"/>
    <w:rsid w:val="00D27CB9"/>
    <w:rsid w:val="00D40A0A"/>
    <w:rsid w:val="00D61D1D"/>
    <w:rsid w:val="00D633D3"/>
    <w:rsid w:val="00D759EC"/>
    <w:rsid w:val="00D81197"/>
    <w:rsid w:val="00DA4E70"/>
    <w:rsid w:val="00DC36E5"/>
    <w:rsid w:val="00DC5B98"/>
    <w:rsid w:val="00E2468F"/>
    <w:rsid w:val="00E41F8E"/>
    <w:rsid w:val="00E675C7"/>
    <w:rsid w:val="00E825A9"/>
    <w:rsid w:val="00EB0002"/>
    <w:rsid w:val="00EB4A1B"/>
    <w:rsid w:val="00EB627B"/>
    <w:rsid w:val="00EC0803"/>
    <w:rsid w:val="00EC671C"/>
    <w:rsid w:val="00EE0A1B"/>
    <w:rsid w:val="00F20250"/>
    <w:rsid w:val="00F448F8"/>
    <w:rsid w:val="00F832A5"/>
    <w:rsid w:val="00F84E7E"/>
    <w:rsid w:val="00FA0469"/>
    <w:rsid w:val="00FA40B4"/>
    <w:rsid w:val="00FE1287"/>
    <w:rsid w:val="00FE1767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0B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556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02CC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E0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Name">
    <w:name w:val="Name"/>
    <w:rsid w:val="00BC6E94"/>
    <w:pPr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BC6E94"/>
    <w:pPr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BC6E94"/>
    <w:rPr>
      <w:color w:val="0563C1" w:themeColor="hyperlink"/>
      <w:u w:val="single"/>
    </w:rPr>
  </w:style>
  <w:style w:type="table" w:styleId="TableGrid">
    <w:name w:val="Table Grid"/>
    <w:basedOn w:val="TableNormal"/>
    <w:rsid w:val="00AD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704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5B55"/>
    <w:pPr>
      <w:ind w:left="720"/>
      <w:contextualSpacing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F02CC"/>
    <w:rPr>
      <w:rFonts w:ascii="Times New Roman" w:eastAsia="Times New Roman" w:hAnsi="Times New Roman" w:cs="Times New Roman"/>
      <w:b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2C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2CC"/>
    <w:rPr>
      <w:rFonts w:ascii="Times New Roman" w:eastAsia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F02CC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7F02CC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  <w:rsid w:val="007F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19613180/Outrigger-Braced_Systems_in_Tall_Buil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VRazgaitis" TargetMode="External"/><Relationship Id="rId1" Type="http://schemas.openxmlformats.org/officeDocument/2006/relationships/hyperlink" Target="https://www.linkedin.com/in/vrazgai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Razgaitis, Vaidas Antanas</dc:creator>
  <cp:keywords/>
  <dc:description/>
  <cp:lastModifiedBy>Vaidas Razgaitis</cp:lastModifiedBy>
  <cp:revision>12</cp:revision>
  <cp:lastPrinted>2020-09-11T02:34:00Z</cp:lastPrinted>
  <dcterms:created xsi:type="dcterms:W3CDTF">2024-02-07T15:46:00Z</dcterms:created>
  <dcterms:modified xsi:type="dcterms:W3CDTF">2024-02-07T18:01:00Z</dcterms:modified>
</cp:coreProperties>
</file>