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AF5527" w14:textId="18FDE427" w:rsidR="00D06377" w:rsidRPr="00E83686" w:rsidRDefault="00D06377" w:rsidP="00E83686">
      <w:pPr>
        <w:jc w:val="both"/>
        <w:rPr>
          <w:rFonts w:ascii="Calibri" w:hAnsi="Calibri" w:cs="Calibri"/>
          <w:sz w:val="24"/>
          <w:szCs w:val="24"/>
        </w:rPr>
      </w:pPr>
    </w:p>
    <w:p w14:paraId="5F2665D3" w14:textId="6ECD5E2D" w:rsidR="0083337E" w:rsidRPr="00E83686" w:rsidRDefault="00E83686" w:rsidP="00E83686">
      <w:pPr>
        <w:jc w:val="both"/>
        <w:rPr>
          <w:rFonts w:ascii="Calibri" w:hAnsi="Calibri" w:cs="Calibri"/>
          <w:b/>
          <w:sz w:val="32"/>
          <w:szCs w:val="32"/>
        </w:rPr>
      </w:pPr>
      <w:r w:rsidRPr="00E83686">
        <w:rPr>
          <w:rFonts w:ascii="Calibri" w:hAnsi="Calibri" w:cs="Calibri"/>
          <w:b/>
          <w:sz w:val="24"/>
          <w:szCs w:val="24"/>
        </w:rPr>
        <w:t xml:space="preserve">                    </w:t>
      </w:r>
      <w:r w:rsidR="0083337E" w:rsidRPr="00E83686">
        <w:rPr>
          <w:rFonts w:ascii="Calibri" w:hAnsi="Calibri" w:cs="Calibri"/>
          <w:b/>
          <w:sz w:val="32"/>
          <w:szCs w:val="32"/>
        </w:rPr>
        <w:t>Azure Assignment- Deploy microservices on AKS Cluster</w:t>
      </w:r>
    </w:p>
    <w:p w14:paraId="6E8687DB" w14:textId="45D66458" w:rsidR="0083337E" w:rsidRPr="00E83686" w:rsidRDefault="0083337E" w:rsidP="00E83686">
      <w:pPr>
        <w:pStyle w:val="NormalWeb"/>
        <w:jc w:val="both"/>
        <w:rPr>
          <w:rFonts w:ascii="Calibri" w:hAnsi="Calibri" w:cs="Calibri"/>
          <w:b/>
        </w:rPr>
      </w:pPr>
      <w:r w:rsidRPr="00E83686">
        <w:rPr>
          <w:rFonts w:ascii="Calibri" w:hAnsi="Calibri" w:cs="Calibri"/>
          <w:b/>
        </w:rPr>
        <w:t>Introduction:</w:t>
      </w:r>
    </w:p>
    <w:p w14:paraId="367186B9" w14:textId="1CF6401E" w:rsidR="0083337E" w:rsidRPr="00E83686" w:rsidRDefault="0083337E" w:rsidP="00E83686">
      <w:pPr>
        <w:pStyle w:val="NormalWeb"/>
        <w:jc w:val="both"/>
        <w:rPr>
          <w:rFonts w:ascii="Calibri" w:hAnsi="Calibri" w:cs="Calibri"/>
        </w:rPr>
      </w:pPr>
      <w:r w:rsidRPr="00E83686">
        <w:rPr>
          <w:rFonts w:ascii="Calibri" w:hAnsi="Calibri" w:cs="Calibri"/>
        </w:rPr>
        <w:t xml:space="preserve">This project demonstrates </w:t>
      </w:r>
      <w:r w:rsidR="00E83686" w:rsidRPr="00E83686">
        <w:rPr>
          <w:rFonts w:ascii="Calibri" w:hAnsi="Calibri" w:cs="Calibri"/>
        </w:rPr>
        <w:t>a</w:t>
      </w:r>
      <w:r w:rsidRPr="00E83686">
        <w:rPr>
          <w:rFonts w:ascii="Calibri" w:hAnsi="Calibri" w:cs="Calibri"/>
        </w:rPr>
        <w:t xml:space="preserve"> </w:t>
      </w:r>
      <w:r w:rsidRPr="00E83686">
        <w:rPr>
          <w:rStyle w:val="Strong"/>
          <w:rFonts w:ascii="Calibri" w:hAnsi="Calibri" w:cs="Calibri"/>
          <w:b w:val="0"/>
        </w:rPr>
        <w:t>start to end DevOps implementation</w:t>
      </w:r>
      <w:r w:rsidRPr="00E83686">
        <w:rPr>
          <w:rFonts w:ascii="Calibri" w:hAnsi="Calibri" w:cs="Calibri"/>
        </w:rPr>
        <w:t xml:space="preserve"> of a </w:t>
      </w:r>
      <w:r w:rsidRPr="00E83686">
        <w:rPr>
          <w:rStyle w:val="Strong"/>
          <w:rFonts w:ascii="Calibri" w:hAnsi="Calibri" w:cs="Calibri"/>
          <w:b w:val="0"/>
        </w:rPr>
        <w:t>microservices based application</w:t>
      </w:r>
      <w:r w:rsidRPr="00E83686">
        <w:rPr>
          <w:rFonts w:ascii="Calibri" w:hAnsi="Calibri" w:cs="Calibri"/>
        </w:rPr>
        <w:t xml:space="preserve"> deployed on </w:t>
      </w:r>
      <w:r w:rsidRPr="00E83686">
        <w:rPr>
          <w:rStyle w:val="Strong"/>
          <w:rFonts w:ascii="Calibri" w:hAnsi="Calibri" w:cs="Calibri"/>
          <w:b w:val="0"/>
        </w:rPr>
        <w:t>Microsoft Azure Kubernetes Service (AKS)</w:t>
      </w:r>
      <w:r w:rsidRPr="00E83686">
        <w:rPr>
          <w:rFonts w:ascii="Calibri" w:hAnsi="Calibri" w:cs="Calibri"/>
        </w:rPr>
        <w:t xml:space="preserve"> using </w:t>
      </w:r>
      <w:r w:rsidRPr="00E83686">
        <w:rPr>
          <w:rStyle w:val="Strong"/>
          <w:rFonts w:ascii="Calibri" w:hAnsi="Calibri" w:cs="Calibri"/>
          <w:b w:val="0"/>
        </w:rPr>
        <w:t>Infrastructure as Code (Terraform)</w:t>
      </w:r>
      <w:r w:rsidRPr="00E83686">
        <w:rPr>
          <w:rFonts w:ascii="Calibri" w:hAnsi="Calibri" w:cs="Calibri"/>
        </w:rPr>
        <w:t xml:space="preserve"> and </w:t>
      </w:r>
      <w:r w:rsidRPr="00E83686">
        <w:rPr>
          <w:rStyle w:val="Strong"/>
          <w:rFonts w:ascii="Calibri" w:hAnsi="Calibri" w:cs="Calibri"/>
          <w:b w:val="0"/>
        </w:rPr>
        <w:t>CI/CD pipelines (GitHub Actions)</w:t>
      </w:r>
      <w:r w:rsidRPr="00E83686">
        <w:rPr>
          <w:rFonts w:ascii="Calibri" w:hAnsi="Calibri" w:cs="Calibri"/>
        </w:rPr>
        <w:t>.</w:t>
      </w:r>
    </w:p>
    <w:p w14:paraId="3C4A3CDA" w14:textId="3CEC90CA" w:rsidR="0083337E" w:rsidRPr="00E83686" w:rsidRDefault="0083337E" w:rsidP="00E83686">
      <w:pPr>
        <w:pStyle w:val="NormalWeb"/>
        <w:jc w:val="both"/>
        <w:rPr>
          <w:rFonts w:ascii="Calibri" w:hAnsi="Calibri" w:cs="Calibri"/>
        </w:rPr>
      </w:pPr>
      <w:r w:rsidRPr="00E83686">
        <w:rPr>
          <w:rFonts w:ascii="Calibri" w:hAnsi="Calibri" w:cs="Calibri"/>
        </w:rPr>
        <w:t xml:space="preserve">The solution follows </w:t>
      </w:r>
      <w:r w:rsidRPr="00E83686">
        <w:rPr>
          <w:rStyle w:val="Strong"/>
          <w:rFonts w:ascii="Calibri" w:hAnsi="Calibri" w:cs="Calibri"/>
          <w:b w:val="0"/>
        </w:rPr>
        <w:t>cloud-native and DevOps best practices</w:t>
      </w:r>
      <w:r w:rsidRPr="00E83686">
        <w:rPr>
          <w:rFonts w:ascii="Calibri" w:hAnsi="Calibri" w:cs="Calibri"/>
        </w:rPr>
        <w:t xml:space="preserve"> while remaining </w:t>
      </w:r>
      <w:r w:rsidRPr="00E83686">
        <w:rPr>
          <w:rStyle w:val="Strong"/>
          <w:rFonts w:ascii="Calibri" w:hAnsi="Calibri" w:cs="Calibri"/>
          <w:b w:val="0"/>
        </w:rPr>
        <w:t>cost</w:t>
      </w:r>
      <w:r w:rsidR="002C24AA">
        <w:rPr>
          <w:rStyle w:val="Strong"/>
          <w:rFonts w:ascii="Calibri" w:hAnsi="Calibri" w:cs="Calibri"/>
          <w:b w:val="0"/>
        </w:rPr>
        <w:t xml:space="preserve"> </w:t>
      </w:r>
      <w:r w:rsidRPr="00E83686">
        <w:rPr>
          <w:rStyle w:val="Strong"/>
          <w:rFonts w:ascii="Calibri" w:hAnsi="Calibri" w:cs="Calibri"/>
          <w:b w:val="0"/>
        </w:rPr>
        <w:t>optimized</w:t>
      </w:r>
      <w:r w:rsidRPr="00E83686">
        <w:rPr>
          <w:rFonts w:ascii="Calibri" w:hAnsi="Calibri" w:cs="Calibri"/>
        </w:rPr>
        <w:t xml:space="preserve"> to fit within Azure’s </w:t>
      </w:r>
      <w:r w:rsidRPr="00E83686">
        <w:rPr>
          <w:rStyle w:val="Strong"/>
          <w:rFonts w:ascii="Calibri" w:hAnsi="Calibri" w:cs="Calibri"/>
          <w:b w:val="0"/>
        </w:rPr>
        <w:t>12-month free tier</w:t>
      </w:r>
      <w:r w:rsidRPr="00E83686">
        <w:rPr>
          <w:rFonts w:ascii="Calibri" w:hAnsi="Calibri" w:cs="Calibri"/>
        </w:rPr>
        <w:t xml:space="preserve"> constraints.</w:t>
      </w:r>
    </w:p>
    <w:p w14:paraId="7E5E9670" w14:textId="4CD461B4" w:rsidR="0083337E" w:rsidRPr="002C24AA" w:rsidRDefault="0083337E" w:rsidP="00E83686">
      <w:pPr>
        <w:jc w:val="both"/>
        <w:rPr>
          <w:rFonts w:ascii="Calibri" w:hAnsi="Calibri" w:cs="Calibri"/>
          <w:b/>
          <w:sz w:val="24"/>
          <w:szCs w:val="24"/>
        </w:rPr>
      </w:pPr>
      <w:r w:rsidRPr="002C24AA">
        <w:rPr>
          <w:rFonts w:ascii="Calibri" w:hAnsi="Calibri" w:cs="Calibri"/>
          <w:b/>
          <w:sz w:val="24"/>
          <w:szCs w:val="24"/>
        </w:rPr>
        <w:t>Infra and Service Overview:</w:t>
      </w:r>
    </w:p>
    <w:p w14:paraId="06D5C812" w14:textId="3E0AF95E" w:rsidR="0083337E" w:rsidRPr="0083337E" w:rsidRDefault="0083337E" w:rsidP="00E83686">
      <w:pPr>
        <w:spacing w:before="100" w:beforeAutospacing="1" w:after="100" w:afterAutospacing="1" w:line="240" w:lineRule="auto"/>
        <w:jc w:val="both"/>
        <w:outlineLvl w:val="2"/>
        <w:rPr>
          <w:rFonts w:ascii="Calibri" w:eastAsia="Times New Roman" w:hAnsi="Calibri" w:cs="Calibri"/>
          <w:b/>
          <w:bCs/>
          <w:sz w:val="24"/>
          <w:szCs w:val="24"/>
        </w:rPr>
      </w:pPr>
      <w:r w:rsidRPr="0083337E">
        <w:rPr>
          <w:rFonts w:ascii="Calibri" w:eastAsia="Times New Roman" w:hAnsi="Calibri" w:cs="Calibri"/>
          <w:b/>
          <w:bCs/>
          <w:sz w:val="24"/>
          <w:szCs w:val="24"/>
        </w:rPr>
        <w:t>Microservices</w:t>
      </w:r>
      <w:r w:rsidRPr="00E83686">
        <w:rPr>
          <w:rFonts w:ascii="Calibri" w:eastAsia="Times New Roman" w:hAnsi="Calibri" w:cs="Calibri"/>
          <w:b/>
          <w:bCs/>
          <w:sz w:val="24"/>
          <w:szCs w:val="24"/>
        </w:rPr>
        <w:t>:</w:t>
      </w:r>
    </w:p>
    <w:p w14:paraId="5269077F" w14:textId="56C6BF89" w:rsidR="0083337E" w:rsidRPr="0083337E"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User Service</w:t>
      </w:r>
      <w:r w:rsidRPr="0083337E">
        <w:rPr>
          <w:rFonts w:ascii="Calibri" w:eastAsia="Times New Roman" w:hAnsi="Calibri" w:cs="Calibri"/>
          <w:sz w:val="24"/>
          <w:szCs w:val="24"/>
        </w:rPr>
        <w:t xml:space="preserve"> – Manages users</w:t>
      </w:r>
    </w:p>
    <w:p w14:paraId="7A7788C4" w14:textId="77777777" w:rsidR="0083337E" w:rsidRPr="00E83686"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Order Service</w:t>
      </w:r>
      <w:r w:rsidRPr="0083337E">
        <w:rPr>
          <w:rFonts w:ascii="Calibri" w:eastAsia="Times New Roman" w:hAnsi="Calibri" w:cs="Calibri"/>
          <w:sz w:val="24"/>
          <w:szCs w:val="24"/>
        </w:rPr>
        <w:t xml:space="preserve"> – Manages orders</w:t>
      </w:r>
    </w:p>
    <w:p w14:paraId="28B78587" w14:textId="5333BEFA" w:rsidR="0083337E" w:rsidRPr="00E83686"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API Gateway</w:t>
      </w:r>
      <w:r w:rsidRPr="0083337E">
        <w:rPr>
          <w:rFonts w:ascii="Calibri" w:eastAsia="Times New Roman" w:hAnsi="Calibri" w:cs="Calibri"/>
          <w:sz w:val="24"/>
          <w:szCs w:val="24"/>
        </w:rPr>
        <w:t xml:space="preserve"> – Entry point for external traffic</w:t>
      </w:r>
    </w:p>
    <w:p w14:paraId="03325C48" w14:textId="77777777" w:rsidR="0083337E" w:rsidRPr="0083337E" w:rsidRDefault="0083337E" w:rsidP="00E83686">
      <w:pPr>
        <w:spacing w:after="0" w:line="240" w:lineRule="auto"/>
        <w:jc w:val="both"/>
        <w:rPr>
          <w:rFonts w:ascii="Calibri" w:eastAsia="Times New Roman" w:hAnsi="Calibri" w:cs="Calibri"/>
          <w:sz w:val="24"/>
          <w:szCs w:val="24"/>
        </w:rPr>
      </w:pPr>
    </w:p>
    <w:p w14:paraId="238A600A" w14:textId="460D625E" w:rsidR="0083337E" w:rsidRPr="0083337E" w:rsidRDefault="0083337E" w:rsidP="00E83686">
      <w:pPr>
        <w:spacing w:before="100" w:beforeAutospacing="1" w:after="100" w:afterAutospacing="1" w:line="240" w:lineRule="auto"/>
        <w:jc w:val="both"/>
        <w:outlineLvl w:val="2"/>
        <w:rPr>
          <w:rFonts w:ascii="Calibri" w:eastAsia="Times New Roman" w:hAnsi="Calibri" w:cs="Calibri"/>
          <w:b/>
          <w:bCs/>
          <w:sz w:val="24"/>
          <w:szCs w:val="24"/>
        </w:rPr>
      </w:pPr>
      <w:r w:rsidRPr="0083337E">
        <w:rPr>
          <w:rFonts w:ascii="Calibri" w:eastAsia="Times New Roman" w:hAnsi="Calibri" w:cs="Calibri"/>
          <w:b/>
          <w:bCs/>
          <w:sz w:val="24"/>
          <w:szCs w:val="24"/>
        </w:rPr>
        <w:t>Azure Services Used</w:t>
      </w:r>
      <w:r w:rsidRPr="00E83686">
        <w:rPr>
          <w:rFonts w:ascii="Calibri" w:eastAsia="Times New Roman" w:hAnsi="Calibri" w:cs="Calibri"/>
          <w:b/>
          <w:bCs/>
          <w:sz w:val="24"/>
          <w:szCs w:val="24"/>
        </w:rPr>
        <w:t>:</w:t>
      </w:r>
    </w:p>
    <w:p w14:paraId="0EDEE1E2" w14:textId="77777777" w:rsidR="0083337E" w:rsidRPr="00E83686"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Azure Kubernetes Service (AKS)</w:t>
      </w:r>
      <w:r w:rsidRPr="0083337E">
        <w:rPr>
          <w:rFonts w:ascii="Calibri" w:eastAsia="Times New Roman" w:hAnsi="Calibri" w:cs="Calibri"/>
          <w:sz w:val="24"/>
          <w:szCs w:val="24"/>
        </w:rPr>
        <w:t xml:space="preserve"> – Container orchestration</w:t>
      </w:r>
    </w:p>
    <w:p w14:paraId="3EE021D9" w14:textId="737C9EA4" w:rsidR="0083337E" w:rsidRPr="0083337E"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Azure Container Registry (ACR)</w:t>
      </w:r>
      <w:r w:rsidRPr="0083337E">
        <w:rPr>
          <w:rFonts w:ascii="Calibri" w:eastAsia="Times New Roman" w:hAnsi="Calibri" w:cs="Calibri"/>
          <w:sz w:val="24"/>
          <w:szCs w:val="24"/>
        </w:rPr>
        <w:t xml:space="preserve"> – Docker image storage</w:t>
      </w:r>
    </w:p>
    <w:p w14:paraId="377F5933" w14:textId="147E32A5" w:rsidR="0083337E" w:rsidRPr="0083337E"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Azure Virtual Network (</w:t>
      </w:r>
      <w:proofErr w:type="spellStart"/>
      <w:r w:rsidRPr="00E83686">
        <w:rPr>
          <w:rFonts w:ascii="Calibri" w:eastAsia="Times New Roman" w:hAnsi="Calibri" w:cs="Calibri"/>
          <w:bCs/>
          <w:sz w:val="24"/>
          <w:szCs w:val="24"/>
        </w:rPr>
        <w:t>VNet</w:t>
      </w:r>
      <w:proofErr w:type="spellEnd"/>
      <w:r w:rsidRPr="00E83686">
        <w:rPr>
          <w:rFonts w:ascii="Calibri" w:eastAsia="Times New Roman" w:hAnsi="Calibri" w:cs="Calibri"/>
          <w:bCs/>
          <w:sz w:val="24"/>
          <w:szCs w:val="24"/>
        </w:rPr>
        <w:t>)</w:t>
      </w:r>
      <w:r w:rsidRPr="0083337E">
        <w:rPr>
          <w:rFonts w:ascii="Calibri" w:eastAsia="Times New Roman" w:hAnsi="Calibri" w:cs="Calibri"/>
          <w:sz w:val="24"/>
          <w:szCs w:val="24"/>
        </w:rPr>
        <w:t xml:space="preserve"> – </w:t>
      </w:r>
      <w:r w:rsidR="00E83686">
        <w:rPr>
          <w:rFonts w:ascii="Calibri" w:eastAsia="Times New Roman" w:hAnsi="Calibri" w:cs="Calibri"/>
          <w:sz w:val="24"/>
          <w:szCs w:val="24"/>
        </w:rPr>
        <w:t>Created Public and Private subnets to deploy resources</w:t>
      </w:r>
    </w:p>
    <w:p w14:paraId="2B8DCB6D" w14:textId="77777777" w:rsidR="0083337E" w:rsidRPr="0083337E"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Azure Monitor &amp; Log Analytics</w:t>
      </w:r>
      <w:r w:rsidRPr="0083337E">
        <w:rPr>
          <w:rFonts w:ascii="Calibri" w:eastAsia="Times New Roman" w:hAnsi="Calibri" w:cs="Calibri"/>
          <w:sz w:val="24"/>
          <w:szCs w:val="24"/>
        </w:rPr>
        <w:t xml:space="preserve"> – Infrastructure monitoring &amp; logs</w:t>
      </w:r>
    </w:p>
    <w:p w14:paraId="79C1DC87" w14:textId="77777777" w:rsidR="0083337E" w:rsidRPr="0083337E"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Application Insights</w:t>
      </w:r>
      <w:r w:rsidRPr="0083337E">
        <w:rPr>
          <w:rFonts w:ascii="Calibri" w:eastAsia="Times New Roman" w:hAnsi="Calibri" w:cs="Calibri"/>
          <w:sz w:val="24"/>
          <w:szCs w:val="24"/>
        </w:rPr>
        <w:t xml:space="preserve"> – Application telemetry (infra-level integration)</w:t>
      </w:r>
    </w:p>
    <w:p w14:paraId="1D360F45" w14:textId="77777777" w:rsidR="0083337E" w:rsidRPr="0083337E"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Azure Key Vault</w:t>
      </w:r>
      <w:r w:rsidRPr="0083337E">
        <w:rPr>
          <w:rFonts w:ascii="Calibri" w:eastAsia="Times New Roman" w:hAnsi="Calibri" w:cs="Calibri"/>
          <w:sz w:val="24"/>
          <w:szCs w:val="24"/>
        </w:rPr>
        <w:t xml:space="preserve"> – Secure secrets storage</w:t>
      </w:r>
    </w:p>
    <w:p w14:paraId="3DF49705" w14:textId="77777777" w:rsidR="0083337E" w:rsidRPr="0083337E"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GitHub Actions</w:t>
      </w:r>
      <w:r w:rsidRPr="0083337E">
        <w:rPr>
          <w:rFonts w:ascii="Calibri" w:eastAsia="Times New Roman" w:hAnsi="Calibri" w:cs="Calibri"/>
          <w:sz w:val="24"/>
          <w:szCs w:val="24"/>
        </w:rPr>
        <w:t xml:space="preserve"> – CI/CD automation</w:t>
      </w:r>
    </w:p>
    <w:p w14:paraId="6B526332" w14:textId="70B54934" w:rsidR="0083337E" w:rsidRPr="00E83686" w:rsidRDefault="0083337E"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bCs/>
          <w:sz w:val="24"/>
          <w:szCs w:val="24"/>
        </w:rPr>
        <w:t>Terraform</w:t>
      </w:r>
      <w:r w:rsidRPr="0083337E">
        <w:rPr>
          <w:rFonts w:ascii="Calibri" w:eastAsia="Times New Roman" w:hAnsi="Calibri" w:cs="Calibri"/>
          <w:sz w:val="24"/>
          <w:szCs w:val="24"/>
        </w:rPr>
        <w:t xml:space="preserve"> – Infrastructure as Code (</w:t>
      </w:r>
      <w:proofErr w:type="spellStart"/>
      <w:r w:rsidRPr="0083337E">
        <w:rPr>
          <w:rFonts w:ascii="Calibri" w:eastAsia="Times New Roman" w:hAnsi="Calibri" w:cs="Calibri"/>
          <w:sz w:val="24"/>
          <w:szCs w:val="24"/>
        </w:rPr>
        <w:t>IaC</w:t>
      </w:r>
      <w:proofErr w:type="spellEnd"/>
      <w:r w:rsidRPr="0083337E">
        <w:rPr>
          <w:rFonts w:ascii="Calibri" w:eastAsia="Times New Roman" w:hAnsi="Calibri" w:cs="Calibri"/>
          <w:sz w:val="24"/>
          <w:szCs w:val="24"/>
        </w:rPr>
        <w:t>)</w:t>
      </w:r>
    </w:p>
    <w:p w14:paraId="75C6381D" w14:textId="5063A3D9" w:rsidR="006731CC" w:rsidRPr="00E83686" w:rsidRDefault="006731CC" w:rsidP="00E83686">
      <w:pPr>
        <w:spacing w:after="0" w:line="240" w:lineRule="auto"/>
        <w:jc w:val="both"/>
        <w:rPr>
          <w:rFonts w:ascii="Calibri" w:eastAsia="Times New Roman" w:hAnsi="Calibri" w:cs="Calibri"/>
          <w:sz w:val="24"/>
          <w:szCs w:val="24"/>
        </w:rPr>
      </w:pPr>
    </w:p>
    <w:p w14:paraId="04713AE2" w14:textId="2E71EBC8" w:rsidR="006731CC" w:rsidRPr="00E83686" w:rsidRDefault="006731CC" w:rsidP="00E83686">
      <w:pPr>
        <w:spacing w:after="0" w:line="240" w:lineRule="auto"/>
        <w:jc w:val="both"/>
        <w:rPr>
          <w:rFonts w:ascii="Calibri" w:eastAsia="Times New Roman" w:hAnsi="Calibri" w:cs="Calibri"/>
          <w:b/>
          <w:sz w:val="24"/>
          <w:szCs w:val="24"/>
        </w:rPr>
      </w:pPr>
      <w:r w:rsidRPr="00E83686">
        <w:rPr>
          <w:rFonts w:ascii="Calibri" w:eastAsia="Times New Roman" w:hAnsi="Calibri" w:cs="Calibri"/>
          <w:b/>
          <w:sz w:val="24"/>
          <w:szCs w:val="24"/>
        </w:rPr>
        <w:t>Infra Provisioning:</w:t>
      </w:r>
    </w:p>
    <w:p w14:paraId="4120C15C" w14:textId="77777777" w:rsidR="006731CC" w:rsidRPr="00E83686" w:rsidRDefault="006731CC" w:rsidP="00E83686">
      <w:pPr>
        <w:spacing w:after="0" w:line="240" w:lineRule="auto"/>
        <w:jc w:val="both"/>
        <w:rPr>
          <w:rFonts w:ascii="Calibri" w:eastAsia="Times New Roman" w:hAnsi="Calibri" w:cs="Calibri"/>
          <w:sz w:val="24"/>
          <w:szCs w:val="24"/>
        </w:rPr>
      </w:pPr>
    </w:p>
    <w:p w14:paraId="16A4D124" w14:textId="06ECAFCB" w:rsidR="006731CC" w:rsidRPr="0083337E" w:rsidRDefault="006731CC" w:rsidP="00E83686">
      <w:pPr>
        <w:spacing w:after="0" w:line="240" w:lineRule="auto"/>
        <w:jc w:val="both"/>
        <w:rPr>
          <w:rFonts w:ascii="Calibri" w:eastAsia="Times New Roman" w:hAnsi="Calibri" w:cs="Calibri"/>
          <w:sz w:val="24"/>
          <w:szCs w:val="24"/>
        </w:rPr>
      </w:pPr>
      <w:r w:rsidRPr="00E83686">
        <w:rPr>
          <w:rFonts w:ascii="Calibri" w:eastAsia="Times New Roman" w:hAnsi="Calibri" w:cs="Calibri"/>
          <w:sz w:val="24"/>
          <w:szCs w:val="24"/>
        </w:rPr>
        <w:t>Terraform is used to create infra on azure. Terraform code is available inside GitHub repo and one workflow of GitHub Actions is used to create the infra. Run the workflow manually and it will fetch the terraform configuration files from the repo and infra will be created.</w:t>
      </w:r>
    </w:p>
    <w:p w14:paraId="70BA132F" w14:textId="1B9400CE" w:rsidR="0083337E" w:rsidRPr="00E83686" w:rsidRDefault="0083337E" w:rsidP="00E83686">
      <w:pPr>
        <w:jc w:val="both"/>
        <w:rPr>
          <w:rFonts w:ascii="Calibri" w:hAnsi="Calibri" w:cs="Calibri"/>
          <w:sz w:val="24"/>
          <w:szCs w:val="24"/>
        </w:rPr>
      </w:pPr>
    </w:p>
    <w:p w14:paraId="792D22B9" w14:textId="6207F465" w:rsidR="00E83686" w:rsidRDefault="00E83686" w:rsidP="00E83686">
      <w:pPr>
        <w:pStyle w:val="NormalWeb"/>
        <w:spacing w:before="0" w:beforeAutospacing="0" w:after="0" w:afterAutospacing="0"/>
        <w:jc w:val="both"/>
        <w:rPr>
          <w:rStyle w:val="Strong"/>
          <w:rFonts w:ascii="Calibri" w:eastAsiaTheme="majorEastAsia" w:hAnsi="Calibri" w:cs="Calibri"/>
        </w:rPr>
      </w:pPr>
      <w:r>
        <w:rPr>
          <w:rStyle w:val="Strong"/>
          <w:rFonts w:ascii="Calibri" w:eastAsiaTheme="majorEastAsia" w:hAnsi="Calibri" w:cs="Calibri"/>
        </w:rPr>
        <w:t>Security Best Practices:</w:t>
      </w:r>
    </w:p>
    <w:p w14:paraId="59910D56" w14:textId="77777777" w:rsidR="00E83686" w:rsidRDefault="00E83686" w:rsidP="00E83686">
      <w:pPr>
        <w:pStyle w:val="NormalWeb"/>
        <w:spacing w:before="0" w:beforeAutospacing="0" w:after="0" w:afterAutospacing="0"/>
        <w:jc w:val="both"/>
        <w:rPr>
          <w:rStyle w:val="Strong"/>
          <w:rFonts w:ascii="Calibri" w:eastAsiaTheme="majorEastAsia" w:hAnsi="Calibri" w:cs="Calibri"/>
        </w:rPr>
      </w:pPr>
    </w:p>
    <w:p w14:paraId="33AAFA57" w14:textId="539A17D4" w:rsidR="006731CC" w:rsidRPr="00E83686" w:rsidRDefault="006731CC" w:rsidP="00E83686">
      <w:pPr>
        <w:pStyle w:val="NormalWeb"/>
        <w:spacing w:before="0" w:beforeAutospacing="0" w:after="0" w:afterAutospacing="0"/>
        <w:jc w:val="both"/>
        <w:rPr>
          <w:rFonts w:ascii="Calibri" w:hAnsi="Calibri" w:cs="Calibri"/>
          <w:b/>
        </w:rPr>
      </w:pPr>
      <w:r w:rsidRPr="00E83686">
        <w:rPr>
          <w:rStyle w:val="Strong"/>
          <w:rFonts w:ascii="Calibri" w:eastAsiaTheme="majorEastAsia" w:hAnsi="Calibri" w:cs="Calibri"/>
          <w:b w:val="0"/>
        </w:rPr>
        <w:t>Secrets never hardcoded</w:t>
      </w:r>
    </w:p>
    <w:p w14:paraId="04E7D61E" w14:textId="373CDECE" w:rsidR="006731CC" w:rsidRPr="00E83686" w:rsidRDefault="006731CC" w:rsidP="00E83686">
      <w:pPr>
        <w:pStyle w:val="NormalWeb"/>
        <w:spacing w:before="0" w:beforeAutospacing="0" w:after="0" w:afterAutospacing="0"/>
        <w:jc w:val="both"/>
        <w:rPr>
          <w:rFonts w:ascii="Calibri" w:hAnsi="Calibri" w:cs="Calibri"/>
        </w:rPr>
      </w:pPr>
      <w:r w:rsidRPr="00E83686">
        <w:rPr>
          <w:rFonts w:ascii="Calibri" w:hAnsi="Calibri" w:cs="Calibri"/>
        </w:rPr>
        <w:t>Credentials stored in:</w:t>
      </w:r>
      <w:r w:rsidR="00776C2F" w:rsidRPr="00E83686">
        <w:rPr>
          <w:rFonts w:ascii="Calibri" w:hAnsi="Calibri" w:cs="Calibri"/>
        </w:rPr>
        <w:t xml:space="preserve"> </w:t>
      </w:r>
      <w:r w:rsidRPr="00E83686">
        <w:rPr>
          <w:rFonts w:ascii="Calibri" w:hAnsi="Calibri" w:cs="Calibri"/>
        </w:rPr>
        <w:t>GitHub Secrets</w:t>
      </w:r>
      <w:r w:rsidR="00E83686">
        <w:rPr>
          <w:rFonts w:ascii="Calibri" w:hAnsi="Calibri" w:cs="Calibri"/>
        </w:rPr>
        <w:t xml:space="preserve"> and </w:t>
      </w:r>
      <w:r w:rsidRPr="00E83686">
        <w:rPr>
          <w:rFonts w:ascii="Calibri" w:hAnsi="Calibri" w:cs="Calibri"/>
        </w:rPr>
        <w:t>Azure Key Vault</w:t>
      </w:r>
    </w:p>
    <w:p w14:paraId="4D0E01C2" w14:textId="6A72194A" w:rsidR="006731CC" w:rsidRPr="00E83686" w:rsidRDefault="006731CC" w:rsidP="00E83686">
      <w:pPr>
        <w:pStyle w:val="NormalWeb"/>
        <w:spacing w:before="0" w:beforeAutospacing="0" w:after="0" w:afterAutospacing="0"/>
        <w:jc w:val="both"/>
        <w:rPr>
          <w:rFonts w:ascii="Calibri" w:hAnsi="Calibri" w:cs="Calibri"/>
        </w:rPr>
      </w:pPr>
      <w:r w:rsidRPr="00E83686">
        <w:rPr>
          <w:rFonts w:ascii="Calibri" w:hAnsi="Calibri" w:cs="Calibri"/>
        </w:rPr>
        <w:lastRenderedPageBreak/>
        <w:t xml:space="preserve">AKS uses </w:t>
      </w:r>
      <w:r w:rsidRPr="00E83686">
        <w:rPr>
          <w:rStyle w:val="Strong"/>
          <w:rFonts w:ascii="Calibri" w:eastAsiaTheme="majorEastAsia" w:hAnsi="Calibri" w:cs="Calibri"/>
          <w:b w:val="0"/>
        </w:rPr>
        <w:t>Managed Identi</w:t>
      </w:r>
      <w:r w:rsidR="00E83686" w:rsidRPr="00E83686">
        <w:rPr>
          <w:rStyle w:val="Strong"/>
          <w:rFonts w:ascii="Calibri" w:eastAsiaTheme="majorEastAsia" w:hAnsi="Calibri" w:cs="Calibri"/>
          <w:b w:val="0"/>
        </w:rPr>
        <w:t>ty</w:t>
      </w:r>
    </w:p>
    <w:p w14:paraId="2D66468B" w14:textId="77777777" w:rsidR="006731CC" w:rsidRPr="00E83686" w:rsidRDefault="006731CC" w:rsidP="00E83686">
      <w:pPr>
        <w:pStyle w:val="NormalWeb"/>
        <w:spacing w:before="0" w:beforeAutospacing="0" w:after="0" w:afterAutospacing="0"/>
        <w:jc w:val="both"/>
        <w:rPr>
          <w:rFonts w:ascii="Calibri" w:hAnsi="Calibri" w:cs="Calibri"/>
        </w:rPr>
      </w:pPr>
      <w:r w:rsidRPr="00E83686">
        <w:rPr>
          <w:rFonts w:ascii="Calibri" w:hAnsi="Calibri" w:cs="Calibri"/>
        </w:rPr>
        <w:t>RBAC enforced for ACR pull access</w:t>
      </w:r>
    </w:p>
    <w:p w14:paraId="47AD1EE2" w14:textId="77777777" w:rsidR="006731CC" w:rsidRPr="00E83686" w:rsidRDefault="006731CC" w:rsidP="00E83686">
      <w:pPr>
        <w:pStyle w:val="NormalWeb"/>
        <w:spacing w:before="0" w:beforeAutospacing="0" w:after="0" w:afterAutospacing="0"/>
        <w:jc w:val="both"/>
        <w:rPr>
          <w:rFonts w:ascii="Calibri" w:hAnsi="Calibri" w:cs="Calibri"/>
        </w:rPr>
      </w:pPr>
      <w:r w:rsidRPr="00E83686">
        <w:rPr>
          <w:rFonts w:ascii="Calibri" w:hAnsi="Calibri" w:cs="Calibri"/>
        </w:rPr>
        <w:t xml:space="preserve">Containers run as </w:t>
      </w:r>
      <w:r w:rsidRPr="00E83686">
        <w:rPr>
          <w:rStyle w:val="Strong"/>
          <w:rFonts w:ascii="Calibri" w:eastAsiaTheme="majorEastAsia" w:hAnsi="Calibri" w:cs="Calibri"/>
          <w:b w:val="0"/>
        </w:rPr>
        <w:t>non-root</w:t>
      </w:r>
    </w:p>
    <w:p w14:paraId="57869C84" w14:textId="685137CE" w:rsidR="006731CC" w:rsidRPr="00E83686" w:rsidRDefault="006731CC" w:rsidP="00E83686">
      <w:pPr>
        <w:pStyle w:val="NormalWeb"/>
        <w:spacing w:before="0" w:beforeAutospacing="0" w:after="0" w:afterAutospacing="0"/>
        <w:jc w:val="both"/>
        <w:rPr>
          <w:rFonts w:ascii="Calibri" w:hAnsi="Calibri" w:cs="Calibri"/>
        </w:rPr>
      </w:pPr>
      <w:r w:rsidRPr="00E83686">
        <w:rPr>
          <w:rFonts w:ascii="Calibri" w:hAnsi="Calibri" w:cs="Calibri"/>
        </w:rPr>
        <w:t xml:space="preserve">Network isolation using </w:t>
      </w:r>
      <w:proofErr w:type="spellStart"/>
      <w:r w:rsidRPr="00E83686">
        <w:rPr>
          <w:rFonts w:ascii="Calibri" w:hAnsi="Calibri" w:cs="Calibri"/>
        </w:rPr>
        <w:t>VNet</w:t>
      </w:r>
      <w:proofErr w:type="spellEnd"/>
      <w:r w:rsidRPr="00E83686">
        <w:rPr>
          <w:rFonts w:ascii="Calibri" w:hAnsi="Calibri" w:cs="Calibri"/>
        </w:rPr>
        <w:t xml:space="preserve"> + subnets</w:t>
      </w:r>
    </w:p>
    <w:p w14:paraId="0ED6C0DE" w14:textId="5FB1AEC2" w:rsidR="00776C2F" w:rsidRPr="00E83686" w:rsidRDefault="00776C2F" w:rsidP="00E83686">
      <w:pPr>
        <w:pStyle w:val="NormalWeb"/>
        <w:spacing w:before="0" w:beforeAutospacing="0" w:after="0" w:afterAutospacing="0"/>
        <w:jc w:val="both"/>
        <w:rPr>
          <w:rFonts w:ascii="Calibri" w:hAnsi="Calibri" w:cs="Calibri"/>
        </w:rPr>
      </w:pPr>
    </w:p>
    <w:p w14:paraId="3E8A2577" w14:textId="0449D6C7" w:rsidR="00776C2F" w:rsidRPr="004149D3" w:rsidRDefault="004149D3" w:rsidP="00E83686">
      <w:pPr>
        <w:pStyle w:val="NormalWeb"/>
        <w:spacing w:before="0" w:beforeAutospacing="0" w:after="0" w:afterAutospacing="0"/>
        <w:jc w:val="both"/>
        <w:rPr>
          <w:rFonts w:ascii="Calibri" w:hAnsi="Calibri" w:cs="Calibri"/>
          <w:b/>
        </w:rPr>
      </w:pPr>
      <w:r w:rsidRPr="004149D3">
        <w:rPr>
          <w:rFonts w:ascii="Calibri" w:hAnsi="Calibri" w:cs="Calibri"/>
          <w:b/>
        </w:rPr>
        <w:t>CICD pipelines (Using GitHub Actions):</w:t>
      </w:r>
    </w:p>
    <w:p w14:paraId="4558B680" w14:textId="77777777" w:rsidR="00776C2F" w:rsidRPr="00E83686" w:rsidRDefault="00776C2F" w:rsidP="00E83686">
      <w:pPr>
        <w:pStyle w:val="NormalWeb"/>
        <w:jc w:val="both"/>
        <w:rPr>
          <w:rFonts w:ascii="Calibri" w:hAnsi="Calibri" w:cs="Calibri"/>
        </w:rPr>
      </w:pPr>
      <w:r w:rsidRPr="00E83686">
        <w:rPr>
          <w:rFonts w:ascii="Calibri" w:hAnsi="Calibri" w:cs="Calibri"/>
        </w:rPr>
        <w:t>Each service has an independent pipeline:</w:t>
      </w:r>
    </w:p>
    <w:p w14:paraId="775E3373" w14:textId="1FC149C4" w:rsidR="00776C2F" w:rsidRPr="004149D3" w:rsidRDefault="00776C2F" w:rsidP="00E83686">
      <w:pPr>
        <w:pStyle w:val="Heading3"/>
        <w:jc w:val="both"/>
        <w:rPr>
          <w:rFonts w:ascii="Calibri" w:hAnsi="Calibri" w:cs="Calibri"/>
          <w:b w:val="0"/>
          <w:sz w:val="24"/>
          <w:szCs w:val="24"/>
        </w:rPr>
      </w:pPr>
      <w:r w:rsidRPr="004149D3">
        <w:rPr>
          <w:rFonts w:ascii="Calibri" w:hAnsi="Calibri" w:cs="Calibri"/>
          <w:b w:val="0"/>
          <w:sz w:val="24"/>
          <w:szCs w:val="24"/>
        </w:rPr>
        <w:t>Pipeline Stages</w:t>
      </w:r>
      <w:r w:rsidR="004149D3">
        <w:rPr>
          <w:rFonts w:ascii="Calibri" w:hAnsi="Calibri" w:cs="Calibri"/>
          <w:b w:val="0"/>
          <w:sz w:val="24"/>
          <w:szCs w:val="24"/>
        </w:rPr>
        <w:t>:</w:t>
      </w:r>
    </w:p>
    <w:p w14:paraId="73E8B2A4" w14:textId="21A11948" w:rsidR="00776C2F" w:rsidRPr="004149D3" w:rsidRDefault="004149D3" w:rsidP="004149D3">
      <w:pPr>
        <w:pStyle w:val="NormalWeb"/>
        <w:spacing w:before="0" w:beforeAutospacing="0" w:after="0" w:afterAutospacing="0"/>
        <w:jc w:val="both"/>
        <w:rPr>
          <w:rFonts w:ascii="Calibri" w:hAnsi="Calibri" w:cs="Calibri"/>
          <w:b/>
        </w:rPr>
      </w:pPr>
      <w:r>
        <w:rPr>
          <w:rStyle w:val="Strong"/>
          <w:rFonts w:ascii="Calibri" w:hAnsi="Calibri" w:cs="Calibri"/>
          <w:b w:val="0"/>
        </w:rPr>
        <w:t xml:space="preserve">Stage 1: </w:t>
      </w:r>
      <w:r w:rsidR="00776C2F" w:rsidRPr="004149D3">
        <w:rPr>
          <w:rStyle w:val="Strong"/>
          <w:rFonts w:ascii="Calibri" w:hAnsi="Calibri" w:cs="Calibri"/>
          <w:b w:val="0"/>
        </w:rPr>
        <w:t>Checkout code</w:t>
      </w:r>
    </w:p>
    <w:p w14:paraId="411A4520" w14:textId="62D584B7" w:rsidR="00776C2F" w:rsidRPr="004149D3" w:rsidRDefault="004149D3" w:rsidP="004149D3">
      <w:pPr>
        <w:pStyle w:val="NormalWeb"/>
        <w:spacing w:before="0" w:beforeAutospacing="0" w:after="0" w:afterAutospacing="0"/>
        <w:jc w:val="both"/>
        <w:rPr>
          <w:rFonts w:ascii="Calibri" w:hAnsi="Calibri" w:cs="Calibri"/>
          <w:b/>
        </w:rPr>
      </w:pPr>
      <w:r>
        <w:rPr>
          <w:rStyle w:val="Strong"/>
          <w:rFonts w:ascii="Calibri" w:hAnsi="Calibri" w:cs="Calibri"/>
          <w:b w:val="0"/>
        </w:rPr>
        <w:t xml:space="preserve">Stage 2: </w:t>
      </w:r>
      <w:r w:rsidR="00776C2F" w:rsidRPr="004149D3">
        <w:rPr>
          <w:rStyle w:val="Strong"/>
          <w:rFonts w:ascii="Calibri" w:hAnsi="Calibri" w:cs="Calibri"/>
          <w:b w:val="0"/>
        </w:rPr>
        <w:t>Unit testing</w:t>
      </w:r>
    </w:p>
    <w:p w14:paraId="27DAA6BB" w14:textId="2FDF71D2" w:rsidR="00776C2F" w:rsidRPr="004149D3" w:rsidRDefault="004149D3" w:rsidP="004149D3">
      <w:pPr>
        <w:pStyle w:val="NormalWeb"/>
        <w:spacing w:before="0" w:beforeAutospacing="0" w:after="0" w:afterAutospacing="0"/>
        <w:jc w:val="both"/>
        <w:rPr>
          <w:rFonts w:ascii="Calibri" w:hAnsi="Calibri" w:cs="Calibri"/>
          <w:b/>
        </w:rPr>
      </w:pPr>
      <w:r>
        <w:rPr>
          <w:rStyle w:val="Strong"/>
          <w:rFonts w:ascii="Calibri" w:hAnsi="Calibri" w:cs="Calibri"/>
          <w:b w:val="0"/>
        </w:rPr>
        <w:t xml:space="preserve">Stage 3: </w:t>
      </w:r>
      <w:r w:rsidR="00776C2F" w:rsidRPr="004149D3">
        <w:rPr>
          <w:rStyle w:val="Strong"/>
          <w:rFonts w:ascii="Calibri" w:hAnsi="Calibri" w:cs="Calibri"/>
          <w:b w:val="0"/>
        </w:rPr>
        <w:t>Docker build</w:t>
      </w:r>
    </w:p>
    <w:p w14:paraId="0A3B2010" w14:textId="20DBEBB9" w:rsidR="00776C2F" w:rsidRPr="004149D3" w:rsidRDefault="004149D3" w:rsidP="004149D3">
      <w:pPr>
        <w:pStyle w:val="NormalWeb"/>
        <w:spacing w:before="0" w:beforeAutospacing="0" w:after="0" w:afterAutospacing="0"/>
        <w:jc w:val="both"/>
        <w:rPr>
          <w:rFonts w:ascii="Calibri" w:hAnsi="Calibri" w:cs="Calibri"/>
          <w:b/>
        </w:rPr>
      </w:pPr>
      <w:r>
        <w:rPr>
          <w:rStyle w:val="Strong"/>
          <w:rFonts w:ascii="Calibri" w:hAnsi="Calibri" w:cs="Calibri"/>
          <w:b w:val="0"/>
        </w:rPr>
        <w:t xml:space="preserve">Stage 4: </w:t>
      </w:r>
      <w:r w:rsidR="00776C2F" w:rsidRPr="004149D3">
        <w:rPr>
          <w:rStyle w:val="Strong"/>
          <w:rFonts w:ascii="Calibri" w:hAnsi="Calibri" w:cs="Calibri"/>
          <w:b w:val="0"/>
        </w:rPr>
        <w:t>Push image to ACR</w:t>
      </w:r>
    </w:p>
    <w:p w14:paraId="1949CE45" w14:textId="6F3CBBA3" w:rsidR="00776C2F" w:rsidRPr="004149D3" w:rsidRDefault="004149D3" w:rsidP="004149D3">
      <w:pPr>
        <w:pStyle w:val="NormalWeb"/>
        <w:spacing w:before="0" w:beforeAutospacing="0" w:after="0" w:afterAutospacing="0"/>
        <w:jc w:val="both"/>
        <w:rPr>
          <w:rFonts w:ascii="Calibri" w:hAnsi="Calibri" w:cs="Calibri"/>
          <w:b/>
        </w:rPr>
      </w:pPr>
      <w:r>
        <w:rPr>
          <w:rStyle w:val="Strong"/>
          <w:rFonts w:ascii="Calibri" w:hAnsi="Calibri" w:cs="Calibri"/>
          <w:b w:val="0"/>
        </w:rPr>
        <w:t xml:space="preserve">Stage 5: </w:t>
      </w:r>
      <w:r w:rsidR="00776C2F" w:rsidRPr="004149D3">
        <w:rPr>
          <w:rStyle w:val="Strong"/>
          <w:rFonts w:ascii="Calibri" w:hAnsi="Calibri" w:cs="Calibri"/>
          <w:b w:val="0"/>
        </w:rPr>
        <w:t>Deploy to AKS</w:t>
      </w:r>
    </w:p>
    <w:p w14:paraId="3F7AF958" w14:textId="717E0B66" w:rsidR="00776C2F" w:rsidRPr="004149D3" w:rsidRDefault="004149D3" w:rsidP="004149D3">
      <w:pPr>
        <w:pStyle w:val="NormalWeb"/>
        <w:spacing w:before="0" w:beforeAutospacing="0" w:after="0" w:afterAutospacing="0"/>
        <w:jc w:val="both"/>
        <w:rPr>
          <w:rFonts w:ascii="Calibri" w:hAnsi="Calibri" w:cs="Calibri"/>
          <w:b/>
        </w:rPr>
      </w:pPr>
      <w:r>
        <w:rPr>
          <w:rStyle w:val="Strong"/>
          <w:rFonts w:ascii="Calibri" w:hAnsi="Calibri" w:cs="Calibri"/>
          <w:b w:val="0"/>
        </w:rPr>
        <w:t xml:space="preserve">Stage 6: </w:t>
      </w:r>
      <w:r w:rsidR="00776C2F" w:rsidRPr="004149D3">
        <w:rPr>
          <w:rStyle w:val="Strong"/>
          <w:rFonts w:ascii="Calibri" w:hAnsi="Calibri" w:cs="Calibri"/>
          <w:b w:val="0"/>
        </w:rPr>
        <w:t>Rolling update</w:t>
      </w:r>
    </w:p>
    <w:p w14:paraId="6BBC7B5C" w14:textId="18475DCE" w:rsidR="00776C2F" w:rsidRPr="004149D3" w:rsidRDefault="004149D3" w:rsidP="004149D3">
      <w:pPr>
        <w:pStyle w:val="NormalWeb"/>
        <w:spacing w:before="0" w:beforeAutospacing="0" w:after="0" w:afterAutospacing="0"/>
        <w:jc w:val="both"/>
        <w:rPr>
          <w:rFonts w:ascii="Calibri" w:hAnsi="Calibri" w:cs="Calibri"/>
          <w:b/>
        </w:rPr>
      </w:pPr>
      <w:r>
        <w:rPr>
          <w:rStyle w:val="Strong"/>
          <w:rFonts w:ascii="Calibri" w:hAnsi="Calibri" w:cs="Calibri"/>
          <w:b w:val="0"/>
        </w:rPr>
        <w:t xml:space="preserve">Stage 7: </w:t>
      </w:r>
      <w:r w:rsidR="00776C2F" w:rsidRPr="004149D3">
        <w:rPr>
          <w:rStyle w:val="Strong"/>
          <w:rFonts w:ascii="Calibri" w:hAnsi="Calibri" w:cs="Calibri"/>
          <w:b w:val="0"/>
        </w:rPr>
        <w:t>Deployment verification</w:t>
      </w:r>
    </w:p>
    <w:p w14:paraId="5D97B904" w14:textId="04E66AE7" w:rsidR="00B54554" w:rsidRPr="00E83686" w:rsidRDefault="00B54554" w:rsidP="00E83686">
      <w:pPr>
        <w:pStyle w:val="Heading3"/>
        <w:jc w:val="both"/>
        <w:rPr>
          <w:rFonts w:ascii="Calibri" w:hAnsi="Calibri" w:cs="Calibri"/>
          <w:sz w:val="24"/>
          <w:szCs w:val="24"/>
        </w:rPr>
      </w:pPr>
      <w:r w:rsidRPr="00E83686">
        <w:rPr>
          <w:rFonts w:ascii="Calibri" w:hAnsi="Calibri" w:cs="Calibri"/>
          <w:sz w:val="24"/>
          <w:szCs w:val="24"/>
        </w:rPr>
        <w:t>Trigger Strategy</w:t>
      </w:r>
      <w:r w:rsidR="004149D3">
        <w:rPr>
          <w:rFonts w:ascii="Calibri" w:hAnsi="Calibri" w:cs="Calibri"/>
          <w:sz w:val="24"/>
          <w:szCs w:val="24"/>
        </w:rPr>
        <w:t>:</w:t>
      </w:r>
    </w:p>
    <w:p w14:paraId="24AC24D7" w14:textId="1E468B4A" w:rsidR="00B54554" w:rsidRPr="00E83686" w:rsidRDefault="00B54554" w:rsidP="004149D3">
      <w:pPr>
        <w:pStyle w:val="NormalWeb"/>
        <w:spacing w:before="0" w:beforeAutospacing="0" w:after="0" w:afterAutospacing="0"/>
        <w:jc w:val="both"/>
        <w:rPr>
          <w:rFonts w:ascii="Calibri" w:hAnsi="Calibri" w:cs="Calibri"/>
        </w:rPr>
      </w:pPr>
      <w:r w:rsidRPr="00E83686">
        <w:rPr>
          <w:rFonts w:ascii="Calibri" w:hAnsi="Calibri" w:cs="Calibri"/>
        </w:rPr>
        <w:t xml:space="preserve">Pipelines trigger on </w:t>
      </w:r>
      <w:r w:rsidRPr="00E83686">
        <w:rPr>
          <w:rStyle w:val="HTMLCode"/>
          <w:rFonts w:ascii="Calibri" w:eastAsiaTheme="majorEastAsia" w:hAnsi="Calibri" w:cs="Calibri"/>
          <w:sz w:val="24"/>
          <w:szCs w:val="24"/>
        </w:rPr>
        <w:t>main</w:t>
      </w:r>
      <w:r w:rsidRPr="00E83686">
        <w:rPr>
          <w:rFonts w:ascii="Calibri" w:hAnsi="Calibri" w:cs="Calibri"/>
        </w:rPr>
        <w:t xml:space="preserve"> branch</w:t>
      </w:r>
    </w:p>
    <w:p w14:paraId="492EEF17" w14:textId="0F4F1F28" w:rsidR="00B54554" w:rsidRPr="00E83686" w:rsidRDefault="00B54554" w:rsidP="00E83686">
      <w:pPr>
        <w:pStyle w:val="NormalWeb"/>
        <w:spacing w:before="0" w:beforeAutospacing="0" w:after="0" w:afterAutospacing="0"/>
        <w:jc w:val="both"/>
        <w:rPr>
          <w:rFonts w:ascii="Calibri" w:hAnsi="Calibri" w:cs="Calibri"/>
        </w:rPr>
      </w:pPr>
      <w:r w:rsidRPr="00E83686">
        <w:rPr>
          <w:rFonts w:ascii="Calibri" w:hAnsi="Calibri" w:cs="Calibri"/>
        </w:rPr>
        <w:t>Path</w:t>
      </w:r>
      <w:r w:rsidR="004149D3">
        <w:rPr>
          <w:rFonts w:ascii="Calibri" w:hAnsi="Calibri" w:cs="Calibri"/>
        </w:rPr>
        <w:t xml:space="preserve"> </w:t>
      </w:r>
      <w:r w:rsidRPr="00E83686">
        <w:rPr>
          <w:rFonts w:ascii="Calibri" w:hAnsi="Calibri" w:cs="Calibri"/>
        </w:rPr>
        <w:t>based triggers per service when PR is merged from feature branch to main branch in the following paths:     - services/microservice-name/**</w:t>
      </w:r>
    </w:p>
    <w:p w14:paraId="1C95F0C1" w14:textId="74D22225" w:rsidR="00B54554" w:rsidRPr="00E83686" w:rsidRDefault="004149D3" w:rsidP="00E83686">
      <w:pPr>
        <w:pStyle w:val="NormalWeb"/>
        <w:spacing w:before="0" w:beforeAutospacing="0" w:after="0" w:afterAutospacing="0"/>
        <w:ind w:left="720"/>
        <w:jc w:val="both"/>
        <w:rPr>
          <w:rFonts w:ascii="Calibri" w:hAnsi="Calibri" w:cs="Calibri"/>
        </w:rPr>
      </w:pPr>
      <w:r>
        <w:rPr>
          <w:rFonts w:ascii="Calibri" w:hAnsi="Calibri" w:cs="Calibri"/>
        </w:rPr>
        <w:t xml:space="preserve">                    </w:t>
      </w:r>
      <w:r w:rsidR="00B54554" w:rsidRPr="00E83686">
        <w:rPr>
          <w:rFonts w:ascii="Calibri" w:hAnsi="Calibri" w:cs="Calibri"/>
        </w:rPr>
        <w:t>- k8s-manifests/base/services/microservice-name/**</w:t>
      </w:r>
    </w:p>
    <w:p w14:paraId="369DD83A" w14:textId="607CF592" w:rsidR="00B54554" w:rsidRPr="00E83686" w:rsidRDefault="00B54554" w:rsidP="00E83686">
      <w:pPr>
        <w:pStyle w:val="NormalWeb"/>
        <w:spacing w:before="0" w:beforeAutospacing="0" w:after="0" w:afterAutospacing="0"/>
        <w:jc w:val="both"/>
        <w:rPr>
          <w:rFonts w:ascii="Calibri" w:hAnsi="Calibri" w:cs="Calibri"/>
        </w:rPr>
      </w:pPr>
    </w:p>
    <w:p w14:paraId="34E5CD56" w14:textId="7FE9A6BB" w:rsidR="00B54554" w:rsidRPr="00B42713" w:rsidRDefault="00B54554" w:rsidP="00E83686">
      <w:pPr>
        <w:pStyle w:val="NormalWeb"/>
        <w:spacing w:before="0" w:beforeAutospacing="0" w:after="0" w:afterAutospacing="0"/>
        <w:jc w:val="both"/>
        <w:rPr>
          <w:rFonts w:ascii="Calibri" w:hAnsi="Calibri" w:cs="Calibri"/>
          <w:b/>
        </w:rPr>
      </w:pPr>
      <w:r w:rsidRPr="00B42713">
        <w:rPr>
          <w:rFonts w:ascii="Calibri" w:hAnsi="Calibri" w:cs="Calibri"/>
          <w:b/>
        </w:rPr>
        <w:t>Deployment Strategy:</w:t>
      </w:r>
    </w:p>
    <w:p w14:paraId="41AE52DD" w14:textId="62BB8C34" w:rsidR="00B54554" w:rsidRPr="00E83686" w:rsidRDefault="00B54554" w:rsidP="00E83686">
      <w:pPr>
        <w:pStyle w:val="NormalWeb"/>
        <w:spacing w:before="0" w:beforeAutospacing="0" w:after="0" w:afterAutospacing="0"/>
        <w:jc w:val="both"/>
        <w:rPr>
          <w:rFonts w:ascii="Calibri" w:hAnsi="Calibri" w:cs="Calibri"/>
        </w:rPr>
      </w:pPr>
    </w:p>
    <w:p w14:paraId="574B6767" w14:textId="240F41E5" w:rsidR="00B54554" w:rsidRPr="00E83686" w:rsidRDefault="00B54554" w:rsidP="00E83686">
      <w:pPr>
        <w:pStyle w:val="NormalWeb"/>
        <w:spacing w:before="0" w:beforeAutospacing="0" w:after="0" w:afterAutospacing="0"/>
        <w:jc w:val="both"/>
        <w:rPr>
          <w:rFonts w:ascii="Calibri" w:hAnsi="Calibri" w:cs="Calibri"/>
        </w:rPr>
      </w:pPr>
      <w:r w:rsidRPr="00E83686">
        <w:rPr>
          <w:rFonts w:ascii="Calibri" w:hAnsi="Calibri" w:cs="Calibri"/>
        </w:rPr>
        <w:t xml:space="preserve">First Deployment: </w:t>
      </w:r>
      <w:proofErr w:type="spellStart"/>
      <w:r w:rsidRPr="00E83686">
        <w:rPr>
          <w:rFonts w:ascii="Calibri" w:hAnsi="Calibri" w:cs="Calibri"/>
        </w:rPr>
        <w:t>kubectl</w:t>
      </w:r>
      <w:proofErr w:type="spellEnd"/>
      <w:r w:rsidRPr="00E83686">
        <w:rPr>
          <w:rFonts w:ascii="Calibri" w:hAnsi="Calibri" w:cs="Calibri"/>
        </w:rPr>
        <w:t xml:space="preserve"> apply -k k8s-manifests/base/services/&lt;service&gt; -n </w:t>
      </w:r>
      <w:proofErr w:type="spellStart"/>
      <w:r w:rsidRPr="00E83686">
        <w:rPr>
          <w:rFonts w:ascii="Calibri" w:hAnsi="Calibri" w:cs="Calibri"/>
        </w:rPr>
        <w:t>devops</w:t>
      </w:r>
      <w:proofErr w:type="spellEnd"/>
      <w:r w:rsidRPr="00E83686">
        <w:rPr>
          <w:rFonts w:ascii="Calibri" w:hAnsi="Calibri" w:cs="Calibri"/>
        </w:rPr>
        <w:t>-demo</w:t>
      </w:r>
    </w:p>
    <w:p w14:paraId="785FA184" w14:textId="6E86F6BC" w:rsidR="00B54554" w:rsidRDefault="00B54554" w:rsidP="00E83686">
      <w:pPr>
        <w:pStyle w:val="NormalWeb"/>
        <w:spacing w:after="0"/>
        <w:jc w:val="both"/>
        <w:rPr>
          <w:rFonts w:ascii="Calibri" w:hAnsi="Calibri" w:cs="Calibri"/>
        </w:rPr>
      </w:pPr>
      <w:r w:rsidRPr="00E83686">
        <w:rPr>
          <w:rFonts w:ascii="Calibri" w:hAnsi="Calibri" w:cs="Calibri"/>
        </w:rPr>
        <w:t xml:space="preserve">Updates: </w:t>
      </w:r>
      <w:proofErr w:type="spellStart"/>
      <w:r w:rsidRPr="00E83686">
        <w:rPr>
          <w:rFonts w:ascii="Calibri" w:hAnsi="Calibri" w:cs="Calibri"/>
        </w:rPr>
        <w:t>kubectl</w:t>
      </w:r>
      <w:proofErr w:type="spellEnd"/>
      <w:r w:rsidRPr="00E83686">
        <w:rPr>
          <w:rFonts w:ascii="Calibri" w:hAnsi="Calibri" w:cs="Calibri"/>
        </w:rPr>
        <w:t xml:space="preserve"> set image deployment/&lt;service&gt; </w:t>
      </w:r>
      <w:r w:rsidR="00792D7E" w:rsidRPr="00E83686">
        <w:rPr>
          <w:rFonts w:ascii="Calibri" w:hAnsi="Calibri" w:cs="Calibri"/>
        </w:rPr>
        <w:t>/</w:t>
      </w:r>
      <w:r w:rsidRPr="00E83686">
        <w:rPr>
          <w:rFonts w:ascii="Calibri" w:hAnsi="Calibri" w:cs="Calibri"/>
        </w:rPr>
        <w:t>&lt;container&gt;=&lt;</w:t>
      </w:r>
      <w:proofErr w:type="spellStart"/>
      <w:r w:rsidRPr="00E83686">
        <w:rPr>
          <w:rFonts w:ascii="Calibri" w:hAnsi="Calibri" w:cs="Calibri"/>
        </w:rPr>
        <w:t>acr</w:t>
      </w:r>
      <w:proofErr w:type="spellEnd"/>
      <w:r w:rsidRPr="00E83686">
        <w:rPr>
          <w:rFonts w:ascii="Calibri" w:hAnsi="Calibri" w:cs="Calibri"/>
        </w:rPr>
        <w:t>&gt;/&lt;service&gt;:&lt;git-</w:t>
      </w:r>
      <w:proofErr w:type="spellStart"/>
      <w:r w:rsidRPr="00E83686">
        <w:rPr>
          <w:rFonts w:ascii="Calibri" w:hAnsi="Calibri" w:cs="Calibri"/>
        </w:rPr>
        <w:t>sha</w:t>
      </w:r>
      <w:proofErr w:type="spellEnd"/>
      <w:r w:rsidRPr="00E83686">
        <w:rPr>
          <w:rFonts w:ascii="Calibri" w:hAnsi="Calibri" w:cs="Calibri"/>
        </w:rPr>
        <w:t xml:space="preserve">&gt; -n </w:t>
      </w:r>
      <w:r w:rsidR="00792D7E" w:rsidRPr="00E83686">
        <w:rPr>
          <w:rFonts w:ascii="Calibri" w:hAnsi="Calibri" w:cs="Calibri"/>
        </w:rPr>
        <w:t xml:space="preserve">           </w:t>
      </w:r>
      <w:proofErr w:type="spellStart"/>
      <w:r w:rsidRPr="00E83686">
        <w:rPr>
          <w:rFonts w:ascii="Calibri" w:hAnsi="Calibri" w:cs="Calibri"/>
        </w:rPr>
        <w:t>devops</w:t>
      </w:r>
      <w:proofErr w:type="spellEnd"/>
      <w:r w:rsidRPr="00E83686">
        <w:rPr>
          <w:rFonts w:ascii="Calibri" w:hAnsi="Calibri" w:cs="Calibri"/>
        </w:rPr>
        <w:t>-demo</w:t>
      </w:r>
    </w:p>
    <w:p w14:paraId="0AA11621" w14:textId="4B231C29" w:rsidR="00B42713" w:rsidRDefault="00B42713" w:rsidP="00B42713">
      <w:pPr>
        <w:spacing w:after="0" w:line="240" w:lineRule="auto"/>
        <w:jc w:val="both"/>
        <w:rPr>
          <w:rFonts w:ascii="Calibri" w:eastAsia="Times New Roman" w:hAnsi="Calibri" w:cs="Calibri"/>
          <w:sz w:val="24"/>
          <w:szCs w:val="24"/>
        </w:rPr>
      </w:pPr>
      <w:r>
        <w:rPr>
          <w:rFonts w:ascii="Calibri" w:eastAsia="Times New Roman" w:hAnsi="Calibri" w:cs="Calibri"/>
          <w:sz w:val="24"/>
          <w:szCs w:val="24"/>
        </w:rPr>
        <w:t xml:space="preserve">This ensures: </w:t>
      </w:r>
      <w:r w:rsidR="00792D7E" w:rsidRPr="00792D7E">
        <w:rPr>
          <w:rFonts w:ascii="Calibri" w:eastAsia="Times New Roman" w:hAnsi="Calibri" w:cs="Calibri"/>
          <w:sz w:val="24"/>
          <w:szCs w:val="24"/>
        </w:rPr>
        <w:t>Zero downtime</w:t>
      </w:r>
    </w:p>
    <w:p w14:paraId="43496C68" w14:textId="247A6529" w:rsidR="00792D7E" w:rsidRPr="00792D7E" w:rsidRDefault="00B42713" w:rsidP="00B42713">
      <w:pPr>
        <w:spacing w:after="0" w:line="240" w:lineRule="auto"/>
        <w:jc w:val="both"/>
        <w:rPr>
          <w:rFonts w:ascii="Calibri" w:eastAsia="Times New Roman" w:hAnsi="Calibri" w:cs="Calibri"/>
          <w:sz w:val="24"/>
          <w:szCs w:val="24"/>
        </w:rPr>
      </w:pPr>
      <w:r>
        <w:rPr>
          <w:rFonts w:ascii="Calibri" w:eastAsia="Times New Roman" w:hAnsi="Calibri" w:cs="Calibri"/>
          <w:sz w:val="24"/>
          <w:szCs w:val="24"/>
        </w:rPr>
        <w:t xml:space="preserve">                        </w:t>
      </w:r>
      <w:r w:rsidR="00792D7E" w:rsidRPr="00792D7E">
        <w:rPr>
          <w:rFonts w:ascii="Calibri" w:eastAsia="Times New Roman" w:hAnsi="Calibri" w:cs="Calibri"/>
          <w:sz w:val="24"/>
          <w:szCs w:val="24"/>
        </w:rPr>
        <w:t>Automatic pod replacement</w:t>
      </w:r>
    </w:p>
    <w:p w14:paraId="72D0B116" w14:textId="33759623" w:rsidR="00792D7E" w:rsidRDefault="00B42713" w:rsidP="00B42713">
      <w:pPr>
        <w:spacing w:after="0" w:line="240" w:lineRule="auto"/>
        <w:jc w:val="both"/>
        <w:rPr>
          <w:rFonts w:ascii="Calibri" w:eastAsia="Times New Roman" w:hAnsi="Calibri" w:cs="Calibri"/>
          <w:sz w:val="24"/>
          <w:szCs w:val="24"/>
        </w:rPr>
      </w:pPr>
      <w:r>
        <w:rPr>
          <w:rFonts w:ascii="Calibri" w:eastAsia="Times New Roman" w:hAnsi="Calibri" w:cs="Calibri"/>
          <w:sz w:val="24"/>
          <w:szCs w:val="24"/>
        </w:rPr>
        <w:t xml:space="preserve">                        </w:t>
      </w:r>
      <w:r w:rsidR="00792D7E" w:rsidRPr="00792D7E">
        <w:rPr>
          <w:rFonts w:ascii="Calibri" w:eastAsia="Times New Roman" w:hAnsi="Calibri" w:cs="Calibri"/>
          <w:sz w:val="24"/>
          <w:szCs w:val="24"/>
        </w:rPr>
        <w:t>Old failed pods are terminated automatically</w:t>
      </w:r>
    </w:p>
    <w:p w14:paraId="393983ED" w14:textId="77777777" w:rsidR="00B42713" w:rsidRPr="00792D7E" w:rsidRDefault="00B42713" w:rsidP="00B42713">
      <w:pPr>
        <w:spacing w:after="0" w:line="240" w:lineRule="auto"/>
        <w:jc w:val="both"/>
        <w:rPr>
          <w:rFonts w:ascii="Calibri" w:eastAsia="Times New Roman" w:hAnsi="Calibri" w:cs="Calibri"/>
          <w:sz w:val="24"/>
          <w:szCs w:val="24"/>
        </w:rPr>
      </w:pPr>
    </w:p>
    <w:p w14:paraId="6696D723" w14:textId="5C047AEE" w:rsidR="00792D7E" w:rsidRPr="00E83686" w:rsidRDefault="00792D7E" w:rsidP="00E83686">
      <w:pPr>
        <w:pStyle w:val="NormalWeb"/>
        <w:spacing w:after="0"/>
        <w:jc w:val="both"/>
        <w:rPr>
          <w:rFonts w:ascii="Calibri" w:hAnsi="Calibri" w:cs="Calibri"/>
        </w:rPr>
      </w:pPr>
      <w:r w:rsidRPr="0063430A">
        <w:rPr>
          <w:rFonts w:ascii="Calibri" w:hAnsi="Calibri" w:cs="Calibri"/>
          <w:b/>
        </w:rPr>
        <w:t>Exposing the Application:</w:t>
      </w:r>
      <w:r w:rsidRPr="00E83686">
        <w:rPr>
          <w:rFonts w:ascii="Calibri" w:hAnsi="Calibri" w:cs="Calibri"/>
        </w:rPr>
        <w:t xml:space="preserve">  The pod of API Gateway microservice is exposed using </w:t>
      </w:r>
      <w:proofErr w:type="gramStart"/>
      <w:r w:rsidRPr="00E83686">
        <w:rPr>
          <w:rFonts w:ascii="Calibri" w:hAnsi="Calibri" w:cs="Calibri"/>
        </w:rPr>
        <w:t>a</w:t>
      </w:r>
      <w:proofErr w:type="gramEnd"/>
      <w:r w:rsidRPr="00E83686">
        <w:rPr>
          <w:rFonts w:ascii="Calibri" w:hAnsi="Calibri" w:cs="Calibri"/>
        </w:rPr>
        <w:t xml:space="preserve"> Azure        Load </w:t>
      </w:r>
      <w:r w:rsidR="002249F0" w:rsidRPr="00E83686">
        <w:rPr>
          <w:rFonts w:ascii="Calibri" w:hAnsi="Calibri" w:cs="Calibri"/>
        </w:rPr>
        <w:t>balancer</w:t>
      </w:r>
      <w:r w:rsidRPr="00E83686">
        <w:rPr>
          <w:rFonts w:ascii="Calibri" w:hAnsi="Calibri" w:cs="Calibri"/>
        </w:rPr>
        <w:t xml:space="preserve"> and further request is routed to order and user service through </w:t>
      </w:r>
      <w:proofErr w:type="spellStart"/>
      <w:r w:rsidRPr="00E83686">
        <w:rPr>
          <w:rFonts w:ascii="Calibri" w:hAnsi="Calibri" w:cs="Calibri"/>
        </w:rPr>
        <w:t>api</w:t>
      </w:r>
      <w:proofErr w:type="spellEnd"/>
      <w:r w:rsidRPr="00E83686">
        <w:rPr>
          <w:rFonts w:ascii="Calibri" w:hAnsi="Calibri" w:cs="Calibri"/>
        </w:rPr>
        <w:t xml:space="preserve">-gateway internally. </w:t>
      </w:r>
    </w:p>
    <w:p w14:paraId="30575DD5" w14:textId="560D5ABB" w:rsidR="00727DED" w:rsidRDefault="00727DED" w:rsidP="002249F0">
      <w:pPr>
        <w:pStyle w:val="NormalWeb"/>
        <w:spacing w:after="0"/>
        <w:jc w:val="both"/>
        <w:rPr>
          <w:rFonts w:ascii="Calibri" w:hAnsi="Calibri" w:cs="Calibri"/>
        </w:rPr>
      </w:pPr>
      <w:r w:rsidRPr="00E83686">
        <w:rPr>
          <w:rFonts w:ascii="Calibri" w:hAnsi="Calibri" w:cs="Calibri"/>
        </w:rPr>
        <w:t xml:space="preserve">Health Check: curl </w:t>
      </w:r>
      <w:hyperlink w:history="1">
        <w:r w:rsidRPr="00E83686">
          <w:rPr>
            <w:rStyle w:val="Hyperlink"/>
            <w:rFonts w:ascii="Calibri" w:hAnsi="Calibri" w:cs="Calibri"/>
          </w:rPr>
          <w:t>http://&lt;EXTERNAL-IP&gt;/health</w:t>
        </w:r>
      </w:hyperlink>
    </w:p>
    <w:p w14:paraId="595E9AD6" w14:textId="1D66FAF5" w:rsidR="002249F0" w:rsidRDefault="002249F0" w:rsidP="002249F0">
      <w:pPr>
        <w:pStyle w:val="NormalWeb"/>
        <w:spacing w:after="0"/>
        <w:jc w:val="both"/>
        <w:rPr>
          <w:rFonts w:ascii="Calibri" w:hAnsi="Calibri" w:cs="Calibri"/>
        </w:rPr>
      </w:pPr>
    </w:p>
    <w:p w14:paraId="03DBC426" w14:textId="1E85ECAF" w:rsidR="002C24AA" w:rsidRDefault="002249F0" w:rsidP="002C24AA">
      <w:pPr>
        <w:pStyle w:val="NormalWeb"/>
        <w:spacing w:after="0"/>
        <w:jc w:val="both"/>
        <w:rPr>
          <w:rFonts w:ascii="Calibri" w:hAnsi="Calibri" w:cs="Calibri"/>
          <w:b/>
        </w:rPr>
      </w:pPr>
      <w:r w:rsidRPr="002249F0">
        <w:rPr>
          <w:rFonts w:ascii="Calibri" w:hAnsi="Calibri" w:cs="Calibri"/>
          <w:b/>
        </w:rPr>
        <w:lastRenderedPageBreak/>
        <w:t>RBAC and access control:</w:t>
      </w:r>
      <w:r w:rsidR="002C24AA">
        <w:rPr>
          <w:rFonts w:ascii="Calibri" w:hAnsi="Calibri" w:cs="Calibri"/>
          <w:b/>
        </w:rPr>
        <w:t xml:space="preserve">  </w:t>
      </w:r>
    </w:p>
    <w:p w14:paraId="122EBFD7" w14:textId="78C02E70" w:rsidR="002C24AA" w:rsidRDefault="002C24AA" w:rsidP="002C24AA">
      <w:pPr>
        <w:pStyle w:val="NormalWeb"/>
        <w:spacing w:before="0" w:beforeAutospacing="0" w:after="240" w:afterAutospacing="0"/>
        <w:jc w:val="both"/>
        <w:rPr>
          <w:rFonts w:ascii="Calibri" w:hAnsi="Calibri" w:cs="Calibri"/>
          <w:b/>
        </w:rPr>
      </w:pPr>
      <w:r>
        <w:rPr>
          <w:rFonts w:ascii="Calibri" w:hAnsi="Calibri" w:cs="Calibri"/>
        </w:rPr>
        <w:t xml:space="preserve">                   </w:t>
      </w:r>
      <w:r w:rsidR="00727DED" w:rsidRPr="00E83686">
        <w:rPr>
          <w:rFonts w:ascii="Calibri" w:hAnsi="Calibri" w:cs="Calibri"/>
        </w:rPr>
        <w:t>AKS Managed Identity used</w:t>
      </w:r>
    </w:p>
    <w:p w14:paraId="43C90840" w14:textId="13259F37" w:rsidR="002C24AA" w:rsidRPr="002C24AA" w:rsidRDefault="002C24AA" w:rsidP="002C24AA">
      <w:pPr>
        <w:pStyle w:val="NormalWeb"/>
        <w:spacing w:before="0" w:beforeAutospacing="0" w:after="240" w:afterAutospacing="0"/>
        <w:jc w:val="both"/>
        <w:rPr>
          <w:rFonts w:ascii="Calibri" w:hAnsi="Calibri" w:cs="Calibri"/>
          <w:b/>
        </w:rPr>
      </w:pPr>
      <w:r>
        <w:rPr>
          <w:rFonts w:ascii="Calibri" w:hAnsi="Calibri" w:cs="Calibri"/>
        </w:rPr>
        <w:t xml:space="preserve">                  </w:t>
      </w:r>
      <w:r w:rsidR="00727DED" w:rsidRPr="00E83686">
        <w:rPr>
          <w:rFonts w:ascii="Calibri" w:hAnsi="Calibri" w:cs="Calibri"/>
        </w:rPr>
        <w:t>ACR Pull role assigned to AKS</w:t>
      </w:r>
    </w:p>
    <w:p w14:paraId="6BD06504" w14:textId="077EFED4" w:rsidR="00727DED" w:rsidRPr="00E83686" w:rsidRDefault="002C24AA" w:rsidP="002C24AA">
      <w:pPr>
        <w:pStyle w:val="NormalWeb"/>
        <w:spacing w:before="0" w:beforeAutospacing="0" w:after="240" w:afterAutospacing="0"/>
        <w:ind w:left="720"/>
        <w:jc w:val="both"/>
        <w:rPr>
          <w:rFonts w:ascii="Calibri" w:hAnsi="Calibri" w:cs="Calibri"/>
        </w:rPr>
      </w:pPr>
      <w:r>
        <w:rPr>
          <w:rFonts w:ascii="Calibri" w:hAnsi="Calibri" w:cs="Calibri"/>
        </w:rPr>
        <w:t xml:space="preserve">     </w:t>
      </w:r>
      <w:r w:rsidR="00727DED" w:rsidRPr="00E83686">
        <w:rPr>
          <w:rFonts w:ascii="Calibri" w:hAnsi="Calibri" w:cs="Calibri"/>
        </w:rPr>
        <w:t>GitHub Actions uses least-privilege credentials</w:t>
      </w:r>
    </w:p>
    <w:p w14:paraId="53E8571B" w14:textId="62AAABF0" w:rsidR="00727DED" w:rsidRPr="002249F0" w:rsidRDefault="002C24AA" w:rsidP="002C24AA">
      <w:pPr>
        <w:pStyle w:val="NormalWeb"/>
        <w:spacing w:before="0" w:beforeAutospacing="0" w:after="240" w:afterAutospacing="0"/>
        <w:ind w:left="720"/>
        <w:jc w:val="both"/>
        <w:rPr>
          <w:rFonts w:ascii="Calibri" w:hAnsi="Calibri" w:cs="Calibri"/>
        </w:rPr>
      </w:pPr>
      <w:r>
        <w:rPr>
          <w:rFonts w:ascii="Calibri" w:hAnsi="Calibri" w:cs="Calibri"/>
        </w:rPr>
        <w:t xml:space="preserve">     </w:t>
      </w:r>
      <w:bookmarkStart w:id="0" w:name="_GoBack"/>
      <w:bookmarkEnd w:id="0"/>
      <w:r w:rsidR="00727DED" w:rsidRPr="00E83686">
        <w:rPr>
          <w:rFonts w:ascii="Calibri" w:hAnsi="Calibri" w:cs="Calibri"/>
        </w:rPr>
        <w:t>No</w:t>
      </w:r>
      <w:r>
        <w:rPr>
          <w:rFonts w:ascii="Calibri" w:hAnsi="Calibri" w:cs="Calibri"/>
        </w:rPr>
        <w:t xml:space="preserve"> </w:t>
      </w:r>
      <w:r w:rsidR="00727DED" w:rsidRPr="00E83686">
        <w:rPr>
          <w:rFonts w:ascii="Calibri" w:hAnsi="Calibri" w:cs="Calibri"/>
        </w:rPr>
        <w:t>secrets exposed</w:t>
      </w:r>
      <w:r>
        <w:rPr>
          <w:rFonts w:ascii="Calibri" w:hAnsi="Calibri" w:cs="Calibri"/>
        </w:rPr>
        <w:t xml:space="preserve"> publicly</w:t>
      </w:r>
    </w:p>
    <w:p w14:paraId="0B65EB74" w14:textId="51AD0FAA" w:rsidR="0083337E" w:rsidRPr="002249F0" w:rsidRDefault="0083337E" w:rsidP="002249F0">
      <w:pPr>
        <w:pStyle w:val="NormalWeb"/>
        <w:jc w:val="both"/>
        <w:rPr>
          <w:rFonts w:ascii="Calibri" w:hAnsi="Calibri" w:cs="Calibri"/>
        </w:rPr>
      </w:pPr>
    </w:p>
    <w:sectPr w:rsidR="0083337E" w:rsidRPr="00224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04650"/>
    <w:multiLevelType w:val="multilevel"/>
    <w:tmpl w:val="804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0A86"/>
    <w:multiLevelType w:val="hybridMultilevel"/>
    <w:tmpl w:val="1412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B204C"/>
    <w:multiLevelType w:val="hybridMultilevel"/>
    <w:tmpl w:val="00448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12AC5"/>
    <w:multiLevelType w:val="multilevel"/>
    <w:tmpl w:val="1B4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14512"/>
    <w:multiLevelType w:val="multilevel"/>
    <w:tmpl w:val="FF4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301EF"/>
    <w:multiLevelType w:val="hybridMultilevel"/>
    <w:tmpl w:val="67AC9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230D18"/>
    <w:multiLevelType w:val="multilevel"/>
    <w:tmpl w:val="06AA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B2390"/>
    <w:multiLevelType w:val="multilevel"/>
    <w:tmpl w:val="0AA82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8C6C43"/>
    <w:multiLevelType w:val="multilevel"/>
    <w:tmpl w:val="25D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14836"/>
    <w:multiLevelType w:val="multilevel"/>
    <w:tmpl w:val="FD1A9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B42AF"/>
    <w:multiLevelType w:val="multilevel"/>
    <w:tmpl w:val="E880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9"/>
  </w:num>
  <w:num w:numId="4">
    <w:abstractNumId w:val="7"/>
  </w:num>
  <w:num w:numId="5">
    <w:abstractNumId w:val="4"/>
  </w:num>
  <w:num w:numId="6">
    <w:abstractNumId w:val="0"/>
  </w:num>
  <w:num w:numId="7">
    <w:abstractNumId w:val="10"/>
  </w:num>
  <w:num w:numId="8">
    <w:abstractNumId w:val="3"/>
  </w:num>
  <w:num w:numId="9">
    <w:abstractNumId w:val="5"/>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D8C"/>
    <w:rsid w:val="002249F0"/>
    <w:rsid w:val="002C24AA"/>
    <w:rsid w:val="004149D3"/>
    <w:rsid w:val="0063430A"/>
    <w:rsid w:val="006731CC"/>
    <w:rsid w:val="00727DED"/>
    <w:rsid w:val="00776C2F"/>
    <w:rsid w:val="00792D7E"/>
    <w:rsid w:val="0083337E"/>
    <w:rsid w:val="00946D8C"/>
    <w:rsid w:val="00B42713"/>
    <w:rsid w:val="00B54554"/>
    <w:rsid w:val="00D06377"/>
    <w:rsid w:val="00DF72A2"/>
    <w:rsid w:val="00E83686"/>
    <w:rsid w:val="00FC1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B00C2"/>
  <w15:chartTrackingRefBased/>
  <w15:docId w15:val="{38623E34-A134-4673-9E89-1FEB47673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731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333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33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37E"/>
    <w:rPr>
      <w:b/>
      <w:bCs/>
    </w:rPr>
  </w:style>
  <w:style w:type="character" w:customStyle="1" w:styleId="Heading3Char">
    <w:name w:val="Heading 3 Char"/>
    <w:basedOn w:val="DefaultParagraphFont"/>
    <w:link w:val="Heading3"/>
    <w:uiPriority w:val="9"/>
    <w:rsid w:val="0083337E"/>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6731CC"/>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B54554"/>
    <w:rPr>
      <w:rFonts w:ascii="Courier New" w:eastAsia="Times New Roman" w:hAnsi="Courier New" w:cs="Courier New"/>
      <w:sz w:val="20"/>
      <w:szCs w:val="20"/>
    </w:rPr>
  </w:style>
  <w:style w:type="character" w:styleId="Hyperlink">
    <w:name w:val="Hyperlink"/>
    <w:basedOn w:val="DefaultParagraphFont"/>
    <w:uiPriority w:val="99"/>
    <w:unhideWhenUsed/>
    <w:rsid w:val="00727DED"/>
    <w:rPr>
      <w:color w:val="0563C1" w:themeColor="hyperlink"/>
      <w:u w:val="single"/>
    </w:rPr>
  </w:style>
  <w:style w:type="character" w:styleId="UnresolvedMention">
    <w:name w:val="Unresolved Mention"/>
    <w:basedOn w:val="DefaultParagraphFont"/>
    <w:uiPriority w:val="99"/>
    <w:semiHidden/>
    <w:unhideWhenUsed/>
    <w:rsid w:val="00727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68297">
      <w:bodyDiv w:val="1"/>
      <w:marLeft w:val="0"/>
      <w:marRight w:val="0"/>
      <w:marTop w:val="0"/>
      <w:marBottom w:val="0"/>
      <w:divBdr>
        <w:top w:val="none" w:sz="0" w:space="0" w:color="auto"/>
        <w:left w:val="none" w:sz="0" w:space="0" w:color="auto"/>
        <w:bottom w:val="none" w:sz="0" w:space="0" w:color="auto"/>
        <w:right w:val="none" w:sz="0" w:space="0" w:color="auto"/>
      </w:divBdr>
    </w:div>
    <w:div w:id="88812836">
      <w:bodyDiv w:val="1"/>
      <w:marLeft w:val="0"/>
      <w:marRight w:val="0"/>
      <w:marTop w:val="0"/>
      <w:marBottom w:val="0"/>
      <w:divBdr>
        <w:top w:val="none" w:sz="0" w:space="0" w:color="auto"/>
        <w:left w:val="none" w:sz="0" w:space="0" w:color="auto"/>
        <w:bottom w:val="none" w:sz="0" w:space="0" w:color="auto"/>
        <w:right w:val="none" w:sz="0" w:space="0" w:color="auto"/>
      </w:divBdr>
    </w:div>
    <w:div w:id="504132879">
      <w:bodyDiv w:val="1"/>
      <w:marLeft w:val="0"/>
      <w:marRight w:val="0"/>
      <w:marTop w:val="0"/>
      <w:marBottom w:val="0"/>
      <w:divBdr>
        <w:top w:val="none" w:sz="0" w:space="0" w:color="auto"/>
        <w:left w:val="none" w:sz="0" w:space="0" w:color="auto"/>
        <w:bottom w:val="none" w:sz="0" w:space="0" w:color="auto"/>
        <w:right w:val="none" w:sz="0" w:space="0" w:color="auto"/>
      </w:divBdr>
    </w:div>
    <w:div w:id="514734831">
      <w:bodyDiv w:val="1"/>
      <w:marLeft w:val="0"/>
      <w:marRight w:val="0"/>
      <w:marTop w:val="0"/>
      <w:marBottom w:val="0"/>
      <w:divBdr>
        <w:top w:val="none" w:sz="0" w:space="0" w:color="auto"/>
        <w:left w:val="none" w:sz="0" w:space="0" w:color="auto"/>
        <w:bottom w:val="none" w:sz="0" w:space="0" w:color="auto"/>
        <w:right w:val="none" w:sz="0" w:space="0" w:color="auto"/>
      </w:divBdr>
    </w:div>
    <w:div w:id="534998216">
      <w:bodyDiv w:val="1"/>
      <w:marLeft w:val="0"/>
      <w:marRight w:val="0"/>
      <w:marTop w:val="0"/>
      <w:marBottom w:val="0"/>
      <w:divBdr>
        <w:top w:val="none" w:sz="0" w:space="0" w:color="auto"/>
        <w:left w:val="none" w:sz="0" w:space="0" w:color="auto"/>
        <w:bottom w:val="none" w:sz="0" w:space="0" w:color="auto"/>
        <w:right w:val="none" w:sz="0" w:space="0" w:color="auto"/>
      </w:divBdr>
    </w:div>
    <w:div w:id="729577038">
      <w:bodyDiv w:val="1"/>
      <w:marLeft w:val="0"/>
      <w:marRight w:val="0"/>
      <w:marTop w:val="0"/>
      <w:marBottom w:val="0"/>
      <w:divBdr>
        <w:top w:val="none" w:sz="0" w:space="0" w:color="auto"/>
        <w:left w:val="none" w:sz="0" w:space="0" w:color="auto"/>
        <w:bottom w:val="none" w:sz="0" w:space="0" w:color="auto"/>
        <w:right w:val="none" w:sz="0" w:space="0" w:color="auto"/>
      </w:divBdr>
    </w:div>
    <w:div w:id="780150978">
      <w:bodyDiv w:val="1"/>
      <w:marLeft w:val="0"/>
      <w:marRight w:val="0"/>
      <w:marTop w:val="0"/>
      <w:marBottom w:val="0"/>
      <w:divBdr>
        <w:top w:val="none" w:sz="0" w:space="0" w:color="auto"/>
        <w:left w:val="none" w:sz="0" w:space="0" w:color="auto"/>
        <w:bottom w:val="none" w:sz="0" w:space="0" w:color="auto"/>
        <w:right w:val="none" w:sz="0" w:space="0" w:color="auto"/>
      </w:divBdr>
    </w:div>
    <w:div w:id="1266768559">
      <w:bodyDiv w:val="1"/>
      <w:marLeft w:val="0"/>
      <w:marRight w:val="0"/>
      <w:marTop w:val="0"/>
      <w:marBottom w:val="0"/>
      <w:divBdr>
        <w:top w:val="none" w:sz="0" w:space="0" w:color="auto"/>
        <w:left w:val="none" w:sz="0" w:space="0" w:color="auto"/>
        <w:bottom w:val="none" w:sz="0" w:space="0" w:color="auto"/>
        <w:right w:val="none" w:sz="0" w:space="0" w:color="auto"/>
      </w:divBdr>
    </w:div>
    <w:div w:id="1716276636">
      <w:bodyDiv w:val="1"/>
      <w:marLeft w:val="0"/>
      <w:marRight w:val="0"/>
      <w:marTop w:val="0"/>
      <w:marBottom w:val="0"/>
      <w:divBdr>
        <w:top w:val="none" w:sz="0" w:space="0" w:color="auto"/>
        <w:left w:val="none" w:sz="0" w:space="0" w:color="auto"/>
        <w:bottom w:val="none" w:sz="0" w:space="0" w:color="auto"/>
        <w:right w:val="none" w:sz="0" w:space="0" w:color="auto"/>
      </w:divBdr>
    </w:div>
    <w:div w:id="1769421234">
      <w:bodyDiv w:val="1"/>
      <w:marLeft w:val="0"/>
      <w:marRight w:val="0"/>
      <w:marTop w:val="0"/>
      <w:marBottom w:val="0"/>
      <w:divBdr>
        <w:top w:val="none" w:sz="0" w:space="0" w:color="auto"/>
        <w:left w:val="none" w:sz="0" w:space="0" w:color="auto"/>
        <w:bottom w:val="none" w:sz="0" w:space="0" w:color="auto"/>
        <w:right w:val="none" w:sz="0" w:space="0" w:color="auto"/>
      </w:divBdr>
    </w:div>
    <w:div w:id="1808010257">
      <w:bodyDiv w:val="1"/>
      <w:marLeft w:val="0"/>
      <w:marRight w:val="0"/>
      <w:marTop w:val="0"/>
      <w:marBottom w:val="0"/>
      <w:divBdr>
        <w:top w:val="none" w:sz="0" w:space="0" w:color="auto"/>
        <w:left w:val="none" w:sz="0" w:space="0" w:color="auto"/>
        <w:bottom w:val="none" w:sz="0" w:space="0" w:color="auto"/>
        <w:right w:val="none" w:sz="0" w:space="0" w:color="auto"/>
      </w:divBdr>
    </w:div>
    <w:div w:id="204979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2025-12-17T09:07:00Z</dcterms:created>
  <dcterms:modified xsi:type="dcterms:W3CDTF">2025-12-17T13:56:00Z</dcterms:modified>
</cp:coreProperties>
</file>