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2C5538" w:rsidRPr="002F39E6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 1</w:t>
      </w:r>
      <w:r w:rsidRPr="00326A19">
        <w:rPr>
          <w:rFonts w:ascii="Times New Roman" w:hAnsi="Times New Roman" w:cs="Times New Roman"/>
          <w:b/>
          <w:sz w:val="32"/>
          <w:szCs w:val="32"/>
        </w:rPr>
        <w:t>: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eriod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>.</w:t>
      </w:r>
    </w:p>
    <w:p w:rsidR="0013502C" w:rsidRPr="002C5575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A92CC9" w:rsidRPr="002F39E6" w:rsidRDefault="002F39E6" w:rsidP="001E3E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первой из планируемой серии статей по временным ограничениям в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Основная цель – познакомить начинающих разработчиков с основами статического временного анализа. В этой статье будет рассмотрен анализ самого </w:t>
      </w:r>
      <w:r w:rsidR="00255F77">
        <w:rPr>
          <w:rFonts w:ascii="Times New Roman" w:hAnsi="Times New Roman" w:cs="Times New Roman"/>
          <w:sz w:val="28"/>
          <w:szCs w:val="28"/>
        </w:rPr>
        <w:t>простого</w:t>
      </w:r>
      <w:r>
        <w:rPr>
          <w:rFonts w:ascii="Times New Roman" w:hAnsi="Times New Roman" w:cs="Times New Roman"/>
          <w:sz w:val="28"/>
          <w:szCs w:val="28"/>
        </w:rPr>
        <w:t xml:space="preserve"> случая – передача данных между двумя последовательными элементами внутри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834D30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общи</w:t>
      </w:r>
      <w:r w:rsidR="00834D3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тактовы</w:t>
      </w:r>
      <w:r w:rsidR="00834D3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834D30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. Показан вывод уравнений временного анализа и продемонстрировано их применение </w:t>
      </w:r>
      <w:r w:rsidR="00A93B20">
        <w:rPr>
          <w:rFonts w:ascii="Times New Roman" w:hAnsi="Times New Roman" w:cs="Times New Roman"/>
          <w:sz w:val="28"/>
          <w:szCs w:val="28"/>
        </w:rPr>
        <w:t xml:space="preserve">анализатором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Vivado</w:t>
      </w:r>
      <w:proofErr w:type="spellEnd"/>
      <w:r w:rsidRPr="00A93B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A92CC9" w:rsidRPr="00690595" w:rsidRDefault="00E17203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0595">
        <w:rPr>
          <w:rFonts w:ascii="Times New Roman" w:hAnsi="Times New Roman" w:cs="Times New Roman"/>
          <w:b/>
          <w:sz w:val="28"/>
          <w:szCs w:val="28"/>
        </w:rPr>
        <w:t>Цель статического временного</w:t>
      </w:r>
      <w:r w:rsidR="00A92CC9" w:rsidRPr="00690595">
        <w:rPr>
          <w:rFonts w:ascii="Times New Roman" w:hAnsi="Times New Roman" w:cs="Times New Roman"/>
          <w:b/>
          <w:sz w:val="28"/>
          <w:szCs w:val="28"/>
        </w:rPr>
        <w:t xml:space="preserve"> анализ</w:t>
      </w:r>
      <w:r w:rsidRPr="00690595">
        <w:rPr>
          <w:rFonts w:ascii="Times New Roman" w:hAnsi="Times New Roman" w:cs="Times New Roman"/>
          <w:b/>
          <w:sz w:val="28"/>
          <w:szCs w:val="28"/>
        </w:rPr>
        <w:t>а</w:t>
      </w:r>
      <w:r w:rsidR="00A92CC9" w:rsidRPr="00690595">
        <w:rPr>
          <w:rFonts w:ascii="Times New Roman" w:hAnsi="Times New Roman" w:cs="Times New Roman"/>
          <w:b/>
          <w:sz w:val="28"/>
          <w:szCs w:val="28"/>
        </w:rPr>
        <w:t>.</w:t>
      </w:r>
    </w:p>
    <w:p w:rsidR="004E723F" w:rsidRPr="001855D1" w:rsidRDefault="00E17203" w:rsidP="002F39E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производители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E172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рекомендациях по разработке указывают на необходимость избегать наличия</w:t>
      </w:r>
      <w:r w:rsidRPr="00E172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защелок 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latch</w:t>
      </w:r>
      <w:r>
        <w:rPr>
          <w:rFonts w:ascii="Times New Roman" w:hAnsi="Times New Roman" w:cs="Times New Roman"/>
          <w:sz w:val="28"/>
          <w:szCs w:val="28"/>
        </w:rPr>
        <w:t xml:space="preserve">), поэтому грамотно сделанный проект представляет из себя </w:t>
      </w:r>
      <w:r w:rsidR="00370341">
        <w:rPr>
          <w:rFonts w:ascii="Times New Roman" w:hAnsi="Times New Roman" w:cs="Times New Roman"/>
          <w:sz w:val="28"/>
          <w:szCs w:val="28"/>
        </w:rPr>
        <w:t xml:space="preserve">синхронное последовательное цифровое устройство. </w:t>
      </w:r>
      <w:r w:rsidR="00EC6B03">
        <w:rPr>
          <w:rFonts w:ascii="Times New Roman" w:hAnsi="Times New Roman" w:cs="Times New Roman"/>
          <w:sz w:val="28"/>
          <w:szCs w:val="28"/>
        </w:rPr>
        <w:t>Большая</w:t>
      </w:r>
      <w:r>
        <w:rPr>
          <w:rFonts w:ascii="Times New Roman" w:hAnsi="Times New Roman" w:cs="Times New Roman"/>
          <w:sz w:val="28"/>
          <w:szCs w:val="28"/>
        </w:rPr>
        <w:t xml:space="preserve"> часть схемы любого синхронного устройства</w:t>
      </w:r>
      <w:r w:rsidR="00370341">
        <w:rPr>
          <w:rFonts w:ascii="Times New Roman" w:hAnsi="Times New Roman" w:cs="Times New Roman"/>
          <w:sz w:val="28"/>
          <w:szCs w:val="28"/>
        </w:rPr>
        <w:t xml:space="preserve"> состоит из набора регистров</w:t>
      </w:r>
      <w:r>
        <w:rPr>
          <w:rFonts w:ascii="Times New Roman" w:hAnsi="Times New Roman" w:cs="Times New Roman"/>
          <w:sz w:val="28"/>
          <w:szCs w:val="28"/>
        </w:rPr>
        <w:t>,</w:t>
      </w:r>
      <w:r w:rsidR="001855D1">
        <w:rPr>
          <w:rFonts w:ascii="Times New Roman" w:hAnsi="Times New Roman" w:cs="Times New Roman"/>
          <w:sz w:val="28"/>
          <w:szCs w:val="28"/>
        </w:rPr>
        <w:t xml:space="preserve"> изменяющих свое состояние по фронту или спаду тактового сигнала, которые отделены друг от друга</w:t>
      </w:r>
      <w:r>
        <w:rPr>
          <w:rFonts w:ascii="Times New Roman" w:hAnsi="Times New Roman" w:cs="Times New Roman"/>
          <w:sz w:val="28"/>
          <w:szCs w:val="28"/>
        </w:rPr>
        <w:t xml:space="preserve"> комбинационной логикой</w:t>
      </w:r>
      <w:r w:rsidR="00370341">
        <w:rPr>
          <w:rFonts w:ascii="Times New Roman" w:hAnsi="Times New Roman" w:cs="Times New Roman"/>
          <w:sz w:val="28"/>
          <w:szCs w:val="28"/>
        </w:rPr>
        <w:t xml:space="preserve">. </w:t>
      </w:r>
      <w:r w:rsidR="00315DD2">
        <w:rPr>
          <w:rFonts w:ascii="Times New Roman" w:hAnsi="Times New Roman" w:cs="Times New Roman"/>
          <w:sz w:val="28"/>
          <w:szCs w:val="28"/>
        </w:rPr>
        <w:t xml:space="preserve"> Для определенности в дальнейшем будем считать, что данные передаются между регистрами по фронту тактового сигнала. </w:t>
      </w:r>
      <w:r w:rsidR="001855D1">
        <w:rPr>
          <w:rFonts w:ascii="Times New Roman" w:hAnsi="Times New Roman" w:cs="Times New Roman"/>
          <w:sz w:val="28"/>
          <w:szCs w:val="28"/>
        </w:rPr>
        <w:t>Таким образом, т</w:t>
      </w:r>
      <w:r w:rsidR="00614DF8">
        <w:rPr>
          <w:rFonts w:ascii="Times New Roman" w:hAnsi="Times New Roman" w:cs="Times New Roman"/>
          <w:sz w:val="28"/>
          <w:szCs w:val="28"/>
        </w:rPr>
        <w:t>ипичный путь</w:t>
      </w:r>
      <w:r w:rsidR="001855D1">
        <w:rPr>
          <w:rFonts w:ascii="Times New Roman" w:hAnsi="Times New Roman" w:cs="Times New Roman"/>
          <w:sz w:val="28"/>
          <w:szCs w:val="28"/>
        </w:rPr>
        <w:t>, который проходят</w:t>
      </w:r>
      <w:r w:rsidR="00614DF8">
        <w:rPr>
          <w:rFonts w:ascii="Times New Roman" w:hAnsi="Times New Roman" w:cs="Times New Roman"/>
          <w:sz w:val="28"/>
          <w:szCs w:val="28"/>
        </w:rPr>
        <w:t xml:space="preserve"> </w:t>
      </w:r>
      <w:r w:rsidR="001855D1">
        <w:rPr>
          <w:rFonts w:ascii="Times New Roman" w:hAnsi="Times New Roman" w:cs="Times New Roman"/>
          <w:sz w:val="28"/>
          <w:szCs w:val="28"/>
        </w:rPr>
        <w:t>данные</w:t>
      </w:r>
      <w:r w:rsidR="00614DF8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614DF8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855D1">
        <w:rPr>
          <w:rFonts w:ascii="Times New Roman" w:hAnsi="Times New Roman" w:cs="Times New Roman"/>
          <w:sz w:val="28"/>
          <w:szCs w:val="28"/>
        </w:rPr>
        <w:t>,</w:t>
      </w:r>
      <w:r w:rsidR="00614DF8" w:rsidRPr="001855D1">
        <w:rPr>
          <w:rFonts w:ascii="Times New Roman" w:hAnsi="Times New Roman" w:cs="Times New Roman"/>
          <w:sz w:val="28"/>
          <w:szCs w:val="28"/>
        </w:rPr>
        <w:t xml:space="preserve"> </w:t>
      </w:r>
      <w:r w:rsidR="001855D1">
        <w:rPr>
          <w:rFonts w:ascii="Times New Roman" w:hAnsi="Times New Roman" w:cs="Times New Roman"/>
          <w:sz w:val="28"/>
          <w:szCs w:val="28"/>
        </w:rPr>
        <w:t xml:space="preserve">имеет вид, представленный </w:t>
      </w:r>
      <w:r w:rsidR="00614DF8">
        <w:rPr>
          <w:rFonts w:ascii="Times New Roman" w:hAnsi="Times New Roman" w:cs="Times New Roman"/>
          <w:sz w:val="28"/>
          <w:szCs w:val="28"/>
        </w:rPr>
        <w:t>на рис</w:t>
      </w:r>
      <w:r w:rsidR="001855D1">
        <w:rPr>
          <w:rFonts w:ascii="Times New Roman" w:hAnsi="Times New Roman" w:cs="Times New Roman"/>
          <w:sz w:val="28"/>
          <w:szCs w:val="28"/>
        </w:rPr>
        <w:t>унке</w:t>
      </w:r>
      <w:r w:rsidR="00614DF8">
        <w:rPr>
          <w:rFonts w:ascii="Times New Roman" w:hAnsi="Times New Roman" w:cs="Times New Roman"/>
          <w:sz w:val="28"/>
          <w:szCs w:val="28"/>
        </w:rPr>
        <w:t xml:space="preserve"> 1.</w:t>
      </w:r>
    </w:p>
    <w:p w:rsidR="00CB1292" w:rsidRDefault="00CB1292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B12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7328" cy="2164103"/>
            <wp:effectExtent l="0" t="0" r="0" b="7620"/>
            <wp:docPr id="2" name="Рисунок 2" descr="C:\Users\vovan\Desktop\STA_Papers\Period_Constraint\pictures\Path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STA_Papers\Period_Constraint\pictures\Path_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247" cy="218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6E4" w:rsidRPr="00F536E4" w:rsidRDefault="00F536E4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Типичный путь </w:t>
      </w:r>
      <w:r w:rsidR="001855D1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292" w:rsidRDefault="00C27E2F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поступлении </w:t>
      </w:r>
      <w:r w:rsidR="00315DD2">
        <w:rPr>
          <w:rFonts w:ascii="Times New Roman" w:hAnsi="Times New Roman" w:cs="Times New Roman"/>
          <w:sz w:val="28"/>
          <w:szCs w:val="28"/>
        </w:rPr>
        <w:t>фронт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15DD2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данные с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входа триггера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1 </w:t>
      </w:r>
      <w:r w:rsidR="000A14F8">
        <w:rPr>
          <w:rFonts w:ascii="Times New Roman" w:hAnsi="Times New Roman" w:cs="Times New Roman"/>
          <w:sz w:val="28"/>
          <w:szCs w:val="28"/>
        </w:rPr>
        <w:t xml:space="preserve">переходят на выход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0A14F8">
        <w:rPr>
          <w:rFonts w:ascii="Times New Roman" w:hAnsi="Times New Roman" w:cs="Times New Roman"/>
          <w:sz w:val="28"/>
          <w:szCs w:val="28"/>
        </w:rPr>
        <w:t>, распространяются через комбинационную логику и попадают на</w:t>
      </w:r>
      <w:r w:rsidR="008D239A">
        <w:rPr>
          <w:rFonts w:ascii="Times New Roman" w:hAnsi="Times New Roman" w:cs="Times New Roman"/>
          <w:sz w:val="28"/>
          <w:szCs w:val="28"/>
        </w:rPr>
        <w:t xml:space="preserve">       </w:t>
      </w:r>
      <w:r w:rsid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 триггера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>2</w:t>
      </w:r>
      <w:r w:rsidR="000A14F8">
        <w:rPr>
          <w:rFonts w:ascii="Times New Roman" w:hAnsi="Times New Roman" w:cs="Times New Roman"/>
          <w:sz w:val="28"/>
          <w:szCs w:val="28"/>
        </w:rPr>
        <w:t>.</w:t>
      </w:r>
      <w:r w:rsidR="00315DD2">
        <w:rPr>
          <w:rFonts w:ascii="Times New Roman" w:hAnsi="Times New Roman" w:cs="Times New Roman"/>
          <w:sz w:val="28"/>
          <w:szCs w:val="28"/>
        </w:rPr>
        <w:t xml:space="preserve"> </w:t>
      </w:r>
      <w:r w:rsidR="00490322">
        <w:rPr>
          <w:rFonts w:ascii="Times New Roman" w:hAnsi="Times New Roman" w:cs="Times New Roman"/>
          <w:sz w:val="28"/>
          <w:szCs w:val="28"/>
        </w:rPr>
        <w:t>Данный</w:t>
      </w:r>
      <w:r w:rsidR="00315DD2">
        <w:rPr>
          <w:rFonts w:ascii="Times New Roman" w:hAnsi="Times New Roman" w:cs="Times New Roman"/>
          <w:sz w:val="28"/>
          <w:szCs w:val="28"/>
        </w:rPr>
        <w:t xml:space="preserve"> фронт будем называть запускающий </w:t>
      </w:r>
      <w:r w:rsidR="00A1147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="00A1147B">
        <w:rPr>
          <w:rFonts w:ascii="Times New Roman" w:hAnsi="Times New Roman" w:cs="Times New Roman"/>
          <w:sz w:val="28"/>
          <w:szCs w:val="28"/>
        </w:rPr>
        <w:t xml:space="preserve">   </w:t>
      </w:r>
      <w:r w:rsidR="00315DD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15DD2" w:rsidRPr="00292B8E">
        <w:rPr>
          <w:rFonts w:ascii="Cambria Math" w:hAnsi="Cambria Math" w:cs="Times New Roman"/>
          <w:i/>
          <w:sz w:val="28"/>
          <w:szCs w:val="28"/>
          <w:lang w:val="en-GB"/>
        </w:rPr>
        <w:t>source</w:t>
      </w:r>
      <w:r w:rsidR="00F11756" w:rsidRPr="00326A1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11756" w:rsidRPr="00292B8E">
        <w:rPr>
          <w:rFonts w:ascii="Cambria Math" w:hAnsi="Cambria Math" w:cs="Times New Roman"/>
          <w:i/>
          <w:sz w:val="28"/>
          <w:szCs w:val="28"/>
          <w:lang w:val="en-GB"/>
        </w:rPr>
        <w:t>edge</w:t>
      </w:r>
      <w:r w:rsidR="00315DD2">
        <w:rPr>
          <w:rFonts w:ascii="Times New Roman" w:hAnsi="Times New Roman" w:cs="Times New Roman"/>
          <w:sz w:val="28"/>
          <w:szCs w:val="28"/>
        </w:rPr>
        <w:t>)</w:t>
      </w:r>
      <w:r w:rsidR="000E1BD0">
        <w:rPr>
          <w:rFonts w:ascii="Times New Roman" w:hAnsi="Times New Roman" w:cs="Times New Roman"/>
          <w:sz w:val="28"/>
          <w:szCs w:val="28"/>
        </w:rPr>
        <w:t>.</w:t>
      </w:r>
      <w:r w:rsidR="000A14F8">
        <w:rPr>
          <w:rFonts w:ascii="Times New Roman" w:hAnsi="Times New Roman" w:cs="Times New Roman"/>
          <w:sz w:val="28"/>
          <w:szCs w:val="28"/>
        </w:rPr>
        <w:t xml:space="preserve"> Спустя </w:t>
      </w:r>
      <w:r w:rsidR="000E1BD0">
        <w:rPr>
          <w:rFonts w:ascii="Times New Roman" w:hAnsi="Times New Roman" w:cs="Times New Roman"/>
          <w:sz w:val="28"/>
          <w:szCs w:val="28"/>
        </w:rPr>
        <w:t xml:space="preserve">один </w:t>
      </w:r>
      <w:r w:rsidR="000A14F8">
        <w:rPr>
          <w:rFonts w:ascii="Times New Roman" w:hAnsi="Times New Roman" w:cs="Times New Roman"/>
          <w:sz w:val="28"/>
          <w:szCs w:val="28"/>
        </w:rPr>
        <w:t xml:space="preserve">период тактового сигнала </w:t>
      </w:r>
      <w:r w:rsidR="000E1BD0">
        <w:rPr>
          <w:rFonts w:ascii="Times New Roman" w:hAnsi="Times New Roman" w:cs="Times New Roman"/>
          <w:sz w:val="28"/>
          <w:szCs w:val="28"/>
        </w:rPr>
        <w:t>появляется</w:t>
      </w:r>
      <w:r w:rsidR="000A14F8">
        <w:rPr>
          <w:rFonts w:ascii="Times New Roman" w:hAnsi="Times New Roman" w:cs="Times New Roman"/>
          <w:sz w:val="28"/>
          <w:szCs w:val="28"/>
        </w:rPr>
        <w:t xml:space="preserve"> следующий фронт</w:t>
      </w:r>
      <w:r w:rsidR="000E1BD0">
        <w:rPr>
          <w:rFonts w:ascii="Times New Roman" w:hAnsi="Times New Roman" w:cs="Times New Roman"/>
          <w:sz w:val="28"/>
          <w:szCs w:val="28"/>
        </w:rPr>
        <w:t xml:space="preserve">, по которому </w:t>
      </w:r>
      <w:r w:rsidR="000A14F8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2 </w:t>
      </w:r>
      <w:r w:rsidR="000A14F8">
        <w:rPr>
          <w:rFonts w:ascii="Times New Roman" w:hAnsi="Times New Roman" w:cs="Times New Roman"/>
          <w:sz w:val="28"/>
          <w:szCs w:val="28"/>
        </w:rPr>
        <w:t>защелкивает данные</w:t>
      </w:r>
      <w:r w:rsidR="00490322">
        <w:rPr>
          <w:rFonts w:ascii="Times New Roman" w:hAnsi="Times New Roman" w:cs="Times New Roman"/>
          <w:sz w:val="28"/>
          <w:szCs w:val="28"/>
        </w:rPr>
        <w:t xml:space="preserve"> от </w:t>
      </w:r>
      <w:r w:rsidR="00490322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490322" w:rsidRPr="00490322">
        <w:rPr>
          <w:rFonts w:ascii="Times New Roman" w:hAnsi="Times New Roman" w:cs="Times New Roman"/>
          <w:sz w:val="28"/>
          <w:szCs w:val="28"/>
        </w:rPr>
        <w:t>1</w:t>
      </w:r>
      <w:r w:rsidR="000A14F8">
        <w:rPr>
          <w:rFonts w:ascii="Times New Roman" w:hAnsi="Times New Roman" w:cs="Times New Roman"/>
          <w:sz w:val="28"/>
          <w:szCs w:val="28"/>
        </w:rPr>
        <w:t xml:space="preserve"> на</w:t>
      </w:r>
      <w:r w:rsidR="000E1BD0">
        <w:rPr>
          <w:rFonts w:ascii="Times New Roman" w:hAnsi="Times New Roman" w:cs="Times New Roman"/>
          <w:sz w:val="28"/>
          <w:szCs w:val="28"/>
        </w:rPr>
        <w:t xml:space="preserve"> своем</w:t>
      </w:r>
      <w:r w:rsid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E1BD0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входе и передает </w:t>
      </w:r>
      <w:r w:rsidR="000E1BD0">
        <w:rPr>
          <w:rFonts w:ascii="Times New Roman" w:hAnsi="Times New Roman" w:cs="Times New Roman"/>
          <w:sz w:val="28"/>
          <w:szCs w:val="28"/>
        </w:rPr>
        <w:t>далее</w:t>
      </w:r>
      <w:r w:rsidR="000A14F8">
        <w:rPr>
          <w:rFonts w:ascii="Times New Roman" w:hAnsi="Times New Roman" w:cs="Times New Roman"/>
          <w:sz w:val="28"/>
          <w:szCs w:val="28"/>
        </w:rPr>
        <w:t xml:space="preserve"> на </w:t>
      </w:r>
      <w:r w:rsidR="00CF64B4">
        <w:rPr>
          <w:rFonts w:ascii="Times New Roman" w:hAnsi="Times New Roman" w:cs="Times New Roman"/>
          <w:sz w:val="28"/>
          <w:szCs w:val="28"/>
        </w:rPr>
        <w:t xml:space="preserve">свой </w:t>
      </w:r>
      <w:r w:rsidR="000A14F8">
        <w:rPr>
          <w:rFonts w:ascii="Times New Roman" w:hAnsi="Times New Roman" w:cs="Times New Roman"/>
          <w:sz w:val="28"/>
          <w:szCs w:val="28"/>
        </w:rPr>
        <w:t>выход</w:t>
      </w:r>
      <w:r w:rsidR="000E1BD0">
        <w:rPr>
          <w:rFonts w:ascii="Times New Roman" w:hAnsi="Times New Roman" w:cs="Times New Roman"/>
          <w:sz w:val="28"/>
          <w:szCs w:val="28"/>
        </w:rPr>
        <w:t>.</w:t>
      </w:r>
      <w:r w:rsidR="00490322">
        <w:rPr>
          <w:rFonts w:ascii="Times New Roman" w:hAnsi="Times New Roman" w:cs="Times New Roman"/>
          <w:sz w:val="28"/>
          <w:szCs w:val="28"/>
        </w:rPr>
        <w:t xml:space="preserve"> Одновременно с этим от </w:t>
      </w:r>
      <w:r w:rsidR="0049032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490322" w:rsidRPr="000A14F8">
        <w:rPr>
          <w:rFonts w:ascii="Times New Roman" w:hAnsi="Times New Roman" w:cs="Times New Roman"/>
          <w:sz w:val="28"/>
          <w:szCs w:val="28"/>
        </w:rPr>
        <w:t>1</w:t>
      </w:r>
      <w:r w:rsidR="00490322">
        <w:rPr>
          <w:rFonts w:ascii="Times New Roman" w:hAnsi="Times New Roman" w:cs="Times New Roman"/>
          <w:sz w:val="28"/>
          <w:szCs w:val="28"/>
        </w:rPr>
        <w:t xml:space="preserve"> начинают распространяться следующие данные.</w:t>
      </w:r>
      <w:r w:rsidR="000E1BD0">
        <w:rPr>
          <w:rFonts w:ascii="Times New Roman" w:hAnsi="Times New Roman" w:cs="Times New Roman"/>
          <w:sz w:val="28"/>
          <w:szCs w:val="28"/>
        </w:rPr>
        <w:t xml:space="preserve"> </w:t>
      </w:r>
      <w:r w:rsidR="00490322">
        <w:rPr>
          <w:rFonts w:ascii="Times New Roman" w:hAnsi="Times New Roman" w:cs="Times New Roman"/>
          <w:sz w:val="28"/>
          <w:szCs w:val="28"/>
        </w:rPr>
        <w:t>Такой</w:t>
      </w:r>
      <w:r w:rsidR="000E1BD0">
        <w:rPr>
          <w:rFonts w:ascii="Times New Roman" w:hAnsi="Times New Roman" w:cs="Times New Roman"/>
          <w:sz w:val="28"/>
          <w:szCs w:val="28"/>
        </w:rPr>
        <w:t xml:space="preserve"> фронт будем называть защелкивающий (</w:t>
      </w:r>
      <w:r w:rsidR="000E1BD0" w:rsidRPr="00292B8E">
        <w:rPr>
          <w:rFonts w:ascii="Cambria Math" w:hAnsi="Cambria Math" w:cs="Times New Roman"/>
          <w:i/>
          <w:sz w:val="28"/>
          <w:szCs w:val="28"/>
          <w:lang w:val="en-GB"/>
        </w:rPr>
        <w:t>destination</w:t>
      </w:r>
      <w:r w:rsidR="00F11756" w:rsidRPr="00326A1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11756" w:rsidRPr="00292B8E">
        <w:rPr>
          <w:rFonts w:ascii="Cambria Math" w:hAnsi="Cambria Math" w:cs="Times New Roman"/>
          <w:i/>
          <w:sz w:val="28"/>
          <w:szCs w:val="28"/>
          <w:lang w:val="en-GB"/>
        </w:rPr>
        <w:t>edge</w:t>
      </w:r>
      <w:r w:rsidR="000E1BD0">
        <w:rPr>
          <w:rFonts w:ascii="Times New Roman" w:hAnsi="Times New Roman" w:cs="Times New Roman"/>
          <w:sz w:val="28"/>
          <w:szCs w:val="28"/>
        </w:rPr>
        <w:t xml:space="preserve">). Также будем называть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E1BD0" w:rsidRPr="000A14F8">
        <w:rPr>
          <w:rFonts w:ascii="Times New Roman" w:hAnsi="Times New Roman" w:cs="Times New Roman"/>
          <w:sz w:val="28"/>
          <w:szCs w:val="28"/>
        </w:rPr>
        <w:t>1</w:t>
      </w:r>
      <w:r w:rsidR="000E1BD0">
        <w:rPr>
          <w:rFonts w:ascii="Times New Roman" w:hAnsi="Times New Roman" w:cs="Times New Roman"/>
          <w:sz w:val="28"/>
          <w:szCs w:val="28"/>
        </w:rPr>
        <w:t xml:space="preserve"> запускающим триггером, а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E1BD0" w:rsidRPr="000A14F8">
        <w:rPr>
          <w:rFonts w:ascii="Times New Roman" w:hAnsi="Times New Roman" w:cs="Times New Roman"/>
          <w:sz w:val="28"/>
          <w:szCs w:val="28"/>
        </w:rPr>
        <w:t>2</w:t>
      </w:r>
      <w:r w:rsidR="000E1BD0">
        <w:rPr>
          <w:rFonts w:ascii="Times New Roman" w:hAnsi="Times New Roman" w:cs="Times New Roman"/>
          <w:sz w:val="28"/>
          <w:szCs w:val="28"/>
        </w:rPr>
        <w:t xml:space="preserve"> – защелкивающим.</w:t>
      </w:r>
    </w:p>
    <w:p w:rsidR="006D47F5" w:rsidRDefault="006D47F5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данные корректно распространялись</w:t>
      </w:r>
      <w:r w:rsidR="00CA59D5">
        <w:rPr>
          <w:rFonts w:ascii="Times New Roman" w:hAnsi="Times New Roman" w:cs="Times New Roman"/>
          <w:sz w:val="28"/>
          <w:szCs w:val="28"/>
        </w:rPr>
        <w:t xml:space="preserve"> от триггера к триггеру</w:t>
      </w:r>
      <w:r>
        <w:rPr>
          <w:rFonts w:ascii="Times New Roman" w:hAnsi="Times New Roman" w:cs="Times New Roman"/>
          <w:sz w:val="28"/>
          <w:szCs w:val="28"/>
        </w:rPr>
        <w:t xml:space="preserve"> описанным выше образом</w:t>
      </w:r>
      <w:r w:rsidR="00CA59D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должны быть выполнены два </w:t>
      </w:r>
      <w:r w:rsidR="00393A05">
        <w:rPr>
          <w:rFonts w:ascii="Times New Roman" w:hAnsi="Times New Roman" w:cs="Times New Roman"/>
          <w:sz w:val="28"/>
          <w:szCs w:val="28"/>
        </w:rPr>
        <w:t>ограничения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42CAF" w:rsidRDefault="006D47F5" w:rsidP="000E1BD0">
      <w:pPr>
        <w:pStyle w:val="a3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393A05">
        <w:rPr>
          <w:rFonts w:ascii="Times New Roman" w:hAnsi="Times New Roman" w:cs="Times New Roman"/>
          <w:sz w:val="28"/>
          <w:szCs w:val="28"/>
        </w:rPr>
        <w:t xml:space="preserve">от </w:t>
      </w:r>
      <w:r w:rsidR="00393A05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393A05" w:rsidRPr="00393A05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должны распространяться достаточно быстро, чтобы успеть дойти до триггера </w:t>
      </w:r>
      <w:r w:rsidR="00393A05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393A05" w:rsidRPr="00393A05">
        <w:rPr>
          <w:rFonts w:ascii="Times New Roman" w:hAnsi="Times New Roman" w:cs="Times New Roman"/>
          <w:sz w:val="28"/>
          <w:szCs w:val="28"/>
        </w:rPr>
        <w:t xml:space="preserve">2 </w:t>
      </w:r>
      <w:r w:rsidR="00393A05">
        <w:rPr>
          <w:rFonts w:ascii="Times New Roman" w:hAnsi="Times New Roman" w:cs="Times New Roman"/>
          <w:sz w:val="28"/>
          <w:szCs w:val="28"/>
        </w:rPr>
        <w:t>раньше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защелкивающего фронта</w:t>
      </w:r>
      <w:r w:rsidR="0096300D">
        <w:rPr>
          <w:rFonts w:ascii="Times New Roman" w:hAnsi="Times New Roman" w:cs="Times New Roman"/>
          <w:sz w:val="28"/>
          <w:szCs w:val="28"/>
        </w:rPr>
        <w:t xml:space="preserve"> (максимальное время распространения)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D47F5" w:rsidRPr="006D47F5" w:rsidRDefault="00490322" w:rsidP="000E1BD0">
      <w:pPr>
        <w:pStyle w:val="a3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="006D47F5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393A05">
        <w:rPr>
          <w:rFonts w:ascii="Times New Roman" w:hAnsi="Times New Roman" w:cs="Times New Roman"/>
          <w:sz w:val="28"/>
          <w:szCs w:val="28"/>
        </w:rPr>
        <w:t>1</w:t>
      </w:r>
      <w:r w:rsidR="006D47F5">
        <w:rPr>
          <w:rFonts w:ascii="Times New Roman" w:hAnsi="Times New Roman" w:cs="Times New Roman"/>
          <w:sz w:val="28"/>
          <w:szCs w:val="28"/>
        </w:rPr>
        <w:t xml:space="preserve"> должны распространяться достаточно медленно, </w:t>
      </w:r>
      <w:r w:rsidR="00F11756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FA6785">
        <w:rPr>
          <w:rFonts w:ascii="Times New Roman" w:hAnsi="Times New Roman" w:cs="Times New Roman"/>
          <w:sz w:val="28"/>
          <w:szCs w:val="28"/>
        </w:rPr>
        <w:t>защелкивающий фронт</w:t>
      </w:r>
      <w:r w:rsidR="00F11756">
        <w:rPr>
          <w:rFonts w:ascii="Times New Roman" w:hAnsi="Times New Roman" w:cs="Times New Roman"/>
          <w:sz w:val="28"/>
          <w:szCs w:val="28"/>
        </w:rPr>
        <w:t xml:space="preserve"> успел дойти до </w:t>
      </w:r>
      <w:r w:rsidR="00F11756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F11756" w:rsidRPr="00F11756">
        <w:rPr>
          <w:rFonts w:ascii="Times New Roman" w:hAnsi="Times New Roman" w:cs="Times New Roman"/>
          <w:sz w:val="28"/>
          <w:szCs w:val="28"/>
        </w:rPr>
        <w:t xml:space="preserve">2 </w:t>
      </w:r>
      <w:r w:rsidR="00F11756">
        <w:rPr>
          <w:rFonts w:ascii="Times New Roman" w:hAnsi="Times New Roman" w:cs="Times New Roman"/>
          <w:sz w:val="28"/>
          <w:szCs w:val="28"/>
        </w:rPr>
        <w:t xml:space="preserve">и </w:t>
      </w:r>
      <w:r w:rsidR="00FA6785">
        <w:rPr>
          <w:rFonts w:ascii="Times New Roman" w:hAnsi="Times New Roman" w:cs="Times New Roman"/>
          <w:sz w:val="28"/>
          <w:szCs w:val="28"/>
        </w:rPr>
        <w:t>захватить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47F5">
        <w:rPr>
          <w:rFonts w:ascii="Times New Roman" w:hAnsi="Times New Roman" w:cs="Times New Roman"/>
          <w:sz w:val="28"/>
          <w:szCs w:val="28"/>
        </w:rPr>
        <w:t xml:space="preserve">предыдущие данные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393A05">
        <w:rPr>
          <w:rFonts w:ascii="Times New Roman" w:hAnsi="Times New Roman" w:cs="Times New Roman"/>
          <w:sz w:val="28"/>
          <w:szCs w:val="28"/>
        </w:rPr>
        <w:t xml:space="preserve">1 </w:t>
      </w:r>
      <w:r w:rsidR="0096300D">
        <w:rPr>
          <w:rFonts w:ascii="Times New Roman" w:hAnsi="Times New Roman" w:cs="Times New Roman"/>
          <w:sz w:val="28"/>
          <w:szCs w:val="28"/>
        </w:rPr>
        <w:t>(минимальное время распространения)</w:t>
      </w:r>
      <w:r w:rsidR="006D47F5">
        <w:rPr>
          <w:rFonts w:ascii="Times New Roman" w:hAnsi="Times New Roman" w:cs="Times New Roman"/>
          <w:sz w:val="28"/>
          <w:szCs w:val="28"/>
        </w:rPr>
        <w:t>.</w:t>
      </w:r>
    </w:p>
    <w:p w:rsidR="00B969F0" w:rsidRDefault="00B969F0" w:rsidP="00B9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A36DF1">
        <w:rPr>
          <w:rFonts w:ascii="Times New Roman" w:hAnsi="Times New Roman" w:cs="Times New Roman"/>
          <w:sz w:val="28"/>
          <w:szCs w:val="28"/>
        </w:rPr>
        <w:t xml:space="preserve"> статическ</w:t>
      </w:r>
      <w:r w:rsidR="00323046" w:rsidRPr="00323046">
        <w:rPr>
          <w:rFonts w:ascii="Times New Roman" w:hAnsi="Times New Roman" w:cs="Times New Roman"/>
          <w:sz w:val="28"/>
          <w:szCs w:val="28"/>
        </w:rPr>
        <w:t>ого</w:t>
      </w:r>
      <w:r w:rsidR="00A36DF1">
        <w:rPr>
          <w:rFonts w:ascii="Times New Roman" w:hAnsi="Times New Roman" w:cs="Times New Roman"/>
          <w:sz w:val="28"/>
          <w:szCs w:val="28"/>
        </w:rPr>
        <w:t xml:space="preserve"> временного анализа заключается в том, чтобы для каждого пути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A36DF1">
        <w:rPr>
          <w:rFonts w:ascii="Times New Roman" w:hAnsi="Times New Roman" w:cs="Times New Roman"/>
          <w:sz w:val="28"/>
          <w:szCs w:val="28"/>
        </w:rPr>
        <w:t xml:space="preserve">между двумя </w:t>
      </w:r>
      <w:r>
        <w:rPr>
          <w:rFonts w:ascii="Times New Roman" w:hAnsi="Times New Roman" w:cs="Times New Roman"/>
          <w:sz w:val="28"/>
          <w:szCs w:val="28"/>
        </w:rPr>
        <w:t>последовательными элементами</w:t>
      </w:r>
      <w:r w:rsidR="00A36DF1">
        <w:rPr>
          <w:rFonts w:ascii="Times New Roman" w:hAnsi="Times New Roman" w:cs="Times New Roman"/>
          <w:sz w:val="28"/>
          <w:szCs w:val="28"/>
        </w:rPr>
        <w:t xml:space="preserve"> расс</w:t>
      </w:r>
      <w:r w:rsidR="00F21E8C">
        <w:rPr>
          <w:rFonts w:ascii="Times New Roman" w:hAnsi="Times New Roman" w:cs="Times New Roman"/>
          <w:sz w:val="28"/>
          <w:szCs w:val="28"/>
        </w:rPr>
        <w:t xml:space="preserve">читать задержки распространения сигналов </w:t>
      </w:r>
      <w:r w:rsidR="00A36DF1">
        <w:rPr>
          <w:rFonts w:ascii="Times New Roman" w:hAnsi="Times New Roman" w:cs="Times New Roman"/>
          <w:sz w:val="28"/>
          <w:szCs w:val="28"/>
        </w:rPr>
        <w:t>и установить</w:t>
      </w:r>
      <w:r w:rsidR="00F21E8C">
        <w:rPr>
          <w:rFonts w:ascii="Times New Roman" w:hAnsi="Times New Roman" w:cs="Times New Roman"/>
          <w:sz w:val="28"/>
          <w:szCs w:val="28"/>
        </w:rPr>
        <w:t>,</w:t>
      </w:r>
      <w:r w:rsidR="00A36DF1">
        <w:rPr>
          <w:rFonts w:ascii="Times New Roman" w:hAnsi="Times New Roman" w:cs="Times New Roman"/>
          <w:sz w:val="28"/>
          <w:szCs w:val="28"/>
        </w:rPr>
        <w:t xml:space="preserve"> </w:t>
      </w:r>
      <w:r w:rsidR="00F21E8C">
        <w:rPr>
          <w:rFonts w:ascii="Times New Roman" w:hAnsi="Times New Roman" w:cs="Times New Roman"/>
          <w:sz w:val="28"/>
          <w:szCs w:val="28"/>
        </w:rPr>
        <w:t>выполняются</w:t>
      </w:r>
      <w:r w:rsidR="00A36DF1">
        <w:rPr>
          <w:rFonts w:ascii="Times New Roman" w:hAnsi="Times New Roman" w:cs="Times New Roman"/>
          <w:sz w:val="28"/>
          <w:szCs w:val="28"/>
        </w:rPr>
        <w:t xml:space="preserve"> ли два приведенных выше ограничения.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Считается, что путь данных начинается на тактовом входе запускающего элемента (триггер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B969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заканчивается на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информационном входе защелкивающего элемента (триггер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B969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244DE" w:rsidRDefault="00B969F0" w:rsidP="00B9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44DE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244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каким образом временной анализатор решает эту задачу.  </w:t>
      </w:r>
      <w:r w:rsidR="00C244DE">
        <w:rPr>
          <w:rFonts w:ascii="Times New Roman" w:hAnsi="Times New Roman" w:cs="Times New Roman"/>
          <w:sz w:val="28"/>
          <w:szCs w:val="28"/>
        </w:rPr>
        <w:t>На рис</w:t>
      </w:r>
      <w:r>
        <w:rPr>
          <w:rFonts w:ascii="Times New Roman" w:hAnsi="Times New Roman" w:cs="Times New Roman"/>
          <w:sz w:val="28"/>
          <w:szCs w:val="28"/>
        </w:rPr>
        <w:t>унке</w:t>
      </w:r>
      <w:r w:rsidR="00C244DE">
        <w:rPr>
          <w:rFonts w:ascii="Times New Roman" w:hAnsi="Times New Roman" w:cs="Times New Roman"/>
          <w:sz w:val="28"/>
          <w:szCs w:val="28"/>
        </w:rPr>
        <w:t xml:space="preserve"> 2 представлен путь, на который нанесены задержки для данных и тактового сигнала.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44DE" w:rsidRDefault="00CF64B4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4pt;height:183pt">
            <v:imagedata r:id="rId6" o:title="Period_Diagram"/>
          </v:shape>
        </w:pict>
      </w:r>
    </w:p>
    <w:p w:rsidR="005015F6" w:rsidRDefault="00B67DFB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1C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69F0">
        <w:rPr>
          <w:rFonts w:ascii="Times New Roman" w:hAnsi="Times New Roman" w:cs="Times New Roman"/>
          <w:sz w:val="28"/>
          <w:szCs w:val="28"/>
        </w:rPr>
        <w:t>Путь с задержками</w:t>
      </w:r>
      <w:r w:rsidR="0032214F">
        <w:rPr>
          <w:rFonts w:ascii="Times New Roman" w:hAnsi="Times New Roman" w:cs="Times New Roman"/>
          <w:sz w:val="28"/>
          <w:szCs w:val="28"/>
        </w:rPr>
        <w:t xml:space="preserve"> </w:t>
      </w:r>
      <w:r w:rsidR="00B969F0">
        <w:rPr>
          <w:rFonts w:ascii="Times New Roman" w:hAnsi="Times New Roman" w:cs="Times New Roman"/>
          <w:sz w:val="28"/>
          <w:szCs w:val="28"/>
        </w:rPr>
        <w:t>для</w:t>
      </w:r>
      <w:r w:rsidR="0032214F">
        <w:rPr>
          <w:rFonts w:ascii="Times New Roman" w:hAnsi="Times New Roman" w:cs="Times New Roman"/>
          <w:sz w:val="28"/>
          <w:szCs w:val="28"/>
        </w:rPr>
        <w:t xml:space="preserve"> данных и тактового сигнала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015F6" w:rsidRDefault="005015F6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</w:t>
      </w:r>
      <w:r w:rsidR="00004C87">
        <w:rPr>
          <w:rFonts w:ascii="Times New Roman" w:hAnsi="Times New Roman" w:cs="Times New Roman"/>
          <w:sz w:val="28"/>
          <w:szCs w:val="28"/>
        </w:rPr>
        <w:t>даны</w:t>
      </w:r>
      <w:r>
        <w:rPr>
          <w:rFonts w:ascii="Times New Roman" w:hAnsi="Times New Roman" w:cs="Times New Roman"/>
          <w:sz w:val="28"/>
          <w:szCs w:val="28"/>
        </w:rPr>
        <w:t xml:space="preserve"> определения </w:t>
      </w:r>
      <w:r w:rsidR="00004C87">
        <w:rPr>
          <w:rFonts w:ascii="Times New Roman" w:hAnsi="Times New Roman" w:cs="Times New Roman"/>
          <w:sz w:val="28"/>
          <w:szCs w:val="28"/>
        </w:rPr>
        <w:t xml:space="preserve">задержек, представленных на рисунке </w:t>
      </w:r>
      <w:r>
        <w:rPr>
          <w:rFonts w:ascii="Times New Roman" w:hAnsi="Times New Roman" w:cs="Times New Roman"/>
          <w:sz w:val="28"/>
          <w:szCs w:val="28"/>
        </w:rPr>
        <w:t xml:space="preserve">2. </w:t>
      </w:r>
    </w:p>
    <w:p w:rsidR="005015F6" w:rsidRPr="008228E5" w:rsidRDefault="005015F6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Tscd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 xml:space="preserve">источника, в нашем примере </w:t>
      </w:r>
      <w:r w:rsidR="00004C87">
        <w:rPr>
          <w:rFonts w:ascii="Times New Roman" w:hAnsi="Times New Roman" w:cs="Times New Roman"/>
          <w:sz w:val="28"/>
          <w:szCs w:val="28"/>
        </w:rPr>
        <w:t xml:space="preserve">ножка </w:t>
      </w:r>
      <w:r w:rsidR="00004C87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004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3513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A63513" w:rsidRPr="00D00682">
        <w:rPr>
          <w:rFonts w:ascii="Times New Roman" w:hAnsi="Times New Roman" w:cs="Times New Roman"/>
          <w:sz w:val="28"/>
          <w:szCs w:val="28"/>
        </w:rPr>
        <w:t>_</w:t>
      </w:r>
      <w:r w:rsidR="00A63513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57493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8228E5" w:rsidRDefault="008228E5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Tdcd</m:t>
        </m:r>
      </m:oMath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>источника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 </w:t>
      </w:r>
      <w:r w:rsidRPr="009000D4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0F2620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228E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B17B47" w:rsidRDefault="00C80E4A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Tco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80E4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 xml:space="preserve">интервал времени </w:t>
      </w:r>
      <w:r w:rsidR="00D00682">
        <w:rPr>
          <w:rFonts w:ascii="Times New Roman" w:eastAsiaTheme="minorEastAsia" w:hAnsi="Times New Roman" w:cs="Times New Roman"/>
          <w:sz w:val="28"/>
          <w:szCs w:val="28"/>
        </w:rPr>
        <w:t>между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приход</w:t>
      </w:r>
      <w:r w:rsidR="00D00682">
        <w:rPr>
          <w:rFonts w:ascii="Times New Roman" w:eastAsiaTheme="minorEastAsia" w:hAnsi="Times New Roman" w:cs="Times New Roman"/>
          <w:sz w:val="28"/>
          <w:szCs w:val="28"/>
        </w:rPr>
        <w:t>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фронта на тактовый вход триггера </w:t>
      </w:r>
      <w:r w:rsidR="00D00682">
        <w:rPr>
          <w:rFonts w:ascii="Times New Roman" w:eastAsiaTheme="minorEastAsia" w:hAnsi="Times New Roman" w:cs="Times New Roman"/>
          <w:sz w:val="28"/>
          <w:szCs w:val="28"/>
        </w:rPr>
        <w:t>и появлением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данных</w:t>
      </w:r>
      <w:r w:rsidR="00E77EC3" w:rsidRPr="00E77E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B17B4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17B47" w:rsidRPr="002D42A6" w:rsidRDefault="0034152E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P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ropagation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задержка распространения данных по соединениям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613D4" w:rsidRPr="00292B8E">
        <w:rPr>
          <w:rFonts w:ascii="Cambria Math" w:hAnsi="Cambria Math" w:cs="Times New Roman"/>
          <w:i/>
          <w:sz w:val="28"/>
          <w:szCs w:val="28"/>
          <w:lang w:val="en-GB"/>
        </w:rPr>
        <w:t>nets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через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>комбинационную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логику;</w:t>
      </w:r>
    </w:p>
    <w:p w:rsidR="005613D4" w:rsidRPr="005613D4" w:rsidRDefault="002D42A6" w:rsidP="00620715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 w:rsidRPr="005613D4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proofErr w:type="spellEnd"/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 xml:space="preserve">) – время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установки.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>о прихода защелкивающего фронта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данные на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входе триггера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уже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>должны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>быть стабильны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течении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F04978" w:rsidRPr="00F049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04978" w:rsidRPr="00F04978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Tsu</w:t>
      </w:r>
      <w:proofErr w:type="spellEnd"/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A6785" w:rsidRPr="00CC365D" w:rsidRDefault="00B207BF" w:rsidP="00CC365D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Th</m:t>
        </m:r>
      </m:oMath>
      <w:r w:rsidRPr="005613D4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 xml:space="preserve">) – 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 xml:space="preserve">время удержания.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После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прихода защелкивающего фронта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данные на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входе триггера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не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должны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изменяться в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течении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F04978" w:rsidRPr="00F049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04978" w:rsidRPr="00F04978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Th</w:t>
      </w:r>
      <w:proofErr w:type="spellEnd"/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A6785" w:rsidRDefault="00937D6E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FA6785">
        <w:rPr>
          <w:rFonts w:ascii="Times New Roman" w:hAnsi="Times New Roman" w:cs="Times New Roman"/>
          <w:sz w:val="28"/>
          <w:szCs w:val="28"/>
        </w:rPr>
        <w:t>удем обозначать пер</w:t>
      </w:r>
      <w:r w:rsidR="00CC365D">
        <w:rPr>
          <w:rFonts w:ascii="Times New Roman" w:hAnsi="Times New Roman" w:cs="Times New Roman"/>
          <w:sz w:val="28"/>
          <w:szCs w:val="28"/>
        </w:rPr>
        <w:t>иод тактового сигнала как</w:t>
      </w:r>
      <w:r w:rsidR="00422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2921" w:rsidRPr="00422921">
        <w:rPr>
          <w:rFonts w:ascii="Times New Roman" w:hAnsi="Times New Roman" w:cs="Times New Roman"/>
          <w:i/>
          <w:sz w:val="28"/>
          <w:szCs w:val="28"/>
          <w:lang w:val="en-US"/>
        </w:rPr>
        <w:t>Tc</w:t>
      </w:r>
      <w:r w:rsidR="00323046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422921" w:rsidRPr="00422921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proofErr w:type="spellEnd"/>
      <w:r w:rsidR="00FA678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C36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6785">
        <w:rPr>
          <w:rFonts w:ascii="Times New Roman" w:hAnsi="Times New Roman" w:cs="Times New Roman"/>
          <w:sz w:val="28"/>
          <w:szCs w:val="28"/>
        </w:rPr>
        <w:t xml:space="preserve">При проведении временного анализа </w:t>
      </w:r>
      <w:r w:rsidR="00B43EB5">
        <w:rPr>
          <w:rFonts w:ascii="Times New Roman" w:hAnsi="Times New Roman" w:cs="Times New Roman"/>
          <w:sz w:val="28"/>
          <w:szCs w:val="28"/>
        </w:rPr>
        <w:t>все события отсчитываются от некоторого нулевого момента времени</w:t>
      </w:r>
      <w:r w:rsidR="00FA6785">
        <w:rPr>
          <w:rFonts w:ascii="Times New Roman" w:hAnsi="Times New Roman" w:cs="Times New Roman"/>
          <w:sz w:val="28"/>
          <w:szCs w:val="28"/>
        </w:rPr>
        <w:t>,</w:t>
      </w:r>
      <w:r w:rsidR="00B43EB5">
        <w:rPr>
          <w:rFonts w:ascii="Times New Roman" w:hAnsi="Times New Roman" w:cs="Times New Roman"/>
          <w:sz w:val="28"/>
          <w:szCs w:val="28"/>
        </w:rPr>
        <w:t xml:space="preserve"> </w:t>
      </w:r>
      <w:r w:rsidR="00FC0A3A">
        <w:rPr>
          <w:rFonts w:ascii="Times New Roman" w:hAnsi="Times New Roman" w:cs="Times New Roman"/>
          <w:sz w:val="28"/>
          <w:szCs w:val="28"/>
        </w:rPr>
        <w:t xml:space="preserve">в </w:t>
      </w:r>
      <w:r w:rsidR="005D53CA">
        <w:rPr>
          <w:rFonts w:ascii="Times New Roman" w:hAnsi="Times New Roman" w:cs="Times New Roman"/>
          <w:sz w:val="28"/>
          <w:szCs w:val="28"/>
        </w:rPr>
        <w:t>к</w:t>
      </w:r>
      <w:r w:rsidR="00B43EB5">
        <w:rPr>
          <w:rFonts w:ascii="Times New Roman" w:hAnsi="Times New Roman" w:cs="Times New Roman"/>
          <w:sz w:val="28"/>
          <w:szCs w:val="28"/>
        </w:rPr>
        <w:t xml:space="preserve">ачестве </w:t>
      </w:r>
      <w:r w:rsidR="00FA6785">
        <w:rPr>
          <w:rFonts w:ascii="Times New Roman" w:hAnsi="Times New Roman" w:cs="Times New Roman"/>
          <w:sz w:val="28"/>
          <w:szCs w:val="28"/>
        </w:rPr>
        <w:t>которого обычно рассматривается</w:t>
      </w:r>
      <w:r w:rsidR="00B43EB5">
        <w:rPr>
          <w:rFonts w:ascii="Times New Roman" w:hAnsi="Times New Roman" w:cs="Times New Roman"/>
          <w:sz w:val="28"/>
          <w:szCs w:val="28"/>
        </w:rPr>
        <w:t xml:space="preserve"> </w:t>
      </w:r>
      <w:r w:rsidR="00E30339">
        <w:rPr>
          <w:rFonts w:ascii="Times New Roman" w:hAnsi="Times New Roman" w:cs="Times New Roman"/>
          <w:sz w:val="28"/>
          <w:szCs w:val="28"/>
        </w:rPr>
        <w:t>появление запускающего</w:t>
      </w:r>
      <w:r w:rsidR="00B43EB5">
        <w:rPr>
          <w:rFonts w:ascii="Times New Roman" w:hAnsi="Times New Roman" w:cs="Times New Roman"/>
          <w:sz w:val="28"/>
          <w:szCs w:val="28"/>
        </w:rPr>
        <w:t xml:space="preserve"> фронт</w:t>
      </w:r>
      <w:r w:rsidR="00E30339">
        <w:rPr>
          <w:rFonts w:ascii="Times New Roman" w:hAnsi="Times New Roman" w:cs="Times New Roman"/>
          <w:sz w:val="28"/>
          <w:szCs w:val="28"/>
        </w:rPr>
        <w:t>а</w:t>
      </w:r>
      <w:r w:rsidR="00B43EB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C365D" w:rsidRDefault="00CC365D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A5D2E" w:rsidRDefault="004A5D2E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8175F" w:rsidRPr="00CC365D" w:rsidRDefault="0018175F" w:rsidP="005D728D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CC365D">
        <w:rPr>
          <w:rFonts w:ascii="Times New Roman" w:hAnsi="Times New Roman" w:cs="Times New Roman"/>
          <w:b/>
          <w:sz w:val="28"/>
          <w:szCs w:val="28"/>
        </w:rPr>
        <w:lastRenderedPageBreak/>
        <w:t>Максимальное время распространения</w:t>
      </w:r>
      <w:r w:rsidR="005D728D">
        <w:rPr>
          <w:rFonts w:ascii="Times New Roman" w:hAnsi="Times New Roman" w:cs="Times New Roman"/>
          <w:b/>
          <w:sz w:val="28"/>
          <w:szCs w:val="28"/>
        </w:rPr>
        <w:t>.</w:t>
      </w:r>
    </w:p>
    <w:p w:rsidR="001C7D24" w:rsidRPr="00292B8E" w:rsidRDefault="001C7D24" w:rsidP="005D728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</w:t>
      </w:r>
      <w:r w:rsidR="00321D99">
        <w:rPr>
          <w:rFonts w:ascii="Times New Roman" w:hAnsi="Times New Roman" w:cs="Times New Roman"/>
          <w:sz w:val="28"/>
          <w:szCs w:val="28"/>
        </w:rPr>
        <w:t>,</w:t>
      </w:r>
      <w:r w:rsidR="00292B8E">
        <w:rPr>
          <w:rFonts w:ascii="Times New Roman" w:hAnsi="Times New Roman" w:cs="Times New Roman"/>
          <w:sz w:val="28"/>
          <w:szCs w:val="28"/>
        </w:rPr>
        <w:t xml:space="preserve"> каким образом выполняется анализ для проверки ограничения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18175F">
        <w:rPr>
          <w:rFonts w:ascii="Times New Roman" w:hAnsi="Times New Roman" w:cs="Times New Roman"/>
          <w:sz w:val="28"/>
          <w:szCs w:val="28"/>
        </w:rPr>
        <w:t>мак</w:t>
      </w:r>
      <w:r w:rsidR="00292B8E">
        <w:rPr>
          <w:rFonts w:ascii="Times New Roman" w:hAnsi="Times New Roman" w:cs="Times New Roman"/>
          <w:sz w:val="28"/>
          <w:szCs w:val="28"/>
        </w:rPr>
        <w:t xml:space="preserve">симальное время распространения. Данный анализ также называют анализ по </w:t>
      </w:r>
      <w:r w:rsidR="00292B8E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292B8E">
        <w:rPr>
          <w:rFonts w:ascii="Times New Roman" w:hAnsi="Times New Roman" w:cs="Times New Roman"/>
          <w:sz w:val="28"/>
          <w:szCs w:val="28"/>
        </w:rPr>
        <w:t>.</w:t>
      </w:r>
    </w:p>
    <w:p w:rsidR="00CE3E6F" w:rsidRDefault="00C96313" w:rsidP="005D728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Временной анализ</w:t>
      </w:r>
      <w:r w:rsidR="005D728D">
        <w:rPr>
          <w:rFonts w:ascii="Times New Roman" w:hAnsi="Times New Roman" w:cs="Times New Roman"/>
          <w:sz w:val="28"/>
          <w:szCs w:val="28"/>
        </w:rPr>
        <w:t xml:space="preserve"> по </w:t>
      </w:r>
      <w:r w:rsidR="005D728D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728D">
        <w:rPr>
          <w:rFonts w:ascii="Times New Roman" w:hAnsi="Times New Roman" w:cs="Times New Roman"/>
          <w:sz w:val="28"/>
          <w:szCs w:val="28"/>
        </w:rPr>
        <w:t xml:space="preserve">всегда </w:t>
      </w:r>
      <w:r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</w:t>
      </w:r>
      <w:r w:rsidR="005D728D">
        <w:rPr>
          <w:rFonts w:ascii="Times New Roman" w:hAnsi="Times New Roman" w:cs="Times New Roman"/>
          <w:sz w:val="28"/>
          <w:szCs w:val="28"/>
        </w:rPr>
        <w:t>, которому</w:t>
      </w:r>
      <w:r>
        <w:rPr>
          <w:rFonts w:ascii="Times New Roman" w:hAnsi="Times New Roman" w:cs="Times New Roman"/>
          <w:sz w:val="28"/>
          <w:szCs w:val="28"/>
        </w:rPr>
        <w:t xml:space="preserve"> соо</w:t>
      </w:r>
      <w:r w:rsidR="005D728D">
        <w:rPr>
          <w:rFonts w:ascii="Times New Roman" w:hAnsi="Times New Roman" w:cs="Times New Roman"/>
          <w:sz w:val="28"/>
          <w:szCs w:val="28"/>
        </w:rPr>
        <w:t>тветствует максимально задержанны</w:t>
      </w:r>
      <w:r>
        <w:rPr>
          <w:rFonts w:ascii="Times New Roman" w:hAnsi="Times New Roman" w:cs="Times New Roman"/>
          <w:sz w:val="28"/>
          <w:szCs w:val="28"/>
        </w:rPr>
        <w:t>й запускающий фронт</w:t>
      </w:r>
      <w:r w:rsidR="005D728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728D">
        <w:rPr>
          <w:rFonts w:ascii="Times New Roman" w:hAnsi="Times New Roman" w:cs="Times New Roman"/>
          <w:sz w:val="28"/>
          <w:szCs w:val="28"/>
        </w:rPr>
        <w:t>максимально медленное распространение данных</w:t>
      </w:r>
      <w:r>
        <w:rPr>
          <w:rFonts w:ascii="Times New Roman" w:hAnsi="Times New Roman" w:cs="Times New Roman"/>
          <w:sz w:val="28"/>
          <w:szCs w:val="28"/>
        </w:rPr>
        <w:t xml:space="preserve"> и максимально быстро </w:t>
      </w:r>
      <w:r w:rsidR="009B0C49">
        <w:rPr>
          <w:rFonts w:ascii="Times New Roman" w:hAnsi="Times New Roman" w:cs="Times New Roman"/>
          <w:sz w:val="28"/>
          <w:szCs w:val="28"/>
        </w:rPr>
        <w:t>распространяющийся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защелкивающий фронт.</w:t>
      </w:r>
    </w:p>
    <w:p w:rsidR="00295FE9" w:rsidRPr="00CE3E6F" w:rsidRDefault="00D437CB" w:rsidP="006207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133A">
        <w:rPr>
          <w:rFonts w:ascii="Times New Roman" w:hAnsi="Times New Roman" w:cs="Times New Roman"/>
          <w:sz w:val="28"/>
          <w:szCs w:val="28"/>
        </w:rPr>
        <w:t>Н</w:t>
      </w:r>
      <w:r w:rsidR="00CE3E6F">
        <w:rPr>
          <w:rFonts w:ascii="Times New Roman" w:hAnsi="Times New Roman" w:cs="Times New Roman"/>
          <w:sz w:val="28"/>
          <w:szCs w:val="28"/>
        </w:rPr>
        <w:t xml:space="preserve">а первом этапе </w:t>
      </w:r>
      <w:r>
        <w:rPr>
          <w:rFonts w:ascii="Times New Roman" w:hAnsi="Times New Roman" w:cs="Times New Roman"/>
          <w:sz w:val="28"/>
          <w:szCs w:val="28"/>
        </w:rPr>
        <w:t xml:space="preserve">рассчитывается </w:t>
      </w:r>
      <w:r w:rsidR="00CE3E6F">
        <w:rPr>
          <w:rFonts w:ascii="Times New Roman" w:hAnsi="Times New Roman" w:cs="Times New Roman"/>
          <w:sz w:val="28"/>
          <w:szCs w:val="28"/>
        </w:rPr>
        <w:t>время</w:t>
      </w:r>
      <w:r w:rsidR="00CE3E6F" w:rsidRPr="00CE3E6F">
        <w:rPr>
          <w:rFonts w:ascii="Times New Roman" w:hAnsi="Times New Roman" w:cs="Times New Roman"/>
          <w:sz w:val="28"/>
          <w:szCs w:val="28"/>
        </w:rPr>
        <w:t xml:space="preserve"> </w:t>
      </w:r>
      <w:r w:rsidR="00CE3E6F">
        <w:rPr>
          <w:rFonts w:ascii="Times New Roman" w:hAnsi="Times New Roman" w:cs="Times New Roman"/>
          <w:sz w:val="28"/>
          <w:szCs w:val="28"/>
        </w:rPr>
        <w:t>распространения данных до защёлкивающего триггера</w:t>
      </w:r>
      <w:r w:rsidR="00961ADD">
        <w:rPr>
          <w:rFonts w:ascii="Times New Roman" w:hAnsi="Times New Roman" w:cs="Times New Roman"/>
          <w:sz w:val="28"/>
          <w:szCs w:val="28"/>
        </w:rPr>
        <w:t>,</w:t>
      </w:r>
      <w:r w:rsidR="00AD133A">
        <w:rPr>
          <w:rFonts w:ascii="Times New Roman" w:hAnsi="Times New Roman" w:cs="Times New Roman"/>
          <w:sz w:val="28"/>
          <w:szCs w:val="28"/>
        </w:rPr>
        <w:t xml:space="preserve"> </w:t>
      </w:r>
      <w:r w:rsidR="00961ADD">
        <w:rPr>
          <w:rFonts w:ascii="Times New Roman" w:hAnsi="Times New Roman" w:cs="Times New Roman"/>
          <w:sz w:val="28"/>
          <w:szCs w:val="28"/>
        </w:rPr>
        <w:t>с</w:t>
      </w:r>
      <w:r w:rsidR="00AD133A">
        <w:rPr>
          <w:rFonts w:ascii="Times New Roman" w:hAnsi="Times New Roman" w:cs="Times New Roman"/>
          <w:sz w:val="28"/>
          <w:szCs w:val="28"/>
        </w:rPr>
        <w:t>читая, что запускающий фронт появляется в нулевой момент времени</w:t>
      </w:r>
      <w:r w:rsidR="00CE3E6F">
        <w:rPr>
          <w:rFonts w:ascii="Times New Roman" w:hAnsi="Times New Roman" w:cs="Times New Roman"/>
          <w:sz w:val="28"/>
          <w:szCs w:val="28"/>
        </w:rPr>
        <w:t xml:space="preserve">. Уравнения для </w:t>
      </w:r>
      <w:r w:rsidR="00AD133A">
        <w:rPr>
          <w:rFonts w:ascii="Times New Roman" w:hAnsi="Times New Roman" w:cs="Times New Roman"/>
          <w:sz w:val="28"/>
          <w:szCs w:val="28"/>
        </w:rPr>
        <w:t xml:space="preserve">расчета </w:t>
      </w:r>
      <w:r w:rsidR="00CE3E6F">
        <w:rPr>
          <w:rFonts w:ascii="Times New Roman" w:hAnsi="Times New Roman" w:cs="Times New Roman"/>
          <w:sz w:val="28"/>
          <w:szCs w:val="28"/>
        </w:rPr>
        <w:t xml:space="preserve">представлены ниже </w:t>
      </w:r>
      <w:r w:rsidR="00AD133A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gramStart"/>
      <w:r w:rsidR="00AD133A">
        <w:rPr>
          <w:rFonts w:ascii="Times New Roman" w:hAnsi="Times New Roman" w:cs="Times New Roman"/>
          <w:sz w:val="28"/>
          <w:szCs w:val="28"/>
        </w:rPr>
        <w:t xml:space="preserve">   </w:t>
      </w:r>
      <w:r w:rsidR="00CE3E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E3E6F">
        <w:rPr>
          <w:rFonts w:ascii="Times New Roman" w:hAnsi="Times New Roman" w:cs="Times New Roman"/>
          <w:sz w:val="28"/>
          <w:szCs w:val="28"/>
        </w:rPr>
        <w:t>см. рисунок 2)</w:t>
      </w:r>
      <w:r w:rsidR="00CE3E6F" w:rsidRPr="00CE3E6F">
        <w:rPr>
          <w:rFonts w:ascii="Times New Roman" w:hAnsi="Times New Roman" w:cs="Times New Roman"/>
          <w:sz w:val="28"/>
          <w:szCs w:val="28"/>
        </w:rPr>
        <w:t>:</w:t>
      </w:r>
    </w:p>
    <w:p w:rsidR="00B43EB5" w:rsidRPr="00BC5D50" w:rsidRDefault="00B43EB5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 w:rsidR="00A57E83" w:rsidRPr="00BC5D50">
        <w:rPr>
          <w:rFonts w:ascii="Times New Roman" w:hAnsi="Times New Roman" w:cs="Times New Roman"/>
          <w:sz w:val="28"/>
          <w:szCs w:val="28"/>
        </w:rPr>
        <w:t>фронта</w:t>
      </w:r>
      <w:r w:rsidR="00CE3E6F">
        <w:rPr>
          <w:rFonts w:ascii="Times New Roman" w:hAnsi="Times New Roman" w:cs="Times New Roman"/>
          <w:sz w:val="28"/>
          <w:szCs w:val="28"/>
        </w:rPr>
        <w:t xml:space="preserve"> к запускающему триггеру                               </w:t>
      </w:r>
      <w:proofErr w:type="gramStart"/>
      <w:r w:rsidR="00CE3E6F">
        <w:rPr>
          <w:rFonts w:ascii="Times New Roman" w:hAnsi="Times New Roman" w:cs="Times New Roman"/>
          <w:sz w:val="28"/>
          <w:szCs w:val="28"/>
        </w:rPr>
        <w:t xml:space="preserve">  </w:t>
      </w:r>
      <w:r w:rsidRPr="00BC5D50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</w:rPr>
        <w:t>С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295FE9" w:rsidRPr="00CE3E6F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</w:t>
      </w:r>
      <w:r w:rsidR="00A57E83" w:rsidRPr="00BC5D50">
        <w:rPr>
          <w:rFonts w:ascii="Times New Roman" w:hAnsi="Times New Roman" w:cs="Times New Roman"/>
          <w:sz w:val="28"/>
          <w:szCs w:val="28"/>
        </w:rPr>
        <w:t>:</w:t>
      </w:r>
    </w:p>
    <w:p w:rsidR="00F43157" w:rsidRPr="00C468E4" w:rsidRDefault="00F43157" w:rsidP="0062071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       (1)</m:t>
          </m:r>
        </m:oMath>
      </m:oMathPara>
    </w:p>
    <w:p w:rsidR="00517A88" w:rsidRDefault="00517A88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 w:rsidR="00295FE9"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295F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95FE9"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</w:t>
      </w:r>
      <w:r w:rsidR="009B457A" w:rsidRPr="005632A1">
        <w:rPr>
          <w:rFonts w:ascii="Times New Roman" w:hAnsi="Times New Roman" w:cs="Times New Roman"/>
          <w:sz w:val="28"/>
          <w:szCs w:val="28"/>
        </w:rPr>
        <w:t>:</w:t>
      </w:r>
    </w:p>
    <w:p w:rsidR="005632A1" w:rsidRPr="00C75A8E" w:rsidRDefault="005632A1" w:rsidP="00620715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                              (2)</m:t>
          </m:r>
        </m:oMath>
      </m:oMathPara>
    </w:p>
    <w:p w:rsidR="0017253F" w:rsidRDefault="0017253F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</w:t>
      </w:r>
      <w:r w:rsidR="00DD7442">
        <w:rPr>
          <w:rFonts w:ascii="Times New Roman" w:hAnsi="Times New Roman" w:cs="Times New Roman"/>
          <w:sz w:val="28"/>
          <w:szCs w:val="28"/>
        </w:rPr>
        <w:t xml:space="preserve"> на вход защелкивающего т</w:t>
      </w:r>
      <w:r>
        <w:rPr>
          <w:rFonts w:ascii="Times New Roman" w:hAnsi="Times New Roman" w:cs="Times New Roman"/>
          <w:sz w:val="28"/>
          <w:szCs w:val="28"/>
        </w:rPr>
        <w:t>риггера</w:t>
      </w:r>
      <w:r w:rsidR="00295FE9" w:rsidRPr="00295FE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="00295FE9" w:rsidRPr="00295FE9">
        <w:rPr>
          <w:rFonts w:ascii="Times New Roman" w:hAnsi="Times New Roman" w:cs="Times New Roman"/>
          <w:sz w:val="28"/>
          <w:szCs w:val="28"/>
        </w:rPr>
        <w:t xml:space="preserve">  </w:t>
      </w:r>
      <w:r w:rsidR="001E26AE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1E26AE"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="001E26AE"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1E26A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95FE9" w:rsidRPr="005957E7" w:rsidRDefault="00DD7442" w:rsidP="00D1533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Tsca+Tdd=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(3)</m:t>
          </m:r>
        </m:oMath>
      </m:oMathPara>
    </w:p>
    <w:p w:rsidR="008756DA" w:rsidRPr="008756DA" w:rsidRDefault="008756DA" w:rsidP="008756D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вычисляется время прибытия защелкивающего фронта тактового сигнала и требуемое время прибытия данных.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появляется через один такт после запускающего фронта, поэтому к задержке распространения добавлен один период тактового сигнала. </w:t>
      </w:r>
    </w:p>
    <w:p w:rsidR="005D53CA" w:rsidRPr="008756DA" w:rsidRDefault="005D53CA" w:rsidP="008756D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6DA">
        <w:rPr>
          <w:rFonts w:ascii="Times New Roman" w:hAnsi="Times New Roman" w:cs="Times New Roman"/>
          <w:sz w:val="28"/>
          <w:szCs w:val="28"/>
        </w:rPr>
        <w:t>Время прибытия фронта</w:t>
      </w:r>
      <w:r w:rsidR="008756DA" w:rsidRPr="008756DA">
        <w:rPr>
          <w:rFonts w:ascii="Times New Roman" w:hAnsi="Times New Roman" w:cs="Times New Roman"/>
          <w:sz w:val="28"/>
          <w:szCs w:val="28"/>
        </w:rPr>
        <w:t xml:space="preserve"> </w:t>
      </w:r>
      <w:r w:rsidR="008756DA">
        <w:rPr>
          <w:rFonts w:ascii="Times New Roman" w:hAnsi="Times New Roman" w:cs="Times New Roman"/>
          <w:sz w:val="28"/>
          <w:szCs w:val="28"/>
        </w:rPr>
        <w:t xml:space="preserve">к защелкивающему триггеру             </w:t>
      </w:r>
      <w:proofErr w:type="gramStart"/>
      <w:r w:rsidR="008756DA">
        <w:rPr>
          <w:rFonts w:ascii="Times New Roman" w:hAnsi="Times New Roman" w:cs="Times New Roman"/>
          <w:sz w:val="28"/>
          <w:szCs w:val="28"/>
        </w:rPr>
        <w:t xml:space="preserve">  </w:t>
      </w:r>
      <w:r w:rsidRPr="008756DA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="00BC5D50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BC5D50" w:rsidRPr="008756DA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8756DA">
        <w:rPr>
          <w:rFonts w:ascii="Times New Roman" w:hAnsi="Times New Roman" w:cs="Times New Roman"/>
          <w:sz w:val="28"/>
          <w:szCs w:val="28"/>
        </w:rPr>
        <w:t>):</w:t>
      </w:r>
    </w:p>
    <w:p w:rsidR="009000D4" w:rsidRPr="00734CDD" w:rsidRDefault="009000D4" w:rsidP="005D728D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(4)</m:t>
          </m:r>
        </m:oMath>
      </m:oMathPara>
    </w:p>
    <w:p w:rsidR="001E26AE" w:rsidRPr="00B0657A" w:rsidRDefault="001E26AE" w:rsidP="005D728D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5E7C4D"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equire</w:t>
      </w:r>
      <w:r w:rsidR="005E7C4D"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E7C4D"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B0657A" w:rsidRPr="008C68B6" w:rsidRDefault="00B0657A" w:rsidP="005D728D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.       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(5)</m:t>
          </m:r>
        </m:oMath>
      </m:oMathPara>
    </w:p>
    <w:p w:rsidR="002F61B8" w:rsidRDefault="00D418A2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 предыдущем уравнении учитывается, что данные должны прийти на время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раньше защелкивающего фронта. Таким образом, ч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тобы </w:t>
      </w:r>
      <w:r>
        <w:rPr>
          <w:rFonts w:ascii="Times New Roman" w:eastAsiaTheme="minorEastAsia" w:hAnsi="Times New Roman" w:cs="Times New Roman"/>
          <w:sz w:val="28"/>
          <w:szCs w:val="28"/>
        </w:rPr>
        <w:t>выполнялось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 требование на максимальное время распространения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, данные должны </w:t>
      </w:r>
      <w:r>
        <w:rPr>
          <w:rFonts w:ascii="Times New Roman" w:eastAsiaTheme="minorEastAsia" w:hAnsi="Times New Roman" w:cs="Times New Roman"/>
          <w:sz w:val="28"/>
          <w:szCs w:val="28"/>
        </w:rPr>
        <w:t>дойти до конца пути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 не </w:t>
      </w:r>
      <w:r w:rsidR="00544E00">
        <w:rPr>
          <w:rFonts w:ascii="Times New Roman" w:eastAsiaTheme="minorEastAsia" w:hAnsi="Times New Roman" w:cs="Times New Roman"/>
          <w:sz w:val="28"/>
          <w:szCs w:val="28"/>
        </w:rPr>
        <w:t>позднее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sz w:val="28"/>
          <w:szCs w:val="28"/>
        </w:rPr>
        <w:t>Tdr</w:t>
      </w:r>
      <w:proofErr w:type="spellEnd"/>
      <w:r w:rsidR="00052A2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E6DF5" w:rsidRDefault="000E6044" w:rsidP="00A4061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 xml:space="preserve">езультат работы статического анализатора представляется в виде 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>запас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для задержки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 xml:space="preserve"> данных</w:t>
      </w:r>
      <w:r w:rsidR="00A40615" w:rsidRPr="00A40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A40615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), который вычисляется по формуле</w:t>
      </w:r>
    </w:p>
    <w:p w:rsidR="002F61B8" w:rsidRPr="00ED6564" w:rsidRDefault="00172517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            (6)</m:t>
          </m:r>
        </m:oMath>
      </m:oMathPara>
    </w:p>
    <w:p w:rsidR="00172517" w:rsidRDefault="004E59B3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>оложительный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указывает на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то, что данные </w:t>
      </w:r>
      <w:r w:rsidR="002A1C10">
        <w:rPr>
          <w:rFonts w:ascii="Times New Roman" w:eastAsiaTheme="minorEastAsia" w:hAnsi="Times New Roman" w:cs="Times New Roman"/>
          <w:sz w:val="28"/>
          <w:szCs w:val="28"/>
        </w:rPr>
        <w:t xml:space="preserve">доходят </w:t>
      </w:r>
      <w:r>
        <w:rPr>
          <w:rFonts w:ascii="Times New Roman" w:eastAsiaTheme="minorEastAsia" w:hAnsi="Times New Roman" w:cs="Times New Roman"/>
          <w:sz w:val="28"/>
          <w:szCs w:val="28"/>
        </w:rPr>
        <w:t>до места назначения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раньше, чем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это требуется. Отрицательное значение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7784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4B778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означает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нарушение ограничения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E6C1B" w:rsidRDefault="00E52D81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получить </w:t>
      </w:r>
      <w:r w:rsidR="006E6C1B">
        <w:rPr>
          <w:rFonts w:ascii="Times New Roman" w:eastAsiaTheme="minorEastAsia" w:hAnsi="Times New Roman" w:cs="Times New Roman"/>
          <w:sz w:val="28"/>
          <w:szCs w:val="28"/>
        </w:rPr>
        <w:t>ряд выражений для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расчета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6E6C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105D0" w:rsidRPr="00B07276" w:rsidRDefault="00A105D0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Tdca-Tsca-Tdd-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B07276" w:rsidRPr="00CB266C" w:rsidRDefault="00B07276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 xml:space="preserve">.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(7)</m:t>
          </m:r>
        </m:oMath>
      </m:oMathPara>
    </w:p>
    <w:p w:rsidR="003F00F6" w:rsidRDefault="00091948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Стоит заметить, что в</w:t>
      </w:r>
      <w:r w:rsidR="003F00F6" w:rsidRPr="003F00F6">
        <w:rPr>
          <w:rFonts w:ascii="Times New Roman" w:eastAsiaTheme="minorEastAsia" w:hAnsi="Times New Roman" w:cs="Times New Roman"/>
          <w:sz w:val="28"/>
          <w:szCs w:val="28"/>
        </w:rPr>
        <w:t>елич</w:t>
      </w:r>
      <w:r w:rsidR="003F00F6">
        <w:rPr>
          <w:rFonts w:ascii="Times New Roman" w:eastAsiaTheme="minorEastAsia" w:hAnsi="Times New Roman" w:cs="Times New Roman"/>
          <w:sz w:val="28"/>
          <w:szCs w:val="28"/>
        </w:rPr>
        <w:t xml:space="preserve">ина равная разности времени распространения тактового сигнал до запускающего и защелкивающего триггеров называется </w:t>
      </w:r>
      <w:proofErr w:type="spellStart"/>
      <w:r w:rsidR="003F00F6">
        <w:rPr>
          <w:rFonts w:ascii="Times New Roman" w:eastAsiaTheme="minorEastAsia" w:hAnsi="Times New Roman" w:cs="Times New Roman"/>
          <w:sz w:val="28"/>
          <w:szCs w:val="28"/>
        </w:rPr>
        <w:t>расфазировкой</w:t>
      </w:r>
      <w:proofErr w:type="spellEnd"/>
      <w:r w:rsidR="003F00F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(</w:t>
      </w:r>
      <w:r w:rsidRPr="00091948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C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kew</w:t>
      </w:r>
      <w:r w:rsidR="003F00F6">
        <w:rPr>
          <w:rFonts w:ascii="Times New Roman" w:eastAsiaTheme="minorEastAsia" w:hAnsi="Times New Roman" w:cs="Times New Roman"/>
          <w:sz w:val="28"/>
          <w:szCs w:val="28"/>
        </w:rPr>
        <w:t xml:space="preserve">)  </w:t>
      </w:r>
    </w:p>
    <w:p w:rsidR="003F00F6" w:rsidRPr="00C065A0" w:rsidRDefault="003F00F6" w:rsidP="005D728D">
      <w:pPr>
        <w:spacing w:after="0" w:line="360" w:lineRule="auto"/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Tskew=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  (8)</m:t>
          </m:r>
        </m:oMath>
      </m:oMathPara>
    </w:p>
    <w:p w:rsidR="00B07276" w:rsidRDefault="005E4F87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Можно увид</w:t>
      </w:r>
      <w:r w:rsidR="00B1408B">
        <w:rPr>
          <w:rFonts w:ascii="Times New Roman" w:eastAsiaTheme="minorEastAsia" w:hAnsi="Times New Roman" w:cs="Times New Roman"/>
          <w:sz w:val="28"/>
          <w:szCs w:val="28"/>
        </w:rPr>
        <w:t xml:space="preserve">еть, что положительное значение </w:t>
      </w:r>
      <w:proofErr w:type="spellStart"/>
      <w:r w:rsidR="00B1408B">
        <w:rPr>
          <w:rFonts w:ascii="Times New Roman" w:eastAsiaTheme="minorEastAsia" w:hAnsi="Times New Roman" w:cs="Times New Roman"/>
          <w:sz w:val="28"/>
          <w:szCs w:val="28"/>
        </w:rPr>
        <w:t>расфазировки</w:t>
      </w:r>
      <w:proofErr w:type="spellEnd"/>
      <w:r w:rsidR="00B1408B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="00B1408B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091948" w:rsidRPr="000919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увеличивает</w:t>
      </w:r>
      <w:r w:rsidR="00091948" w:rsidRPr="0009194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091948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91948" w:rsidRPr="005E4F87" w:rsidRDefault="00091948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222C1" w:rsidRPr="00580B21" w:rsidRDefault="007222C1" w:rsidP="00091948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</w:t>
      </w:r>
      <w:r w:rsidR="00091948">
        <w:rPr>
          <w:rFonts w:ascii="Times New Roman" w:hAnsi="Times New Roman" w:cs="Times New Roman"/>
          <w:b/>
          <w:sz w:val="28"/>
          <w:szCs w:val="28"/>
        </w:rPr>
        <w:t>.</w:t>
      </w:r>
      <w:r w:rsidR="00A92CC9" w:rsidRPr="00580B21">
        <w:rPr>
          <w:rFonts w:ascii="Times New Roman" w:hAnsi="Times New Roman" w:cs="Times New Roman"/>
          <w:sz w:val="28"/>
          <w:szCs w:val="28"/>
        </w:rPr>
        <w:tab/>
      </w:r>
    </w:p>
    <w:p w:rsidR="00576304" w:rsidRDefault="00010B55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Аналогичным образом рассмотрим, как выполняется анализ для проверки ограничения на минимальное время распространения. Данный анализ также называется анализ</w:t>
      </w:r>
      <w:r w:rsidR="004D78F8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10B55">
        <w:rPr>
          <w:rFonts w:ascii="Cambria Math" w:hAnsi="Cambria Math" w:cs="Times New Roman"/>
          <w:sz w:val="28"/>
          <w:szCs w:val="28"/>
        </w:rPr>
        <w:t>и</w:t>
      </w:r>
      <w:r w:rsidR="00274635">
        <w:rPr>
          <w:rFonts w:ascii="Times New Roman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</w:t>
      </w:r>
      <w:r w:rsidR="002746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 котором запускающий фронт и данные распространяются наиболее быстро, а</w:t>
      </w:r>
      <w:r w:rsidR="00576304">
        <w:rPr>
          <w:rFonts w:ascii="Times New Roman" w:hAnsi="Times New Roman" w:cs="Times New Roman"/>
          <w:sz w:val="28"/>
          <w:szCs w:val="28"/>
        </w:rPr>
        <w:t xml:space="preserve"> защелкивающий фронт</w:t>
      </w:r>
      <w:r>
        <w:rPr>
          <w:rFonts w:ascii="Times New Roman" w:hAnsi="Times New Roman" w:cs="Times New Roman"/>
          <w:sz w:val="28"/>
          <w:szCs w:val="28"/>
        </w:rPr>
        <w:t xml:space="preserve"> – максимально медленно</w:t>
      </w:r>
      <w:r w:rsidR="00576304">
        <w:rPr>
          <w:rFonts w:ascii="Times New Roman" w:hAnsi="Times New Roman" w:cs="Times New Roman"/>
          <w:sz w:val="28"/>
          <w:szCs w:val="28"/>
        </w:rPr>
        <w:t>.</w:t>
      </w:r>
    </w:p>
    <w:p w:rsidR="00502BCB" w:rsidRDefault="00502BCB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2BCB" w:rsidRDefault="00502BCB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2BCB" w:rsidRDefault="00502BCB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D78F8" w:rsidRPr="00C96313" w:rsidRDefault="004D78F8" w:rsidP="00502B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Глядя на рисунок 2, можно получить следующие уравнения:</w:t>
      </w:r>
    </w:p>
    <w:p w:rsidR="00576304" w:rsidRPr="004D78F8" w:rsidRDefault="004D78F8" w:rsidP="004D78F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>Время прибытия фронта</w:t>
      </w:r>
      <w:r>
        <w:rPr>
          <w:rFonts w:ascii="Times New Roman" w:hAnsi="Times New Roman" w:cs="Times New Roman"/>
          <w:sz w:val="28"/>
          <w:szCs w:val="28"/>
        </w:rPr>
        <w:t xml:space="preserve"> к запускающему триггеру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C5D50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</w:rPr>
        <w:t>С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):</w:t>
      </w:r>
    </w:p>
    <w:p w:rsidR="00576304" w:rsidRPr="00574933" w:rsidRDefault="00576304" w:rsidP="00091948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Pr="00CB266C" w:rsidRDefault="00CB266C" w:rsidP="00CB266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295F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632A1">
        <w:rPr>
          <w:rFonts w:ascii="Times New Roman" w:hAnsi="Times New Roman" w:cs="Times New Roman"/>
          <w:sz w:val="28"/>
          <w:szCs w:val="28"/>
        </w:rPr>
        <w:t>:</w:t>
      </w:r>
    </w:p>
    <w:p w:rsidR="00576304" w:rsidRPr="000623B6" w:rsidRDefault="00576304" w:rsidP="00091948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                            (9)</m:t>
          </m:r>
        </m:oMath>
      </m:oMathPara>
    </w:p>
    <w:p w:rsidR="00576304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защелкивающего триггера</w:t>
      </w:r>
      <w:r w:rsidRPr="00295FE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95FE9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5FE9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295FE9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5FE9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</w:t>
      </w:r>
      <w:r w:rsidR="00576304">
        <w:rPr>
          <w:rFonts w:ascii="Times New Roman" w:hAnsi="Times New Roman" w:cs="Times New Roman"/>
          <w:sz w:val="28"/>
          <w:szCs w:val="28"/>
        </w:rPr>
        <w:t>:</w:t>
      </w:r>
    </w:p>
    <w:p w:rsidR="00576304" w:rsidRPr="00DD7442" w:rsidRDefault="00576304" w:rsidP="00091948">
      <w:pPr>
        <w:pStyle w:val="a3"/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Tsca+Tdd=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76304" w:rsidRPr="00CB266C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56DA">
        <w:rPr>
          <w:rFonts w:ascii="Times New Roman" w:hAnsi="Times New Roman" w:cs="Times New Roman"/>
          <w:sz w:val="28"/>
          <w:szCs w:val="28"/>
        </w:rPr>
        <w:t>Время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56DA">
        <w:rPr>
          <w:rFonts w:ascii="Times New Roman" w:hAnsi="Times New Roman" w:cs="Times New Roman"/>
          <w:sz w:val="28"/>
          <w:szCs w:val="28"/>
        </w:rPr>
        <w:t>прибытия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56DA">
        <w:rPr>
          <w:rFonts w:ascii="Times New Roman" w:hAnsi="Times New Roman" w:cs="Times New Roman"/>
          <w:sz w:val="28"/>
          <w:szCs w:val="28"/>
        </w:rPr>
        <w:t>фронта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  (</w:t>
      </w:r>
      <w:proofErr w:type="gramEnd"/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76304" w:rsidRPr="00CB26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76304" w:rsidRPr="001E26AE" w:rsidRDefault="00576304" w:rsidP="00091948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Pr="00B0657A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equire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76304"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576304" w:rsidRPr="009000D4" w:rsidRDefault="00576304" w:rsidP="00091948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CB266C" w:rsidRDefault="00CB266C" w:rsidP="00F0407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для предыдущих данных появляется в тот же момент времени, что и запускающий фронт для следующих данных, поэтому к задержке распространения </w:t>
      </w:r>
      <m:oMath>
        <m:r>
          <w:rPr>
            <w:rFonts w:ascii="Cambria Math" w:hAnsi="Cambria Math" w:cs="Times New Roman"/>
            <w:sz w:val="28"/>
            <w:szCs w:val="28"/>
          </w:rPr>
          <m:t>Tdca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период тактового сигнала не добавляется</w:t>
      </w:r>
      <w:r w:rsidR="00F0407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576304" w:rsidRDefault="00F0407A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Слагаемое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данные </w:t>
      </w:r>
      <w:r>
        <w:rPr>
          <w:rFonts w:ascii="Times New Roman" w:eastAsiaTheme="minorEastAsia" w:hAnsi="Times New Roman" w:cs="Times New Roman"/>
          <w:sz w:val="28"/>
          <w:szCs w:val="28"/>
        </w:rPr>
        <w:t>не должны изменяться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в течении времени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удержания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после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Формулируя по-другому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следующие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>данные должны прий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>ти на время</w:t>
      </w:r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color w:val="8E2E53"/>
          <w:sz w:val="28"/>
          <w:szCs w:val="28"/>
        </w:rPr>
        <w:t>Th</w:t>
      </w:r>
      <w:proofErr w:type="spellEnd"/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2DC6">
        <w:rPr>
          <w:rFonts w:ascii="Times New Roman" w:eastAsiaTheme="minorEastAsia" w:hAnsi="Times New Roman" w:cs="Times New Roman"/>
          <w:sz w:val="28"/>
          <w:szCs w:val="28"/>
        </w:rPr>
        <w:t>позже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предыдущих данных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было удовлетворено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ограничение 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следующие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должны попасть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EE6D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вход защелкивающего триггера не </w:t>
      </w:r>
      <w:r w:rsidR="00161779">
        <w:rPr>
          <w:rFonts w:ascii="Times New Roman" w:eastAsiaTheme="minorEastAsia" w:hAnsi="Times New Roman" w:cs="Times New Roman"/>
          <w:sz w:val="28"/>
          <w:szCs w:val="28"/>
        </w:rPr>
        <w:t>раньше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sz w:val="28"/>
          <w:szCs w:val="28"/>
        </w:rPr>
        <w:t>Tdr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выражение для вычисления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:rsidR="00576304" w:rsidRPr="00395F68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a-</m:t>
          </m:r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        (10)</m:t>
          </m:r>
        </m:oMath>
      </m:oMathPara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положительный, то это значит, что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следующие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приходят </w:t>
      </w:r>
      <w:r w:rsidR="006D275A">
        <w:rPr>
          <w:rFonts w:ascii="Times New Roman" w:eastAsiaTheme="minorEastAsia" w:hAnsi="Times New Roman" w:cs="Times New Roman"/>
          <w:sz w:val="28"/>
          <w:szCs w:val="28"/>
        </w:rPr>
        <w:t>позже</w:t>
      </w:r>
      <w:r w:rsidR="009159C2">
        <w:rPr>
          <w:rFonts w:ascii="Times New Roman" w:eastAsiaTheme="minorEastAsia" w:hAnsi="Times New Roman" w:cs="Times New Roman"/>
          <w:sz w:val="28"/>
          <w:szCs w:val="28"/>
        </w:rPr>
        <w:t>, чем требуется. Отрицательное значение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59C2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9159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указывает на нарушение ограничения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42359" w:rsidRDefault="00342359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76304" w:rsidRDefault="009159C2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Используя полученные выше уравнения, выражение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записать в виде: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76304" w:rsidRPr="00B07276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Tsca+Tdd-Tdca-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576304" w:rsidRPr="006579A3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 xml:space="preserve">.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(11)</m:t>
          </m:r>
        </m:oMath>
      </m:oMathPara>
    </w:p>
    <w:p w:rsidR="00A92CC9" w:rsidRDefault="009159C2" w:rsidP="00E225C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Интересно заметить, что в выражении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расфазировка</w:t>
      </w:r>
      <w:proofErr w:type="spellEnd"/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 xml:space="preserve">входит с знаком противоположным, тому который был при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анализе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То есть положительное значение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расфазировки</w:t>
      </w:r>
      <w:proofErr w:type="spellEnd"/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уменьшает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8E40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225C1" w:rsidRPr="00E225C1" w:rsidRDefault="00E225C1" w:rsidP="00E225C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92CC9" w:rsidRPr="00580B21" w:rsidRDefault="00326A19" w:rsidP="00E225C1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Временной анализ в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92CC9" w:rsidRPr="00580B21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="00A92CC9"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C65A16" w:rsidRDefault="00B53690" w:rsidP="00E225C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E225C1">
        <w:rPr>
          <w:rFonts w:ascii="Times New Roman" w:hAnsi="Times New Roman" w:cs="Times New Roman"/>
          <w:sz w:val="28"/>
          <w:szCs w:val="28"/>
        </w:rPr>
        <w:t xml:space="preserve">каким образом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E225C1">
        <w:rPr>
          <w:rFonts w:ascii="Times New Roman" w:hAnsi="Times New Roman" w:cs="Times New Roman"/>
          <w:sz w:val="28"/>
          <w:szCs w:val="28"/>
        </w:rPr>
        <w:t xml:space="preserve"> выполняет временной анализ пути между двумя триггерами внутри </w:t>
      </w:r>
      <w:r w:rsidR="00E225C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B5369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56C16" w:rsidRDefault="00C65A16" w:rsidP="00E225C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проведении синтеза создается схема проекта, состоящая из логических примитивов, поэтому </w:t>
      </w:r>
      <w:r w:rsidR="00123C6F">
        <w:rPr>
          <w:rFonts w:ascii="Times New Roman" w:hAnsi="Times New Roman" w:cs="Times New Roman"/>
          <w:sz w:val="28"/>
          <w:szCs w:val="28"/>
        </w:rPr>
        <w:t xml:space="preserve">для </w:t>
      </w:r>
      <w:r w:rsidR="00B53690">
        <w:rPr>
          <w:rFonts w:ascii="Times New Roman" w:hAnsi="Times New Roman" w:cs="Times New Roman"/>
          <w:sz w:val="28"/>
          <w:szCs w:val="28"/>
        </w:rPr>
        <w:t xml:space="preserve">каждого пути известно через какие </w:t>
      </w:r>
      <w:r w:rsidR="00254BF0">
        <w:rPr>
          <w:rFonts w:ascii="Times New Roman" w:hAnsi="Times New Roman" w:cs="Times New Roman"/>
          <w:sz w:val="28"/>
          <w:szCs w:val="28"/>
        </w:rPr>
        <w:t>комбинационные</w:t>
      </w:r>
      <w:r w:rsidR="00B53690">
        <w:rPr>
          <w:rFonts w:ascii="Times New Roman" w:hAnsi="Times New Roman" w:cs="Times New Roman"/>
          <w:sz w:val="28"/>
          <w:szCs w:val="28"/>
        </w:rPr>
        <w:t xml:space="preserve"> элементы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MUX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CARRY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CHAIN</w:t>
      </w:r>
      <w:r>
        <w:rPr>
          <w:rFonts w:ascii="Times New Roman" w:hAnsi="Times New Roman" w:cs="Times New Roman"/>
          <w:sz w:val="28"/>
          <w:szCs w:val="28"/>
        </w:rPr>
        <w:t>)</w:t>
      </w:r>
      <w:r w:rsidR="00B53690">
        <w:rPr>
          <w:rFonts w:ascii="Times New Roman" w:hAnsi="Times New Roman" w:cs="Times New Roman"/>
          <w:sz w:val="28"/>
          <w:szCs w:val="28"/>
        </w:rPr>
        <w:t xml:space="preserve"> он проходит. Типовые задержки</w:t>
      </w:r>
      <w:r w:rsidR="00682801">
        <w:rPr>
          <w:rFonts w:ascii="Times New Roman" w:hAnsi="Times New Roman" w:cs="Times New Roman"/>
          <w:sz w:val="28"/>
          <w:szCs w:val="28"/>
        </w:rPr>
        <w:t xml:space="preserve"> для этих элементов</w:t>
      </w:r>
      <w:r w:rsid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920EAA">
        <w:rPr>
          <w:rFonts w:ascii="Times New Roman" w:hAnsi="Times New Roman" w:cs="Times New Roman"/>
          <w:sz w:val="28"/>
          <w:szCs w:val="28"/>
        </w:rPr>
        <w:t>приводятся</w:t>
      </w:r>
      <w:r w:rsidR="00B53690">
        <w:rPr>
          <w:rFonts w:ascii="Times New Roman" w:hAnsi="Times New Roman" w:cs="Times New Roman"/>
          <w:sz w:val="28"/>
          <w:szCs w:val="28"/>
        </w:rPr>
        <w:t xml:space="preserve"> в </w:t>
      </w:r>
      <w:r w:rsidR="0068280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53690">
        <w:rPr>
          <w:rFonts w:ascii="Times New Roman" w:hAnsi="Times New Roman" w:cs="Times New Roman"/>
          <w:sz w:val="28"/>
          <w:szCs w:val="28"/>
          <w:lang w:val="en-US"/>
        </w:rPr>
        <w:t>atasheet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B53690">
        <w:rPr>
          <w:rFonts w:ascii="Times New Roman" w:hAnsi="Times New Roman" w:cs="Times New Roman"/>
          <w:sz w:val="28"/>
          <w:szCs w:val="28"/>
        </w:rPr>
        <w:t>для конкретного кристалла. Например</w:t>
      </w:r>
      <w:r w:rsidR="007019D2">
        <w:rPr>
          <w:rFonts w:ascii="Times New Roman" w:hAnsi="Times New Roman" w:cs="Times New Roman"/>
          <w:sz w:val="28"/>
          <w:szCs w:val="28"/>
        </w:rPr>
        <w:t>,</w:t>
      </w:r>
      <w:r w:rsidR="00B5369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B53690">
        <w:rPr>
          <w:rFonts w:ascii="Times New Roman" w:hAnsi="Times New Roman" w:cs="Times New Roman"/>
          <w:sz w:val="28"/>
          <w:szCs w:val="28"/>
          <w:lang w:val="en-US"/>
        </w:rPr>
        <w:t>Artix</w:t>
      </w:r>
      <w:proofErr w:type="spellEnd"/>
      <w:r w:rsidR="00B53690" w:rsidRPr="00B53690">
        <w:rPr>
          <w:rFonts w:ascii="Times New Roman" w:hAnsi="Times New Roman" w:cs="Times New Roman"/>
          <w:sz w:val="28"/>
          <w:szCs w:val="28"/>
        </w:rPr>
        <w:t xml:space="preserve"> 7 (</w:t>
      </w:r>
      <w:r w:rsidR="007019D2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B53690" w:rsidRPr="00B53690">
        <w:rPr>
          <w:rFonts w:ascii="Times New Roman" w:hAnsi="Times New Roman" w:cs="Times New Roman"/>
          <w:sz w:val="28"/>
          <w:szCs w:val="28"/>
        </w:rPr>
        <w:t>181)</w:t>
      </w:r>
      <w:r w:rsidR="00F63158" w:rsidRPr="00F63158">
        <w:rPr>
          <w:rFonts w:ascii="Times New Roman" w:hAnsi="Times New Roman" w:cs="Times New Roman"/>
          <w:sz w:val="28"/>
          <w:szCs w:val="28"/>
        </w:rPr>
        <w:t xml:space="preserve"> [</w:t>
      </w:r>
      <w:r w:rsidR="00F63158" w:rsidRPr="006460CD">
        <w:rPr>
          <w:rFonts w:ascii="Times New Roman" w:hAnsi="Times New Roman" w:cs="Times New Roman"/>
          <w:sz w:val="28"/>
          <w:szCs w:val="28"/>
        </w:rPr>
        <w:t>1</w:t>
      </w:r>
      <w:r w:rsidR="00F63158" w:rsidRPr="00F63158">
        <w:rPr>
          <w:rFonts w:ascii="Times New Roman" w:hAnsi="Times New Roman" w:cs="Times New Roman"/>
          <w:sz w:val="28"/>
          <w:szCs w:val="28"/>
        </w:rPr>
        <w:t>]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B53690">
        <w:rPr>
          <w:rFonts w:ascii="Times New Roman" w:hAnsi="Times New Roman" w:cs="Times New Roman"/>
          <w:sz w:val="28"/>
          <w:szCs w:val="28"/>
        </w:rPr>
        <w:t xml:space="preserve">в таблице 27 указано время распространения через </w:t>
      </w:r>
      <w:r w:rsidR="00B53690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A635F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635F8">
        <w:rPr>
          <w:rFonts w:ascii="Cambria Math" w:hAnsi="Cambria Math" w:cs="Times New Roman"/>
          <w:i/>
          <w:sz w:val="28"/>
          <w:szCs w:val="28"/>
          <w:lang w:val="en-US"/>
        </w:rPr>
        <w:t>Tilo</w:t>
      </w:r>
      <w:proofErr w:type="spellEnd"/>
      <w:r w:rsidR="00A635F8">
        <w:rPr>
          <w:rFonts w:ascii="Times New Roman" w:hAnsi="Times New Roman" w:cs="Times New Roman"/>
          <w:sz w:val="28"/>
          <w:szCs w:val="28"/>
        </w:rPr>
        <w:t>)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>, а также время установ</w:t>
      </w:r>
      <w:r w:rsidR="005146FE">
        <w:rPr>
          <w:rFonts w:ascii="Times New Roman" w:eastAsiaTheme="minorEastAsia" w:hAnsi="Times New Roman" w:cs="Times New Roman"/>
          <w:sz w:val="28"/>
          <w:szCs w:val="28"/>
        </w:rPr>
        <w:t>ки</w:t>
      </w:r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A50C09">
        <w:rPr>
          <w:rFonts w:ascii="Cambria Math" w:hAnsi="Cambria Math" w:cs="Times New Roman"/>
          <w:i/>
          <w:sz w:val="28"/>
          <w:szCs w:val="28"/>
          <w:lang w:val="en-US"/>
        </w:rPr>
        <w:t>Tas</w:t>
      </w:r>
      <w:proofErr w:type="spellEnd"/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A50C09" w:rsidRPr="00B6239D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>удержания</w:t>
      </w:r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A50C09">
        <w:rPr>
          <w:rFonts w:ascii="Cambria Math" w:hAnsi="Cambria Math" w:cs="Times New Roman"/>
          <w:i/>
          <w:sz w:val="28"/>
          <w:szCs w:val="28"/>
          <w:lang w:val="en-US"/>
        </w:rPr>
        <w:t>Tah</w:t>
      </w:r>
      <w:proofErr w:type="spellEnd"/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 xml:space="preserve"> для триггеров</w:t>
      </w:r>
      <w:r w:rsidR="00590D0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555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В таблицах 32 – 35 </w:t>
      </w:r>
      <w:r w:rsidR="000918D2">
        <w:rPr>
          <w:rFonts w:ascii="Times New Roman" w:eastAsiaTheme="minorEastAsia" w:hAnsi="Times New Roman" w:cs="Times New Roman"/>
          <w:sz w:val="28"/>
          <w:szCs w:val="28"/>
        </w:rPr>
        <w:t>можно найти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 задержки </w:t>
      </w:r>
      <w:r w:rsidR="009D4421">
        <w:rPr>
          <w:rFonts w:ascii="Times New Roman" w:eastAsiaTheme="minorEastAsia" w:hAnsi="Times New Roman" w:cs="Times New Roman"/>
          <w:sz w:val="28"/>
          <w:szCs w:val="28"/>
        </w:rPr>
        <w:t xml:space="preserve">при распространении сигнала 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через различные виды буферов. 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3690" w:rsidRDefault="00656C16" w:rsidP="000253D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размещения и </w:t>
      </w:r>
      <w:r w:rsidR="00696E81">
        <w:rPr>
          <w:rFonts w:ascii="Times New Roman" w:eastAsiaTheme="minorEastAsia" w:hAnsi="Times New Roman" w:cs="Times New Roman"/>
          <w:sz w:val="28"/>
          <w:szCs w:val="28"/>
        </w:rPr>
        <w:t>трассировки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проекта </w:t>
      </w:r>
      <w:r w:rsidR="00696E81">
        <w:rPr>
          <w:rFonts w:ascii="Times New Roman" w:eastAsiaTheme="minorEastAsia" w:hAnsi="Times New Roman" w:cs="Times New Roman"/>
          <w:sz w:val="28"/>
          <w:szCs w:val="28"/>
        </w:rPr>
        <w:t>появляется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информаци</w:t>
      </w:r>
      <w:r w:rsidR="00696E81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 задержках сигналов при распространении через </w:t>
      </w:r>
      <w:r w:rsidR="00696E81">
        <w:rPr>
          <w:rFonts w:ascii="Cambria Math" w:hAnsi="Cambria Math" w:cs="Times New Roman"/>
          <w:i/>
          <w:sz w:val="28"/>
          <w:szCs w:val="28"/>
          <w:lang w:val="en-US"/>
        </w:rPr>
        <w:t>nets</w:t>
      </w:r>
      <w:r w:rsidR="00B16CAC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B16CAC">
        <w:rPr>
          <w:rFonts w:ascii="Cambria Math" w:hAnsi="Cambria Math" w:cs="Times New Roman"/>
          <w:sz w:val="28"/>
          <w:szCs w:val="28"/>
        </w:rPr>
        <w:t>(соединения)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31482">
        <w:rPr>
          <w:rFonts w:ascii="Times New Roman" w:hAnsi="Times New Roman" w:cs="Times New Roman"/>
          <w:sz w:val="28"/>
          <w:szCs w:val="28"/>
        </w:rPr>
        <w:t>Таким образом, на этом этапе</w:t>
      </w:r>
      <w:r w:rsidR="00892574">
        <w:rPr>
          <w:rFonts w:ascii="Times New Roman" w:hAnsi="Times New Roman" w:cs="Times New Roman"/>
          <w:sz w:val="28"/>
          <w:szCs w:val="28"/>
        </w:rPr>
        <w:t xml:space="preserve"> </w:t>
      </w:r>
      <w:r w:rsidR="00731482">
        <w:rPr>
          <w:rFonts w:ascii="Times New Roman" w:hAnsi="Times New Roman" w:cs="Times New Roman"/>
          <w:sz w:val="28"/>
          <w:szCs w:val="28"/>
        </w:rPr>
        <w:t xml:space="preserve">анализатору </w:t>
      </w:r>
      <w:proofErr w:type="spellStart"/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731482">
        <w:rPr>
          <w:rFonts w:ascii="Times New Roman" w:hAnsi="Times New Roman" w:cs="Times New Roman"/>
          <w:sz w:val="28"/>
          <w:szCs w:val="28"/>
        </w:rPr>
        <w:t>известны</w:t>
      </w:r>
      <w:r w:rsidR="00892574">
        <w:rPr>
          <w:rFonts w:ascii="Times New Roman" w:hAnsi="Times New Roman" w:cs="Times New Roman"/>
          <w:sz w:val="28"/>
          <w:szCs w:val="28"/>
        </w:rPr>
        <w:t xml:space="preserve"> значения все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892574">
        <w:rPr>
          <w:rFonts w:ascii="Times New Roman" w:hAnsi="Times New Roman" w:cs="Times New Roman"/>
          <w:sz w:val="28"/>
          <w:szCs w:val="28"/>
        </w:rPr>
        <w:t xml:space="preserve">переменных, которые входят в уравнения </w:t>
      </w:r>
      <w:r w:rsidR="009F521D">
        <w:rPr>
          <w:rFonts w:ascii="Times New Roman" w:hAnsi="Times New Roman" w:cs="Times New Roman"/>
          <w:sz w:val="28"/>
          <w:szCs w:val="28"/>
        </w:rPr>
        <w:t>7</w:t>
      </w:r>
      <w:r w:rsidR="00892574" w:rsidRPr="00731482">
        <w:rPr>
          <w:rFonts w:ascii="Times New Roman" w:hAnsi="Times New Roman" w:cs="Times New Roman"/>
          <w:sz w:val="28"/>
          <w:szCs w:val="28"/>
        </w:rPr>
        <w:t xml:space="preserve"> и </w:t>
      </w:r>
      <w:r w:rsidR="00752F70">
        <w:rPr>
          <w:rFonts w:ascii="Times New Roman" w:hAnsi="Times New Roman" w:cs="Times New Roman"/>
          <w:sz w:val="28"/>
          <w:szCs w:val="28"/>
        </w:rPr>
        <w:t>11</w:t>
      </w:r>
      <w:r w:rsidR="00892574">
        <w:rPr>
          <w:rFonts w:ascii="Times New Roman" w:hAnsi="Times New Roman" w:cs="Times New Roman"/>
          <w:sz w:val="28"/>
          <w:szCs w:val="28"/>
        </w:rPr>
        <w:t>, кроме периода тактового сигнала</w:t>
      </w:r>
      <w:r w:rsidR="000407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0760">
        <w:rPr>
          <w:rFonts w:ascii="Cambria Math" w:hAnsi="Cambria Math" w:cs="Times New Roman"/>
          <w:i/>
          <w:sz w:val="28"/>
          <w:szCs w:val="28"/>
          <w:lang w:val="en-US"/>
        </w:rPr>
        <w:t>Tc</w:t>
      </w:r>
      <w:r w:rsidR="00DB1FF5">
        <w:rPr>
          <w:rFonts w:ascii="Cambria Math" w:hAnsi="Cambria Math" w:cs="Times New Roman"/>
          <w:i/>
          <w:sz w:val="28"/>
          <w:szCs w:val="28"/>
          <w:lang w:val="en-US"/>
        </w:rPr>
        <w:t>l</w:t>
      </w:r>
      <w:r w:rsidR="00040760">
        <w:rPr>
          <w:rFonts w:ascii="Cambria Math" w:hAnsi="Cambria Math" w:cs="Times New Roman"/>
          <w:i/>
          <w:sz w:val="28"/>
          <w:szCs w:val="28"/>
          <w:lang w:val="en-US"/>
        </w:rPr>
        <w:t>k</w:t>
      </w:r>
      <w:proofErr w:type="spellEnd"/>
      <w:r w:rsidR="006907F3">
        <w:rPr>
          <w:rFonts w:ascii="Times New Roman" w:eastAsiaTheme="minorEastAsia" w:hAnsi="Times New Roman" w:cs="Times New Roman"/>
          <w:sz w:val="28"/>
          <w:szCs w:val="28"/>
        </w:rPr>
        <w:t>, Т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>актовый сигнал поступает от внешнего генератора</w:t>
      </w:r>
      <w:r w:rsidR="00EE1C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6907F3">
        <w:rPr>
          <w:rFonts w:ascii="Times New Roman" w:eastAsiaTheme="minorEastAsia" w:hAnsi="Times New Roman" w:cs="Times New Roman"/>
          <w:sz w:val="28"/>
          <w:szCs w:val="28"/>
        </w:rPr>
        <w:t xml:space="preserve"> частота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которого</w:t>
      </w:r>
      <w:r w:rsidR="006907F3">
        <w:rPr>
          <w:rFonts w:ascii="Times New Roman" w:eastAsiaTheme="minorEastAsia" w:hAnsi="Times New Roman" w:cs="Times New Roman"/>
          <w:sz w:val="28"/>
          <w:szCs w:val="28"/>
        </w:rPr>
        <w:t xml:space="preserve"> для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6907F3">
        <w:rPr>
          <w:rFonts w:ascii="Times New Roman" w:eastAsiaTheme="minorEastAsia" w:hAnsi="Times New Roman" w:cs="Times New Roman"/>
          <w:sz w:val="28"/>
          <w:szCs w:val="28"/>
        </w:rPr>
        <w:t xml:space="preserve"> напрямую неизвестна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15F0F" w:rsidRDefault="00D82CFE" w:rsidP="00D82CF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8E29AA">
        <w:rPr>
          <w:rFonts w:ascii="Times New Roman" w:eastAsiaTheme="minorEastAsia" w:hAnsi="Times New Roman" w:cs="Times New Roman"/>
          <w:sz w:val="28"/>
          <w:szCs w:val="28"/>
        </w:rPr>
        <w:t>ассмотрим самый простой пример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проекта, который</w:t>
      </w:r>
      <w:r w:rsidR="008E29AA">
        <w:rPr>
          <w:rFonts w:ascii="Times New Roman" w:eastAsiaTheme="minorEastAsia" w:hAnsi="Times New Roman" w:cs="Times New Roman"/>
          <w:sz w:val="28"/>
          <w:szCs w:val="28"/>
        </w:rPr>
        <w:t xml:space="preserve"> состоит из двух триггеров между которыми расположен </w:t>
      </w:r>
      <w:r w:rsidR="008E29AA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E29AA" w:rsidRPr="008E29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2408">
        <w:rPr>
          <w:rFonts w:ascii="Times New Roman" w:eastAsiaTheme="minorEastAsia" w:hAnsi="Times New Roman" w:cs="Times New Roman"/>
          <w:sz w:val="28"/>
          <w:szCs w:val="28"/>
        </w:rPr>
        <w:t>реализующий</w:t>
      </w:r>
      <w:r w:rsidR="008E29AA">
        <w:rPr>
          <w:rFonts w:ascii="Times New Roman" w:eastAsiaTheme="minorEastAsia" w:hAnsi="Times New Roman" w:cs="Times New Roman"/>
          <w:sz w:val="28"/>
          <w:szCs w:val="28"/>
        </w:rPr>
        <w:t xml:space="preserve"> логическое отрицание.</w:t>
      </w:r>
      <w:r w:rsidR="00915F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11D84">
        <w:rPr>
          <w:rFonts w:ascii="Times New Roman" w:eastAsiaTheme="minorEastAsia" w:hAnsi="Times New Roman" w:cs="Times New Roman"/>
          <w:sz w:val="28"/>
          <w:szCs w:val="28"/>
        </w:rPr>
        <w:t>Схема проекта показана на рисунке 3</w:t>
      </w:r>
      <w:r w:rsidR="007E4B71">
        <w:rPr>
          <w:rFonts w:ascii="Times New Roman" w:eastAsiaTheme="minorEastAsia" w:hAnsi="Times New Roman" w:cs="Times New Roman"/>
          <w:sz w:val="28"/>
          <w:szCs w:val="28"/>
        </w:rPr>
        <w:t>. О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>писани</w:t>
      </w:r>
      <w:r w:rsidR="00EC3D64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B2454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BB2454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="00BB2454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 w:rsidR="00915F0F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8E29AA" w:rsidRPr="00D82CFE" w:rsidRDefault="008E29AA" w:rsidP="00E11D8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lastRenderedPageBreak/>
        <w:t>module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1C617F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1C617F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ab/>
      </w:r>
      <w:r w:rsidR="008F4684"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~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F4684" w:rsidRPr="00AE0CB2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954A9" w:rsidRPr="00CF64B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</w:pPr>
      <w:proofErr w:type="spellStart"/>
      <w:r w:rsidRPr="00963A0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endmodule</w:t>
      </w:r>
      <w:proofErr w:type="spellEnd"/>
    </w:p>
    <w:p w:rsidR="008F4684" w:rsidRPr="00CF64B4" w:rsidRDefault="008F4684" w:rsidP="00E225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958CF" w:rsidRDefault="00AE0CB2" w:rsidP="00E225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6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9921" cy="1657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r="2206"/>
                    <a:stretch/>
                  </pic:blipFill>
                  <pic:spPr bwMode="auto">
                    <a:xfrm>
                      <a:off x="0" y="0"/>
                      <a:ext cx="6107626" cy="165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58CF">
        <w:rPr>
          <w:rFonts w:ascii="Times New Roman" w:hAnsi="Times New Roman" w:cs="Times New Roman"/>
          <w:sz w:val="28"/>
          <w:szCs w:val="28"/>
        </w:rPr>
        <w:t>Рисунок</w:t>
      </w:r>
      <w:r w:rsidR="007958CF" w:rsidRPr="00CF64B4">
        <w:rPr>
          <w:rFonts w:ascii="Times New Roman" w:hAnsi="Times New Roman" w:cs="Times New Roman"/>
          <w:sz w:val="28"/>
          <w:szCs w:val="28"/>
          <w:lang w:val="en-US"/>
        </w:rPr>
        <w:t xml:space="preserve"> 3. </w:t>
      </w:r>
      <w:r w:rsidR="007958CF">
        <w:rPr>
          <w:rFonts w:ascii="Times New Roman" w:hAnsi="Times New Roman" w:cs="Times New Roman"/>
          <w:sz w:val="28"/>
          <w:szCs w:val="28"/>
        </w:rPr>
        <w:t>Схема проекта</w:t>
      </w:r>
      <w:r w:rsidR="00963A01">
        <w:rPr>
          <w:rFonts w:ascii="Times New Roman" w:hAnsi="Times New Roman" w:cs="Times New Roman"/>
          <w:sz w:val="28"/>
          <w:szCs w:val="28"/>
        </w:rPr>
        <w:t>.</w:t>
      </w:r>
    </w:p>
    <w:p w:rsidR="00A3219C" w:rsidRPr="00CF64B4" w:rsidRDefault="00A3219C" w:rsidP="002A2BE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провести временной анализ и проверить проект на 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 xml:space="preserve">выполнение ограничений по </w:t>
      </w:r>
      <w:r w:rsidR="00DD695A" w:rsidRPr="00DD695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DD695A" w:rsidRPr="00DD69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DD695A" w:rsidRPr="00DD695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1B5D9E">
        <w:rPr>
          <w:rFonts w:ascii="Times New Roman" w:eastAsiaTheme="minorEastAsia" w:hAnsi="Times New Roman" w:cs="Times New Roman"/>
          <w:sz w:val="28"/>
          <w:szCs w:val="28"/>
        </w:rPr>
        <w:t xml:space="preserve"> в файле ограничений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B5D9E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1B5D9E" w:rsidRPr="002C5032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1B5D9E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586B24">
        <w:rPr>
          <w:rFonts w:ascii="Times New Roman" w:eastAsiaTheme="minorEastAsia" w:hAnsi="Times New Roman" w:cs="Times New Roman"/>
          <w:sz w:val="28"/>
          <w:szCs w:val="28"/>
        </w:rPr>
        <w:t>требуется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указать</w:t>
      </w:r>
      <w:r w:rsidR="00E00C05" w:rsidRPr="00E00C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C05">
        <w:rPr>
          <w:rFonts w:ascii="Times New Roman" w:eastAsiaTheme="minorEastAsia" w:hAnsi="Times New Roman" w:cs="Times New Roman"/>
          <w:sz w:val="28"/>
          <w:szCs w:val="28"/>
        </w:rPr>
        <w:t xml:space="preserve">период </w:t>
      </w:r>
      <w:r>
        <w:rPr>
          <w:rFonts w:ascii="Times New Roman" w:eastAsiaTheme="minorEastAsia" w:hAnsi="Times New Roman" w:cs="Times New Roman"/>
          <w:sz w:val="28"/>
          <w:szCs w:val="28"/>
        </w:rPr>
        <w:t>тактового сигнала</w:t>
      </w:r>
      <w:r w:rsidR="00E00C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00C05">
        <w:rPr>
          <w:rFonts w:ascii="Cambria Math" w:hAnsi="Cambria Math" w:cs="Times New Roman"/>
          <w:i/>
          <w:sz w:val="28"/>
          <w:szCs w:val="28"/>
          <w:lang w:val="en-US"/>
        </w:rPr>
        <w:t>Tc</w:t>
      </w:r>
      <w:r w:rsidR="00DB1FF5">
        <w:rPr>
          <w:rFonts w:ascii="Cambria Math" w:hAnsi="Cambria Math" w:cs="Times New Roman"/>
          <w:i/>
          <w:sz w:val="28"/>
          <w:szCs w:val="28"/>
          <w:lang w:val="en-US"/>
        </w:rPr>
        <w:t>l</w:t>
      </w:r>
      <w:r w:rsidR="00E00C05">
        <w:rPr>
          <w:rFonts w:ascii="Cambria Math" w:hAnsi="Cambria Math" w:cs="Times New Roman"/>
          <w:i/>
          <w:sz w:val="28"/>
          <w:szCs w:val="28"/>
          <w:lang w:val="en-US"/>
        </w:rPr>
        <w:t>k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>Если считать, что</w:t>
      </w:r>
      <w:r w:rsidR="00A926EA">
        <w:rPr>
          <w:rFonts w:ascii="Times New Roman" w:eastAsiaTheme="minorEastAsia" w:hAnsi="Times New Roman" w:cs="Times New Roman"/>
          <w:sz w:val="28"/>
          <w:szCs w:val="28"/>
        </w:rPr>
        <w:t xml:space="preserve"> значение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A2BEB">
        <w:rPr>
          <w:rFonts w:ascii="Cambria Math" w:hAnsi="Cambria Math" w:cs="Times New Roman"/>
          <w:i/>
          <w:sz w:val="28"/>
          <w:szCs w:val="28"/>
          <w:lang w:val="en-US"/>
        </w:rPr>
        <w:t>Tc</w:t>
      </w:r>
      <w:r w:rsidR="00DB1FF5">
        <w:rPr>
          <w:rFonts w:ascii="Cambria Math" w:hAnsi="Cambria Math" w:cs="Times New Roman"/>
          <w:i/>
          <w:sz w:val="28"/>
          <w:szCs w:val="28"/>
          <w:lang w:val="en-US"/>
        </w:rPr>
        <w:t>l</w:t>
      </w:r>
      <w:r w:rsidR="002A2BEB">
        <w:rPr>
          <w:rFonts w:ascii="Cambria Math" w:hAnsi="Cambria Math" w:cs="Times New Roman"/>
          <w:i/>
          <w:sz w:val="28"/>
          <w:szCs w:val="28"/>
          <w:lang w:val="en-US"/>
        </w:rPr>
        <w:t>k</w:t>
      </w:r>
      <w:proofErr w:type="spellEnd"/>
      <w:r w:rsidR="002A2B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26EA">
        <w:rPr>
          <w:rFonts w:ascii="Times New Roman" w:eastAsiaTheme="minorEastAsia" w:hAnsi="Times New Roman" w:cs="Times New Roman"/>
          <w:sz w:val="28"/>
          <w:szCs w:val="28"/>
        </w:rPr>
        <w:t>рав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A926E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 xml:space="preserve"> 10 </w:t>
      </w:r>
      <w:proofErr w:type="spellStart"/>
      <w:r w:rsidR="002A2BE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A2BEB">
        <w:rPr>
          <w:rFonts w:ascii="Times New Roman" w:eastAsiaTheme="minorEastAsia" w:hAnsi="Times New Roman" w:cs="Times New Roman"/>
          <w:sz w:val="28"/>
          <w:szCs w:val="28"/>
        </w:rPr>
        <w:t>. (частота 100 МГц), то</w:t>
      </w:r>
      <w:r w:rsidR="00946406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-файле необходимо </w:t>
      </w:r>
      <w:r w:rsidR="00946406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следующую </w:t>
      </w:r>
      <w:r w:rsidR="00946406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>
        <w:rPr>
          <w:rFonts w:ascii="Times New Roman" w:eastAsiaTheme="minorEastAsia" w:hAnsi="Times New Roman" w:cs="Times New Roman"/>
          <w:sz w:val="28"/>
          <w:szCs w:val="28"/>
        </w:rPr>
        <w:t>команду</w:t>
      </w:r>
      <w:r w:rsidR="00AC4B91" w:rsidRPr="00CF64B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[2]</w:t>
      </w:r>
      <w:r w:rsidR="00F43012" w:rsidRPr="00CF64B4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:rsidR="000C5FE7" w:rsidRPr="000C5FE7" w:rsidRDefault="000C5FE7" w:rsidP="000533F0">
      <w:pPr>
        <w:shd w:val="clear" w:color="auto" w:fill="1E1E1E"/>
        <w:spacing w:after="0" w:line="360" w:lineRule="auto"/>
        <w:jc w:val="center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create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clock</w:t>
      </w:r>
      <w:proofErr w:type="spellEnd"/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-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10.000 -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_100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MHz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proofErr w:type="spellEnd"/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proofErr w:type="spellEnd"/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]</w:t>
      </w:r>
    </w:p>
    <w:p w:rsidR="00F954A9" w:rsidRDefault="00F954A9" w:rsidP="000533F0">
      <w:pPr>
        <w:spacing w:before="24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Опция 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954A9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3E65B1">
        <w:rPr>
          <w:rFonts w:ascii="Times New Roman" w:eastAsiaTheme="minorEastAsia" w:hAnsi="Times New Roman" w:cs="Times New Roman"/>
          <w:sz w:val="28"/>
          <w:szCs w:val="28"/>
        </w:rPr>
        <w:t>задает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период 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в наносекундах. 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Конструкция </w:t>
      </w:r>
      <w:r w:rsidR="003B4E2C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proofErr w:type="gramStart"/>
      <w:r w:rsidR="003B4E2C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[</w:t>
      </w:r>
      <w:proofErr w:type="gramEnd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]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возвращает </w:t>
      </w:r>
      <w:r w:rsidR="00950D54">
        <w:rPr>
          <w:rFonts w:ascii="Times New Roman" w:eastAsiaTheme="minorEastAsia" w:hAnsi="Times New Roman" w:cs="Times New Roman"/>
          <w:sz w:val="28"/>
          <w:szCs w:val="28"/>
        </w:rPr>
        <w:t xml:space="preserve">внешний 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порт проекта с именем </w:t>
      </w:r>
      <w:proofErr w:type="spellStart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25159">
        <w:rPr>
          <w:rFonts w:ascii="Times New Roman" w:eastAsiaTheme="minorEastAsia" w:hAnsi="Times New Roman" w:cs="Times New Roman"/>
          <w:sz w:val="28"/>
          <w:szCs w:val="28"/>
        </w:rPr>
        <w:t>указывая источник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D2515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. С помощью опции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можно задать имя тактового сигнала. Если этого не сделать имя тактового сигнала будет совпадать с именем порта. </w:t>
      </w:r>
    </w:p>
    <w:p w:rsidR="00EB0329" w:rsidRDefault="00601A10" w:rsidP="001F5FDE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Увидеть пути, для которых проведен временной анализ, можно</w:t>
      </w:r>
      <w:r w:rsidR="002E249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5300F">
        <w:rPr>
          <w:rFonts w:ascii="Times New Roman" w:eastAsiaTheme="minorEastAsia" w:hAnsi="Times New Roman" w:cs="Times New Roman"/>
          <w:sz w:val="28"/>
          <w:szCs w:val="28"/>
        </w:rPr>
        <w:t xml:space="preserve"> если</w:t>
      </w:r>
      <w:r w:rsidR="00032061">
        <w:rPr>
          <w:rFonts w:ascii="Times New Roman" w:eastAsiaTheme="minorEastAsia" w:hAnsi="Times New Roman" w:cs="Times New Roman"/>
          <w:sz w:val="28"/>
          <w:szCs w:val="28"/>
        </w:rPr>
        <w:t xml:space="preserve"> после размещения и трассировки</w:t>
      </w:r>
      <w:r w:rsidR="002E24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>откры</w:t>
      </w:r>
      <w:r w:rsidR="0095300F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отчет </w:t>
      </w:r>
      <w:r w:rsidR="00EB0329">
        <w:rPr>
          <w:rFonts w:ascii="Times New Roman" w:eastAsiaTheme="minorEastAsia" w:hAnsi="Times New Roman" w:cs="Times New Roman"/>
          <w:sz w:val="28"/>
          <w:szCs w:val="28"/>
          <w:lang w:val="en-US"/>
        </w:rPr>
        <w:t>Timing</w:t>
      </w:r>
      <w:r w:rsidR="00EB0329" w:rsidRP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вкладке</w:t>
      </w:r>
      <w:r w:rsidR="00E62088" w:rsidRPr="00E62088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AE2E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2E05" w:rsidRPr="00B76555">
        <w:rPr>
          <w:rFonts w:ascii="Times New Roman" w:eastAsiaTheme="minorEastAsia" w:hAnsi="Times New Roman" w:cs="Times New Roman"/>
          <w:sz w:val="28"/>
          <w:szCs w:val="28"/>
        </w:rPr>
        <w:t>/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_100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MHz</w:t>
      </w:r>
      <w:r w:rsidR="00E62088" w:rsidRPr="00E6208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E62088">
        <w:rPr>
          <w:rFonts w:ascii="Times New Roman" w:eastAsiaTheme="minorEastAsia" w:hAnsi="Times New Roman" w:cs="Times New Roman"/>
          <w:sz w:val="28"/>
          <w:szCs w:val="28"/>
        </w:rPr>
        <w:t>рисунок 4</w:t>
      </w:r>
      <w:r w:rsidR="00E62088" w:rsidRPr="00E6208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171A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3171AD" w:rsidRDefault="003171AD" w:rsidP="00E225C1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10088" cy="2590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65" cy="266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362" w:rsidRPr="000C51C4" w:rsidRDefault="000C51C4" w:rsidP="00C27F9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4. Разделы отчета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Timing</w:t>
      </w:r>
      <w:r w:rsidRP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20316" w:rsidRPr="00580B21" w:rsidRDefault="00920316" w:rsidP="00635697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 xml:space="preserve">Анализ ограничения </w:t>
      </w:r>
      <w:r w:rsidR="005677D5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5677D5">
        <w:rPr>
          <w:rFonts w:ascii="Times New Roman" w:hAnsi="Times New Roman" w:cs="Times New Roman"/>
          <w:b/>
          <w:sz w:val="28"/>
          <w:szCs w:val="28"/>
          <w:lang w:val="en-US"/>
        </w:rPr>
        <w:t>Setup</w:t>
      </w:r>
      <w:r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8A27F9" w:rsidRDefault="009F47E9" w:rsidP="00FB0C3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Открыв </w:t>
      </w:r>
      <w:r w:rsidR="00B81915">
        <w:rPr>
          <w:rFonts w:ascii="Times New Roman" w:eastAsiaTheme="minorEastAsia" w:hAnsi="Times New Roman" w:cs="Times New Roman"/>
          <w:sz w:val="28"/>
          <w:szCs w:val="28"/>
        </w:rPr>
        <w:t>вкладку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5C72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раздела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дважды нажав на 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 xml:space="preserve">одни из 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>показанны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пут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>ей,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>получить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расширенный отчет </w:t>
      </w:r>
      <w:r w:rsidR="001827C8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025C72">
        <w:rPr>
          <w:rFonts w:ascii="Times New Roman" w:eastAsiaTheme="minorEastAsia" w:hAnsi="Times New Roman" w:cs="Times New Roman"/>
          <w:sz w:val="28"/>
          <w:szCs w:val="28"/>
          <w:lang w:val="en-US"/>
        </w:rPr>
        <w:t>ath</w:t>
      </w:r>
      <w:r w:rsidR="00025C72"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827C8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025C72">
        <w:rPr>
          <w:rFonts w:ascii="Times New Roman" w:eastAsiaTheme="minorEastAsia" w:hAnsi="Times New Roman" w:cs="Times New Roman"/>
          <w:sz w:val="28"/>
          <w:szCs w:val="28"/>
          <w:lang w:val="en-US"/>
        </w:rPr>
        <w:t>eport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 xml:space="preserve"> Данный отчет состоит из четырех разделов. Рассмотрим их по</w:t>
      </w:r>
      <w:r w:rsidR="00CF76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>порядку.</w:t>
      </w:r>
    </w:p>
    <w:p w:rsidR="007E6822" w:rsidRDefault="008A27F9" w:rsidP="005B312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Первый раздел представлен на рисунке </w:t>
      </w:r>
      <w:r w:rsidR="005B3125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00F6D">
        <w:rPr>
          <w:rFonts w:ascii="Times New Roman" w:eastAsiaTheme="minorEastAsia" w:hAnsi="Times New Roman" w:cs="Times New Roman"/>
          <w:sz w:val="28"/>
          <w:szCs w:val="28"/>
        </w:rPr>
        <w:t xml:space="preserve"> В данном разделе представлены общие сведения, такие как имя пути</w:t>
      </w:r>
      <w:r w:rsidR="00B25A0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25A0E">
        <w:rPr>
          <w:rFonts w:ascii="Times New Roman" w:eastAsiaTheme="minorEastAsia" w:hAnsi="Times New Roman" w:cs="Times New Roman"/>
          <w:sz w:val="28"/>
          <w:szCs w:val="28"/>
          <w:lang w:val="en-US"/>
        </w:rPr>
        <w:t>Name</w:t>
      </w:r>
      <w:r w:rsidR="00B25A0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>, рассчитанный для данного пути</w:t>
      </w:r>
      <w:r w:rsidR="000756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569E" w:rsidRPr="000756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>, имя и период тактового сигнала</w:t>
      </w:r>
      <w:r w:rsidR="008C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631C" w:rsidRPr="0080074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C631C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8C631C" w:rsidRPr="008007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631C">
        <w:rPr>
          <w:rFonts w:ascii="Times New Roman" w:eastAsiaTheme="minorEastAsia" w:hAnsi="Times New Roman" w:cs="Times New Roman"/>
          <w:sz w:val="28"/>
          <w:szCs w:val="28"/>
          <w:lang w:val="en-US"/>
        </w:rPr>
        <w:t>Group</w:t>
      </w:r>
      <w:r w:rsidR="008C631C" w:rsidRPr="008C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631C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8C631C">
        <w:rPr>
          <w:rFonts w:ascii="Times New Roman" w:eastAsiaTheme="minorEastAsia" w:hAnsi="Times New Roman" w:cs="Times New Roman"/>
          <w:sz w:val="28"/>
          <w:szCs w:val="28"/>
          <w:lang w:val="en-US"/>
        </w:rPr>
        <w:t>Requirement</w:t>
      </w:r>
      <w:r w:rsidR="008C631C" w:rsidRPr="00800745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. Началом пути является тактовый вход триггера </w:t>
      </w:r>
      <w:r w:rsidR="00644C08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D507C2" w:rsidRPr="00D507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507C2"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07569E">
        <w:rPr>
          <w:rFonts w:ascii="Times New Roman" w:eastAsiaTheme="minorEastAsia" w:hAnsi="Times New Roman" w:cs="Times New Roman"/>
          <w:sz w:val="28"/>
          <w:szCs w:val="28"/>
        </w:rPr>
        <w:t>, а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заканчивается путь на </w:t>
      </w:r>
      <w:r w:rsidR="008E5317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входе триггера </w:t>
      </w:r>
      <w:r w:rsidR="00644C08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D507C2" w:rsidRPr="00D507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507C2">
        <w:rPr>
          <w:rFonts w:ascii="Times New Roman" w:eastAsiaTheme="minorEastAsia" w:hAnsi="Times New Roman" w:cs="Times New Roman"/>
          <w:sz w:val="28"/>
          <w:szCs w:val="28"/>
          <w:lang w:val="en-US"/>
        </w:rPr>
        <w:t>Destination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2A699C" w:rsidRDefault="002426CD" w:rsidP="005B312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Также указывается задержка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, в наших обозначениях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426C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Tdd</w:t>
      </w:r>
      <w:proofErr w:type="spellEnd"/>
      <w:r w:rsidRPr="002426C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</w:t>
      </w:r>
      <w:r w:rsidR="004F5697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 и количество уровней 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 xml:space="preserve">комбинационной логики. Для </w:t>
      </w:r>
      <w:r w:rsidR="00860D11">
        <w:rPr>
          <w:rFonts w:ascii="Times New Roman" w:eastAsiaTheme="minorEastAsia" w:hAnsi="Times New Roman" w:cs="Times New Roman"/>
          <w:sz w:val="28"/>
          <w:szCs w:val="28"/>
        </w:rPr>
        <w:t>данного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 xml:space="preserve"> примера </w:t>
      </w:r>
      <w:r w:rsidR="00861234">
        <w:rPr>
          <w:rFonts w:ascii="Times New Roman" w:eastAsiaTheme="minorEastAsia" w:hAnsi="Times New Roman" w:cs="Times New Roman"/>
          <w:sz w:val="28"/>
          <w:szCs w:val="28"/>
        </w:rPr>
        <w:t>логика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 xml:space="preserve"> состоит из 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од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>ного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621D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>реализующего инверто</w:t>
      </w:r>
      <w:r w:rsidR="002A699C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72A64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3A0D05">
        <w:rPr>
          <w:rFonts w:ascii="Times New Roman" w:eastAsiaTheme="minorEastAsia" w:hAnsi="Times New Roman" w:cs="Times New Roman"/>
          <w:sz w:val="28"/>
          <w:szCs w:val="28"/>
        </w:rPr>
        <w:t>асфазиров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>ка</w:t>
      </w:r>
      <w:proofErr w:type="spellEnd"/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09586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09586A" w:rsidRPr="001F5F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Tskew</w:t>
      </w:r>
      <w:proofErr w:type="spellEnd"/>
      <w:r w:rsidR="0009586A" w:rsidRPr="0009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09586A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="00A034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586A">
        <w:rPr>
          <w:rFonts w:ascii="Times New Roman" w:eastAsiaTheme="minorEastAsia" w:hAnsi="Times New Roman" w:cs="Times New Roman"/>
          <w:sz w:val="28"/>
          <w:szCs w:val="28"/>
        </w:rPr>
        <w:t>уравнения</w:t>
      </w:r>
      <w:proofErr w:type="gramEnd"/>
      <w:r w:rsidR="0009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5697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09586A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A699C">
        <w:rPr>
          <w:rFonts w:ascii="Times New Roman" w:eastAsiaTheme="minorEastAsia" w:hAnsi="Times New Roman" w:cs="Times New Roman"/>
          <w:sz w:val="28"/>
          <w:szCs w:val="28"/>
        </w:rPr>
        <w:t xml:space="preserve"> в отчете обозначена как </w:t>
      </w:r>
      <w:r w:rsidR="002A699C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2A699C" w:rsidRPr="002A699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699C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A699C" w:rsidRPr="002A699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699C"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 w:rsidR="002A699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F766E" w:rsidRDefault="00970614" w:rsidP="005B312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В конце раздела приводится значение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неопределенност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тактового сигнала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9706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).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б это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м параметре более подробно будет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рассказано далее в статье в пункте 7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 </w:t>
      </w:r>
    </w:p>
    <w:p w:rsidR="00C021DC" w:rsidRDefault="00F00F6D" w:rsidP="005677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74364" cy="2496384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78"/>
                    <a:stretch/>
                  </pic:blipFill>
                  <pic:spPr bwMode="auto">
                    <a:xfrm>
                      <a:off x="0" y="0"/>
                      <a:ext cx="4905973" cy="251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7F9" w:rsidRDefault="0025128F" w:rsidP="00FF189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5. Общие сведения о </w:t>
      </w:r>
      <w:r w:rsidR="008A27F9">
        <w:rPr>
          <w:rFonts w:ascii="Times New Roman" w:eastAsiaTheme="minorEastAsia" w:hAnsi="Times New Roman" w:cs="Times New Roman"/>
          <w:sz w:val="28"/>
          <w:szCs w:val="28"/>
        </w:rPr>
        <w:t>пути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F2DE0" w:rsidRDefault="005D7D9F" w:rsidP="005D7D9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с</w:t>
      </w:r>
      <w:r w:rsidR="000B535D">
        <w:rPr>
          <w:rFonts w:ascii="Times New Roman" w:eastAsiaTheme="minorEastAsia" w:hAnsi="Times New Roman" w:cs="Times New Roman"/>
          <w:sz w:val="28"/>
          <w:szCs w:val="28"/>
        </w:rPr>
        <w:t>ле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>дующ</w:t>
      </w:r>
      <w:r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 xml:space="preserve"> раздел</w:t>
      </w:r>
      <w:r>
        <w:rPr>
          <w:rFonts w:ascii="Times New Roman" w:eastAsiaTheme="minorEastAsia" w:hAnsi="Times New Roman" w:cs="Times New Roman"/>
          <w:sz w:val="28"/>
          <w:szCs w:val="28"/>
        </w:rPr>
        <w:t>е (рисунок 6)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представлены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 xml:space="preserve"> задержки</w:t>
      </w:r>
      <w:r>
        <w:rPr>
          <w:rFonts w:ascii="Times New Roman" w:eastAsiaTheme="minorEastAsia" w:hAnsi="Times New Roman" w:cs="Times New Roman"/>
          <w:sz w:val="28"/>
          <w:szCs w:val="28"/>
        </w:rPr>
        <w:t>, оказывающие влияние на</w:t>
      </w:r>
      <w:r w:rsidR="000B535D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0B535D"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В столбце </w:t>
      </w:r>
      <w:proofErr w:type="spellStart"/>
      <w:r w:rsidR="00510B5D" w:rsidRPr="00FC310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Incr</w:t>
      </w:r>
      <w:proofErr w:type="spellEnd"/>
      <w:r w:rsidR="00510B5D" w:rsidRPr="00510B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B70B1">
        <w:rPr>
          <w:rFonts w:ascii="Times New Roman" w:eastAsiaTheme="minorEastAsia" w:hAnsi="Times New Roman" w:cs="Times New Roman"/>
          <w:sz w:val="28"/>
          <w:szCs w:val="28"/>
        </w:rPr>
        <w:t>указаны значения отдельных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 задерж</w:t>
      </w:r>
      <w:r w:rsidR="008B70B1">
        <w:rPr>
          <w:rFonts w:ascii="Times New Roman" w:eastAsiaTheme="minorEastAsia" w:hAnsi="Times New Roman" w:cs="Times New Roman"/>
          <w:sz w:val="28"/>
          <w:szCs w:val="28"/>
        </w:rPr>
        <w:t>ек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в столбце </w:t>
      </w:r>
      <w:r w:rsidR="00510B5D" w:rsidRPr="00E852F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5140">
        <w:rPr>
          <w:rFonts w:ascii="Times New Roman" w:eastAsiaTheme="minorEastAsia" w:hAnsi="Times New Roman" w:cs="Times New Roman"/>
          <w:sz w:val="28"/>
          <w:szCs w:val="28"/>
        </w:rPr>
        <w:t>сумма те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>кущей и всех предыдущих задержек.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</w:t>
      </w:r>
      <w:r w:rsidR="002D0DFB">
        <w:rPr>
          <w:rFonts w:ascii="Times New Roman" w:eastAsiaTheme="minorEastAsia" w:hAnsi="Times New Roman" w:cs="Times New Roman"/>
          <w:sz w:val="28"/>
          <w:szCs w:val="28"/>
        </w:rPr>
        <w:t>запускающий фронт появляется в нулевой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момент времени и распространяется через входной</w:t>
      </w:r>
      <w:r w:rsidR="000B11B1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B11B1">
        <w:rPr>
          <w:rFonts w:ascii="Times New Roman" w:eastAsiaTheme="minorEastAsia" w:hAnsi="Times New Roman" w:cs="Times New Roman"/>
          <w:sz w:val="28"/>
          <w:szCs w:val="28"/>
          <w:lang w:val="en-US"/>
        </w:rPr>
        <w:t>IBUF</w:t>
      </w:r>
      <w:r w:rsidR="000B11B1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0B11B1" w:rsidRPr="00510078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>тактовый</w:t>
      </w:r>
      <w:r w:rsidR="000B11B1" w:rsidRPr="000B11B1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B11B1">
        <w:rPr>
          <w:rFonts w:ascii="Times New Roman" w:eastAsiaTheme="minorEastAsia" w:hAnsi="Times New Roman" w:cs="Times New Roman"/>
          <w:sz w:val="28"/>
          <w:szCs w:val="28"/>
          <w:lang w:val="en-US"/>
        </w:rPr>
        <w:t>BUFG</w:t>
      </w:r>
      <w:r w:rsidR="000B11B1" w:rsidRPr="000B11B1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буферы. </w:t>
      </w:r>
    </w:p>
    <w:p w:rsidR="000B535D" w:rsidRPr="00B72E12" w:rsidRDefault="00880C0F" w:rsidP="00FB552B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Общая задержка распространения</w:t>
      </w:r>
      <w:r w:rsidR="00A822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296">
        <w:rPr>
          <w:rFonts w:ascii="Times New Roman" w:eastAsiaTheme="minorEastAsia" w:hAnsi="Times New Roman" w:cs="Times New Roman"/>
          <w:sz w:val="28"/>
          <w:szCs w:val="28"/>
        </w:rPr>
        <w:t>запускающего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 xml:space="preserve"> фронта </w:t>
      </w:r>
      <w:r w:rsidR="00FB552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</w:t>
      </w:r>
      <w:proofErr w:type="gramStart"/>
      <w:r w:rsidR="00FB552B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proofErr w:type="gramEnd"/>
      <w:r w:rsidR="008F2DE0" w:rsidRPr="008F2DE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Tsca</w:t>
      </w:r>
      <w:proofErr w:type="spellEnd"/>
      <w:r w:rsidR="008F2DE0" w:rsidRPr="008F2D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w:r w:rsidR="00B9204F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 xml:space="preserve"> составляет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979C1">
        <w:rPr>
          <w:rFonts w:ascii="Times New Roman" w:eastAsiaTheme="minorEastAsia" w:hAnsi="Times New Roman" w:cs="Times New Roman"/>
          <w:sz w:val="28"/>
          <w:szCs w:val="28"/>
        </w:rPr>
        <w:t>4.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 xml:space="preserve">708 </w:t>
      </w:r>
      <w:proofErr w:type="spellStart"/>
      <w:r w:rsidR="00583097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1979C1">
        <w:rPr>
          <w:rFonts w:ascii="Times New Roman" w:eastAsiaTheme="minorEastAsia" w:hAnsi="Times New Roman" w:cs="Times New Roman"/>
          <w:sz w:val="28"/>
          <w:szCs w:val="28"/>
        </w:rPr>
        <w:t>с</w:t>
      </w:r>
      <w:proofErr w:type="spellEnd"/>
      <w:r w:rsidR="0058309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DC0">
        <w:rPr>
          <w:rFonts w:ascii="Times New Roman" w:eastAsiaTheme="minorEastAsia" w:hAnsi="Times New Roman" w:cs="Times New Roman"/>
          <w:sz w:val="28"/>
          <w:szCs w:val="28"/>
        </w:rPr>
        <w:t>Символы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72E12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72E12" w:rsidRPr="00343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DC0">
        <w:rPr>
          <w:rFonts w:ascii="Times New Roman" w:eastAsiaTheme="minorEastAsia" w:hAnsi="Times New Roman" w:cs="Times New Roman"/>
          <w:sz w:val="28"/>
          <w:szCs w:val="28"/>
        </w:rPr>
        <w:t>рядом со значениями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задерж</w:t>
      </w:r>
      <w:r w:rsidR="00304DC0">
        <w:rPr>
          <w:rFonts w:ascii="Times New Roman" w:eastAsiaTheme="minorEastAsia" w:hAnsi="Times New Roman" w:cs="Times New Roman"/>
          <w:sz w:val="28"/>
          <w:szCs w:val="28"/>
        </w:rPr>
        <w:t>ек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анализируется фронт</w:t>
      </w:r>
      <w:r w:rsidR="00D74E09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449C1">
        <w:rPr>
          <w:rFonts w:ascii="Times New Roman" w:eastAsiaTheme="minorEastAsia" w:hAnsi="Times New Roman" w:cs="Times New Roman"/>
          <w:sz w:val="28"/>
          <w:szCs w:val="28"/>
        </w:rPr>
        <w:t xml:space="preserve"> а</w:t>
      </w:r>
      <w:r w:rsidR="00D74E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0078">
        <w:rPr>
          <w:rFonts w:ascii="Times New Roman" w:eastAsiaTheme="minorEastAsia" w:hAnsi="Times New Roman" w:cs="Times New Roman"/>
          <w:sz w:val="28"/>
          <w:szCs w:val="28"/>
        </w:rPr>
        <w:t>не спад</w:t>
      </w:r>
      <w:r w:rsidR="00343935">
        <w:rPr>
          <w:rFonts w:ascii="Times New Roman" w:eastAsiaTheme="minorEastAsia" w:hAnsi="Times New Roman" w:cs="Times New Roman"/>
          <w:sz w:val="28"/>
          <w:szCs w:val="28"/>
        </w:rPr>
        <w:t xml:space="preserve"> тактового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сигнала.</w:t>
      </w:r>
    </w:p>
    <w:p w:rsidR="00C021DC" w:rsidRDefault="00510B5D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20675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86" cy="207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0A3" w:rsidRDefault="00C000A3" w:rsidP="00B855A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E82C93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. Задержка для запускающего фронта</w:t>
      </w:r>
      <w:r w:rsidR="00B855A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F189D" w:rsidRDefault="00FF189D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F189D" w:rsidRDefault="00FF189D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D58DF" w:rsidRDefault="006910F7" w:rsidP="006910F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 разделе, представленном на рисунке 7,</w:t>
      </w:r>
      <w:r w:rsidR="004B7795">
        <w:rPr>
          <w:rFonts w:ascii="Times New Roman" w:eastAsiaTheme="minorEastAsia" w:hAnsi="Times New Roman" w:cs="Times New Roman"/>
          <w:sz w:val="28"/>
          <w:szCs w:val="28"/>
        </w:rPr>
        <w:t xml:space="preserve"> указаны задержки при распространении данных</w:t>
      </w:r>
      <w:r w:rsidR="007C1061">
        <w:rPr>
          <w:rFonts w:ascii="Times New Roman" w:eastAsiaTheme="minorEastAsia" w:hAnsi="Times New Roman" w:cs="Times New Roman"/>
          <w:sz w:val="28"/>
          <w:szCs w:val="28"/>
        </w:rPr>
        <w:t>, которые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 состоят из задержки</w:t>
      </w:r>
      <w:r w:rsidR="00873C2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to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873C20" w:rsidRPr="00873C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Tco</w:t>
      </w:r>
      <w:proofErr w:type="spellEnd"/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для триггера </w:t>
      </w:r>
      <w:r w:rsidR="00DB0CA2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>1, задержки распространения через</w:t>
      </w:r>
      <w:r w:rsidR="002A60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60B2" w:rsidRPr="001141C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nets</w:t>
      </w:r>
      <w:r w:rsidR="002A60B2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A60B2" w:rsidRPr="002A60B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873C20" w:rsidRPr="00873C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Tilo</w:t>
      </w:r>
      <w:proofErr w:type="spellEnd"/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>. Просуммировав значения в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столбце </w:t>
      </w:r>
      <w:proofErr w:type="spellStart"/>
      <w:r w:rsidR="00D44FBE" w:rsidRPr="00FD58D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Incr</w:t>
      </w:r>
      <w:proofErr w:type="spellEnd"/>
      <w:r w:rsidR="0030568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97AED">
        <w:rPr>
          <w:rFonts w:ascii="Times New Roman" w:eastAsiaTheme="minorEastAsia" w:hAnsi="Times New Roman" w:cs="Times New Roman"/>
          <w:sz w:val="28"/>
          <w:szCs w:val="28"/>
        </w:rPr>
        <w:t>получим 1.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002 </w:t>
      </w:r>
      <w:proofErr w:type="spellStart"/>
      <w:r w:rsidR="00D44FB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, что совпадает со значением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5DA5">
        <w:rPr>
          <w:rFonts w:ascii="Times New Roman" w:eastAsiaTheme="minorEastAsia" w:hAnsi="Times New Roman" w:cs="Times New Roman"/>
          <w:sz w:val="28"/>
          <w:szCs w:val="28"/>
        </w:rPr>
        <w:t>на рисунке 5</w:t>
      </w:r>
      <w:r w:rsidR="005D661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6C0B84" w:rsidRDefault="00FC6F01" w:rsidP="006910F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Обратите внимание, что значения в столбце </w:t>
      </w:r>
      <w:r w:rsidRPr="00FF3E1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 начинаются с нуля, так как учитывается задержка </w:t>
      </w:r>
      <w:r w:rsidR="00921D83">
        <w:rPr>
          <w:rFonts w:ascii="Times New Roman" w:eastAsiaTheme="minorEastAsia" w:hAnsi="Times New Roman" w:cs="Times New Roman"/>
          <w:sz w:val="28"/>
          <w:szCs w:val="28"/>
        </w:rPr>
        <w:t>для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 фронта. Первое значение в столбце </w:t>
      </w:r>
      <w:r w:rsidRPr="002E348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рассчитывается как сумма</w:t>
      </w:r>
      <w:r w:rsidR="00E95BDC">
        <w:rPr>
          <w:rFonts w:ascii="Times New Roman" w:eastAsiaTheme="minorEastAsia" w:hAnsi="Times New Roman" w:cs="Times New Roman"/>
          <w:sz w:val="28"/>
          <w:szCs w:val="28"/>
        </w:rPr>
        <w:t xml:space="preserve"> задержек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95BDC" w:rsidRPr="000A63B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Tsca</w:t>
      </w:r>
      <w:proofErr w:type="spellEnd"/>
      <w:r w:rsidR="00E95BDC">
        <w:rPr>
          <w:rFonts w:ascii="Times New Roman" w:eastAsiaTheme="minorEastAsia" w:hAnsi="Times New Roman" w:cs="Times New Roman"/>
          <w:sz w:val="28"/>
          <w:szCs w:val="28"/>
        </w:rPr>
        <w:t xml:space="preserve"> (4.708 </w:t>
      </w:r>
      <w:proofErr w:type="spellStart"/>
      <w:r w:rsidR="00E95BD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95BDC">
        <w:rPr>
          <w:rFonts w:ascii="Times New Roman" w:eastAsiaTheme="minorEastAsia" w:hAnsi="Times New Roman" w:cs="Times New Roman"/>
          <w:sz w:val="28"/>
          <w:szCs w:val="28"/>
        </w:rPr>
        <w:t>., рисунок 6)  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A63BA" w:rsidRPr="00873C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Tco</w:t>
      </w:r>
      <w:proofErr w:type="spellEnd"/>
      <w:r w:rsidR="000A63BA">
        <w:rPr>
          <w:rFonts w:ascii="Times New Roman" w:eastAsiaTheme="minorEastAsia" w:hAnsi="Times New Roman" w:cs="Times New Roman"/>
          <w:sz w:val="28"/>
          <w:szCs w:val="28"/>
        </w:rPr>
        <w:t xml:space="preserve"> (0.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456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0A63B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95BDC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41F4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10825">
        <w:rPr>
          <w:rFonts w:ascii="Times New Roman" w:eastAsiaTheme="minorEastAsia" w:hAnsi="Times New Roman" w:cs="Times New Roman"/>
          <w:sz w:val="28"/>
          <w:szCs w:val="28"/>
        </w:rPr>
        <w:t xml:space="preserve"> Конечное значение в столбце </w:t>
      </w:r>
      <w:r w:rsidR="00B10825" w:rsidRPr="006C0B8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B10825" w:rsidRPr="001A76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E2E8B">
        <w:rPr>
          <w:rFonts w:ascii="Times New Roman" w:eastAsiaTheme="minorEastAsia" w:hAnsi="Times New Roman" w:cs="Times New Roman"/>
          <w:sz w:val="28"/>
          <w:szCs w:val="28"/>
        </w:rPr>
        <w:t>(5</w:t>
      </w:r>
      <w:r w:rsidR="001E2E8B" w:rsidRPr="001E2E8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E2E8B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1E2E8B" w:rsidRPr="001E2E8B">
        <w:rPr>
          <w:rFonts w:ascii="Times New Roman" w:eastAsiaTheme="minorEastAsia" w:hAnsi="Times New Roman" w:cs="Times New Roman"/>
          <w:sz w:val="28"/>
          <w:szCs w:val="28"/>
        </w:rPr>
        <w:t xml:space="preserve">10 </w:t>
      </w:r>
      <w:proofErr w:type="spellStart"/>
      <w:r w:rsidR="001E2E8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E2E8B">
        <w:rPr>
          <w:rFonts w:ascii="Times New Roman" w:eastAsiaTheme="minorEastAsia" w:hAnsi="Times New Roman" w:cs="Times New Roman"/>
          <w:sz w:val="28"/>
          <w:szCs w:val="28"/>
        </w:rPr>
        <w:t xml:space="preserve">.) 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>показывает время прибытия данных</w:t>
      </w:r>
      <w:r w:rsidR="00AE77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775C" w:rsidRPr="00AE77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Arrival</w:t>
      </w:r>
      <w:r w:rsidR="00AE775C" w:rsidRPr="00AE775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E775C" w:rsidRPr="00AE77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Time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47160">
        <w:rPr>
          <w:rFonts w:ascii="Times New Roman" w:eastAsiaTheme="minorEastAsia" w:hAnsi="Times New Roman" w:cs="Times New Roman"/>
          <w:sz w:val="28"/>
          <w:szCs w:val="28"/>
        </w:rPr>
        <w:t>ко входу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</w:t>
      </w:r>
      <w:r w:rsidR="001F5D6A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063306" w:rsidRPr="002A2DC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</w:t>
      </w:r>
      <w:proofErr w:type="gramStart"/>
      <w:r w:rsidR="00063306" w:rsidRPr="002A2DCB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A822C6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proofErr w:type="gramEnd"/>
      <w:r w:rsidR="002A3745" w:rsidRPr="002A374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Tda</w:t>
      </w:r>
      <w:proofErr w:type="spellEnd"/>
      <w:r w:rsidR="00A822C6" w:rsidRPr="008F2D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22C6"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w:r w:rsidR="00DA4617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A822C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B7795" w:rsidRPr="001D0C65" w:rsidRDefault="001D0C65" w:rsidP="006910F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 том, что обозначают</w:t>
      </w:r>
      <w:r w:rsidR="002A2DCB" w:rsidRPr="002A2D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2DCB">
        <w:rPr>
          <w:rFonts w:ascii="Times New Roman" w:eastAsiaTheme="minorEastAsia" w:hAnsi="Times New Roman" w:cs="Times New Roman"/>
          <w:sz w:val="28"/>
          <w:szCs w:val="28"/>
        </w:rPr>
        <w:t>символы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D0C65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1D0C65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1D0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рядом со значениями задержек</w:t>
      </w:r>
      <w:r w:rsidR="00E05CE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будет </w:t>
      </w:r>
      <w:r w:rsidR="00E05CEF">
        <w:rPr>
          <w:rFonts w:ascii="Times New Roman" w:eastAsiaTheme="minorEastAsia" w:hAnsi="Times New Roman" w:cs="Times New Roman"/>
          <w:sz w:val="28"/>
          <w:szCs w:val="28"/>
        </w:rPr>
        <w:t xml:space="preserve">рассказано </w:t>
      </w:r>
      <w:r w:rsidR="002A2DCB">
        <w:rPr>
          <w:rFonts w:ascii="Times New Roman" w:eastAsiaTheme="minorEastAsia" w:hAnsi="Times New Roman" w:cs="Times New Roman"/>
          <w:sz w:val="28"/>
          <w:szCs w:val="28"/>
        </w:rPr>
        <w:t xml:space="preserve">далее в статье в пункте </w:t>
      </w:r>
      <w:r w:rsidR="002C22F0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2A2DC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45F5D" w:rsidRDefault="003165E3" w:rsidP="005677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9604" cy="200400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73" cy="20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16" w:rsidRDefault="004B7795" w:rsidP="00507DC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9F318A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Задержки </w:t>
      </w:r>
      <w:r w:rsidR="009F318A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r>
        <w:rPr>
          <w:rFonts w:ascii="Times New Roman" w:eastAsiaTheme="minorEastAsia" w:hAnsi="Times New Roman" w:cs="Times New Roman"/>
          <w:sz w:val="28"/>
          <w:szCs w:val="28"/>
        </w:rPr>
        <w:t>распространении данн</w:t>
      </w:r>
      <w:r w:rsidR="00837D10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2452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B74D7" w:rsidRDefault="00920316" w:rsidP="004F441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последнем разделе</w:t>
      </w:r>
      <w:r w:rsidR="00E34299">
        <w:rPr>
          <w:rFonts w:ascii="Times New Roman" w:eastAsiaTheme="minorEastAsia" w:hAnsi="Times New Roman" w:cs="Times New Roman"/>
          <w:sz w:val="28"/>
          <w:szCs w:val="28"/>
        </w:rPr>
        <w:t xml:space="preserve"> (рисунок 8)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приводится 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>расчёт требуемого времени прибытия данных</w:t>
      </w:r>
      <w:r w:rsidR="00AE77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262B" w:rsidRPr="0051262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Required</w:t>
      </w:r>
      <w:r w:rsidR="0051262B" w:rsidRPr="0051262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1262B" w:rsidRPr="0051262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Time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Защелкивающий фронт </w:t>
      </w:r>
      <w:r w:rsidR="00303625">
        <w:rPr>
          <w:rFonts w:ascii="Times New Roman" w:eastAsiaTheme="minorEastAsia" w:hAnsi="Times New Roman" w:cs="Times New Roman"/>
          <w:sz w:val="28"/>
          <w:szCs w:val="28"/>
        </w:rPr>
        <w:t>появляется спустя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 период </w:t>
      </w:r>
      <w:r w:rsidR="00303625">
        <w:rPr>
          <w:rFonts w:ascii="Times New Roman" w:eastAsiaTheme="minorEastAsia" w:hAnsi="Times New Roman" w:cs="Times New Roman"/>
          <w:sz w:val="28"/>
          <w:szCs w:val="28"/>
        </w:rPr>
        <w:t>тактового сигнала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, поэтому в первой строке отсчета указано 10 </w:t>
      </w:r>
      <w:proofErr w:type="spellStart"/>
      <w:r w:rsidR="00784BB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84BB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A1221" w:rsidRDefault="00DC5F99" w:rsidP="004F441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до строки</w:t>
      </w:r>
      <w:r w:rsidR="006B3172">
        <w:rPr>
          <w:rFonts w:ascii="Times New Roman" w:eastAsiaTheme="minorEastAsia" w:hAnsi="Times New Roman" w:cs="Times New Roman"/>
          <w:sz w:val="28"/>
          <w:szCs w:val="28"/>
        </w:rPr>
        <w:t xml:space="preserve"> с надписью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FDRE</w:t>
      </w:r>
      <w:r w:rsidRP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указываются задержки при распространении защелкивающего фронта</w:t>
      </w:r>
      <w:r w:rsidR="001C07E9">
        <w:rPr>
          <w:rFonts w:ascii="Times New Roman" w:eastAsiaTheme="minorEastAsia" w:hAnsi="Times New Roman" w:cs="Times New Roman"/>
          <w:sz w:val="28"/>
          <w:szCs w:val="28"/>
        </w:rPr>
        <w:t>, который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проходит через входной и тактовый буферы и попадает на С вход триггера </w:t>
      </w:r>
      <w:r w:rsidR="00F50837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DC5F99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>
        <w:rPr>
          <w:rFonts w:ascii="Times New Roman" w:eastAsiaTheme="minorEastAsia" w:hAnsi="Times New Roman" w:cs="Times New Roman"/>
          <w:sz w:val="28"/>
          <w:szCs w:val="28"/>
        </w:rPr>
        <w:t>в момент времени 14</w:t>
      </w:r>
      <w:r w:rsidR="003D3E7C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347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3D3E7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DC0D35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DC0D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Tdca</w:t>
      </w:r>
      <w:proofErr w:type="spellEnd"/>
      <w:r w:rsidR="00DC0D35" w:rsidRPr="0009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0D35"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w:r w:rsidR="007D4DE9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DC0D35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</w:p>
    <w:p w:rsidR="00DC0D35" w:rsidRDefault="00DC0D35" w:rsidP="004F441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D57A6" w:rsidRDefault="005D57A6" w:rsidP="009F5AB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D57A6" w:rsidRDefault="005D57A6" w:rsidP="005D57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22758C" wp14:editId="63045579">
            <wp:extent cx="5283394" cy="3038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56" cy="305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7A6" w:rsidRPr="005D57A6" w:rsidRDefault="005D57A6" w:rsidP="005D57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Требуемое время прибытия данных.</w:t>
      </w:r>
    </w:p>
    <w:p w:rsidR="00C3398F" w:rsidRDefault="009F5ABA" w:rsidP="009F5AB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</w:t>
      </w:r>
      <w:r w:rsidR="00587EE5">
        <w:rPr>
          <w:rFonts w:ascii="Times New Roman" w:eastAsiaTheme="minorEastAsia" w:hAnsi="Times New Roman" w:cs="Times New Roman"/>
          <w:sz w:val="28"/>
          <w:szCs w:val="28"/>
        </w:rPr>
        <w:t>после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строки с надписью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FDRE</w:t>
      </w:r>
      <w:r w:rsidRP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7196">
        <w:rPr>
          <w:rFonts w:ascii="Times New Roman" w:eastAsiaTheme="minorEastAsia" w:hAnsi="Times New Roman" w:cs="Times New Roman"/>
          <w:sz w:val="28"/>
          <w:szCs w:val="28"/>
        </w:rPr>
        <w:t>показаны</w:t>
      </w:r>
      <w:r w:rsidR="005A1221">
        <w:rPr>
          <w:rFonts w:ascii="Times New Roman" w:eastAsiaTheme="minorEastAsia" w:hAnsi="Times New Roman" w:cs="Times New Roman"/>
          <w:sz w:val="28"/>
          <w:szCs w:val="28"/>
        </w:rPr>
        <w:t xml:space="preserve"> еще три задержки</w:t>
      </w:r>
      <w:r w:rsidR="002A7196">
        <w:rPr>
          <w:rFonts w:ascii="Times New Roman" w:eastAsiaTheme="minorEastAsia" w:hAnsi="Times New Roman" w:cs="Times New Roman"/>
          <w:sz w:val="28"/>
          <w:szCs w:val="28"/>
        </w:rPr>
        <w:t>, которые</w:t>
      </w:r>
      <w:r w:rsidR="005A12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представляют из себя время </w:t>
      </w:r>
      <w:r w:rsidR="002C5A15">
        <w:rPr>
          <w:rFonts w:ascii="Times New Roman" w:eastAsiaTheme="minorEastAsia" w:hAnsi="Times New Roman" w:cs="Times New Roman"/>
          <w:sz w:val="28"/>
          <w:szCs w:val="28"/>
        </w:rPr>
        <w:t>установки</w:t>
      </w:r>
      <w:r w:rsidR="00811E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11E58" w:rsidRPr="00811E58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Tsu</w:t>
      </w:r>
      <w:proofErr w:type="spellEnd"/>
      <w:r w:rsidR="008010E6"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 xml:space="preserve"> </w:t>
      </w:r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триггера </w:t>
      </w:r>
      <w:r w:rsidR="000B1D1A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</w:t>
      </w:r>
      <w:r w:rsidR="00C10BB1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2 (0.029 </w:t>
      </w:r>
      <w:proofErr w:type="spellStart"/>
      <w:r w:rsidR="008010E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>, а также пессимизм</w:t>
      </w:r>
      <w:r w:rsidR="00941935" w:rsidRPr="00941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16D17" w:rsidRPr="00A16D1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11E58" w:rsidRPr="00811E5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="00C3398F" w:rsidRPr="00811E5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C3398F" w:rsidRPr="00811E5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11E58" w:rsidRPr="00811E5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P</w:t>
      </w:r>
      <w:r w:rsidR="00C3398F" w:rsidRPr="00811E5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essimism</w:t>
      </w:r>
      <w:r w:rsidR="00811E58" w:rsidRPr="00811E5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11E58">
        <w:rPr>
          <w:rFonts w:ascii="Times New Roman" w:eastAsiaTheme="minorEastAsia" w:hAnsi="Times New Roman" w:cs="Times New Roman"/>
          <w:sz w:val="28"/>
          <w:szCs w:val="28"/>
        </w:rPr>
        <w:t xml:space="preserve">0.336 </w:t>
      </w:r>
      <w:proofErr w:type="spellStart"/>
      <w:r w:rsidR="00811E5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11E5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05C60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>и неопределенность</w:t>
      </w:r>
      <w:r w:rsidR="00941935" w:rsidRPr="00941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41935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941935" w:rsidRPr="00941935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="00C3398F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C3398F" w:rsidRPr="0094193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41935" w:rsidRPr="00941935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U</w:t>
      </w:r>
      <w:r w:rsidR="00C3398F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 w:rsidR="00941935">
        <w:rPr>
          <w:rFonts w:ascii="Times New Roman" w:eastAsiaTheme="minorEastAsia" w:hAnsi="Times New Roman" w:cs="Times New Roman"/>
          <w:sz w:val="28"/>
          <w:szCs w:val="28"/>
        </w:rPr>
        <w:t>, -0.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>035</w:t>
      </w:r>
      <w:r w:rsidR="003757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7572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94193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сигнала. О последних двух задержках будет рассказано далее</w:t>
      </w:r>
      <w:r w:rsidR="008B09BC">
        <w:rPr>
          <w:rFonts w:ascii="Times New Roman" w:eastAsiaTheme="minorEastAsia" w:hAnsi="Times New Roman" w:cs="Times New Roman"/>
          <w:sz w:val="28"/>
          <w:szCs w:val="28"/>
        </w:rPr>
        <w:t xml:space="preserve"> в статье в пунктах 7 и 8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9D00F8" w:rsidRDefault="009D00F8" w:rsidP="009B42A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B26B3" w:rsidRPr="004B26B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proofErr w:type="spellEnd"/>
      <w:r w:rsidR="00402A1B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 xml:space="preserve"> с помощью </w:t>
      </w:r>
      <w:r w:rsidR="00D60075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 xml:space="preserve">уравнения </w:t>
      </w:r>
      <w:r w:rsidR="00D11A9B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18E1">
        <w:rPr>
          <w:rFonts w:ascii="Times New Roman" w:eastAsiaTheme="minorEastAsia" w:hAnsi="Times New Roman" w:cs="Times New Roman"/>
          <w:sz w:val="28"/>
          <w:szCs w:val="28"/>
        </w:rPr>
        <w:t xml:space="preserve">Если учитывать дополнительные слагаемые </w:t>
      </w:r>
      <w:proofErr w:type="spellStart"/>
      <w:r w:rsidR="00D718E1" w:rsidRPr="00A16D1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D718E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718E1" w:rsidRPr="002332C8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D718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718E1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 w:rsidR="00D718E1" w:rsidRPr="00D718E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718E1">
        <w:rPr>
          <w:rFonts w:ascii="Times New Roman" w:eastAsiaTheme="minorEastAsia" w:hAnsi="Times New Roman" w:cs="Times New Roman"/>
          <w:sz w:val="28"/>
          <w:szCs w:val="28"/>
        </w:rPr>
        <w:t xml:space="preserve"> то у</w:t>
      </w:r>
      <w:r w:rsidR="002332C8">
        <w:rPr>
          <w:rFonts w:ascii="Times New Roman" w:eastAsiaTheme="minorEastAsia" w:hAnsi="Times New Roman" w:cs="Times New Roman"/>
          <w:sz w:val="28"/>
          <w:szCs w:val="28"/>
        </w:rPr>
        <w:t>равнение</w:t>
      </w:r>
      <w:r w:rsidR="0028111E">
        <w:rPr>
          <w:rFonts w:ascii="Times New Roman" w:eastAsiaTheme="minorEastAsia" w:hAnsi="Times New Roman" w:cs="Times New Roman"/>
          <w:sz w:val="28"/>
          <w:szCs w:val="28"/>
        </w:rPr>
        <w:t xml:space="preserve"> для</w:t>
      </w:r>
      <w:r w:rsidR="00D718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718E1" w:rsidRPr="004B26B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proofErr w:type="spellEnd"/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будет иметь вид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:rsidR="000B58D2" w:rsidRPr="000B58D2" w:rsidRDefault="006273BE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+Tcu+Tcp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:rsidR="004B7795" w:rsidRPr="00F83077" w:rsidRDefault="000B58D2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=14.347-0.029-0.035+0.336=14.677.</m:t>
          </m:r>
        </m:oMath>
      </m:oMathPara>
    </w:p>
    <w:p w:rsidR="003B2F77" w:rsidRDefault="00E87C6E" w:rsidP="00E87C6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87C6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Pr="00E87C6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470C8">
        <w:rPr>
          <w:rFonts w:ascii="Times New Roman" w:eastAsiaTheme="minorEastAsia" w:hAnsi="Times New Roman" w:cs="Times New Roman"/>
          <w:sz w:val="28"/>
          <w:szCs w:val="28"/>
        </w:rPr>
        <w:t>вычисляется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>
        <w:rPr>
          <w:rFonts w:ascii="Times New Roman" w:eastAsiaTheme="minorEastAsia" w:hAnsi="Times New Roman" w:cs="Times New Roman"/>
          <w:sz w:val="28"/>
          <w:szCs w:val="28"/>
        </w:rPr>
        <w:t>уравнению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1A9B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и равен</w:t>
      </w:r>
    </w:p>
    <w:p w:rsidR="003B2F77" w:rsidRDefault="003B2F77" w:rsidP="005677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  <m:r>
          <w:rPr>
            <w:rFonts w:ascii="Cambria Math" w:eastAsiaTheme="minorEastAsia" w:hAnsi="Cambria Math" w:cs="Times New Roman"/>
            <w:sz w:val="28"/>
            <w:szCs w:val="28"/>
          </w:rPr>
          <m:t>=14.677-4.708=8.967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</w:p>
    <w:p w:rsidR="003B2F77" w:rsidRDefault="008A752E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Данный результат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совпадает со значением, представленным в разделе </w:t>
      </w:r>
      <w:r w:rsidR="003B2F77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рисунке 5</w:t>
      </w:r>
      <w:r w:rsidR="003B2F77" w:rsidRPr="003B2F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04C13" w:rsidRDefault="00B04C13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04C13" w:rsidRDefault="00B04C13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04C13" w:rsidRDefault="00B04C13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04C13" w:rsidRPr="003B2F77" w:rsidRDefault="00B04C13" w:rsidP="008A752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225F" w:rsidRPr="00580B21" w:rsidRDefault="0083225F" w:rsidP="00B43E9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Анализ ограничения </w:t>
      </w:r>
      <w:r w:rsidR="00F87A61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F87A61">
        <w:rPr>
          <w:rFonts w:ascii="Times New Roman" w:hAnsi="Times New Roman" w:cs="Times New Roman"/>
          <w:b/>
          <w:sz w:val="28"/>
          <w:szCs w:val="28"/>
          <w:lang w:val="en-US"/>
        </w:rPr>
        <w:t>Hold</w:t>
      </w:r>
      <w:r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83225F" w:rsidRPr="00252615" w:rsidRDefault="004C796F" w:rsidP="00B43E9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Выбрав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1D03">
        <w:rPr>
          <w:rFonts w:ascii="Times New Roman" w:eastAsiaTheme="minorEastAsia" w:hAnsi="Times New Roman" w:cs="Times New Roman"/>
          <w:sz w:val="28"/>
          <w:szCs w:val="28"/>
        </w:rPr>
        <w:t>в разделе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4C796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>рисунок 4</w:t>
      </w:r>
      <w:r w:rsidRPr="004C796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66B51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3225F">
        <w:rPr>
          <w:rFonts w:ascii="Times New Roman" w:eastAsiaTheme="minorEastAsia" w:hAnsi="Times New Roman" w:cs="Times New Roman"/>
          <w:sz w:val="28"/>
          <w:szCs w:val="28"/>
        </w:rPr>
        <w:t xml:space="preserve">можно открыть расширенный отчет </w:t>
      </w:r>
      <w:r w:rsidR="00E82D5A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83225F">
        <w:rPr>
          <w:rFonts w:ascii="Times New Roman" w:eastAsiaTheme="minorEastAsia" w:hAnsi="Times New Roman" w:cs="Times New Roman"/>
          <w:sz w:val="28"/>
          <w:szCs w:val="28"/>
          <w:lang w:val="en-US"/>
        </w:rPr>
        <w:t>ath</w:t>
      </w:r>
      <w:r w:rsidR="0083225F"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D5A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83225F">
        <w:rPr>
          <w:rFonts w:ascii="Times New Roman" w:eastAsiaTheme="minorEastAsia" w:hAnsi="Times New Roman" w:cs="Times New Roman"/>
          <w:sz w:val="28"/>
          <w:szCs w:val="28"/>
          <w:lang w:val="en-US"/>
        </w:rPr>
        <w:t>epor</w:t>
      </w:r>
      <w:r w:rsidR="00B14C7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E82D5A" w:rsidRPr="00E82D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D5A">
        <w:rPr>
          <w:rFonts w:ascii="Times New Roman" w:eastAsiaTheme="minorEastAsia" w:hAnsi="Times New Roman" w:cs="Times New Roman"/>
          <w:sz w:val="28"/>
          <w:szCs w:val="28"/>
        </w:rPr>
        <w:t>для анализа на минимальное время распространения</w:t>
      </w:r>
      <w:r w:rsidR="0083225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F2788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>тсчет также состоит из четырех разделов</w:t>
      </w:r>
      <w:r w:rsidR="00DE4E79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2C2A">
        <w:rPr>
          <w:rFonts w:ascii="Times New Roman" w:eastAsiaTheme="minorEastAsia" w:hAnsi="Times New Roman" w:cs="Times New Roman"/>
          <w:sz w:val="28"/>
          <w:szCs w:val="28"/>
        </w:rPr>
        <w:t>которые представлены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 xml:space="preserve"> на рисунках 9-11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14C7A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анные в разделах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имеют тот же самый смысл, что и при анализе по </w:t>
      </w:r>
      <w:r w:rsidR="00252615" w:rsidRPr="00963A3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E4E79" w:rsidRDefault="00DE4E79" w:rsidP="004C796F">
      <w:pPr>
        <w:spacing w:before="240"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6532" cy="2051095"/>
            <wp:effectExtent l="0" t="0" r="698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944" cy="206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96F" w:rsidRDefault="00AF1A58" w:rsidP="00D66FC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</w:rPr>
        <w:t>. Общие сведения о пути</w:t>
      </w:r>
    </w:p>
    <w:p w:rsidR="00DE4E79" w:rsidRDefault="00DE4E79" w:rsidP="00B43E9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65700" cy="3157578"/>
            <wp:effectExtent l="0" t="0" r="635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33" cy="317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3E5" w:rsidRDefault="00347C79" w:rsidP="00D66FC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9240E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</w:p>
    <w:p w:rsidR="004C7990" w:rsidRDefault="005C13E5" w:rsidP="006C1F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6F4656" w:rsidRPr="00170580">
        <w:rPr>
          <w:rFonts w:ascii="Times New Roman" w:eastAsiaTheme="minorEastAsia" w:hAnsi="Times New Roman" w:cs="Times New Roman"/>
          <w:sz w:val="28"/>
          <w:szCs w:val="28"/>
        </w:rPr>
        <w:t>11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 расчёт требуемого времени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прибытия </w:t>
      </w:r>
      <w:r w:rsidR="00170580" w:rsidRPr="00BD23C1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данных</w:t>
      </w:r>
      <w:r w:rsidR="00170580" w:rsidRPr="001705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70580" w:rsidRPr="004B26B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proofErr w:type="spellEnd"/>
      <w:r w:rsidR="000F62BF">
        <w:rPr>
          <w:rFonts w:ascii="Times New Roman" w:eastAsiaTheme="minorEastAsia" w:hAnsi="Times New Roman" w:cs="Times New Roman"/>
          <w:sz w:val="28"/>
          <w:szCs w:val="28"/>
        </w:rPr>
        <w:t>. Обратите внимание,</w:t>
      </w:r>
      <w:r w:rsidR="00BD23C1" w:rsidRPr="00BD23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23C1">
        <w:rPr>
          <w:rFonts w:ascii="Times New Roman" w:eastAsiaTheme="minorEastAsia" w:hAnsi="Times New Roman" w:cs="Times New Roman"/>
          <w:sz w:val="28"/>
          <w:szCs w:val="28"/>
        </w:rPr>
        <w:t xml:space="preserve">что начальное значение в столбцах </w:t>
      </w:r>
      <w:proofErr w:type="spellStart"/>
      <w:r w:rsidR="00BD23C1" w:rsidRPr="00BD23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Incr</w:t>
      </w:r>
      <w:proofErr w:type="spellEnd"/>
      <w:r w:rsidR="00BD23C1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23C1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BD23C1" w:rsidRPr="00BD23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BD23C1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23C1">
        <w:rPr>
          <w:rFonts w:ascii="Times New Roman" w:eastAsiaTheme="minorEastAsia" w:hAnsi="Times New Roman" w:cs="Times New Roman"/>
          <w:sz w:val="28"/>
          <w:szCs w:val="28"/>
        </w:rPr>
        <w:t xml:space="preserve">равно 0 </w:t>
      </w:r>
      <w:proofErr w:type="spellStart"/>
      <w:r w:rsidR="00BD23C1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D23C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 так как при анализе по </w:t>
      </w:r>
      <w:r w:rsidR="000F62BF" w:rsidRPr="00BD23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0F62BF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</w:t>
      </w:r>
      <w:r w:rsidR="002F0F6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рассматривается относительно предыдущих данных и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появляются </w:t>
      </w:r>
      <w:r w:rsidR="00331275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тот же момент времени,</w:t>
      </w:r>
      <w:r w:rsidR="002F0F6B">
        <w:rPr>
          <w:rFonts w:ascii="Times New Roman" w:eastAsiaTheme="minorEastAsia" w:hAnsi="Times New Roman" w:cs="Times New Roman"/>
          <w:sz w:val="28"/>
          <w:szCs w:val="28"/>
        </w:rPr>
        <w:t xml:space="preserve"> что и запускающий фронт для следующих данных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C13E5" w:rsidRDefault="004C7990" w:rsidP="0017432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Можно увидеть</w:t>
      </w:r>
      <w:r w:rsidR="00174320">
        <w:rPr>
          <w:rFonts w:ascii="Times New Roman" w:eastAsiaTheme="minorEastAsia" w:hAnsi="Times New Roman" w:cs="Times New Roman"/>
          <w:sz w:val="28"/>
          <w:szCs w:val="28"/>
        </w:rPr>
        <w:t xml:space="preserve"> также</w:t>
      </w:r>
      <w:r>
        <w:rPr>
          <w:rFonts w:ascii="Times New Roman" w:eastAsiaTheme="minorEastAsia" w:hAnsi="Times New Roman" w:cs="Times New Roman"/>
          <w:sz w:val="28"/>
          <w:szCs w:val="28"/>
        </w:rPr>
        <w:t>, что в данном случае отсутствует слагаемое</w:t>
      </w:r>
      <w:r w:rsidR="00CD65E8" w:rsidRPr="009F519F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w:r w:rsidR="0017432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74320" w:rsidRPr="001743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174320" w:rsidRPr="0017432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Pr="001743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Pr="0017432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74320" w:rsidRPr="0017432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U</w:t>
      </w:r>
      <w:r w:rsidRPr="001743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>
        <w:rPr>
          <w:rFonts w:ascii="Times New Roman" w:eastAsiaTheme="minorEastAsia" w:hAnsi="Times New Roman" w:cs="Times New Roman"/>
          <w:sz w:val="28"/>
          <w:szCs w:val="28"/>
        </w:rPr>
        <w:t>). Причина будет раскрыта далее</w:t>
      </w:r>
      <w:r w:rsidR="009F519F" w:rsidRPr="004517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519F">
        <w:rPr>
          <w:rFonts w:ascii="Times New Roman" w:eastAsiaTheme="minorEastAsia" w:hAnsi="Times New Roman" w:cs="Times New Roman"/>
          <w:sz w:val="28"/>
          <w:szCs w:val="28"/>
        </w:rPr>
        <w:t>в статье в пункте 7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911F6" w:rsidRDefault="004517F6" w:rsidP="004517F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517F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</w:t>
      </w:r>
      <w:r w:rsidR="00E958C0">
        <w:rPr>
          <w:rFonts w:ascii="Times New Roman" w:eastAsiaTheme="minorEastAsia" w:hAnsi="Times New Roman" w:cs="Times New Roman"/>
          <w:sz w:val="28"/>
          <w:szCs w:val="28"/>
        </w:rPr>
        <w:t>, использую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6E71">
        <w:rPr>
          <w:rFonts w:ascii="Times New Roman" w:eastAsiaTheme="minorEastAsia" w:hAnsi="Times New Roman" w:cs="Times New Roman"/>
          <w:sz w:val="28"/>
          <w:szCs w:val="28"/>
        </w:rPr>
        <w:t>уравнени</w:t>
      </w:r>
      <w:r w:rsidR="00E958C0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6E71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E958C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и равен</w:t>
      </w:r>
    </w:p>
    <w:p w:rsidR="007911F6" w:rsidRDefault="007911F6" w:rsidP="00B43E9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a-</m:t>
          </m:r>
          <m:r>
            <w:rPr>
              <w:rFonts w:ascii="Cambria Math" w:hAnsi="Cambria Math" w:cs="Times New Roman"/>
              <w:sz w:val="28"/>
              <w:szCs w:val="28"/>
            </w:rPr>
            <m:t>Tdr=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1.828-1.593=0.235.</m:t>
          </m:r>
        </m:oMath>
      </m:oMathPara>
    </w:p>
    <w:p w:rsidR="006F3B9E" w:rsidRDefault="00357F80" w:rsidP="00357F8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Важно</w:t>
      </w:r>
      <w:r w:rsidR="00A163D3">
        <w:rPr>
          <w:rFonts w:ascii="Times New Roman" w:eastAsiaTheme="minorEastAsia" w:hAnsi="Times New Roman" w:cs="Times New Roman"/>
          <w:sz w:val="28"/>
          <w:szCs w:val="28"/>
        </w:rPr>
        <w:t xml:space="preserve"> заметить, что задержка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 через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одни и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 те </w:t>
      </w:r>
      <w:r w:rsidR="00A163D3">
        <w:rPr>
          <w:rFonts w:ascii="Times New Roman" w:eastAsiaTheme="minorEastAsia" w:hAnsi="Times New Roman" w:cs="Times New Roman"/>
          <w:sz w:val="28"/>
          <w:szCs w:val="28"/>
        </w:rPr>
        <w:t xml:space="preserve">же 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элементы при анализе по </w:t>
      </w:r>
      <w:r w:rsidR="00813640" w:rsidRPr="00E943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813640" w:rsidRPr="008136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813640" w:rsidRPr="00E943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имеют разные значения. Например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задержка через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3759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 w:rsidRPr="006F3B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равна 0.124 </w:t>
      </w:r>
      <w:proofErr w:type="spellStart"/>
      <w:r w:rsidR="00721C0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F3B9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073759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 w:rsidRPr="006F3B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0.045 </w:t>
      </w:r>
      <w:proofErr w:type="spellStart"/>
      <w:r w:rsidR="00721C0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Значение, представленное в </w:t>
      </w:r>
      <w:r w:rsidR="006F3B9E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atasheet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DS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181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proofErr w:type="spellStart"/>
      <w:r w:rsidR="008F55B9">
        <w:rPr>
          <w:rFonts w:ascii="Times New Roman" w:eastAsiaTheme="minorEastAsia" w:hAnsi="Times New Roman" w:cs="Times New Roman"/>
          <w:sz w:val="28"/>
          <w:szCs w:val="28"/>
        </w:rPr>
        <w:t>speedgrade</w:t>
      </w:r>
      <w:proofErr w:type="spellEnd"/>
      <w:r w:rsidR="006F3B9E" w:rsidRPr="000737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F3B9E">
        <w:rPr>
          <w:rFonts w:ascii="Times New Roman" w:eastAsiaTheme="minorEastAsia" w:hAnsi="Times New Roman" w:cs="Times New Roman"/>
          <w:sz w:val="28"/>
          <w:szCs w:val="28"/>
        </w:rPr>
        <w:t>-1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, равно 0.1 </w:t>
      </w:r>
      <w:proofErr w:type="spellStart"/>
      <w:r w:rsidR="008F55B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F55B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13640" w:rsidRDefault="008F55B9" w:rsidP="006561D1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Как было сказано ранее, статический анализ производится для самого пессимистичного случая, поэтому при анализе по </w:t>
      </w:r>
      <w:r w:rsidR="00721C0F" w:rsidRPr="007406E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рассматривается </w:t>
      </w:r>
      <w:r w:rsidR="007406E8">
        <w:rPr>
          <w:rFonts w:ascii="Times New Roman" w:eastAsiaTheme="minorEastAsia" w:hAnsi="Times New Roman" w:cs="Times New Roman"/>
          <w:sz w:val="28"/>
          <w:szCs w:val="28"/>
        </w:rPr>
        <w:t>ситуация</w:t>
      </w:r>
      <w:r w:rsidR="00265261">
        <w:rPr>
          <w:rFonts w:ascii="Times New Roman" w:eastAsiaTheme="minorEastAsia" w:hAnsi="Times New Roman" w:cs="Times New Roman"/>
          <w:sz w:val="28"/>
          <w:szCs w:val="28"/>
        </w:rPr>
        <w:t>, когда данные буду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т распространятся максимально долго</w:t>
      </w:r>
      <w:r w:rsidR="007C4A28">
        <w:rPr>
          <w:rFonts w:ascii="Times New Roman" w:eastAsiaTheme="minorEastAsia" w:hAnsi="Times New Roman" w:cs="Times New Roman"/>
          <w:sz w:val="28"/>
          <w:szCs w:val="28"/>
        </w:rPr>
        <w:t>, что соответствует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9C7F42">
        <w:rPr>
          <w:rFonts w:ascii="Times New Roman" w:eastAsiaTheme="minorEastAsia" w:hAnsi="Times New Roman" w:cs="Times New Roman"/>
          <w:sz w:val="28"/>
          <w:szCs w:val="28"/>
        </w:rPr>
        <w:t xml:space="preserve">уравнении </w:t>
      </w:r>
      <w:r w:rsidR="00B74E06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. Для анализа по </w:t>
      </w:r>
      <w:r w:rsidR="00721C0F" w:rsidRPr="0086436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самый худший случай – это максимально быстрое распространение данных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6436A">
        <w:rPr>
          <w:rFonts w:ascii="Times New Roman" w:eastAsiaTheme="minorEastAsia" w:hAnsi="Times New Roman" w:cs="Times New Roman"/>
          <w:sz w:val="28"/>
          <w:szCs w:val="28"/>
        </w:rPr>
        <w:t xml:space="preserve"> то есть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min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86436A">
        <w:rPr>
          <w:rFonts w:ascii="Times New Roman" w:eastAsiaTheme="minorEastAsia" w:hAnsi="Times New Roman" w:cs="Times New Roman"/>
          <w:sz w:val="28"/>
          <w:szCs w:val="28"/>
        </w:rPr>
        <w:t xml:space="preserve">уравнении </w:t>
      </w:r>
      <w:r w:rsidR="00E4732F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F1A58" w:rsidRPr="00F404A4" w:rsidRDefault="00AF1A58" w:rsidP="00B43E9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1684" cy="24251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60" cy="244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F3F" w:rsidRDefault="00F66A00" w:rsidP="00D66FC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6561D1">
        <w:rPr>
          <w:rFonts w:ascii="Times New Roman" w:eastAsiaTheme="minorEastAsia" w:hAnsi="Times New Roman" w:cs="Times New Roman"/>
          <w:sz w:val="28"/>
          <w:szCs w:val="28"/>
        </w:rPr>
        <w:t>11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</w:p>
    <w:p w:rsidR="0098000D" w:rsidRDefault="00BB33B2" w:rsidP="00BB33B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завершении данного пункта статьи </w:t>
      </w:r>
      <w:r w:rsidR="00F27B79">
        <w:rPr>
          <w:rFonts w:ascii="Times New Roman" w:hAnsi="Times New Roman" w:cs="Times New Roman"/>
          <w:sz w:val="28"/>
          <w:szCs w:val="28"/>
        </w:rPr>
        <w:t>рассмотрим</w:t>
      </w:r>
      <w:r w:rsidR="00BD4877">
        <w:rPr>
          <w:rFonts w:ascii="Times New Roman" w:hAnsi="Times New Roman" w:cs="Times New Roman"/>
          <w:sz w:val="28"/>
          <w:szCs w:val="28"/>
        </w:rPr>
        <w:t xml:space="preserve">, что же означают </w:t>
      </w:r>
      <w:r w:rsidR="005D5047">
        <w:rPr>
          <w:rFonts w:ascii="Times New Roman" w:hAnsi="Times New Roman" w:cs="Times New Roman"/>
          <w:sz w:val="28"/>
          <w:szCs w:val="28"/>
        </w:rPr>
        <w:t>символы</w:t>
      </w:r>
      <w:r w:rsid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BD4877" w:rsidRPr="00BD4877">
        <w:rPr>
          <w:rFonts w:ascii="Times New Roman" w:hAnsi="Times New Roman" w:cs="Times New Roman"/>
          <w:sz w:val="28"/>
          <w:szCs w:val="28"/>
        </w:rPr>
        <w:t>(</w:t>
      </w:r>
      <w:r w:rsidR="00BD487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D4877" w:rsidRPr="00BD4877">
        <w:rPr>
          <w:rFonts w:ascii="Times New Roman" w:hAnsi="Times New Roman" w:cs="Times New Roman"/>
          <w:sz w:val="28"/>
          <w:szCs w:val="28"/>
        </w:rPr>
        <w:t xml:space="preserve">) </w:t>
      </w:r>
      <w:r w:rsidR="00BD4877">
        <w:rPr>
          <w:rFonts w:ascii="Times New Roman" w:hAnsi="Times New Roman" w:cs="Times New Roman"/>
          <w:sz w:val="28"/>
          <w:szCs w:val="28"/>
        </w:rPr>
        <w:t>и (</w:t>
      </w:r>
      <w:r w:rsidR="00BD487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D4877">
        <w:rPr>
          <w:rFonts w:ascii="Times New Roman" w:hAnsi="Times New Roman" w:cs="Times New Roman"/>
          <w:sz w:val="28"/>
          <w:szCs w:val="28"/>
        </w:rPr>
        <w:t>)</w:t>
      </w:r>
      <w:r w:rsidR="00BD4877" w:rsidRP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BD4877">
        <w:rPr>
          <w:rFonts w:ascii="Times New Roman" w:hAnsi="Times New Roman" w:cs="Times New Roman"/>
          <w:sz w:val="28"/>
          <w:szCs w:val="28"/>
        </w:rPr>
        <w:t>рядом с задержками данных.</w:t>
      </w:r>
      <w:r w:rsidR="00E2361E">
        <w:rPr>
          <w:rFonts w:ascii="Times New Roman" w:hAnsi="Times New Roman" w:cs="Times New Roman"/>
          <w:sz w:val="28"/>
          <w:szCs w:val="28"/>
        </w:rPr>
        <w:t xml:space="preserve"> Глядя на рисунок </w:t>
      </w:r>
      <w:r w:rsidR="0098000D">
        <w:rPr>
          <w:rFonts w:ascii="Times New Roman" w:hAnsi="Times New Roman" w:cs="Times New Roman"/>
          <w:sz w:val="28"/>
          <w:szCs w:val="28"/>
        </w:rPr>
        <w:t>3</w:t>
      </w:r>
      <w:r w:rsidR="00E2361E">
        <w:rPr>
          <w:rFonts w:ascii="Times New Roman" w:hAnsi="Times New Roman" w:cs="Times New Roman"/>
          <w:sz w:val="28"/>
          <w:szCs w:val="28"/>
        </w:rPr>
        <w:t xml:space="preserve">, можно подумать, что при временном анализе </w:t>
      </w:r>
      <w:proofErr w:type="spellStart"/>
      <w:r w:rsidR="00E2361E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E2361E" w:rsidRPr="00E2361E">
        <w:rPr>
          <w:rFonts w:ascii="Times New Roman" w:hAnsi="Times New Roman" w:cs="Times New Roman"/>
          <w:sz w:val="28"/>
          <w:szCs w:val="28"/>
        </w:rPr>
        <w:t xml:space="preserve"> </w:t>
      </w:r>
      <w:r w:rsidR="00CC6582">
        <w:rPr>
          <w:rFonts w:ascii="Times New Roman" w:hAnsi="Times New Roman" w:cs="Times New Roman"/>
          <w:sz w:val="28"/>
          <w:szCs w:val="28"/>
        </w:rPr>
        <w:t xml:space="preserve">рассматривает всего один путь, однако это не так. </w:t>
      </w:r>
    </w:p>
    <w:p w:rsidR="0083225F" w:rsidRDefault="00CC6582" w:rsidP="000D5D1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 каждого пути есть начало и конец. Точка, в которой заканчивается путь называется </w:t>
      </w:r>
      <w:r w:rsidRPr="0098000D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. Несколько разных путей могут иметь один и тот же </w:t>
      </w:r>
      <w:r w:rsidRPr="0098000D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.</w:t>
      </w:r>
      <w:r w:rsidR="006A736B">
        <w:rPr>
          <w:rFonts w:ascii="Times New Roman" w:hAnsi="Times New Roman" w:cs="Times New Roman"/>
          <w:sz w:val="28"/>
          <w:szCs w:val="28"/>
        </w:rPr>
        <w:t xml:space="preserve"> По умолчанию во временном отчете отображает</w:t>
      </w:r>
      <w:r w:rsidR="00E1741B">
        <w:rPr>
          <w:rFonts w:ascii="Times New Roman" w:hAnsi="Times New Roman" w:cs="Times New Roman"/>
          <w:sz w:val="28"/>
          <w:szCs w:val="28"/>
        </w:rPr>
        <w:t>ся</w:t>
      </w:r>
      <w:r w:rsidR="006A736B">
        <w:rPr>
          <w:rFonts w:ascii="Times New Roman" w:hAnsi="Times New Roman" w:cs="Times New Roman"/>
          <w:sz w:val="28"/>
          <w:szCs w:val="28"/>
        </w:rPr>
        <w:t xml:space="preserve"> всего один худший путь для каждого </w:t>
      </w:r>
      <w:r w:rsidR="006A736B" w:rsidRPr="00ED0B15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</w:t>
      </w:r>
      <w:r w:rsidR="00E91089">
        <w:rPr>
          <w:rFonts w:ascii="Times New Roman" w:hAnsi="Times New Roman" w:cs="Times New Roman"/>
          <w:sz w:val="28"/>
          <w:szCs w:val="28"/>
        </w:rPr>
        <w:t>Можно настроить анализатор отображать больше путей</w:t>
      </w:r>
      <w:r w:rsidR="006A736B">
        <w:rPr>
          <w:rFonts w:ascii="Times New Roman" w:hAnsi="Times New Roman" w:cs="Times New Roman"/>
          <w:sz w:val="28"/>
          <w:szCs w:val="28"/>
        </w:rPr>
        <w:t xml:space="preserve">, если при формировании отчета установить параметр </w:t>
      </w:r>
      <w:r w:rsidR="00E91089">
        <w:rPr>
          <w:rFonts w:ascii="Times New Roman" w:hAnsi="Times New Roman" w:cs="Times New Roman"/>
          <w:sz w:val="28"/>
          <w:szCs w:val="28"/>
        </w:rPr>
        <w:t xml:space="preserve">    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Maximum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number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of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worst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per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Задав </w:t>
      </w:r>
      <w:r w:rsidR="00F6505F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A736B">
        <w:rPr>
          <w:rFonts w:ascii="Times New Roman" w:hAnsi="Times New Roman" w:cs="Times New Roman"/>
          <w:sz w:val="28"/>
          <w:szCs w:val="28"/>
        </w:rPr>
        <w:t>это</w:t>
      </w:r>
      <w:r w:rsidR="00F6505F">
        <w:rPr>
          <w:rFonts w:ascii="Times New Roman" w:hAnsi="Times New Roman" w:cs="Times New Roman"/>
          <w:sz w:val="28"/>
          <w:szCs w:val="28"/>
        </w:rPr>
        <w:t>го</w:t>
      </w:r>
      <w:r w:rsidR="006A736B">
        <w:rPr>
          <w:rFonts w:ascii="Times New Roman" w:hAnsi="Times New Roman" w:cs="Times New Roman"/>
          <w:sz w:val="28"/>
          <w:szCs w:val="28"/>
        </w:rPr>
        <w:t xml:space="preserve"> параметр</w:t>
      </w:r>
      <w:r w:rsidR="00F6505F">
        <w:rPr>
          <w:rFonts w:ascii="Times New Roman" w:hAnsi="Times New Roman" w:cs="Times New Roman"/>
          <w:sz w:val="28"/>
          <w:szCs w:val="28"/>
        </w:rPr>
        <w:t>а</w:t>
      </w:r>
      <w:r w:rsidR="006A736B">
        <w:rPr>
          <w:rFonts w:ascii="Times New Roman" w:hAnsi="Times New Roman" w:cs="Times New Roman"/>
          <w:sz w:val="28"/>
          <w:szCs w:val="28"/>
        </w:rPr>
        <w:t>, например, равны</w:t>
      </w:r>
      <w:r w:rsidR="00F71026">
        <w:rPr>
          <w:rFonts w:ascii="Times New Roman" w:hAnsi="Times New Roman" w:cs="Times New Roman"/>
          <w:sz w:val="28"/>
          <w:szCs w:val="28"/>
        </w:rPr>
        <w:t>м</w:t>
      </w:r>
      <w:r w:rsidR="006A736B">
        <w:rPr>
          <w:rFonts w:ascii="Times New Roman" w:hAnsi="Times New Roman" w:cs="Times New Roman"/>
          <w:sz w:val="28"/>
          <w:szCs w:val="28"/>
        </w:rPr>
        <w:t xml:space="preserve"> 10, </w:t>
      </w:r>
      <w:r w:rsidR="00EB522A">
        <w:rPr>
          <w:rFonts w:ascii="Times New Roman" w:hAnsi="Times New Roman" w:cs="Times New Roman"/>
          <w:sz w:val="28"/>
          <w:szCs w:val="28"/>
        </w:rPr>
        <w:t>на рисунке 1</w:t>
      </w:r>
      <w:r w:rsidR="005262FC">
        <w:rPr>
          <w:rFonts w:ascii="Times New Roman" w:hAnsi="Times New Roman" w:cs="Times New Roman"/>
          <w:sz w:val="28"/>
          <w:szCs w:val="28"/>
        </w:rPr>
        <w:t>2</w:t>
      </w:r>
      <w:r w:rsidR="00EB522A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</w:rPr>
        <w:t xml:space="preserve">можно увидеть, что теперь в отчете отображается </w:t>
      </w:r>
      <w:r w:rsidR="005262FC">
        <w:rPr>
          <w:rFonts w:ascii="Times New Roman" w:hAnsi="Times New Roman" w:cs="Times New Roman"/>
          <w:sz w:val="28"/>
          <w:szCs w:val="28"/>
        </w:rPr>
        <w:t>четыре</w:t>
      </w:r>
      <w:r w:rsidR="006A736B">
        <w:rPr>
          <w:rFonts w:ascii="Times New Roman" w:hAnsi="Times New Roman" w:cs="Times New Roman"/>
          <w:sz w:val="28"/>
          <w:szCs w:val="28"/>
        </w:rPr>
        <w:t xml:space="preserve"> пути.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361E">
        <w:rPr>
          <w:rFonts w:ascii="Times New Roman" w:hAnsi="Times New Roman" w:cs="Times New Roman"/>
          <w:sz w:val="28"/>
          <w:szCs w:val="28"/>
        </w:rPr>
        <w:t xml:space="preserve"> </w:t>
      </w:r>
      <w:r w:rsidR="00BD4877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37068" w:rsidRDefault="00D37068" w:rsidP="00B43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41241" cy="18573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482" cy="186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068" w:rsidRDefault="00D37068" w:rsidP="00DF01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462E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A0240">
        <w:rPr>
          <w:rFonts w:ascii="Times New Roman" w:hAnsi="Times New Roman" w:cs="Times New Roman"/>
          <w:sz w:val="28"/>
          <w:szCs w:val="28"/>
        </w:rPr>
        <w:t>Отображение большего числа путей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90E63" w:rsidRDefault="005D2B05" w:rsidP="000D5D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Задержки распространения ч</w:t>
      </w:r>
      <w:r w:rsidR="00631D3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рез элемент цифровой схемы могут</w:t>
      </w:r>
      <w:r w:rsidR="000372D8">
        <w:rPr>
          <w:rFonts w:ascii="Times New Roman" w:hAnsi="Times New Roman" w:cs="Times New Roman"/>
          <w:sz w:val="28"/>
          <w:szCs w:val="28"/>
        </w:rPr>
        <w:t xml:space="preserve"> иметь</w:t>
      </w:r>
      <w:r>
        <w:rPr>
          <w:rFonts w:ascii="Times New Roman" w:hAnsi="Times New Roman" w:cs="Times New Roman"/>
          <w:sz w:val="28"/>
          <w:szCs w:val="28"/>
        </w:rPr>
        <w:t xml:space="preserve"> разн</w:t>
      </w:r>
      <w:r w:rsidR="00F90516">
        <w:rPr>
          <w:rFonts w:ascii="Times New Roman" w:hAnsi="Times New Roman" w:cs="Times New Roman"/>
          <w:sz w:val="28"/>
          <w:szCs w:val="28"/>
        </w:rPr>
        <w:t>ые значения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31D3E">
        <w:rPr>
          <w:rFonts w:ascii="Times New Roman" w:hAnsi="Times New Roman" w:cs="Times New Roman"/>
          <w:sz w:val="28"/>
          <w:szCs w:val="28"/>
        </w:rPr>
        <w:t>когда</w:t>
      </w:r>
      <w:r>
        <w:rPr>
          <w:rFonts w:ascii="Times New Roman" w:hAnsi="Times New Roman" w:cs="Times New Roman"/>
          <w:sz w:val="28"/>
          <w:szCs w:val="28"/>
        </w:rPr>
        <w:t xml:space="preserve"> выход элемента изменяет</w:t>
      </w:r>
      <w:r w:rsidR="00A539F5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="00631D3E" w:rsidRPr="00631D3E">
        <w:rPr>
          <w:rFonts w:ascii="Times New Roman" w:hAnsi="Times New Roman" w:cs="Times New Roman"/>
          <w:sz w:val="28"/>
          <w:szCs w:val="28"/>
        </w:rPr>
        <w:t>‘0’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 w:rsidRPr="00631D3E">
        <w:rPr>
          <w:rFonts w:ascii="Times New Roman" w:hAnsi="Times New Roman" w:cs="Times New Roman"/>
          <w:sz w:val="28"/>
          <w:szCs w:val="28"/>
        </w:rPr>
        <w:t>‘1’</w:t>
      </w:r>
      <w:r>
        <w:rPr>
          <w:rFonts w:ascii="Times New Roman" w:hAnsi="Times New Roman" w:cs="Times New Roman"/>
          <w:sz w:val="28"/>
          <w:szCs w:val="28"/>
        </w:rPr>
        <w:t xml:space="preserve"> или с </w:t>
      </w:r>
      <w:r w:rsidR="00631D3E" w:rsidRPr="00631D3E">
        <w:rPr>
          <w:rFonts w:ascii="Times New Roman" w:hAnsi="Times New Roman" w:cs="Times New Roman"/>
          <w:sz w:val="28"/>
          <w:szCs w:val="28"/>
        </w:rPr>
        <w:t>‘1’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 w:rsidRPr="00631D3E">
        <w:rPr>
          <w:rFonts w:ascii="Times New Roman" w:hAnsi="Times New Roman" w:cs="Times New Roman"/>
          <w:sz w:val="28"/>
          <w:szCs w:val="28"/>
        </w:rPr>
        <w:t>‘</w:t>
      </w:r>
      <w:r w:rsidR="00631D3E" w:rsidRPr="00364527">
        <w:rPr>
          <w:rFonts w:ascii="Times New Roman" w:hAnsi="Times New Roman" w:cs="Times New Roman"/>
          <w:sz w:val="28"/>
          <w:szCs w:val="28"/>
        </w:rPr>
        <w:t>0</w:t>
      </w:r>
      <w:r w:rsidR="00631D3E" w:rsidRPr="00631D3E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.</w:t>
      </w:r>
      <w:r w:rsidR="00F16E67">
        <w:rPr>
          <w:rFonts w:ascii="Times New Roman" w:hAnsi="Times New Roman" w:cs="Times New Roman"/>
          <w:sz w:val="28"/>
          <w:szCs w:val="28"/>
        </w:rPr>
        <w:t xml:space="preserve"> </w:t>
      </w:r>
      <w:r w:rsidR="00364527">
        <w:rPr>
          <w:rFonts w:ascii="Times New Roman" w:hAnsi="Times New Roman" w:cs="Times New Roman"/>
          <w:sz w:val="28"/>
          <w:szCs w:val="28"/>
        </w:rPr>
        <w:t>Символ</w:t>
      </w:r>
      <w:r w:rsidR="00F16E67">
        <w:rPr>
          <w:rFonts w:ascii="Times New Roman" w:hAnsi="Times New Roman" w:cs="Times New Roman"/>
          <w:sz w:val="28"/>
          <w:szCs w:val="28"/>
        </w:rPr>
        <w:t xml:space="preserve"> (</w:t>
      </w:r>
      <w:r w:rsidR="00F16E6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16E67">
        <w:rPr>
          <w:rFonts w:ascii="Times New Roman" w:hAnsi="Times New Roman" w:cs="Times New Roman"/>
          <w:sz w:val="28"/>
          <w:szCs w:val="28"/>
        </w:rPr>
        <w:t>)</w:t>
      </w:r>
      <w:r w:rsidR="00F16E67" w:rsidRP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EB3EE3">
        <w:rPr>
          <w:rFonts w:ascii="Times New Roman" w:hAnsi="Times New Roman" w:cs="Times New Roman"/>
          <w:sz w:val="28"/>
          <w:szCs w:val="28"/>
        </w:rPr>
        <w:t>рядом</w:t>
      </w:r>
      <w:r w:rsidR="00F16E67">
        <w:rPr>
          <w:rFonts w:ascii="Times New Roman" w:hAnsi="Times New Roman" w:cs="Times New Roman"/>
          <w:sz w:val="28"/>
          <w:szCs w:val="28"/>
        </w:rPr>
        <w:t xml:space="preserve"> </w:t>
      </w:r>
      <w:r w:rsidR="00EB3EE3">
        <w:rPr>
          <w:rFonts w:ascii="Times New Roman" w:hAnsi="Times New Roman" w:cs="Times New Roman"/>
          <w:sz w:val="28"/>
          <w:szCs w:val="28"/>
        </w:rPr>
        <w:t xml:space="preserve">с </w:t>
      </w:r>
      <w:r w:rsidR="00F16E67">
        <w:rPr>
          <w:rFonts w:ascii="Times New Roman" w:hAnsi="Times New Roman" w:cs="Times New Roman"/>
          <w:sz w:val="28"/>
          <w:szCs w:val="28"/>
        </w:rPr>
        <w:t>задержк</w:t>
      </w:r>
      <w:r w:rsidR="00EB3EE3">
        <w:rPr>
          <w:rFonts w:ascii="Times New Roman" w:hAnsi="Times New Roman" w:cs="Times New Roman"/>
          <w:sz w:val="28"/>
          <w:szCs w:val="28"/>
        </w:rPr>
        <w:t>ой</w:t>
      </w:r>
      <w:r w:rsidR="00F16E67">
        <w:rPr>
          <w:rFonts w:ascii="Times New Roman" w:hAnsi="Times New Roman" w:cs="Times New Roman"/>
          <w:sz w:val="28"/>
          <w:szCs w:val="28"/>
        </w:rPr>
        <w:t xml:space="preserve"> данных указывает, что в данном случае анализируется </w:t>
      </w:r>
      <w:r w:rsidR="00B90E63">
        <w:rPr>
          <w:rFonts w:ascii="Times New Roman" w:hAnsi="Times New Roman" w:cs="Times New Roman"/>
          <w:sz w:val="28"/>
          <w:szCs w:val="28"/>
        </w:rPr>
        <w:t>ситуация</w:t>
      </w:r>
      <w:r w:rsidR="00F16E67">
        <w:rPr>
          <w:rFonts w:ascii="Times New Roman" w:hAnsi="Times New Roman" w:cs="Times New Roman"/>
          <w:sz w:val="28"/>
          <w:szCs w:val="28"/>
        </w:rPr>
        <w:t xml:space="preserve">, </w:t>
      </w:r>
      <w:r w:rsidR="001F2D3F">
        <w:rPr>
          <w:rFonts w:ascii="Times New Roman" w:hAnsi="Times New Roman" w:cs="Times New Roman"/>
          <w:sz w:val="28"/>
          <w:szCs w:val="28"/>
        </w:rPr>
        <w:t>при которой</w:t>
      </w:r>
      <w:r w:rsidR="00F16E67">
        <w:rPr>
          <w:rFonts w:ascii="Times New Roman" w:hAnsi="Times New Roman" w:cs="Times New Roman"/>
          <w:sz w:val="28"/>
          <w:szCs w:val="28"/>
        </w:rPr>
        <w:t xml:space="preserve"> сигнал на выходе </w:t>
      </w:r>
      <w:r w:rsidR="001F2D3F">
        <w:rPr>
          <w:rFonts w:ascii="Times New Roman" w:hAnsi="Times New Roman" w:cs="Times New Roman"/>
          <w:sz w:val="28"/>
          <w:szCs w:val="28"/>
        </w:rPr>
        <w:t xml:space="preserve">логического </w:t>
      </w:r>
      <w:r w:rsidR="00F16E67">
        <w:rPr>
          <w:rFonts w:ascii="Times New Roman" w:hAnsi="Times New Roman" w:cs="Times New Roman"/>
          <w:sz w:val="28"/>
          <w:szCs w:val="28"/>
        </w:rPr>
        <w:t xml:space="preserve">элемента изменяется с </w:t>
      </w:r>
      <w:r w:rsidR="00B90E63" w:rsidRPr="00631D3E">
        <w:rPr>
          <w:rFonts w:ascii="Times New Roman" w:hAnsi="Times New Roman" w:cs="Times New Roman"/>
          <w:sz w:val="28"/>
          <w:szCs w:val="28"/>
        </w:rPr>
        <w:t>‘1’</w:t>
      </w:r>
      <w:r w:rsidR="00B90E63">
        <w:rPr>
          <w:rFonts w:ascii="Times New Roman" w:hAnsi="Times New Roman" w:cs="Times New Roman"/>
          <w:sz w:val="28"/>
          <w:szCs w:val="28"/>
        </w:rPr>
        <w:t xml:space="preserve"> в </w:t>
      </w:r>
      <w:r w:rsidR="00B90E63" w:rsidRPr="00631D3E">
        <w:rPr>
          <w:rFonts w:ascii="Times New Roman" w:hAnsi="Times New Roman" w:cs="Times New Roman"/>
          <w:sz w:val="28"/>
          <w:szCs w:val="28"/>
        </w:rPr>
        <w:t>‘</w:t>
      </w:r>
      <w:r w:rsidR="00B90E63" w:rsidRPr="00364527">
        <w:rPr>
          <w:rFonts w:ascii="Times New Roman" w:hAnsi="Times New Roman" w:cs="Times New Roman"/>
          <w:sz w:val="28"/>
          <w:szCs w:val="28"/>
        </w:rPr>
        <w:t>0</w:t>
      </w:r>
      <w:r w:rsidR="00B90E63" w:rsidRPr="00631D3E">
        <w:rPr>
          <w:rFonts w:ascii="Times New Roman" w:hAnsi="Times New Roman" w:cs="Times New Roman"/>
          <w:sz w:val="28"/>
          <w:szCs w:val="28"/>
        </w:rPr>
        <w:t>’</w:t>
      </w:r>
      <w:r w:rsidR="00F16E67">
        <w:rPr>
          <w:rFonts w:ascii="Times New Roman" w:hAnsi="Times New Roman" w:cs="Times New Roman"/>
          <w:sz w:val="28"/>
          <w:szCs w:val="28"/>
        </w:rPr>
        <w:t>.</w:t>
      </w:r>
    </w:p>
    <w:p w:rsidR="00D214B7" w:rsidRDefault="00F16E67" w:rsidP="000D5D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4E08F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можно увидеть, что рассматривается случай, когда выход триггера </w:t>
      </w:r>
      <w:r w:rsidR="00BF7393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F16E6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изменяется с </w:t>
      </w:r>
      <w:r w:rsidRPr="00F16E67">
        <w:rPr>
          <w:rFonts w:ascii="Times New Roman" w:hAnsi="Times New Roman" w:cs="Times New Roman"/>
          <w:sz w:val="28"/>
          <w:szCs w:val="28"/>
        </w:rPr>
        <w:t xml:space="preserve">‘1’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F16E67">
        <w:rPr>
          <w:rFonts w:ascii="Times New Roman" w:hAnsi="Times New Roman" w:cs="Times New Roman"/>
          <w:sz w:val="28"/>
          <w:szCs w:val="28"/>
        </w:rPr>
        <w:t>‘0’</w:t>
      </w:r>
      <w:r w:rsidR="00C44539" w:rsidRPr="00C44539">
        <w:rPr>
          <w:rFonts w:ascii="Times New Roman" w:hAnsi="Times New Roman" w:cs="Times New Roman"/>
          <w:sz w:val="28"/>
          <w:szCs w:val="28"/>
        </w:rPr>
        <w:t xml:space="preserve"> </w:t>
      </w:r>
      <w:r w:rsidR="00C44539">
        <w:rPr>
          <w:rFonts w:ascii="Times New Roman" w:hAnsi="Times New Roman" w:cs="Times New Roman"/>
          <w:sz w:val="28"/>
          <w:szCs w:val="28"/>
        </w:rPr>
        <w:t>(</w:t>
      </w:r>
      <w:r w:rsidR="00C4453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4453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а выход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B7A93">
        <w:rPr>
          <w:rFonts w:ascii="Times New Roman" w:hAnsi="Times New Roman" w:cs="Times New Roman"/>
          <w:sz w:val="28"/>
          <w:szCs w:val="28"/>
        </w:rPr>
        <w:t xml:space="preserve"> </w:t>
      </w:r>
      <w:r w:rsidRPr="00F16E6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16E67">
        <w:rPr>
          <w:rFonts w:ascii="Times New Roman" w:hAnsi="Times New Roman" w:cs="Times New Roman"/>
          <w:sz w:val="28"/>
          <w:szCs w:val="28"/>
        </w:rPr>
        <w:t xml:space="preserve"> ‘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F16E67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F16E6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16E67">
        <w:rPr>
          <w:rFonts w:ascii="Times New Roman" w:hAnsi="Times New Roman" w:cs="Times New Roman"/>
          <w:sz w:val="28"/>
          <w:szCs w:val="28"/>
        </w:rPr>
        <w:t>’</w:t>
      </w:r>
      <w:r w:rsidR="000B7A93">
        <w:rPr>
          <w:rFonts w:ascii="Times New Roman" w:hAnsi="Times New Roman" w:cs="Times New Roman"/>
          <w:sz w:val="28"/>
          <w:szCs w:val="28"/>
        </w:rPr>
        <w:t xml:space="preserve"> (</w:t>
      </w:r>
      <w:r w:rsidR="000B7A9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B7A93">
        <w:rPr>
          <w:rFonts w:ascii="Times New Roman" w:hAnsi="Times New Roman" w:cs="Times New Roman"/>
          <w:sz w:val="28"/>
          <w:szCs w:val="28"/>
        </w:rPr>
        <w:t>)</w:t>
      </w:r>
      <w:r w:rsidR="003177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Всего есть четыре возможные комбинации </w:t>
      </w:r>
      <w:r w:rsidR="00064692" w:rsidRPr="00064692">
        <w:rPr>
          <w:rFonts w:ascii="Times New Roman" w:hAnsi="Times New Roman" w:cs="Times New Roman"/>
          <w:sz w:val="28"/>
          <w:szCs w:val="28"/>
        </w:rPr>
        <w:t>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) </w:t>
      </w:r>
      <w:r w:rsidR="00064692">
        <w:rPr>
          <w:rFonts w:ascii="Times New Roman" w:hAnsi="Times New Roman" w:cs="Times New Roman"/>
          <w:sz w:val="28"/>
          <w:szCs w:val="28"/>
        </w:rPr>
        <w:t>и 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64692">
        <w:rPr>
          <w:rFonts w:ascii="Times New Roman" w:hAnsi="Times New Roman" w:cs="Times New Roman"/>
          <w:sz w:val="28"/>
          <w:szCs w:val="28"/>
        </w:rPr>
        <w:t>)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для 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и </w:t>
      </w:r>
      <w:r w:rsidR="00A65D5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64692" w:rsidRPr="00064692">
        <w:rPr>
          <w:rFonts w:ascii="Times New Roman" w:hAnsi="Times New Roman" w:cs="Times New Roman"/>
          <w:sz w:val="28"/>
          <w:szCs w:val="28"/>
        </w:rPr>
        <w:t>1</w:t>
      </w:r>
      <w:r w:rsidR="00064692">
        <w:rPr>
          <w:rFonts w:ascii="Times New Roman" w:hAnsi="Times New Roman" w:cs="Times New Roman"/>
          <w:sz w:val="28"/>
          <w:szCs w:val="28"/>
        </w:rPr>
        <w:t>, поэтому</w:t>
      </w:r>
      <w:r w:rsidR="00D214B7">
        <w:rPr>
          <w:rFonts w:ascii="Times New Roman" w:hAnsi="Times New Roman" w:cs="Times New Roman"/>
          <w:sz w:val="28"/>
          <w:szCs w:val="28"/>
        </w:rPr>
        <w:t xml:space="preserve"> на рисунке 12 </w:t>
      </w:r>
      <w:r w:rsidR="00064692">
        <w:rPr>
          <w:rFonts w:ascii="Times New Roman" w:hAnsi="Times New Roman" w:cs="Times New Roman"/>
          <w:sz w:val="28"/>
          <w:szCs w:val="28"/>
        </w:rPr>
        <w:t>переставлено четыре пути.</w:t>
      </w:r>
      <w:r w:rsidR="009471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A7023" w:rsidRPr="00BD4877" w:rsidRDefault="0094710C" w:rsidP="009424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Очевидно, что</w:t>
      </w:r>
      <w:r w:rsidR="0019389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как в </w:t>
      </w:r>
      <w:r w:rsidR="00F3150F">
        <w:rPr>
          <w:rFonts w:ascii="Times New Roman" w:hAnsi="Times New Roman" w:cs="Times New Roman"/>
          <w:sz w:val="28"/>
          <w:szCs w:val="28"/>
        </w:rPr>
        <w:t>рассматриваемом примере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инвертор, то ситуаци</w:t>
      </w:r>
      <w:r w:rsidR="00652958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273F4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646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471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94710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710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2273F4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646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471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94710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4710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невозможны. Однако временной анализатор не рассматривает как именно работает схема, а просто </w:t>
      </w:r>
      <w:r w:rsidR="00216826">
        <w:rPr>
          <w:rFonts w:ascii="Times New Roman" w:hAnsi="Times New Roman" w:cs="Times New Roman"/>
          <w:sz w:val="28"/>
          <w:szCs w:val="28"/>
        </w:rPr>
        <w:t>рассчитывает</w:t>
      </w:r>
      <w:r>
        <w:rPr>
          <w:rFonts w:ascii="Times New Roman" w:hAnsi="Times New Roman" w:cs="Times New Roman"/>
          <w:sz w:val="28"/>
          <w:szCs w:val="28"/>
        </w:rPr>
        <w:t xml:space="preserve"> все возможные задержки для самых пессимистичных случаев.  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5D2B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4A51" w:rsidRPr="00580B21" w:rsidRDefault="00A92CC9" w:rsidP="009A3C0E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lastRenderedPageBreak/>
        <w:t>Неопределенность</w:t>
      </w:r>
      <w:r w:rsidR="00C04A51" w:rsidRPr="00580B21">
        <w:rPr>
          <w:rFonts w:ascii="Times New Roman" w:hAnsi="Times New Roman" w:cs="Times New Roman"/>
          <w:b/>
          <w:sz w:val="28"/>
          <w:szCs w:val="28"/>
        </w:rPr>
        <w:t xml:space="preserve"> тактового сигнала</w:t>
      </w:r>
      <w:r w:rsidR="00B44CEC" w:rsidRPr="00580B21">
        <w:rPr>
          <w:rFonts w:ascii="Times New Roman" w:hAnsi="Times New Roman" w:cs="Times New Roman"/>
          <w:b/>
          <w:sz w:val="28"/>
          <w:szCs w:val="28"/>
        </w:rPr>
        <w:t>.</w:t>
      </w:r>
      <w:r w:rsidRPr="00580B2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86F5D" w:rsidRDefault="009A3C0E" w:rsidP="009A3C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Идеальный</w:t>
      </w:r>
      <w:r w:rsidR="00B16304">
        <w:rPr>
          <w:rFonts w:ascii="Times New Roman" w:hAnsi="Times New Roman" w:cs="Times New Roman"/>
          <w:sz w:val="28"/>
          <w:szCs w:val="28"/>
        </w:rPr>
        <w:t xml:space="preserve"> тактовый сигнал представляет из себя последовательность прямоугольных импульсов, повторяющихся </w:t>
      </w:r>
      <w:r w:rsidR="00F11E8A">
        <w:rPr>
          <w:rFonts w:ascii="Times New Roman" w:hAnsi="Times New Roman" w:cs="Times New Roman"/>
          <w:sz w:val="28"/>
          <w:szCs w:val="28"/>
        </w:rPr>
        <w:t>через фиксированный период времени</w:t>
      </w:r>
      <w:r w:rsidR="00B16304">
        <w:rPr>
          <w:rFonts w:ascii="Times New Roman" w:hAnsi="Times New Roman" w:cs="Times New Roman"/>
          <w:sz w:val="28"/>
          <w:szCs w:val="28"/>
        </w:rPr>
        <w:t>. У реального тактового сигнала фронт</w:t>
      </w:r>
      <w:r w:rsidR="006002E4">
        <w:rPr>
          <w:rFonts w:ascii="Times New Roman" w:hAnsi="Times New Roman" w:cs="Times New Roman"/>
          <w:sz w:val="28"/>
          <w:szCs w:val="28"/>
        </w:rPr>
        <w:t>ы</w:t>
      </w:r>
      <w:r w:rsidR="00B16304">
        <w:rPr>
          <w:rFonts w:ascii="Times New Roman" w:hAnsi="Times New Roman" w:cs="Times New Roman"/>
          <w:sz w:val="28"/>
          <w:szCs w:val="28"/>
        </w:rPr>
        <w:t xml:space="preserve"> импульсов повторяются </w:t>
      </w:r>
      <w:r w:rsidR="007263E2">
        <w:rPr>
          <w:rFonts w:ascii="Times New Roman" w:hAnsi="Times New Roman" w:cs="Times New Roman"/>
          <w:sz w:val="28"/>
          <w:szCs w:val="28"/>
        </w:rPr>
        <w:t xml:space="preserve">в среднем </w:t>
      </w:r>
      <w:r w:rsidR="00B16304">
        <w:rPr>
          <w:rFonts w:ascii="Times New Roman" w:hAnsi="Times New Roman" w:cs="Times New Roman"/>
          <w:sz w:val="28"/>
          <w:szCs w:val="28"/>
        </w:rPr>
        <w:t>через период, однако каждый отдельный фронт может прийти ч</w:t>
      </w:r>
      <w:r w:rsidR="00FE28AF">
        <w:rPr>
          <w:rFonts w:ascii="Times New Roman" w:hAnsi="Times New Roman" w:cs="Times New Roman"/>
          <w:sz w:val="28"/>
          <w:szCs w:val="28"/>
        </w:rPr>
        <w:t>у</w:t>
      </w:r>
      <w:r w:rsidR="00B16304">
        <w:rPr>
          <w:rFonts w:ascii="Times New Roman" w:hAnsi="Times New Roman" w:cs="Times New Roman"/>
          <w:sz w:val="28"/>
          <w:szCs w:val="28"/>
        </w:rPr>
        <w:t xml:space="preserve">ть раньше или чуть позже. </w:t>
      </w:r>
    </w:p>
    <w:p w:rsidR="00B16304" w:rsidRDefault="00B16304" w:rsidP="009A3C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явление называется дрожанием тактового сигнала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джиттером</w:t>
      </w:r>
      <w:proofErr w:type="spellEnd"/>
      <w:r w:rsidR="00386F5D">
        <w:rPr>
          <w:rFonts w:ascii="Times New Roman" w:hAnsi="Times New Roman" w:cs="Times New Roman"/>
          <w:sz w:val="28"/>
          <w:szCs w:val="28"/>
        </w:rPr>
        <w:t xml:space="preserve"> (</w:t>
      </w:r>
      <w:r w:rsidR="00386F5D" w:rsidRPr="00F57617">
        <w:rPr>
          <w:rFonts w:ascii="Times New Roman" w:hAnsi="Times New Roman" w:cs="Times New Roman"/>
          <w:i/>
          <w:sz w:val="28"/>
          <w:szCs w:val="28"/>
          <w:lang w:val="en-US"/>
        </w:rPr>
        <w:t>jitter</w:t>
      </w:r>
      <w:r w:rsidR="00386F5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47383">
        <w:rPr>
          <w:rFonts w:ascii="Times New Roman" w:hAnsi="Times New Roman" w:cs="Times New Roman"/>
          <w:sz w:val="28"/>
          <w:szCs w:val="28"/>
        </w:rPr>
        <w:t>В виде уравне</w:t>
      </w:r>
      <w:r w:rsidR="002565F7">
        <w:rPr>
          <w:rFonts w:ascii="Times New Roman" w:hAnsi="Times New Roman" w:cs="Times New Roman"/>
          <w:sz w:val="28"/>
          <w:szCs w:val="28"/>
        </w:rPr>
        <w:t>н</w:t>
      </w:r>
      <w:r w:rsidR="00847383">
        <w:rPr>
          <w:rFonts w:ascii="Times New Roman" w:hAnsi="Times New Roman" w:cs="Times New Roman"/>
          <w:sz w:val="28"/>
          <w:szCs w:val="28"/>
        </w:rPr>
        <w:t>ия</w:t>
      </w:r>
      <w:r>
        <w:rPr>
          <w:rFonts w:ascii="Times New Roman" w:hAnsi="Times New Roman" w:cs="Times New Roman"/>
          <w:sz w:val="28"/>
          <w:szCs w:val="28"/>
        </w:rPr>
        <w:t xml:space="preserve"> время между двумя фронтами так</w:t>
      </w:r>
      <w:r w:rsidR="006260F3">
        <w:rPr>
          <w:rFonts w:ascii="Times New Roman" w:hAnsi="Times New Roman" w:cs="Times New Roman"/>
          <w:sz w:val="28"/>
          <w:szCs w:val="28"/>
        </w:rPr>
        <w:t>тового сигнала можно записать как</w:t>
      </w:r>
    </w:p>
    <w:p w:rsidR="00B16304" w:rsidRPr="00B16304" w:rsidRDefault="00B16304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∆T=Tclk±Tj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B16304" w:rsidRDefault="00466AC1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B16304">
        <w:rPr>
          <w:rFonts w:ascii="Times New Roman" w:eastAsiaTheme="minorEastAsia" w:hAnsi="Times New Roman" w:cs="Times New Roman"/>
          <w:sz w:val="28"/>
          <w:szCs w:val="28"/>
        </w:rPr>
        <w:t>де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66A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</w:t>
      </w:r>
      <w:r w:rsidR="00DB1FF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</w:t>
      </w:r>
      <w:r w:rsidRPr="00466A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proofErr w:type="spellEnd"/>
      <w:r w:rsidR="00B16304">
        <w:rPr>
          <w:rFonts w:ascii="Times New Roman" w:eastAsiaTheme="minorEastAsia" w:hAnsi="Times New Roman" w:cs="Times New Roman"/>
          <w:sz w:val="28"/>
          <w:szCs w:val="28"/>
        </w:rPr>
        <w:t xml:space="preserve"> – как и раньше период тактового сигнала, </w:t>
      </w:r>
      <w:proofErr w:type="spellStart"/>
      <w:r w:rsidR="00FC732C" w:rsidRPr="00FC732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Tj</w:t>
      </w:r>
      <w:proofErr w:type="spellEnd"/>
      <w:r w:rsidR="00B16304">
        <w:rPr>
          <w:rFonts w:ascii="Times New Roman" w:eastAsiaTheme="minorEastAsia" w:hAnsi="Times New Roman" w:cs="Times New Roman"/>
          <w:sz w:val="28"/>
          <w:szCs w:val="28"/>
        </w:rPr>
        <w:t xml:space="preserve"> – случайная величина с нулевым средним, обуславливающая неопределенность тактового сигнала.</w:t>
      </w:r>
    </w:p>
    <w:p w:rsidR="00211435" w:rsidRDefault="00211435" w:rsidP="00CF393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Слагаемое</w:t>
      </w:r>
      <w:r w:rsidR="00A46097" w:rsidRPr="00A460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46097"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A46097" w:rsidRPr="00A46097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Pr="00A4609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46097" w:rsidRPr="00A46097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U</w:t>
      </w:r>
      <w:r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>
        <w:rPr>
          <w:rFonts w:ascii="Times New Roman" w:eastAsiaTheme="minorEastAsia" w:hAnsi="Times New Roman" w:cs="Times New Roman"/>
          <w:sz w:val="28"/>
          <w:szCs w:val="28"/>
        </w:rPr>
        <w:t>), которое встречалось при рассмотрении анализ</w:t>
      </w:r>
      <w:r w:rsidR="007537B9">
        <w:rPr>
          <w:rFonts w:ascii="Times New Roman" w:eastAsiaTheme="minorEastAsia" w:hAnsi="Times New Roman" w:cs="Times New Roman"/>
          <w:sz w:val="28"/>
          <w:szCs w:val="28"/>
        </w:rPr>
        <w:t xml:space="preserve">а по </w:t>
      </w:r>
      <w:r w:rsidR="007537B9" w:rsidRPr="007537B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A7759">
        <w:rPr>
          <w:rFonts w:ascii="Times New Roman" w:eastAsiaTheme="minorEastAsia" w:hAnsi="Times New Roman" w:cs="Times New Roman"/>
          <w:sz w:val="28"/>
          <w:szCs w:val="28"/>
        </w:rPr>
        <w:t>учитывает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неопределенность тактового сигнала из-за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4E6B">
        <w:rPr>
          <w:rFonts w:ascii="Times New Roman" w:eastAsiaTheme="minorEastAsia" w:hAnsi="Times New Roman" w:cs="Times New Roman"/>
          <w:sz w:val="28"/>
          <w:szCs w:val="28"/>
        </w:rPr>
        <w:t>Нажав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5D51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A7BF3" w:rsidRPr="00DA7B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</w:t>
      </w:r>
      <w:r w:rsidR="00DA7BF3"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DA7BF3" w:rsidRPr="00A4609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A7BF3" w:rsidRPr="00DA7B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</w:t>
      </w:r>
      <w:r w:rsidR="00DA7BF3"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25B8">
        <w:rPr>
          <w:rFonts w:ascii="Times New Roman" w:eastAsiaTheme="minorEastAsia" w:hAnsi="Times New Roman" w:cs="Times New Roman"/>
          <w:sz w:val="28"/>
          <w:szCs w:val="28"/>
        </w:rPr>
        <w:t>(рисунок 5)</w:t>
      </w:r>
      <w:r w:rsidR="006C4E6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 </w:t>
      </w:r>
      <w:r w:rsidR="002F3B4F">
        <w:rPr>
          <w:rFonts w:ascii="Times New Roman" w:eastAsiaTheme="minorEastAsia" w:hAnsi="Times New Roman" w:cs="Times New Roman"/>
          <w:sz w:val="28"/>
          <w:szCs w:val="28"/>
        </w:rPr>
        <w:t>способ вычисления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3B4F">
        <w:rPr>
          <w:rFonts w:ascii="Times New Roman" w:eastAsiaTheme="minorEastAsia" w:hAnsi="Times New Roman" w:cs="Times New Roman"/>
          <w:sz w:val="28"/>
          <w:szCs w:val="28"/>
        </w:rPr>
        <w:t>неопределенности</w:t>
      </w:r>
      <w:r w:rsidR="0019008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9008C">
        <w:rPr>
          <w:rFonts w:ascii="Times New Roman" w:eastAsiaTheme="minorEastAsia" w:hAnsi="Times New Roman" w:cs="Times New Roman"/>
          <w:sz w:val="28"/>
          <w:szCs w:val="28"/>
        </w:rPr>
        <w:t>рисунке 1</w:t>
      </w:r>
      <w:r w:rsidR="003C442C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19008C" w:rsidRDefault="00156323" w:rsidP="00A05A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Уравнение для расчета </w:t>
      </w:r>
      <w:r w:rsidR="003B0F47">
        <w:rPr>
          <w:rFonts w:ascii="Times New Roman" w:hAnsi="Times New Roman" w:cs="Times New Roman"/>
          <w:sz w:val="28"/>
          <w:szCs w:val="28"/>
        </w:rPr>
        <w:t xml:space="preserve">неопределённости имеет вид </w:t>
      </w:r>
      <w:r w:rsidR="003B0F47" w:rsidRPr="003B0F47">
        <w:rPr>
          <w:rFonts w:ascii="Times New Roman" w:hAnsi="Times New Roman" w:cs="Times New Roman"/>
          <w:sz w:val="28"/>
          <w:szCs w:val="28"/>
        </w:rPr>
        <w:t>[</w:t>
      </w:r>
      <w:r w:rsidR="006460CD" w:rsidRPr="006460CD">
        <w:rPr>
          <w:rFonts w:ascii="Times New Roman" w:hAnsi="Times New Roman" w:cs="Times New Roman"/>
          <w:sz w:val="28"/>
          <w:szCs w:val="28"/>
        </w:rPr>
        <w:t>2</w:t>
      </w:r>
      <w:r w:rsidR="003B0F47" w:rsidRPr="003B0F47">
        <w:rPr>
          <w:rFonts w:ascii="Times New Roman" w:hAnsi="Times New Roman" w:cs="Times New Roman"/>
          <w:sz w:val="28"/>
          <w:szCs w:val="28"/>
        </w:rPr>
        <w:t>]</w:t>
      </w:r>
      <w:r w:rsidR="00534A14" w:rsidRPr="00E17203">
        <w:rPr>
          <w:rFonts w:ascii="Times New Roman" w:hAnsi="Times New Roman" w:cs="Times New Roman"/>
          <w:sz w:val="28"/>
          <w:szCs w:val="28"/>
        </w:rPr>
        <w:t>:</w:t>
      </w:r>
    </w:p>
    <w:p w:rsidR="00534A14" w:rsidRPr="00E93837" w:rsidRDefault="00CC1D83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Tcu=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Ttij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+Tdj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Tpe,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     (12)</m:t>
          </m:r>
        </m:oMath>
      </m:oMathPara>
    </w:p>
    <w:p w:rsidR="004335F7" w:rsidRDefault="00C56C16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:rsidR="00873557" w:rsidRDefault="00A82B70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Ttsj</w:t>
      </w:r>
      <w:proofErr w:type="spellEnd"/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901D2" w:rsidRPr="00416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– общий </w:t>
      </w:r>
      <w:proofErr w:type="spellStart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D02DD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присутствующий</w:t>
      </w:r>
      <w:r w:rsidR="00D02DDC">
        <w:rPr>
          <w:rFonts w:ascii="Times New Roman" w:eastAsiaTheme="minorEastAsia" w:hAnsi="Times New Roman" w:cs="Times New Roman"/>
          <w:sz w:val="28"/>
          <w:szCs w:val="28"/>
        </w:rPr>
        <w:t xml:space="preserve"> на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тактовом входе каждого последовательного элемента</w:t>
      </w:r>
      <w:r w:rsidR="00663EA5">
        <w:rPr>
          <w:rFonts w:ascii="Times New Roman" w:eastAsiaTheme="minorEastAsia" w:hAnsi="Times New Roman" w:cs="Times New Roman"/>
          <w:sz w:val="28"/>
          <w:szCs w:val="28"/>
        </w:rPr>
        <w:t xml:space="preserve"> схемы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3557" w:rsidRDefault="00416724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</w:t>
      </w:r>
      <w:r w:rsidR="00B7304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j</w:t>
      </w:r>
      <w:proofErr w:type="spellEnd"/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nput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0A2A6E" w:rsidRPr="000A2A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– дополнительный </w:t>
      </w:r>
      <w:proofErr w:type="spellStart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для конкретного тактового сигнала;</w:t>
      </w:r>
    </w:p>
    <w:p w:rsidR="00873557" w:rsidRDefault="000A2A6E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j</w:t>
      </w:r>
      <w:proofErr w:type="spellEnd"/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D</w:t>
      </w:r>
      <w:r w:rsidRPr="000A2A6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iscrete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0A2A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proofErr w:type="spellStart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формируемого блока</w:t>
      </w:r>
      <w:r w:rsidR="00020C48">
        <w:rPr>
          <w:rFonts w:ascii="Times New Roman" w:eastAsiaTheme="minorEastAsia" w:hAnsi="Times New Roman" w:cs="Times New Roman"/>
          <w:sz w:val="28"/>
          <w:szCs w:val="28"/>
        </w:rPr>
        <w:t>ми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</w:p>
    <w:p w:rsidR="00C56C16" w:rsidRDefault="005C68BD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Tpe</w:t>
      </w:r>
      <w:proofErr w:type="spellEnd"/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P</w:t>
      </w:r>
      <w:r w:rsidRPr="005C68B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hase</w:t>
      </w:r>
      <w:r w:rsidRPr="005C68BD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E</w:t>
      </w:r>
      <w:r w:rsidRPr="005C68B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rror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B1A6F" w:rsidRPr="006B1A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– постоянная </w:t>
      </w:r>
      <w:proofErr w:type="spellStart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расфазировка</w:t>
      </w:r>
      <w:proofErr w:type="spellEnd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формируемого блока</w:t>
      </w:r>
      <w:r w:rsidR="009F47B7">
        <w:rPr>
          <w:rFonts w:ascii="Times New Roman" w:eastAsiaTheme="minorEastAsia" w:hAnsi="Times New Roman" w:cs="Times New Roman"/>
          <w:sz w:val="28"/>
          <w:szCs w:val="28"/>
        </w:rPr>
        <w:t>ми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, относительного опорного</w:t>
      </w:r>
      <w:r w:rsidR="009F47B7">
        <w:rPr>
          <w:rFonts w:ascii="Times New Roman" w:eastAsiaTheme="minorEastAsia" w:hAnsi="Times New Roman" w:cs="Times New Roman"/>
          <w:sz w:val="28"/>
          <w:szCs w:val="28"/>
        </w:rPr>
        <w:t xml:space="preserve"> сигнала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52EDB" w:rsidRPr="005C68BD" w:rsidRDefault="00452EDB" w:rsidP="00452ED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452EDB" w:rsidRDefault="00452EDB" w:rsidP="00452E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A0D34C" wp14:editId="4BD6BFA9">
            <wp:extent cx="2230755" cy="1717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379" cy="175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EDB" w:rsidRPr="00452EDB" w:rsidRDefault="00452EDB" w:rsidP="00452E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Выражение для расчета неопределенности.</w:t>
      </w:r>
    </w:p>
    <w:p w:rsidR="00C56C16" w:rsidRDefault="00C56C16" w:rsidP="00BF4B5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Параметры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159D3" w:rsidRPr="005159D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Tdj</w:t>
      </w:r>
      <w:proofErr w:type="spellEnd"/>
      <w:r w:rsidR="005159D3" w:rsidRPr="005159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5159D3" w:rsidRPr="005159D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proofErr w:type="spellStart"/>
      <w:r w:rsidR="005159D3" w:rsidRPr="005159D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Tpe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5159D3" w:rsidRPr="005159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>рассчитывает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самостоятельно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 xml:space="preserve"> они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отличны от нуля</w:t>
      </w:r>
      <w:r w:rsidR="00F50C2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0C20">
        <w:rPr>
          <w:rFonts w:ascii="Times New Roman" w:eastAsiaTheme="minorEastAsia" w:hAnsi="Times New Roman" w:cs="Times New Roman"/>
          <w:sz w:val="28"/>
          <w:szCs w:val="28"/>
        </w:rPr>
        <w:t xml:space="preserve">только </w:t>
      </w:r>
      <w:r>
        <w:rPr>
          <w:rFonts w:ascii="Times New Roman" w:eastAsiaTheme="minorEastAsia" w:hAnsi="Times New Roman" w:cs="Times New Roman"/>
          <w:sz w:val="28"/>
          <w:szCs w:val="28"/>
        </w:rPr>
        <w:t>если данные запускаются или защёлкиваются тактовым сигналом, формируе</w:t>
      </w:r>
      <w:r w:rsidR="00E21856">
        <w:rPr>
          <w:rFonts w:ascii="Times New Roman" w:eastAsiaTheme="minorEastAsia" w:hAnsi="Times New Roman" w:cs="Times New Roman"/>
          <w:sz w:val="28"/>
          <w:szCs w:val="28"/>
        </w:rPr>
        <w:t>мым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8F" w:rsidRDefault="003C31F3" w:rsidP="00B464D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 умолчанию значение</w:t>
      </w:r>
      <w:r w:rsidR="00723AC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3AC9" w:rsidRPr="00723A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Ttsj</w:t>
      </w:r>
      <w:proofErr w:type="spellEnd"/>
      <w:r w:rsidR="00DD7138">
        <w:rPr>
          <w:rFonts w:ascii="Times New Roman" w:eastAsiaTheme="minorEastAsia" w:hAnsi="Times New Roman" w:cs="Times New Roman"/>
          <w:sz w:val="28"/>
          <w:szCs w:val="28"/>
        </w:rPr>
        <w:t xml:space="preserve"> задается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3AC9">
        <w:rPr>
          <w:rFonts w:ascii="Times New Roman" w:eastAsiaTheme="minorEastAsia" w:hAnsi="Times New Roman" w:cs="Times New Roman"/>
          <w:sz w:val="28"/>
          <w:szCs w:val="28"/>
        </w:rPr>
        <w:t>равным 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071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Это значение можно </w:t>
      </w:r>
      <w:r w:rsidR="00B4495B">
        <w:rPr>
          <w:rFonts w:ascii="Times New Roman" w:eastAsiaTheme="minorEastAsia" w:hAnsi="Times New Roman" w:cs="Times New Roman"/>
          <w:sz w:val="28"/>
          <w:szCs w:val="28"/>
        </w:rPr>
        <w:t>настраивать</w:t>
      </w:r>
      <w:r>
        <w:rPr>
          <w:rFonts w:ascii="Times New Roman" w:eastAsiaTheme="minorEastAsia" w:hAnsi="Times New Roman" w:cs="Times New Roman"/>
          <w:sz w:val="28"/>
          <w:szCs w:val="28"/>
        </w:rPr>
        <w:t>, указа</w:t>
      </w:r>
      <w:r w:rsidR="00B4495B">
        <w:rPr>
          <w:rFonts w:ascii="Times New Roman" w:eastAsiaTheme="minorEastAsia" w:hAnsi="Times New Roman" w:cs="Times New Roman"/>
          <w:sz w:val="28"/>
          <w:szCs w:val="28"/>
        </w:rPr>
        <w:t>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следующую команду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-файле</w:t>
      </w:r>
      <w:r w:rsidR="00B4495B" w:rsidRPr="00B4495B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B4495B" w:rsidRPr="006460C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B4495B" w:rsidRPr="00B4495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B4495B" w:rsidRPr="001C2DCB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1C2DCB" w:rsidRPr="00544A43" w:rsidRDefault="001C2DCB" w:rsidP="001C2DCB">
      <w:pPr>
        <w:shd w:val="clear" w:color="auto" w:fill="1E1E1E"/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</w:rPr>
      </w:pP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set</w:t>
      </w:r>
      <w:r w:rsidRPr="00544A43">
        <w:rPr>
          <w:rFonts w:ascii="Consolas" w:eastAsiaTheme="minorEastAsia" w:hAnsi="Consolas" w:cs="Times New Roman"/>
          <w:sz w:val="24"/>
          <w:szCs w:val="24"/>
        </w:rPr>
        <w:t>_</w:t>
      </w: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system</w:t>
      </w:r>
      <w:r w:rsidRPr="00544A43">
        <w:rPr>
          <w:rFonts w:ascii="Consolas" w:eastAsiaTheme="minorEastAsia" w:hAnsi="Consolas" w:cs="Times New Roman"/>
          <w:sz w:val="24"/>
          <w:szCs w:val="24"/>
        </w:rPr>
        <w:t>_</w:t>
      </w: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jitter</w:t>
      </w:r>
      <w:r w:rsidRPr="00544A43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Times New Roman"/>
          <w:sz w:val="24"/>
          <w:szCs w:val="24"/>
          <w:lang w:val="en-US"/>
        </w:rPr>
        <w:t>Tsj</w:t>
      </w:r>
      <w:proofErr w:type="spellEnd"/>
    </w:p>
    <w:p w:rsidR="0057638F" w:rsidRPr="0057638F" w:rsidRDefault="0005394F" w:rsidP="00E8680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C1D68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Tsj</w:t>
      </w:r>
      <w:proofErr w:type="spellEnd"/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C1D68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57638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57638F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C1D68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57638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>задается</w:t>
      </w:r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FC1D68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1D68">
        <w:rPr>
          <w:rFonts w:ascii="Times New Roman" w:eastAsiaTheme="minorEastAsia" w:hAnsi="Times New Roman" w:cs="Times New Roman"/>
          <w:sz w:val="28"/>
          <w:szCs w:val="28"/>
        </w:rPr>
        <w:t>наносекундах, а</w:t>
      </w:r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величина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 xml:space="preserve"> общего </w:t>
      </w:r>
      <w:proofErr w:type="spellStart"/>
      <w:r w:rsidR="0057638F"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 w:rsid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45F8B" w:rsidRPr="00723A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Ttsj</w:t>
      </w:r>
      <w:proofErr w:type="spellEnd"/>
      <w:r w:rsidR="00745F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рассчитывается по формуле: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56C16" w:rsidRDefault="0057638F" w:rsidP="009A3C0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Ttsj=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Tsj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Tsj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 xml:space="preserve"> Tsj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8F" w:rsidRDefault="00E00114" w:rsidP="00293FE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14, в качестве примера</w:t>
      </w:r>
      <w:r w:rsidR="0032604B">
        <w:rPr>
          <w:rFonts w:ascii="Times New Roman" w:hAnsi="Times New Roman" w:cs="Times New Roman"/>
          <w:sz w:val="28"/>
          <w:szCs w:val="28"/>
        </w:rPr>
        <w:t>,</w:t>
      </w:r>
      <w:r w:rsidR="00267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</w:t>
      </w:r>
      <w:r w:rsidR="00267E71">
        <w:rPr>
          <w:rFonts w:ascii="Times New Roman" w:hAnsi="Times New Roman" w:cs="Times New Roman"/>
          <w:sz w:val="28"/>
          <w:szCs w:val="28"/>
        </w:rPr>
        <w:t xml:space="preserve">результат команды </w:t>
      </w:r>
      <w:r w:rsidR="0032604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56B2" w:rsidRPr="00DB50B4" w:rsidRDefault="00CF0209" w:rsidP="00DB50B4">
      <w:pPr>
        <w:shd w:val="clear" w:color="auto" w:fill="1E1E1E"/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set_system_jitter</w:t>
      </w:r>
      <w:proofErr w:type="spellEnd"/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r>
        <w:rPr>
          <w:rFonts w:ascii="Consolas" w:eastAsiaTheme="minorEastAsia" w:hAnsi="Consolas" w:cs="Times New Roman"/>
          <w:sz w:val="24"/>
          <w:szCs w:val="24"/>
        </w:rPr>
        <w:t>0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.15</w:t>
      </w:r>
    </w:p>
    <w:p w:rsidR="00267E71" w:rsidRDefault="00267E71" w:rsidP="009A3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72029" cy="223867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065" cy="225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E71" w:rsidRDefault="00267E71" w:rsidP="009A3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95B5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95B55">
        <w:rPr>
          <w:rFonts w:ascii="Times New Roman" w:hAnsi="Times New Roman" w:cs="Times New Roman"/>
          <w:sz w:val="28"/>
          <w:szCs w:val="28"/>
        </w:rPr>
        <w:t xml:space="preserve">Настройка общего </w:t>
      </w:r>
      <w:proofErr w:type="spellStart"/>
      <w:r w:rsidR="00A95B55">
        <w:rPr>
          <w:rFonts w:ascii="Times New Roman" w:hAnsi="Times New Roman" w:cs="Times New Roman"/>
          <w:sz w:val="28"/>
          <w:szCs w:val="28"/>
        </w:rPr>
        <w:t>джиттера</w:t>
      </w:r>
      <w:proofErr w:type="spellEnd"/>
      <w:r w:rsidR="00A95B55">
        <w:rPr>
          <w:rFonts w:ascii="Times New Roman" w:hAnsi="Times New Roman" w:cs="Times New Roman"/>
          <w:sz w:val="28"/>
          <w:szCs w:val="28"/>
        </w:rPr>
        <w:t>.</w:t>
      </w:r>
    </w:p>
    <w:p w:rsidR="00267E71" w:rsidRDefault="00267E71" w:rsidP="00CA4AD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A84ABE"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z w:val="28"/>
          <w:szCs w:val="28"/>
        </w:rPr>
        <w:t xml:space="preserve"> и ожидалось </w:t>
      </w:r>
      <m:oMath>
        <m:r>
          <w:rPr>
            <w:rFonts w:ascii="Cambria Math" w:hAnsi="Cambria Math" w:cs="Times New Roman"/>
            <w:sz w:val="28"/>
            <w:szCs w:val="28"/>
          </w:rPr>
          <m:t>Ttsj=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∙0.15=0.212</m:t>
        </m:r>
      </m:oMath>
      <w:r w:rsidRPr="00267E71">
        <w:rPr>
          <w:rFonts w:ascii="Times New Roman" w:eastAsiaTheme="minorEastAsia" w:hAnsi="Times New Roman" w:cs="Times New Roman"/>
          <w:sz w:val="28"/>
          <w:szCs w:val="28"/>
        </w:rPr>
        <w:t xml:space="preserve"> н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B1379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475A3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Tcu=Ttsj/2=0.106</m:t>
        </m:r>
      </m:oMath>
      <w:r w:rsidR="00734F8A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</w:p>
    <w:p w:rsidR="00EE1ACA" w:rsidRPr="00EE1ACA" w:rsidRDefault="00EE1ACA" w:rsidP="00363764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Если требуется</w:t>
      </w:r>
      <w:r w:rsidR="0036376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задать дополнительную неопределенность из-за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конкретного тактовог</w:t>
      </w:r>
      <w:r w:rsidR="00F44C32">
        <w:rPr>
          <w:rFonts w:ascii="Times New Roman" w:eastAsiaTheme="minorEastAsia" w:hAnsi="Times New Roman" w:cs="Times New Roman"/>
          <w:sz w:val="28"/>
          <w:szCs w:val="28"/>
        </w:rPr>
        <w:t xml:space="preserve">о сигнала с помощью команды </w:t>
      </w:r>
      <w:r w:rsidR="00F44C32" w:rsidRPr="00F44C3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F44C32" w:rsidRPr="006460C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F44C32" w:rsidRPr="00F44C32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05DB7" w:rsidRDefault="00A05DB7" w:rsidP="00A05DB7">
      <w:pPr>
        <w:shd w:val="clear" w:color="auto" w:fill="1E1E1E"/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set_input_jitter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get_clocks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cl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ock</w:t>
      </w:r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] </w:t>
      </w:r>
      <w:proofErr w:type="spellStart"/>
      <w:r>
        <w:rPr>
          <w:rFonts w:ascii="Consolas" w:eastAsiaTheme="minorEastAsia" w:hAnsi="Consolas" w:cs="Times New Roman"/>
          <w:sz w:val="24"/>
          <w:szCs w:val="24"/>
          <w:lang w:val="en-US"/>
        </w:rPr>
        <w:t>Tij</w:t>
      </w:r>
      <w:proofErr w:type="spellEnd"/>
    </w:p>
    <w:p w:rsidR="003901A0" w:rsidRDefault="0060549C" w:rsidP="003267A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Величина </w:t>
      </w:r>
      <w:proofErr w:type="spellStart"/>
      <w:r w:rsidRPr="0060549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Tij</w:t>
      </w:r>
      <w:proofErr w:type="spellEnd"/>
      <w:r w:rsidR="003901A0"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3267A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I</w:t>
      </w:r>
      <w:r w:rsidR="0017304A" w:rsidRPr="003267A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nput</w:t>
      </w:r>
      <w:r w:rsidR="003901A0" w:rsidRPr="003267A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3267A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3901A0" w:rsidRPr="003267A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901A0"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задается в н</w:t>
      </w:r>
      <w:r w:rsidR="00B446E7">
        <w:rPr>
          <w:rFonts w:ascii="Times New Roman" w:eastAsiaTheme="minorEastAsia" w:hAnsi="Times New Roman" w:cs="Times New Roman"/>
          <w:sz w:val="28"/>
          <w:szCs w:val="28"/>
        </w:rPr>
        <w:t>аносекундах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. Значение</w:t>
      </w:r>
      <w:r w:rsidR="00A368B5">
        <w:rPr>
          <w:rFonts w:ascii="Times New Roman" w:eastAsiaTheme="minorEastAsia" w:hAnsi="Times New Roman" w:cs="Times New Roman"/>
          <w:sz w:val="28"/>
          <w:szCs w:val="28"/>
        </w:rPr>
        <w:t xml:space="preserve"> дополнительного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901A0"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 w:rsidR="00E363EE">
        <w:rPr>
          <w:rFonts w:ascii="Times New Roman" w:eastAsiaTheme="minorEastAsia" w:hAnsi="Times New Roman" w:cs="Times New Roman"/>
          <w:sz w:val="28"/>
          <w:szCs w:val="28"/>
        </w:rPr>
        <w:t xml:space="preserve"> для тактового сигнала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 xml:space="preserve"> равно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j=Tij</m:t>
        </m:r>
      </m:oMath>
      <w:r w:rsidR="00DF380F">
        <w:rPr>
          <w:rFonts w:ascii="Times New Roman" w:eastAsiaTheme="minorEastAsia" w:hAnsi="Times New Roman" w:cs="Times New Roman"/>
          <w:sz w:val="28"/>
          <w:szCs w:val="28"/>
        </w:rPr>
        <w:t>, если за</w:t>
      </w:r>
      <w:r w:rsidR="000548C4">
        <w:rPr>
          <w:rFonts w:ascii="Times New Roman" w:eastAsiaTheme="minorEastAsia" w:hAnsi="Times New Roman" w:cs="Times New Roman"/>
          <w:sz w:val="28"/>
          <w:szCs w:val="28"/>
        </w:rPr>
        <w:t>пускающий и защёлкивающий фронты</w:t>
      </w:r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 относятся к одному тактовому сигналу, и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Tij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Tij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 – если </w:t>
      </w:r>
      <w:r w:rsidR="00BD5A57">
        <w:rPr>
          <w:rFonts w:ascii="Times New Roman" w:eastAsiaTheme="minorEastAsia" w:hAnsi="Times New Roman" w:cs="Times New Roman"/>
          <w:sz w:val="28"/>
          <w:szCs w:val="28"/>
        </w:rPr>
        <w:t>к разным</w:t>
      </w:r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57E9E" w:rsidRDefault="0082342D" w:rsidP="0082342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15 представлен результат расчета неопределенности</w:t>
      </w:r>
      <w:r w:rsidR="00F57E9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случае, когда содержимое</w:t>
      </w:r>
      <w:r w:rsidR="00F57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7E9E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="00F57E9E"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</w:rPr>
        <w:t xml:space="preserve"> имеет вид:</w:t>
      </w:r>
      <w:r w:rsidR="00F57E9E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B0AC5" w:rsidRDefault="00CB0AC5" w:rsidP="00CB0AC5">
      <w:pPr>
        <w:shd w:val="clear" w:color="auto" w:fill="1E1E1E"/>
        <w:spacing w:after="0"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create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clock</w:t>
      </w:r>
      <w:proofErr w:type="spellEnd"/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-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10.000 -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_100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MHz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proofErr w:type="spellEnd"/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proofErr w:type="spellEnd"/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]</w:t>
      </w:r>
    </w:p>
    <w:p w:rsidR="00CB0AC5" w:rsidRDefault="00CB0AC5" w:rsidP="00CB0AC5">
      <w:pPr>
        <w:shd w:val="clear" w:color="auto" w:fill="1E1E1E"/>
        <w:spacing w:after="0"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E17203">
        <w:rPr>
          <w:rFonts w:ascii="Consolas" w:eastAsiaTheme="minorEastAsia" w:hAnsi="Consolas" w:cs="Times New Roman"/>
          <w:sz w:val="24"/>
          <w:szCs w:val="24"/>
          <w:lang w:val="en-US"/>
        </w:rPr>
        <w:t>set_system_jitter</w:t>
      </w:r>
      <w:proofErr w:type="spellEnd"/>
      <w:r w:rsidRPr="00E17203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0.15</w:t>
      </w:r>
    </w:p>
    <w:p w:rsidR="00CB0AC5" w:rsidRPr="00CB0AC5" w:rsidRDefault="00CB0AC5" w:rsidP="00CB0AC5">
      <w:pPr>
        <w:shd w:val="clear" w:color="auto" w:fill="1E1E1E"/>
        <w:spacing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set_input_jitter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get_clocks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clk_100MHz] 0.100</w:t>
      </w:r>
    </w:p>
    <w:p w:rsidR="00F57E9E" w:rsidRDefault="00F57E9E" w:rsidP="009A3C0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8920" cy="223837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58" cy="225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E9E" w:rsidRPr="00997496" w:rsidRDefault="00F57E9E" w:rsidP="009A12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B0AC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82B70">
        <w:rPr>
          <w:rFonts w:ascii="Times New Roman" w:hAnsi="Times New Roman" w:cs="Times New Roman"/>
          <w:sz w:val="28"/>
          <w:szCs w:val="28"/>
        </w:rPr>
        <w:t>Настройка</w:t>
      </w:r>
      <w:r w:rsidR="00997496" w:rsidRPr="00E93837">
        <w:rPr>
          <w:rFonts w:ascii="Times New Roman" w:hAnsi="Times New Roman" w:cs="Times New Roman"/>
          <w:sz w:val="28"/>
          <w:szCs w:val="28"/>
        </w:rPr>
        <w:t xml:space="preserve"> </w:t>
      </w:r>
      <w:r w:rsidR="00997496">
        <w:rPr>
          <w:rFonts w:ascii="Times New Roman" w:hAnsi="Times New Roman" w:cs="Times New Roman"/>
          <w:sz w:val="28"/>
          <w:szCs w:val="28"/>
        </w:rPr>
        <w:t>неопределенности тактового сигнала.</w:t>
      </w:r>
    </w:p>
    <w:p w:rsidR="00F57E9E" w:rsidRPr="00F57E9E" w:rsidRDefault="00F755D6" w:rsidP="003D2BC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</w:t>
      </w:r>
      <w:r w:rsidR="00E93837">
        <w:rPr>
          <w:rFonts w:ascii="Times New Roman" w:hAnsi="Times New Roman" w:cs="Times New Roman"/>
          <w:sz w:val="28"/>
          <w:szCs w:val="28"/>
        </w:rPr>
        <w:t>ив</w:t>
      </w:r>
      <w:r>
        <w:rPr>
          <w:rFonts w:ascii="Times New Roman" w:hAnsi="Times New Roman" w:cs="Times New Roman"/>
          <w:sz w:val="28"/>
          <w:szCs w:val="28"/>
        </w:rPr>
        <w:t xml:space="preserve"> заданные значения в уравнение 12, получим:</w:t>
      </w:r>
      <w:r w:rsidR="00F57E9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7E9E" w:rsidRPr="00374A5F" w:rsidRDefault="00F57E9E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Tcu=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0.212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0.1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0.054944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=0.117.</m:t>
          </m:r>
        </m:oMath>
      </m:oMathPara>
    </w:p>
    <w:p w:rsidR="00374A5F" w:rsidRDefault="00374A5F" w:rsidP="003D2BC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Обобщая все выше сказанное</w:t>
      </w:r>
      <w:r w:rsidR="00EF2FEE">
        <w:rPr>
          <w:rFonts w:ascii="Times New Roman" w:eastAsiaTheme="minorEastAsia" w:hAnsi="Times New Roman" w:cs="Times New Roman"/>
          <w:sz w:val="28"/>
          <w:szCs w:val="28"/>
        </w:rPr>
        <w:t>, получаем, что</w:t>
      </w:r>
      <w:r w:rsidRPr="00374A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из-за наличия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интервал между двумя последовательными фронтами тактового сигнала отличается от </w:t>
      </w:r>
      <w:proofErr w:type="spellStart"/>
      <w:r w:rsidR="0024647B" w:rsidRPr="00466A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</w:t>
      </w:r>
      <w:r w:rsidR="00DB1FF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</w:t>
      </w:r>
      <w:r w:rsidR="0024647B" w:rsidRPr="00466A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proofErr w:type="spellEnd"/>
      <w:r w:rsidR="0024647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некоторую случайную величину</w:t>
      </w:r>
      <w:r w:rsidR="001334C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334CB">
        <w:rPr>
          <w:rFonts w:ascii="Times New Roman" w:eastAsiaTheme="minorEastAsia" w:hAnsi="Times New Roman" w:cs="Times New Roman"/>
          <w:sz w:val="28"/>
          <w:szCs w:val="28"/>
        </w:rPr>
        <w:t xml:space="preserve">которую 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 xml:space="preserve">можно задавать с помощью команд </w:t>
      </w:r>
      <w:proofErr w:type="spellStart"/>
      <w:r w:rsidR="006711C9" w:rsidRPr="00F57E9E">
        <w:rPr>
          <w:rFonts w:ascii="Consolas" w:eastAsiaTheme="minorEastAsia" w:hAnsi="Consolas" w:cs="Times New Roman"/>
          <w:sz w:val="24"/>
          <w:szCs w:val="24"/>
        </w:rPr>
        <w:t>set_system_jitter</w:t>
      </w:r>
      <w:proofErr w:type="spellEnd"/>
      <w:r w:rsidR="006711C9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711C9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set</w:t>
      </w:r>
      <w:r w:rsidR="006711C9" w:rsidRPr="006711C9">
        <w:rPr>
          <w:rFonts w:ascii="Consolas" w:eastAsiaTheme="minorEastAsia" w:hAnsi="Consolas" w:cs="Times New Roman"/>
          <w:sz w:val="24"/>
          <w:szCs w:val="24"/>
        </w:rPr>
        <w:t>_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input</w:t>
      </w:r>
      <w:r w:rsidR="006711C9" w:rsidRPr="006711C9">
        <w:rPr>
          <w:rFonts w:ascii="Consolas" w:eastAsiaTheme="minorEastAsia" w:hAnsi="Consolas" w:cs="Times New Roman"/>
          <w:sz w:val="24"/>
          <w:szCs w:val="24"/>
        </w:rPr>
        <w:t>_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jitter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8406F" w:rsidRDefault="0018406F" w:rsidP="003D2BC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37879" w:rsidRDefault="00F4206A" w:rsidP="00F420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Также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E72E6">
        <w:rPr>
          <w:rFonts w:ascii="Times New Roman" w:eastAsiaTheme="minorEastAsia" w:hAnsi="Times New Roman" w:cs="Times New Roman"/>
          <w:sz w:val="28"/>
          <w:szCs w:val="28"/>
        </w:rPr>
        <w:t xml:space="preserve">теперь 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можно объяснить</w:t>
      </w:r>
      <w:r w:rsidR="00EE72E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почему </w:t>
      </w:r>
      <w:r w:rsidR="00B51D00">
        <w:rPr>
          <w:rFonts w:ascii="Times New Roman" w:eastAsiaTheme="minorEastAsia" w:hAnsi="Times New Roman" w:cs="Times New Roman"/>
          <w:sz w:val="28"/>
          <w:szCs w:val="28"/>
        </w:rPr>
        <w:t>на рисунке 11</w:t>
      </w:r>
      <w:r w:rsidR="00237879" w:rsidRP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отсутств</w:t>
      </w:r>
      <w:r w:rsidR="00B51D00">
        <w:rPr>
          <w:rFonts w:ascii="Times New Roman" w:eastAsiaTheme="minorEastAsia" w:hAnsi="Times New Roman" w:cs="Times New Roman"/>
          <w:sz w:val="28"/>
          <w:szCs w:val="28"/>
        </w:rPr>
        <w:t>ует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слагаемое</w:t>
      </w:r>
      <w:r w:rsidR="00EE72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E72E6" w:rsidRPr="00EE72E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. При анализе по </w:t>
      </w:r>
      <w:r w:rsidR="00237879" w:rsidRPr="008C4A1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237879" w:rsidRP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рассматриваются 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 фронт для следующих данных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и защелкивающий 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фронт для предыдущих данных. </w:t>
      </w:r>
      <w:r w:rsidR="00CD4835">
        <w:rPr>
          <w:rFonts w:ascii="Times New Roman" w:eastAsiaTheme="minorEastAsia" w:hAnsi="Times New Roman" w:cs="Times New Roman"/>
          <w:sz w:val="28"/>
          <w:szCs w:val="28"/>
        </w:rPr>
        <w:t>Фактически</w:t>
      </w:r>
      <w:r w:rsidR="00A163D3">
        <w:rPr>
          <w:rFonts w:ascii="Times New Roman" w:eastAsiaTheme="minorEastAsia" w:hAnsi="Times New Roman" w:cs="Times New Roman"/>
          <w:sz w:val="28"/>
          <w:szCs w:val="28"/>
        </w:rPr>
        <w:t xml:space="preserve"> это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 один и тот же фронт тактового сигнала, поэтому в данном случае отсутствует какая-либо</w:t>
      </w:r>
      <w:r w:rsidR="00B07E6C">
        <w:rPr>
          <w:rFonts w:ascii="Times New Roman" w:eastAsiaTheme="minorEastAsia" w:hAnsi="Times New Roman" w:cs="Times New Roman"/>
          <w:sz w:val="28"/>
          <w:szCs w:val="28"/>
        </w:rPr>
        <w:t xml:space="preserve"> неопределенность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. Если запускающий и защелкивающий</w:t>
      </w:r>
      <w:r w:rsidR="005C2283">
        <w:rPr>
          <w:rFonts w:ascii="Times New Roman" w:eastAsiaTheme="minorEastAsia" w:hAnsi="Times New Roman" w:cs="Times New Roman"/>
          <w:sz w:val="28"/>
          <w:szCs w:val="28"/>
        </w:rPr>
        <w:t xml:space="preserve"> фронты относятся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 к разным тактовым сигналам, то слагаемое </w:t>
      </w:r>
      <w:proofErr w:type="spellStart"/>
      <w:r w:rsidR="00D97BE5" w:rsidRPr="00EE72E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 w:rsidR="00D97B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C2283" w:rsidRPr="005C2283">
        <w:rPr>
          <w:rFonts w:ascii="Times New Roman" w:eastAsiaTheme="minorEastAsia" w:hAnsi="Times New Roman" w:cs="Times New Roman"/>
          <w:sz w:val="28"/>
          <w:szCs w:val="28"/>
        </w:rPr>
        <w:t xml:space="preserve">будет 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>присутствова</w:t>
      </w:r>
      <w:r w:rsidR="002850E6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 в анализе по </w:t>
      </w:r>
      <w:r w:rsidR="0026633A" w:rsidRPr="00D97BE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E27135" w:rsidRPr="00237879" w:rsidRDefault="00E27135" w:rsidP="00F420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92CC9" w:rsidRPr="00580B21" w:rsidRDefault="00B44CEC" w:rsidP="006E09DD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>У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>странение пессимизма</w:t>
      </w:r>
      <w:r w:rsidR="00351FCE">
        <w:rPr>
          <w:rFonts w:ascii="Times New Roman" w:hAnsi="Times New Roman" w:cs="Times New Roman"/>
          <w:b/>
          <w:sz w:val="28"/>
          <w:szCs w:val="28"/>
        </w:rPr>
        <w:t xml:space="preserve"> для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 xml:space="preserve"> задержки</w:t>
      </w:r>
      <w:r w:rsidRPr="00580B21">
        <w:rPr>
          <w:rFonts w:ascii="Times New Roman" w:hAnsi="Times New Roman" w:cs="Times New Roman"/>
          <w:b/>
          <w:sz w:val="28"/>
          <w:szCs w:val="28"/>
        </w:rPr>
        <w:t xml:space="preserve"> тактового сигнала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7D4106" w:rsidRDefault="000E5104" w:rsidP="00FF795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Вернемся к анализу по </w:t>
      </w:r>
      <w:r w:rsidRPr="009F25D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0E510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чтобы</w:t>
      </w:r>
      <w:r w:rsidRPr="001B5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463F1">
        <w:rPr>
          <w:rFonts w:ascii="Times New Roman" w:eastAsiaTheme="minorEastAsia" w:hAnsi="Times New Roman" w:cs="Times New Roman"/>
          <w:sz w:val="28"/>
          <w:szCs w:val="28"/>
        </w:rPr>
        <w:t>ыясним</w:t>
      </w:r>
      <w:r w:rsidR="00FF795B">
        <w:rPr>
          <w:rFonts w:ascii="Times New Roman" w:eastAsiaTheme="minorEastAsia" w:hAnsi="Times New Roman" w:cs="Times New Roman"/>
          <w:sz w:val="28"/>
          <w:szCs w:val="28"/>
        </w:rPr>
        <w:t xml:space="preserve"> смысл</w:t>
      </w:r>
      <w:r w:rsidR="00E520DC">
        <w:rPr>
          <w:rFonts w:ascii="Times New Roman" w:eastAsiaTheme="minorEastAsia" w:hAnsi="Times New Roman" w:cs="Times New Roman"/>
          <w:sz w:val="28"/>
          <w:szCs w:val="28"/>
        </w:rPr>
        <w:t xml:space="preserve"> последне</w:t>
      </w:r>
      <w:r w:rsidR="00FF795B">
        <w:rPr>
          <w:rFonts w:ascii="Times New Roman" w:eastAsiaTheme="minorEastAsia" w:hAnsi="Times New Roman" w:cs="Times New Roman"/>
          <w:sz w:val="28"/>
          <w:szCs w:val="28"/>
        </w:rPr>
        <w:t xml:space="preserve">го не рассмотренного слагаемого </w:t>
      </w:r>
      <w:proofErr w:type="spellStart"/>
      <w:r w:rsidR="00FF795B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E520DC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F795B" w:rsidRPr="00FF795B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="00E520DC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E520DC" w:rsidRPr="00FF795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F795B" w:rsidRPr="00FF795B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P</w:t>
      </w:r>
      <w:r w:rsidR="00E520DC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essimism</w:t>
      </w:r>
      <w:r w:rsidR="00E520DC" w:rsidRPr="00C3398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460CD" w:rsidRPr="006460CD">
        <w:rPr>
          <w:rFonts w:ascii="Times New Roman" w:eastAsiaTheme="minorEastAsia" w:hAnsi="Times New Roman" w:cs="Times New Roman"/>
          <w:sz w:val="28"/>
          <w:szCs w:val="28"/>
        </w:rPr>
        <w:t xml:space="preserve"> [3]</w:t>
      </w:r>
      <w:r w:rsidR="00E520D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1</w:t>
      </w:r>
      <w:r w:rsidR="00075DFD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</w:t>
      </w:r>
      <w:r w:rsidR="001B570E">
        <w:rPr>
          <w:rFonts w:ascii="Times New Roman" w:eastAsiaTheme="minorEastAsia" w:hAnsi="Times New Roman" w:cs="Times New Roman"/>
          <w:sz w:val="28"/>
          <w:szCs w:val="28"/>
        </w:rPr>
        <w:t xml:space="preserve">ожно увидеть, что задержка распространения </w:t>
      </w:r>
      <w:r w:rsidR="00CC4C8D">
        <w:rPr>
          <w:rFonts w:ascii="Times New Roman" w:eastAsiaTheme="minorEastAsia" w:hAnsi="Times New Roman" w:cs="Times New Roman"/>
          <w:sz w:val="28"/>
          <w:szCs w:val="28"/>
        </w:rPr>
        <w:t>такового сигнала</w:t>
      </w:r>
      <w:r w:rsidR="001B570E">
        <w:rPr>
          <w:rFonts w:ascii="Times New Roman" w:eastAsiaTheme="minorEastAsia" w:hAnsi="Times New Roman" w:cs="Times New Roman"/>
          <w:sz w:val="28"/>
          <w:szCs w:val="28"/>
        </w:rPr>
        <w:t xml:space="preserve"> через входной буфер равна </w:t>
      </w:r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0.23 </w:t>
      </w:r>
      <w:proofErr w:type="spellStart"/>
      <w:r w:rsidR="00215EB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. В то же время из рисунка </w:t>
      </w:r>
      <w:r w:rsidR="00D21E8F">
        <w:rPr>
          <w:rFonts w:ascii="Times New Roman" w:eastAsiaTheme="minorEastAsia" w:hAnsi="Times New Roman" w:cs="Times New Roman"/>
          <w:sz w:val="28"/>
          <w:szCs w:val="28"/>
        </w:rPr>
        <w:t>11</w:t>
      </w:r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 следует, что задержка через тот же буфер равна </w:t>
      </w:r>
      <w:r w:rsidR="00A30E6B">
        <w:rPr>
          <w:rFonts w:ascii="Times New Roman" w:eastAsiaTheme="minorEastAsia" w:hAnsi="Times New Roman" w:cs="Times New Roman"/>
          <w:sz w:val="28"/>
          <w:szCs w:val="28"/>
        </w:rPr>
        <w:t xml:space="preserve">0.419 </w:t>
      </w:r>
      <w:proofErr w:type="spellStart"/>
      <w:r w:rsidR="00A30E6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30E6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 Но физически </w:t>
      </w:r>
      <w:r w:rsidR="007A5B24">
        <w:rPr>
          <w:rFonts w:ascii="Times New Roman" w:eastAsiaTheme="minorEastAsia" w:hAnsi="Times New Roman" w:cs="Times New Roman"/>
          <w:sz w:val="28"/>
          <w:szCs w:val="28"/>
        </w:rPr>
        <w:t>такого быть не может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62E86"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="00CE1013" w:rsidRPr="00F32A1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CE1013" w:rsidRPr="00CE10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совпадают, и задержки через буфер должны быть одинаковыми. </w:t>
      </w:r>
    </w:p>
    <w:p w:rsidR="00A163D3" w:rsidRDefault="007D4106" w:rsidP="007871A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Данное противоречие связано с тем, что временной анализатор </w:t>
      </w:r>
      <w:r w:rsidR="001C150E">
        <w:rPr>
          <w:rFonts w:ascii="Times New Roman" w:eastAsiaTheme="minorEastAsia" w:hAnsi="Times New Roman" w:cs="Times New Roman"/>
          <w:sz w:val="28"/>
          <w:szCs w:val="28"/>
        </w:rPr>
        <w:t xml:space="preserve">всегда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рассматривает самый худший случай, и для анализа по </w:t>
      </w:r>
      <w:r w:rsidRPr="00EF12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0D693B" w:rsidRPr="000D69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53CC8">
        <w:rPr>
          <w:rFonts w:ascii="Times New Roman" w:eastAsiaTheme="minorEastAsia" w:hAnsi="Times New Roman" w:cs="Times New Roman"/>
          <w:sz w:val="28"/>
          <w:szCs w:val="28"/>
        </w:rPr>
        <w:t>это</w:t>
      </w:r>
      <w:r w:rsidR="00BF3155">
        <w:rPr>
          <w:rFonts w:ascii="Times New Roman" w:eastAsiaTheme="minorEastAsia" w:hAnsi="Times New Roman" w:cs="Times New Roman"/>
          <w:sz w:val="28"/>
          <w:szCs w:val="28"/>
        </w:rPr>
        <w:t>му</w:t>
      </w:r>
      <w:r w:rsidR="000D693B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</w:t>
      </w:r>
      <w:r w:rsidR="00BF3155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0D693B">
        <w:rPr>
          <w:rFonts w:ascii="Times New Roman" w:eastAsiaTheme="minorEastAsia" w:hAnsi="Times New Roman" w:cs="Times New Roman"/>
          <w:sz w:val="28"/>
          <w:szCs w:val="28"/>
        </w:rPr>
        <w:t>т минимальные задержки для запускающего и максимальные для защелкивающего</w:t>
      </w:r>
      <w:r w:rsidR="00172DCA">
        <w:rPr>
          <w:rFonts w:ascii="Times New Roman" w:eastAsiaTheme="minorEastAsia" w:hAnsi="Times New Roman" w:cs="Times New Roman"/>
          <w:sz w:val="28"/>
          <w:szCs w:val="28"/>
        </w:rPr>
        <w:t xml:space="preserve"> фронтов.</w:t>
      </w:r>
    </w:p>
    <w:p w:rsidR="002C03F3" w:rsidRDefault="00CF6EF4" w:rsidP="00D4372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На первом этапе анализато</w:t>
      </w:r>
      <w:r w:rsidR="0090615A">
        <w:rPr>
          <w:rFonts w:ascii="Times New Roman" w:eastAsiaTheme="minorEastAsia" w:hAnsi="Times New Roman" w:cs="Times New Roman"/>
          <w:sz w:val="28"/>
          <w:szCs w:val="28"/>
        </w:rPr>
        <w:t xml:space="preserve">р рассчитывает задержки без учета топологии распространения </w:t>
      </w:r>
      <w:r>
        <w:rPr>
          <w:rFonts w:ascii="Times New Roman" w:eastAsiaTheme="minorEastAsia" w:hAnsi="Times New Roman" w:cs="Times New Roman"/>
          <w:sz w:val="28"/>
          <w:szCs w:val="28"/>
        </w:rPr>
        <w:t>тактов</w:t>
      </w:r>
      <w:r w:rsidR="0090615A">
        <w:rPr>
          <w:rFonts w:ascii="Times New Roman" w:eastAsiaTheme="minorEastAsia" w:hAnsi="Times New Roman" w:cs="Times New Roman"/>
          <w:sz w:val="28"/>
          <w:szCs w:val="28"/>
        </w:rPr>
        <w:t>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163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FE021F">
        <w:rPr>
          <w:rFonts w:ascii="Times New Roman" w:eastAsiaTheme="minorEastAsia" w:hAnsi="Times New Roman" w:cs="Times New Roman"/>
          <w:sz w:val="28"/>
          <w:szCs w:val="28"/>
        </w:rPr>
        <w:t xml:space="preserve">Далее анализатор ищет </w:t>
      </w:r>
      <w:r w:rsidR="001F2274">
        <w:rPr>
          <w:rFonts w:ascii="Times New Roman" w:eastAsiaTheme="minorEastAsia" w:hAnsi="Times New Roman" w:cs="Times New Roman"/>
          <w:sz w:val="28"/>
          <w:szCs w:val="28"/>
        </w:rPr>
        <w:t xml:space="preserve">общий </w:t>
      </w:r>
      <w:r w:rsidR="00FE021F">
        <w:rPr>
          <w:rFonts w:ascii="Times New Roman" w:eastAsiaTheme="minorEastAsia" w:hAnsi="Times New Roman" w:cs="Times New Roman"/>
          <w:sz w:val="28"/>
          <w:szCs w:val="28"/>
        </w:rPr>
        <w:t>участок пути для запускающего и защелкивающего фронтов. Задержки распространения по этому участку для обоих фронтов должны совпадать</w:t>
      </w:r>
      <w:r w:rsidR="007A38C7">
        <w:rPr>
          <w:rFonts w:ascii="Times New Roman" w:eastAsiaTheme="minorEastAsia" w:hAnsi="Times New Roman" w:cs="Times New Roman"/>
          <w:sz w:val="28"/>
          <w:szCs w:val="28"/>
        </w:rPr>
        <w:t>, п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оэтому анализатор вносит компенсацию в виде слагаемого </w:t>
      </w:r>
      <w:proofErr w:type="spellStart"/>
      <w:r w:rsidR="0016133A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4F747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C03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Например, задержки по общему пути от </w:t>
      </w:r>
      <w:r w:rsidR="008227D4">
        <w:rPr>
          <w:rFonts w:ascii="Times New Roman" w:eastAsiaTheme="minorEastAsia" w:hAnsi="Times New Roman" w:cs="Times New Roman"/>
          <w:sz w:val="28"/>
          <w:szCs w:val="28"/>
        </w:rPr>
        <w:t xml:space="preserve">ножки </w:t>
      </w:r>
      <w:r w:rsidR="008227D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до выхода тактового буфера</w:t>
      </w:r>
      <w:r w:rsidR="001502AC" w:rsidRPr="001502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502A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502AC">
        <w:rPr>
          <w:rFonts w:ascii="Times New Roman" w:eastAsiaTheme="minorEastAsia" w:hAnsi="Times New Roman" w:cs="Times New Roman"/>
          <w:sz w:val="28"/>
          <w:szCs w:val="28"/>
          <w:lang w:val="en-US"/>
        </w:rPr>
        <w:t>BUFG</w:t>
      </w:r>
      <w:r w:rsidR="001502AC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равны 0</w:t>
      </w:r>
      <w:r w:rsidR="001502A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890 </w:t>
      </w:r>
      <w:proofErr w:type="spellStart"/>
      <w:r w:rsidR="004F747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для запускающего фронта</w:t>
      </w:r>
      <w:r w:rsidR="001B511F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и 1.137</w:t>
      </w:r>
      <w:r w:rsidR="007D41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747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4F7476">
        <w:rPr>
          <w:rFonts w:ascii="Times New Roman" w:eastAsiaTheme="minorEastAsia" w:hAnsi="Times New Roman" w:cs="Times New Roman"/>
          <w:sz w:val="28"/>
          <w:szCs w:val="28"/>
        </w:rPr>
        <w:t>. для защелкивающего</w:t>
      </w:r>
      <w:r w:rsidR="00AB1E29">
        <w:rPr>
          <w:rFonts w:ascii="Times New Roman" w:eastAsiaTheme="minorEastAsia" w:hAnsi="Times New Roman" w:cs="Times New Roman"/>
          <w:sz w:val="28"/>
          <w:szCs w:val="28"/>
        </w:rPr>
        <w:t xml:space="preserve"> (рисунки 10 и 11)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66200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Рассчитывая</w:t>
      </w:r>
      <w:r w:rsidR="0009213C">
        <w:rPr>
          <w:rFonts w:ascii="Times New Roman" w:eastAsiaTheme="minorEastAsia" w:hAnsi="Times New Roman" w:cs="Times New Roman"/>
          <w:sz w:val="28"/>
          <w:szCs w:val="28"/>
        </w:rPr>
        <w:t xml:space="preserve"> значение</w:t>
      </w:r>
      <w:r w:rsidR="002C03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91470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266200" w:rsidRPr="0026620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914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03F3">
        <w:rPr>
          <w:rFonts w:ascii="Times New Roman" w:eastAsiaTheme="minorEastAsia" w:hAnsi="Times New Roman" w:cs="Times New Roman"/>
          <w:sz w:val="28"/>
          <w:szCs w:val="28"/>
        </w:rPr>
        <w:t>получаем</w:t>
      </w:r>
    </w:p>
    <w:p w:rsidR="002C03F3" w:rsidRDefault="004F7476" w:rsidP="002C03F3">
      <w:pPr>
        <w:spacing w:after="0" w:line="360" w:lineRule="auto"/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Tcp=0.89-1.137=-0.247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520DC" w:rsidRDefault="00215EBB" w:rsidP="00D4372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В отчете это значение равно </w:t>
      </w:r>
      <w:r w:rsidR="00121F9D">
        <w:rPr>
          <w:rFonts w:ascii="Times New Roman" w:eastAsiaTheme="minorEastAsia" w:hAnsi="Times New Roman" w:cs="Times New Roman"/>
          <w:sz w:val="28"/>
          <w:szCs w:val="28"/>
        </w:rPr>
        <w:t>-0</w:t>
      </w:r>
      <w:r w:rsidR="00121F9D" w:rsidRPr="00D73A4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21F9D">
        <w:rPr>
          <w:rFonts w:ascii="Times New Roman" w:eastAsiaTheme="minorEastAsia" w:hAnsi="Times New Roman" w:cs="Times New Roman"/>
          <w:sz w:val="28"/>
          <w:szCs w:val="28"/>
        </w:rPr>
        <w:t>502</w:t>
      </w:r>
      <w:r w:rsidR="002B54C8" w:rsidRPr="004F7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B54C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. Это связано с тем, что </w:t>
      </w:r>
      <w:proofErr w:type="spellStart"/>
      <w:r w:rsidR="002B54C8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2B54C8" w:rsidRPr="002B54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также учитывает разность задержек </w:t>
      </w:r>
      <w:r w:rsidR="00D73A48">
        <w:rPr>
          <w:rFonts w:ascii="Times New Roman" w:eastAsiaTheme="minorEastAsia" w:hAnsi="Times New Roman" w:cs="Times New Roman"/>
          <w:sz w:val="28"/>
          <w:szCs w:val="28"/>
        </w:rPr>
        <w:t>распространения</w:t>
      </w:r>
      <w:r w:rsidR="00AB423B">
        <w:rPr>
          <w:rFonts w:ascii="Times New Roman" w:eastAsiaTheme="minorEastAsia" w:hAnsi="Times New Roman" w:cs="Times New Roman"/>
          <w:sz w:val="28"/>
          <w:szCs w:val="28"/>
        </w:rPr>
        <w:t xml:space="preserve"> по</w:t>
      </w:r>
      <w:r w:rsidR="00D73A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общему </w:t>
      </w:r>
      <w:r w:rsidR="00AB423B">
        <w:rPr>
          <w:rFonts w:ascii="Times New Roman" w:eastAsiaTheme="minorEastAsia" w:hAnsi="Times New Roman" w:cs="Times New Roman"/>
          <w:sz w:val="28"/>
          <w:szCs w:val="28"/>
        </w:rPr>
        <w:t xml:space="preserve">последнему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участку </w:t>
      </w:r>
      <w:r w:rsidR="00AB423B" w:rsidRPr="004A0A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net</w:t>
      </w:r>
      <w:r w:rsidR="007F4ECD">
        <w:rPr>
          <w:rFonts w:ascii="Times New Roman" w:eastAsiaTheme="minorEastAsia" w:hAnsi="Times New Roman" w:cs="Times New Roman"/>
          <w:sz w:val="28"/>
          <w:szCs w:val="28"/>
        </w:rPr>
        <w:t>, которым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 мы пренебрегли.</w:t>
      </w:r>
    </w:p>
    <w:p w:rsidR="00EF570A" w:rsidRDefault="00F760C5" w:rsidP="008E4E29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временной анализ после синтеза, когда </w:t>
      </w:r>
      <w:r w:rsidR="002B5B50">
        <w:rPr>
          <w:rFonts w:ascii="Times New Roman" w:eastAsiaTheme="minorEastAsia" w:hAnsi="Times New Roman" w:cs="Times New Roman"/>
          <w:sz w:val="28"/>
          <w:szCs w:val="28"/>
        </w:rPr>
        <w:t>не учитываются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задержки </w:t>
      </w:r>
      <w:r w:rsidR="002B5B50"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w:r w:rsidR="002B5B50" w:rsidRPr="002B5B5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net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Отдельные части отчета анализа по </w:t>
      </w:r>
      <w:r w:rsidRPr="00F81C8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F760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представлены на рисунке 1</w:t>
      </w:r>
      <w:r w:rsidR="00874D50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B54C8" w:rsidRDefault="00EF570A" w:rsidP="000276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1661" cy="49611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36" cy="497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B5A" w:rsidRDefault="00534B5A" w:rsidP="007A003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</w:t>
      </w:r>
      <w:r w:rsidR="009D7E53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Анализ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534B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после синтеза</w:t>
      </w:r>
      <w:r w:rsidR="00033C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A34CF" w:rsidRDefault="00992603" w:rsidP="00B15C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Задержки по общему пути от </w:t>
      </w:r>
      <w:r w:rsidR="00A53F7B">
        <w:rPr>
          <w:rFonts w:ascii="Times New Roman" w:eastAsiaTheme="minorEastAsia" w:hAnsi="Times New Roman" w:cs="Times New Roman"/>
          <w:sz w:val="28"/>
          <w:szCs w:val="28"/>
        </w:rPr>
        <w:t xml:space="preserve">ножки </w:t>
      </w:r>
      <w:r w:rsidR="00A53F7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w:r w:rsidR="00A53F7B">
        <w:rPr>
          <w:rFonts w:ascii="Times New Roman" w:eastAsiaTheme="minorEastAsia" w:hAnsi="Times New Roman" w:cs="Times New Roman"/>
          <w:sz w:val="28"/>
          <w:szCs w:val="28"/>
        </w:rPr>
        <w:t>выхода тактового буфера равны 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528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53F7B">
        <w:rPr>
          <w:rFonts w:ascii="Times New Roman" w:eastAsiaTheme="minorEastAsia" w:hAnsi="Times New Roman" w:cs="Times New Roman"/>
          <w:sz w:val="28"/>
          <w:szCs w:val="28"/>
        </w:rPr>
        <w:t>. для запускающего и 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737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для защелкивающего</w:t>
      </w:r>
      <w:r w:rsidR="00A53F7B">
        <w:rPr>
          <w:rFonts w:ascii="Times New Roman" w:eastAsiaTheme="minorEastAsia" w:hAnsi="Times New Roman" w:cs="Times New Roman"/>
          <w:sz w:val="28"/>
          <w:szCs w:val="28"/>
        </w:rPr>
        <w:t xml:space="preserve"> фронтов соответственно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A34CF">
        <w:rPr>
          <w:rFonts w:ascii="Times New Roman" w:eastAsiaTheme="minorEastAsia" w:hAnsi="Times New Roman" w:cs="Times New Roman"/>
          <w:sz w:val="28"/>
          <w:szCs w:val="28"/>
        </w:rPr>
        <w:t>Тогда</w:t>
      </w:r>
    </w:p>
    <w:p w:rsidR="001A34CF" w:rsidRDefault="00992603" w:rsidP="00B15C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Tcp=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0.528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0.737</m:t>
          </m:r>
          <m:r>
            <w:rPr>
              <w:rFonts w:ascii="Cambria Math" w:hAnsi="Cambria Math" w:cs="Times New Roman"/>
              <w:sz w:val="28"/>
              <w:szCs w:val="28"/>
            </w:rPr>
            <m:t>=-0.209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992603" w:rsidRDefault="00992603" w:rsidP="00B15C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F7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45D1">
        <w:rPr>
          <w:rFonts w:ascii="Times New Roman" w:eastAsiaTheme="minorEastAsia" w:hAnsi="Times New Roman" w:cs="Times New Roman"/>
          <w:sz w:val="28"/>
          <w:szCs w:val="28"/>
        </w:rPr>
        <w:t xml:space="preserve">Данный результат </w:t>
      </w:r>
      <w:r w:rsidR="004B15AC">
        <w:rPr>
          <w:rFonts w:ascii="Times New Roman" w:eastAsiaTheme="minorEastAsia" w:hAnsi="Times New Roman" w:cs="Times New Roman"/>
          <w:sz w:val="28"/>
          <w:szCs w:val="28"/>
        </w:rPr>
        <w:t xml:space="preserve">совпадает со значением </w:t>
      </w:r>
      <w:r w:rsidR="00C145D1" w:rsidRPr="00C145D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="00C145D1" w:rsidRPr="00C145D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145D1" w:rsidRPr="00C145D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Pessimism</w:t>
      </w:r>
      <w:r w:rsidR="00C145D1">
        <w:rPr>
          <w:rFonts w:ascii="Times New Roman" w:eastAsiaTheme="minorEastAsia" w:hAnsi="Times New Roman" w:cs="Times New Roman"/>
          <w:sz w:val="28"/>
          <w:szCs w:val="28"/>
        </w:rPr>
        <w:t>, представленным на рисунке 16</w:t>
      </w:r>
      <w:r w:rsidR="004B15A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4054D" w:rsidRDefault="00745EEC" w:rsidP="00745EE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Также т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>еперь можно</w:t>
      </w:r>
      <w:r w:rsidR="0076741D">
        <w:rPr>
          <w:rFonts w:ascii="Times New Roman" w:eastAsiaTheme="minorEastAsia" w:hAnsi="Times New Roman" w:cs="Times New Roman"/>
          <w:sz w:val="28"/>
          <w:szCs w:val="28"/>
        </w:rPr>
        <w:t xml:space="preserve"> понять, как рассчитывается </w:t>
      </w:r>
      <w:proofErr w:type="spellStart"/>
      <w:r w:rsidR="0076741D">
        <w:rPr>
          <w:rFonts w:ascii="Times New Roman" w:eastAsiaTheme="minorEastAsia" w:hAnsi="Times New Roman" w:cs="Times New Roman"/>
          <w:sz w:val="28"/>
          <w:szCs w:val="28"/>
        </w:rPr>
        <w:t>рас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>фазировка</w:t>
      </w:r>
      <w:proofErr w:type="spellEnd"/>
      <w:r w:rsidR="0024054D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присутствующая в разделе </w:t>
      </w:r>
      <w:r w:rsidR="0024054D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C830C6" w:rsidRPr="00F10F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30C6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C830C6" w:rsidRPr="00F10F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30C6">
        <w:rPr>
          <w:rFonts w:ascii="Times New Roman" w:eastAsiaTheme="minorEastAsia" w:hAnsi="Times New Roman" w:cs="Times New Roman"/>
          <w:sz w:val="28"/>
          <w:szCs w:val="28"/>
          <w:lang w:val="en-US"/>
        </w:rPr>
        <w:t>Report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Для этого 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необходимо воспользоваться уравнением 8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с учетом компенсации пессимизма распространения тактового сигнала. 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A07EB1">
        <w:rPr>
          <w:rFonts w:ascii="Times New Roman" w:eastAsiaTheme="minorEastAsia" w:hAnsi="Times New Roman" w:cs="Times New Roman"/>
          <w:sz w:val="28"/>
          <w:szCs w:val="28"/>
        </w:rPr>
        <w:t>лядя на рисунки 1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A07EB1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11</w:t>
      </w:r>
      <w:r w:rsidR="0025114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07EB1">
        <w:rPr>
          <w:rFonts w:ascii="Times New Roman" w:eastAsiaTheme="minorEastAsia" w:hAnsi="Times New Roman" w:cs="Times New Roman"/>
          <w:sz w:val="28"/>
          <w:szCs w:val="28"/>
        </w:rPr>
        <w:t xml:space="preserve"> получаем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054D" w:rsidRPr="002405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10F77" w:rsidRPr="00F10F77" w:rsidRDefault="00A07EB1" w:rsidP="000276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Tskew=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</m:t>
          </m:r>
          <m:r>
            <w:rPr>
              <w:rFonts w:ascii="Cambria Math" w:hAnsi="Cambria Math" w:cs="Times New Roman"/>
              <w:sz w:val="28"/>
              <w:szCs w:val="28"/>
            </w:rPr>
            <m:t>+Tcp=</m:t>
          </m:r>
        </m:oMath>
      </m:oMathPara>
    </w:p>
    <w:p w:rsidR="00A07EB1" w:rsidRDefault="00F10F77" w:rsidP="000276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=2.003-1.486-0.502=0.015. </m:t>
          </m:r>
        </m:oMath>
      </m:oMathPara>
    </w:p>
    <w:p w:rsidR="00C84205" w:rsidRDefault="007E4B42" w:rsidP="009D3E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Полученное значение </w:t>
      </w:r>
      <w:proofErr w:type="spellStart"/>
      <w:r w:rsidRPr="007E4B4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Tskew</w:t>
      </w:r>
      <w:proofErr w:type="spellEnd"/>
      <w:r w:rsidR="00C842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совпадает с 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Skew</w:t>
      </w:r>
      <w:r w:rsidRPr="007E4B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4205">
        <w:rPr>
          <w:rFonts w:ascii="Times New Roman" w:eastAsiaTheme="minorEastAsia" w:hAnsi="Times New Roman" w:cs="Times New Roman"/>
          <w:sz w:val="28"/>
          <w:szCs w:val="28"/>
        </w:rPr>
        <w:t xml:space="preserve">в разделе </w:t>
      </w:r>
      <w:r w:rsidR="00C84205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C84205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</w:t>
      </w:r>
      <w:r w:rsidRPr="009D3E40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C8420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72B34" w:rsidRPr="00992603" w:rsidRDefault="00C72B34" w:rsidP="009D3E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92CC9" w:rsidRPr="002C5575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:rsidR="00A92CC9" w:rsidRPr="00544A43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51D">
        <w:rPr>
          <w:rFonts w:ascii="Times New Roman" w:hAnsi="Times New Roman" w:cs="Times New Roman"/>
          <w:sz w:val="28"/>
          <w:szCs w:val="28"/>
        </w:rPr>
        <w:t xml:space="preserve">  </w:t>
      </w:r>
      <w:r w:rsidR="00B3651D">
        <w:rPr>
          <w:rFonts w:ascii="Times New Roman" w:hAnsi="Times New Roman" w:cs="Times New Roman"/>
          <w:sz w:val="28"/>
          <w:szCs w:val="28"/>
        </w:rPr>
        <w:tab/>
      </w:r>
      <w:r w:rsidR="00544A43">
        <w:rPr>
          <w:rFonts w:ascii="Times New Roman" w:hAnsi="Times New Roman" w:cs="Times New Roman"/>
          <w:sz w:val="28"/>
          <w:szCs w:val="28"/>
        </w:rPr>
        <w:t xml:space="preserve">В данной статье был рассмотрен временной анализ для простейшего случая – передачи данных между двумя триггерами внутри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544A43">
        <w:rPr>
          <w:rFonts w:ascii="Times New Roman" w:hAnsi="Times New Roman" w:cs="Times New Roman"/>
          <w:sz w:val="28"/>
          <w:szCs w:val="28"/>
        </w:rPr>
        <w:t xml:space="preserve">. Показан вывод уравнений статического временного анализа. Подробно рассмотрены разделы отчета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Path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Report</w:t>
      </w:r>
      <w:r w:rsidR="00544A43">
        <w:rPr>
          <w:rFonts w:ascii="Times New Roman" w:hAnsi="Times New Roman" w:cs="Times New Roman"/>
          <w:sz w:val="28"/>
          <w:szCs w:val="28"/>
        </w:rPr>
        <w:t xml:space="preserve">. Рассказано о таких понятиях, как </w:t>
      </w:r>
      <w:proofErr w:type="spellStart"/>
      <w:r w:rsidR="00544A43">
        <w:rPr>
          <w:rFonts w:ascii="Times New Roman" w:hAnsi="Times New Roman" w:cs="Times New Roman"/>
          <w:sz w:val="28"/>
          <w:szCs w:val="28"/>
        </w:rPr>
        <w:t>джиттер</w:t>
      </w:r>
      <w:proofErr w:type="spellEnd"/>
      <w:r w:rsidR="00544A43">
        <w:rPr>
          <w:rFonts w:ascii="Times New Roman" w:hAnsi="Times New Roman" w:cs="Times New Roman"/>
          <w:sz w:val="28"/>
          <w:szCs w:val="28"/>
        </w:rPr>
        <w:t xml:space="preserve"> и пессимизм задержки тактового сигнала. В следующей части предполагается использовать тот же подход для рассмотрения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System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Input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Delay</w:t>
      </w:r>
      <w:r w:rsidR="00544A43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1A28C5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28C5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Ссылки</w:t>
      </w:r>
      <w:r w:rsidRPr="002C5575">
        <w:rPr>
          <w:rFonts w:ascii="Times New Roman" w:hAnsi="Times New Roman" w:cs="Times New Roman"/>
          <w:b/>
          <w:sz w:val="28"/>
          <w:szCs w:val="28"/>
        </w:rPr>
        <w:t>.</w:t>
      </w:r>
    </w:p>
    <w:p w:rsidR="00B70263" w:rsidRPr="00B70263" w:rsidRDefault="00A163D3" w:rsidP="00B7026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B70263" w:rsidRPr="00B70263">
          <w:rPr>
            <w:rStyle w:val="a5"/>
            <w:rFonts w:ascii="Times New Roman" w:hAnsi="Times New Roman" w:cs="Times New Roman"/>
            <w:sz w:val="28"/>
            <w:szCs w:val="28"/>
          </w:rPr>
          <w:t>https://www.xilinx.com/support/documentation/data_sheets/ds181_Artix_7_Data_Sheet.pdf</w:t>
        </w:r>
      </w:hyperlink>
    </w:p>
    <w:p w:rsidR="001A28C5" w:rsidRPr="00B70263" w:rsidRDefault="00A163D3" w:rsidP="00B702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https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www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xilinx</w:t>
        </w:r>
        <w:proofErr w:type="spellEnd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com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support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documentation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sw</w:t>
        </w:r>
        <w:proofErr w:type="spellEnd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manuals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xilinx</w:t>
        </w:r>
        <w:proofErr w:type="spellEnd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2020_2/</w:t>
        </w:r>
        <w:proofErr w:type="spellStart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ug</w:t>
        </w:r>
        <w:proofErr w:type="spellEnd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903-</w:t>
        </w:r>
        <w:proofErr w:type="spellStart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vivado</w:t>
        </w:r>
        <w:proofErr w:type="spellEnd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using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constraints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pdf</w:t>
        </w:r>
      </w:hyperlink>
    </w:p>
    <w:p w:rsidR="00B70263" w:rsidRDefault="00A163D3" w:rsidP="00B702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https://www.xilinx.com/support/documentation/sw_manuals/xilinx2020_2/ug906-vivado-design-analysis.pdf</w:t>
        </w:r>
      </w:hyperlink>
    </w:p>
    <w:p w:rsidR="00B70263" w:rsidRPr="00B70263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70263" w:rsidRPr="00B702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4C87"/>
    <w:rsid w:val="00010B55"/>
    <w:rsid w:val="00020C48"/>
    <w:rsid w:val="000253D2"/>
    <w:rsid w:val="00025BFA"/>
    <w:rsid w:val="00025C72"/>
    <w:rsid w:val="0002766E"/>
    <w:rsid w:val="00032061"/>
    <w:rsid w:val="00033CA6"/>
    <w:rsid w:val="000372D8"/>
    <w:rsid w:val="00040760"/>
    <w:rsid w:val="0004361A"/>
    <w:rsid w:val="00043FAF"/>
    <w:rsid w:val="00047D50"/>
    <w:rsid w:val="00052A20"/>
    <w:rsid w:val="000533F0"/>
    <w:rsid w:val="0005394F"/>
    <w:rsid w:val="000548C4"/>
    <w:rsid w:val="00054B7A"/>
    <w:rsid w:val="000623B6"/>
    <w:rsid w:val="00063306"/>
    <w:rsid w:val="00064692"/>
    <w:rsid w:val="00072A64"/>
    <w:rsid w:val="00073759"/>
    <w:rsid w:val="00073F7F"/>
    <w:rsid w:val="0007569E"/>
    <w:rsid w:val="00075DFD"/>
    <w:rsid w:val="000817C0"/>
    <w:rsid w:val="000918D2"/>
    <w:rsid w:val="00091948"/>
    <w:rsid w:val="0009213C"/>
    <w:rsid w:val="0009586A"/>
    <w:rsid w:val="000A14F8"/>
    <w:rsid w:val="000A2A6E"/>
    <w:rsid w:val="000A63BA"/>
    <w:rsid w:val="000B11B1"/>
    <w:rsid w:val="000B1D1A"/>
    <w:rsid w:val="000B204A"/>
    <w:rsid w:val="000B26F4"/>
    <w:rsid w:val="000B535D"/>
    <w:rsid w:val="000B58D2"/>
    <w:rsid w:val="000B7A93"/>
    <w:rsid w:val="000C51C4"/>
    <w:rsid w:val="000C530F"/>
    <w:rsid w:val="000C5FE7"/>
    <w:rsid w:val="000D5D16"/>
    <w:rsid w:val="000D693B"/>
    <w:rsid w:val="000E1BD0"/>
    <w:rsid w:val="000E5104"/>
    <w:rsid w:val="000E6044"/>
    <w:rsid w:val="000F2620"/>
    <w:rsid w:val="000F2788"/>
    <w:rsid w:val="000F4364"/>
    <w:rsid w:val="000F62BF"/>
    <w:rsid w:val="00103436"/>
    <w:rsid w:val="00105C60"/>
    <w:rsid w:val="0011351E"/>
    <w:rsid w:val="001141C3"/>
    <w:rsid w:val="00121F9D"/>
    <w:rsid w:val="00123C6F"/>
    <w:rsid w:val="0012766A"/>
    <w:rsid w:val="001334CB"/>
    <w:rsid w:val="0013502C"/>
    <w:rsid w:val="00141F47"/>
    <w:rsid w:val="00144D43"/>
    <w:rsid w:val="001451F2"/>
    <w:rsid w:val="001502AC"/>
    <w:rsid w:val="00156323"/>
    <w:rsid w:val="0016133A"/>
    <w:rsid w:val="00161779"/>
    <w:rsid w:val="00170580"/>
    <w:rsid w:val="00172517"/>
    <w:rsid w:val="0017253F"/>
    <w:rsid w:val="00172DCA"/>
    <w:rsid w:val="0017304A"/>
    <w:rsid w:val="00174320"/>
    <w:rsid w:val="0018175F"/>
    <w:rsid w:val="001827C8"/>
    <w:rsid w:val="0018406F"/>
    <w:rsid w:val="001855D1"/>
    <w:rsid w:val="0019008C"/>
    <w:rsid w:val="0019389A"/>
    <w:rsid w:val="001979C1"/>
    <w:rsid w:val="001A28C5"/>
    <w:rsid w:val="001A34CF"/>
    <w:rsid w:val="001A765E"/>
    <w:rsid w:val="001B511F"/>
    <w:rsid w:val="001B570E"/>
    <w:rsid w:val="001B5D9E"/>
    <w:rsid w:val="001C02D0"/>
    <w:rsid w:val="001C07E9"/>
    <w:rsid w:val="001C150E"/>
    <w:rsid w:val="001C2DCB"/>
    <w:rsid w:val="001C617F"/>
    <w:rsid w:val="001C7D24"/>
    <w:rsid w:val="001D0C65"/>
    <w:rsid w:val="001D11F7"/>
    <w:rsid w:val="001E26AE"/>
    <w:rsid w:val="001E2E8B"/>
    <w:rsid w:val="001E3E5C"/>
    <w:rsid w:val="001E4F46"/>
    <w:rsid w:val="001F0BFD"/>
    <w:rsid w:val="001F13FE"/>
    <w:rsid w:val="001F2274"/>
    <w:rsid w:val="001F2D3F"/>
    <w:rsid w:val="001F43BA"/>
    <w:rsid w:val="001F5D6A"/>
    <w:rsid w:val="001F5F68"/>
    <w:rsid w:val="001F5FDE"/>
    <w:rsid w:val="0020486B"/>
    <w:rsid w:val="00211435"/>
    <w:rsid w:val="00212D97"/>
    <w:rsid w:val="002147F4"/>
    <w:rsid w:val="00215EBB"/>
    <w:rsid w:val="00216826"/>
    <w:rsid w:val="0022296F"/>
    <w:rsid w:val="002273F4"/>
    <w:rsid w:val="002332C8"/>
    <w:rsid w:val="00237879"/>
    <w:rsid w:val="0024054D"/>
    <w:rsid w:val="002426CD"/>
    <w:rsid w:val="0024647B"/>
    <w:rsid w:val="0025114E"/>
    <w:rsid w:val="0025128F"/>
    <w:rsid w:val="00252615"/>
    <w:rsid w:val="00254BF0"/>
    <w:rsid w:val="00255F77"/>
    <w:rsid w:val="002565F7"/>
    <w:rsid w:val="00263C50"/>
    <w:rsid w:val="00265261"/>
    <w:rsid w:val="00265E38"/>
    <w:rsid w:val="00266200"/>
    <w:rsid w:val="0026633A"/>
    <w:rsid w:val="00267E71"/>
    <w:rsid w:val="00272C2E"/>
    <w:rsid w:val="00274635"/>
    <w:rsid w:val="00277B26"/>
    <w:rsid w:val="002808CF"/>
    <w:rsid w:val="0028111E"/>
    <w:rsid w:val="002850E6"/>
    <w:rsid w:val="00290ED9"/>
    <w:rsid w:val="0029137D"/>
    <w:rsid w:val="00292B8E"/>
    <w:rsid w:val="00293FEF"/>
    <w:rsid w:val="00294582"/>
    <w:rsid w:val="00295FE9"/>
    <w:rsid w:val="002A1C10"/>
    <w:rsid w:val="002A2BEB"/>
    <w:rsid w:val="002A2DCB"/>
    <w:rsid w:val="002A3416"/>
    <w:rsid w:val="002A3745"/>
    <w:rsid w:val="002A4FE8"/>
    <w:rsid w:val="002A581D"/>
    <w:rsid w:val="002A60B2"/>
    <w:rsid w:val="002A651C"/>
    <w:rsid w:val="002A699C"/>
    <w:rsid w:val="002A7196"/>
    <w:rsid w:val="002B2749"/>
    <w:rsid w:val="002B54C8"/>
    <w:rsid w:val="002B5B50"/>
    <w:rsid w:val="002B7BE8"/>
    <w:rsid w:val="002C03F3"/>
    <w:rsid w:val="002C22F0"/>
    <w:rsid w:val="002C5032"/>
    <w:rsid w:val="002C5538"/>
    <w:rsid w:val="002C5575"/>
    <w:rsid w:val="002C5A15"/>
    <w:rsid w:val="002D0DFB"/>
    <w:rsid w:val="002D1898"/>
    <w:rsid w:val="002D2362"/>
    <w:rsid w:val="002D2F41"/>
    <w:rsid w:val="002D3630"/>
    <w:rsid w:val="002D42A6"/>
    <w:rsid w:val="002E2498"/>
    <w:rsid w:val="002E348F"/>
    <w:rsid w:val="002F0F6B"/>
    <w:rsid w:val="002F39E6"/>
    <w:rsid w:val="002F3B4F"/>
    <w:rsid w:val="002F61B8"/>
    <w:rsid w:val="00303625"/>
    <w:rsid w:val="00304DC0"/>
    <w:rsid w:val="00305688"/>
    <w:rsid w:val="00315DD2"/>
    <w:rsid w:val="003165E3"/>
    <w:rsid w:val="003171AD"/>
    <w:rsid w:val="00317724"/>
    <w:rsid w:val="003177A5"/>
    <w:rsid w:val="00321D99"/>
    <w:rsid w:val="0032214F"/>
    <w:rsid w:val="00323046"/>
    <w:rsid w:val="0032556F"/>
    <w:rsid w:val="0032604B"/>
    <w:rsid w:val="003261F0"/>
    <w:rsid w:val="003267AF"/>
    <w:rsid w:val="00326A19"/>
    <w:rsid w:val="003305CD"/>
    <w:rsid w:val="00331275"/>
    <w:rsid w:val="0034152E"/>
    <w:rsid w:val="00342359"/>
    <w:rsid w:val="00343935"/>
    <w:rsid w:val="00345F5D"/>
    <w:rsid w:val="00347C79"/>
    <w:rsid w:val="00351FCE"/>
    <w:rsid w:val="00352E82"/>
    <w:rsid w:val="00353CC8"/>
    <w:rsid w:val="00357F80"/>
    <w:rsid w:val="00363764"/>
    <w:rsid w:val="00364527"/>
    <w:rsid w:val="00365184"/>
    <w:rsid w:val="00370341"/>
    <w:rsid w:val="00374A5F"/>
    <w:rsid w:val="0037572C"/>
    <w:rsid w:val="003760AC"/>
    <w:rsid w:val="003826A2"/>
    <w:rsid w:val="00386F5D"/>
    <w:rsid w:val="003901A0"/>
    <w:rsid w:val="00393A05"/>
    <w:rsid w:val="00395F68"/>
    <w:rsid w:val="00396F70"/>
    <w:rsid w:val="003A0240"/>
    <w:rsid w:val="003A0D05"/>
    <w:rsid w:val="003A6012"/>
    <w:rsid w:val="003B0251"/>
    <w:rsid w:val="003B0F47"/>
    <w:rsid w:val="003B2F15"/>
    <w:rsid w:val="003B2F77"/>
    <w:rsid w:val="003B3A98"/>
    <w:rsid w:val="003B4E2C"/>
    <w:rsid w:val="003B74D7"/>
    <w:rsid w:val="003C31F3"/>
    <w:rsid w:val="003C442C"/>
    <w:rsid w:val="003D2BCB"/>
    <w:rsid w:val="003D3E7C"/>
    <w:rsid w:val="003D621D"/>
    <w:rsid w:val="003E060D"/>
    <w:rsid w:val="003E3666"/>
    <w:rsid w:val="003E466D"/>
    <w:rsid w:val="003E644C"/>
    <w:rsid w:val="003E65B1"/>
    <w:rsid w:val="003F00F6"/>
    <w:rsid w:val="003F1659"/>
    <w:rsid w:val="00402A1B"/>
    <w:rsid w:val="0040620D"/>
    <w:rsid w:val="00416724"/>
    <w:rsid w:val="00420D83"/>
    <w:rsid w:val="00422921"/>
    <w:rsid w:val="004335F7"/>
    <w:rsid w:val="0044445C"/>
    <w:rsid w:val="004517F6"/>
    <w:rsid w:val="00452EDB"/>
    <w:rsid w:val="00466AC1"/>
    <w:rsid w:val="00466B51"/>
    <w:rsid w:val="00471AA6"/>
    <w:rsid w:val="004732B8"/>
    <w:rsid w:val="00474797"/>
    <w:rsid w:val="0047656D"/>
    <w:rsid w:val="00490322"/>
    <w:rsid w:val="004A0AEF"/>
    <w:rsid w:val="004A5D2E"/>
    <w:rsid w:val="004B15AC"/>
    <w:rsid w:val="004B26B3"/>
    <w:rsid w:val="004B7784"/>
    <w:rsid w:val="004B7795"/>
    <w:rsid w:val="004C08DC"/>
    <w:rsid w:val="004C65DB"/>
    <w:rsid w:val="004C796F"/>
    <w:rsid w:val="004C7990"/>
    <w:rsid w:val="004D78F8"/>
    <w:rsid w:val="004E08FA"/>
    <w:rsid w:val="004E1C09"/>
    <w:rsid w:val="004E59B3"/>
    <w:rsid w:val="004E723F"/>
    <w:rsid w:val="004E7391"/>
    <w:rsid w:val="004F4418"/>
    <w:rsid w:val="004F5697"/>
    <w:rsid w:val="004F5ED4"/>
    <w:rsid w:val="004F7476"/>
    <w:rsid w:val="005015F6"/>
    <w:rsid w:val="00502BCB"/>
    <w:rsid w:val="00507DC0"/>
    <w:rsid w:val="00510078"/>
    <w:rsid w:val="00510B5D"/>
    <w:rsid w:val="0051262B"/>
    <w:rsid w:val="005146FE"/>
    <w:rsid w:val="005159D3"/>
    <w:rsid w:val="0051657F"/>
    <w:rsid w:val="00517A88"/>
    <w:rsid w:val="005221E8"/>
    <w:rsid w:val="0052552C"/>
    <w:rsid w:val="005262FC"/>
    <w:rsid w:val="00531CAB"/>
    <w:rsid w:val="00534A14"/>
    <w:rsid w:val="00534B5A"/>
    <w:rsid w:val="0054027F"/>
    <w:rsid w:val="00544A43"/>
    <w:rsid w:val="00544E00"/>
    <w:rsid w:val="00547D56"/>
    <w:rsid w:val="00551814"/>
    <w:rsid w:val="00552F2E"/>
    <w:rsid w:val="00555185"/>
    <w:rsid w:val="00560C38"/>
    <w:rsid w:val="005613D4"/>
    <w:rsid w:val="00562E86"/>
    <w:rsid w:val="005632A1"/>
    <w:rsid w:val="005677D5"/>
    <w:rsid w:val="00574933"/>
    <w:rsid w:val="00576304"/>
    <w:rsid w:val="0057638F"/>
    <w:rsid w:val="00580B21"/>
    <w:rsid w:val="00583097"/>
    <w:rsid w:val="00583CEB"/>
    <w:rsid w:val="00586B24"/>
    <w:rsid w:val="00587EE5"/>
    <w:rsid w:val="00590D0B"/>
    <w:rsid w:val="00591646"/>
    <w:rsid w:val="005957E7"/>
    <w:rsid w:val="005A1221"/>
    <w:rsid w:val="005A2660"/>
    <w:rsid w:val="005A7023"/>
    <w:rsid w:val="005B046E"/>
    <w:rsid w:val="005B3125"/>
    <w:rsid w:val="005C13E5"/>
    <w:rsid w:val="005C2283"/>
    <w:rsid w:val="005C68BD"/>
    <w:rsid w:val="005D2B05"/>
    <w:rsid w:val="005D3B39"/>
    <w:rsid w:val="005D5047"/>
    <w:rsid w:val="005D53CA"/>
    <w:rsid w:val="005D57A6"/>
    <w:rsid w:val="005D6610"/>
    <w:rsid w:val="005D728D"/>
    <w:rsid w:val="005D7D9F"/>
    <w:rsid w:val="005E4F87"/>
    <w:rsid w:val="005E7C4D"/>
    <w:rsid w:val="005F25B8"/>
    <w:rsid w:val="005F5DA5"/>
    <w:rsid w:val="006002E4"/>
    <w:rsid w:val="00601A10"/>
    <w:rsid w:val="0060549C"/>
    <w:rsid w:val="00606E63"/>
    <w:rsid w:val="00610642"/>
    <w:rsid w:val="00611C12"/>
    <w:rsid w:val="00614820"/>
    <w:rsid w:val="00614DF8"/>
    <w:rsid w:val="00620715"/>
    <w:rsid w:val="006228A0"/>
    <w:rsid w:val="00622EFD"/>
    <w:rsid w:val="006260F3"/>
    <w:rsid w:val="006273BE"/>
    <w:rsid w:val="00631D03"/>
    <w:rsid w:val="00631D3E"/>
    <w:rsid w:val="0063391C"/>
    <w:rsid w:val="00635231"/>
    <w:rsid w:val="00635697"/>
    <w:rsid w:val="00641CC1"/>
    <w:rsid w:val="0064366C"/>
    <w:rsid w:val="00644C08"/>
    <w:rsid w:val="006460CD"/>
    <w:rsid w:val="006462EA"/>
    <w:rsid w:val="006475A3"/>
    <w:rsid w:val="00652958"/>
    <w:rsid w:val="006561D1"/>
    <w:rsid w:val="00656C16"/>
    <w:rsid w:val="006579A3"/>
    <w:rsid w:val="00663EA5"/>
    <w:rsid w:val="006711C9"/>
    <w:rsid w:val="00674A0A"/>
    <w:rsid w:val="00674C7A"/>
    <w:rsid w:val="006768BF"/>
    <w:rsid w:val="00682801"/>
    <w:rsid w:val="006901D2"/>
    <w:rsid w:val="00690595"/>
    <w:rsid w:val="006907F3"/>
    <w:rsid w:val="006910F7"/>
    <w:rsid w:val="00696E81"/>
    <w:rsid w:val="006A736B"/>
    <w:rsid w:val="006B1A6F"/>
    <w:rsid w:val="006B3172"/>
    <w:rsid w:val="006C0B84"/>
    <w:rsid w:val="006C1FB6"/>
    <w:rsid w:val="006C2296"/>
    <w:rsid w:val="006C4E6B"/>
    <w:rsid w:val="006D275A"/>
    <w:rsid w:val="006D47F5"/>
    <w:rsid w:val="006E09DD"/>
    <w:rsid w:val="006E1BEE"/>
    <w:rsid w:val="006E4F28"/>
    <w:rsid w:val="006E6C1B"/>
    <w:rsid w:val="006F3B9E"/>
    <w:rsid w:val="006F4656"/>
    <w:rsid w:val="007019D2"/>
    <w:rsid w:val="00705588"/>
    <w:rsid w:val="00721C0F"/>
    <w:rsid w:val="007222C1"/>
    <w:rsid w:val="00723AC9"/>
    <w:rsid w:val="00725D2A"/>
    <w:rsid w:val="007263E2"/>
    <w:rsid w:val="00731482"/>
    <w:rsid w:val="00734CDD"/>
    <w:rsid w:val="00734F8A"/>
    <w:rsid w:val="0073770F"/>
    <w:rsid w:val="007406E8"/>
    <w:rsid w:val="00742D2E"/>
    <w:rsid w:val="00745EEC"/>
    <w:rsid w:val="00745F8B"/>
    <w:rsid w:val="00752F70"/>
    <w:rsid w:val="007537B9"/>
    <w:rsid w:val="007623B5"/>
    <w:rsid w:val="0076741D"/>
    <w:rsid w:val="00775192"/>
    <w:rsid w:val="00775295"/>
    <w:rsid w:val="00784BB9"/>
    <w:rsid w:val="007871A0"/>
    <w:rsid w:val="007911F6"/>
    <w:rsid w:val="00792C2A"/>
    <w:rsid w:val="007958CF"/>
    <w:rsid w:val="00795D18"/>
    <w:rsid w:val="007A0033"/>
    <w:rsid w:val="007A133F"/>
    <w:rsid w:val="007A38C7"/>
    <w:rsid w:val="007A5B24"/>
    <w:rsid w:val="007C1061"/>
    <w:rsid w:val="007C4A28"/>
    <w:rsid w:val="007D4106"/>
    <w:rsid w:val="007D4DE9"/>
    <w:rsid w:val="007E4B42"/>
    <w:rsid w:val="007E4B71"/>
    <w:rsid w:val="007E6822"/>
    <w:rsid w:val="007F4ECD"/>
    <w:rsid w:val="00800745"/>
    <w:rsid w:val="008010E6"/>
    <w:rsid w:val="00811E58"/>
    <w:rsid w:val="00813640"/>
    <w:rsid w:val="00814EBC"/>
    <w:rsid w:val="00815140"/>
    <w:rsid w:val="008227D4"/>
    <w:rsid w:val="008228E5"/>
    <w:rsid w:val="0082342D"/>
    <w:rsid w:val="0083225F"/>
    <w:rsid w:val="00834231"/>
    <w:rsid w:val="00834D30"/>
    <w:rsid w:val="00837D10"/>
    <w:rsid w:val="00843983"/>
    <w:rsid w:val="00845CF3"/>
    <w:rsid w:val="00847383"/>
    <w:rsid w:val="00852408"/>
    <w:rsid w:val="00860D11"/>
    <w:rsid w:val="00861234"/>
    <w:rsid w:val="0086436A"/>
    <w:rsid w:val="00873557"/>
    <w:rsid w:val="00873C20"/>
    <w:rsid w:val="00874D50"/>
    <w:rsid w:val="008756DA"/>
    <w:rsid w:val="00880C0F"/>
    <w:rsid w:val="00892574"/>
    <w:rsid w:val="008952FF"/>
    <w:rsid w:val="00897421"/>
    <w:rsid w:val="008A27F9"/>
    <w:rsid w:val="008A5D51"/>
    <w:rsid w:val="008A752E"/>
    <w:rsid w:val="008A7759"/>
    <w:rsid w:val="008B09BC"/>
    <w:rsid w:val="008B70B1"/>
    <w:rsid w:val="008C4A1E"/>
    <w:rsid w:val="008C4B67"/>
    <w:rsid w:val="008C631C"/>
    <w:rsid w:val="008C68B6"/>
    <w:rsid w:val="008D239A"/>
    <w:rsid w:val="008D5377"/>
    <w:rsid w:val="008E1B78"/>
    <w:rsid w:val="008E29AA"/>
    <w:rsid w:val="008E40B2"/>
    <w:rsid w:val="008E4E29"/>
    <w:rsid w:val="008E5317"/>
    <w:rsid w:val="008F2DE0"/>
    <w:rsid w:val="008F4684"/>
    <w:rsid w:val="008F4EB3"/>
    <w:rsid w:val="008F5125"/>
    <w:rsid w:val="008F55B9"/>
    <w:rsid w:val="00900053"/>
    <w:rsid w:val="009000D4"/>
    <w:rsid w:val="0090615A"/>
    <w:rsid w:val="00906A81"/>
    <w:rsid w:val="009159C2"/>
    <w:rsid w:val="00915F0F"/>
    <w:rsid w:val="00920316"/>
    <w:rsid w:val="00920EAA"/>
    <w:rsid w:val="00921D83"/>
    <w:rsid w:val="00926364"/>
    <w:rsid w:val="0093395A"/>
    <w:rsid w:val="00937D6E"/>
    <w:rsid w:val="00941935"/>
    <w:rsid w:val="00942482"/>
    <w:rsid w:val="00942CAF"/>
    <w:rsid w:val="00946406"/>
    <w:rsid w:val="0094710C"/>
    <w:rsid w:val="00950D54"/>
    <w:rsid w:val="0095300F"/>
    <w:rsid w:val="00954325"/>
    <w:rsid w:val="00961ADD"/>
    <w:rsid w:val="00961F3F"/>
    <w:rsid w:val="00962EE8"/>
    <w:rsid w:val="0096300D"/>
    <w:rsid w:val="00963A01"/>
    <w:rsid w:val="00963A3B"/>
    <w:rsid w:val="0096592A"/>
    <w:rsid w:val="00970614"/>
    <w:rsid w:val="00970F30"/>
    <w:rsid w:val="0098000D"/>
    <w:rsid w:val="00992603"/>
    <w:rsid w:val="00997496"/>
    <w:rsid w:val="009A128A"/>
    <w:rsid w:val="009A3C0E"/>
    <w:rsid w:val="009A7655"/>
    <w:rsid w:val="009B0C49"/>
    <w:rsid w:val="009B0E92"/>
    <w:rsid w:val="009B42AC"/>
    <w:rsid w:val="009B457A"/>
    <w:rsid w:val="009B7279"/>
    <w:rsid w:val="009C7F42"/>
    <w:rsid w:val="009D00F8"/>
    <w:rsid w:val="009D0F0C"/>
    <w:rsid w:val="009D3E40"/>
    <w:rsid w:val="009D4421"/>
    <w:rsid w:val="009D7E53"/>
    <w:rsid w:val="009F25D9"/>
    <w:rsid w:val="009F318A"/>
    <w:rsid w:val="009F47B7"/>
    <w:rsid w:val="009F47E9"/>
    <w:rsid w:val="009F519F"/>
    <w:rsid w:val="009F521D"/>
    <w:rsid w:val="009F5ABA"/>
    <w:rsid w:val="00A02CFB"/>
    <w:rsid w:val="00A034B5"/>
    <w:rsid w:val="00A05A84"/>
    <w:rsid w:val="00A05DB7"/>
    <w:rsid w:val="00A07EB1"/>
    <w:rsid w:val="00A105D0"/>
    <w:rsid w:val="00A112C6"/>
    <w:rsid w:val="00A1147B"/>
    <w:rsid w:val="00A14031"/>
    <w:rsid w:val="00A163D3"/>
    <w:rsid w:val="00A16D17"/>
    <w:rsid w:val="00A30E6B"/>
    <w:rsid w:val="00A3219C"/>
    <w:rsid w:val="00A368B5"/>
    <w:rsid w:val="00A36DF1"/>
    <w:rsid w:val="00A40615"/>
    <w:rsid w:val="00A46097"/>
    <w:rsid w:val="00A463F1"/>
    <w:rsid w:val="00A50C09"/>
    <w:rsid w:val="00A539F5"/>
    <w:rsid w:val="00A53F7B"/>
    <w:rsid w:val="00A5484D"/>
    <w:rsid w:val="00A57E83"/>
    <w:rsid w:val="00A63513"/>
    <w:rsid w:val="00A635F8"/>
    <w:rsid w:val="00A65D52"/>
    <w:rsid w:val="00A74DB8"/>
    <w:rsid w:val="00A80027"/>
    <w:rsid w:val="00A8229E"/>
    <w:rsid w:val="00A822C6"/>
    <w:rsid w:val="00A82B29"/>
    <w:rsid w:val="00A82B70"/>
    <w:rsid w:val="00A84ABE"/>
    <w:rsid w:val="00A926EA"/>
    <w:rsid w:val="00A92CC9"/>
    <w:rsid w:val="00A93B20"/>
    <w:rsid w:val="00A95B55"/>
    <w:rsid w:val="00A97854"/>
    <w:rsid w:val="00AA5E97"/>
    <w:rsid w:val="00AA6A75"/>
    <w:rsid w:val="00AB1E29"/>
    <w:rsid w:val="00AB2127"/>
    <w:rsid w:val="00AB2A5E"/>
    <w:rsid w:val="00AB3243"/>
    <w:rsid w:val="00AB423B"/>
    <w:rsid w:val="00AC4B91"/>
    <w:rsid w:val="00AC7B65"/>
    <w:rsid w:val="00AD133A"/>
    <w:rsid w:val="00AE0CB2"/>
    <w:rsid w:val="00AE2E05"/>
    <w:rsid w:val="00AE5FF8"/>
    <w:rsid w:val="00AE775C"/>
    <w:rsid w:val="00AF1A58"/>
    <w:rsid w:val="00AF1BB5"/>
    <w:rsid w:val="00B04C13"/>
    <w:rsid w:val="00B0657A"/>
    <w:rsid w:val="00B07276"/>
    <w:rsid w:val="00B07E6C"/>
    <w:rsid w:val="00B10825"/>
    <w:rsid w:val="00B1379C"/>
    <w:rsid w:val="00B1408B"/>
    <w:rsid w:val="00B14C7A"/>
    <w:rsid w:val="00B15C8B"/>
    <w:rsid w:val="00B16304"/>
    <w:rsid w:val="00B16CAC"/>
    <w:rsid w:val="00B17B47"/>
    <w:rsid w:val="00B207BF"/>
    <w:rsid w:val="00B256B7"/>
    <w:rsid w:val="00B25A0E"/>
    <w:rsid w:val="00B3651D"/>
    <w:rsid w:val="00B43E96"/>
    <w:rsid w:val="00B43EB5"/>
    <w:rsid w:val="00B446E7"/>
    <w:rsid w:val="00B4495B"/>
    <w:rsid w:val="00B44CEC"/>
    <w:rsid w:val="00B464DA"/>
    <w:rsid w:val="00B51D00"/>
    <w:rsid w:val="00B52893"/>
    <w:rsid w:val="00B53690"/>
    <w:rsid w:val="00B6239D"/>
    <w:rsid w:val="00B67DFB"/>
    <w:rsid w:val="00B70263"/>
    <w:rsid w:val="00B72757"/>
    <w:rsid w:val="00B72E12"/>
    <w:rsid w:val="00B73046"/>
    <w:rsid w:val="00B74E06"/>
    <w:rsid w:val="00B76555"/>
    <w:rsid w:val="00B81915"/>
    <w:rsid w:val="00B83630"/>
    <w:rsid w:val="00B855A2"/>
    <w:rsid w:val="00B90E63"/>
    <w:rsid w:val="00B9204F"/>
    <w:rsid w:val="00B969F0"/>
    <w:rsid w:val="00BB2454"/>
    <w:rsid w:val="00BB33B2"/>
    <w:rsid w:val="00BC1349"/>
    <w:rsid w:val="00BC2746"/>
    <w:rsid w:val="00BC5D50"/>
    <w:rsid w:val="00BD23C1"/>
    <w:rsid w:val="00BD2484"/>
    <w:rsid w:val="00BD4877"/>
    <w:rsid w:val="00BD5A57"/>
    <w:rsid w:val="00BE7C32"/>
    <w:rsid w:val="00BF3155"/>
    <w:rsid w:val="00BF4B5D"/>
    <w:rsid w:val="00BF7393"/>
    <w:rsid w:val="00C000A3"/>
    <w:rsid w:val="00C021DC"/>
    <w:rsid w:val="00C04A51"/>
    <w:rsid w:val="00C065A0"/>
    <w:rsid w:val="00C10BB1"/>
    <w:rsid w:val="00C145D1"/>
    <w:rsid w:val="00C219CD"/>
    <w:rsid w:val="00C244DE"/>
    <w:rsid w:val="00C2452A"/>
    <w:rsid w:val="00C27E2F"/>
    <w:rsid w:val="00C27F99"/>
    <w:rsid w:val="00C3398F"/>
    <w:rsid w:val="00C42E72"/>
    <w:rsid w:val="00C44539"/>
    <w:rsid w:val="00C468E4"/>
    <w:rsid w:val="00C54CBE"/>
    <w:rsid w:val="00C56C16"/>
    <w:rsid w:val="00C61668"/>
    <w:rsid w:val="00C63F1B"/>
    <w:rsid w:val="00C65A16"/>
    <w:rsid w:val="00C7241A"/>
    <w:rsid w:val="00C72B34"/>
    <w:rsid w:val="00C75A8E"/>
    <w:rsid w:val="00C8070E"/>
    <w:rsid w:val="00C80E4A"/>
    <w:rsid w:val="00C830C6"/>
    <w:rsid w:val="00C84205"/>
    <w:rsid w:val="00C9240E"/>
    <w:rsid w:val="00C930C7"/>
    <w:rsid w:val="00C93187"/>
    <w:rsid w:val="00C96313"/>
    <w:rsid w:val="00CA1DB0"/>
    <w:rsid w:val="00CA4AD8"/>
    <w:rsid w:val="00CA59D5"/>
    <w:rsid w:val="00CA6698"/>
    <w:rsid w:val="00CB0AC5"/>
    <w:rsid w:val="00CB1292"/>
    <w:rsid w:val="00CB266C"/>
    <w:rsid w:val="00CC1D83"/>
    <w:rsid w:val="00CC31EA"/>
    <w:rsid w:val="00CC365D"/>
    <w:rsid w:val="00CC4C8D"/>
    <w:rsid w:val="00CC6582"/>
    <w:rsid w:val="00CD073F"/>
    <w:rsid w:val="00CD4835"/>
    <w:rsid w:val="00CD65E8"/>
    <w:rsid w:val="00CE1013"/>
    <w:rsid w:val="00CE3E6F"/>
    <w:rsid w:val="00CF0209"/>
    <w:rsid w:val="00CF393D"/>
    <w:rsid w:val="00CF64B4"/>
    <w:rsid w:val="00CF6E71"/>
    <w:rsid w:val="00CF6EF4"/>
    <w:rsid w:val="00CF766E"/>
    <w:rsid w:val="00D00682"/>
    <w:rsid w:val="00D02DDC"/>
    <w:rsid w:val="00D03373"/>
    <w:rsid w:val="00D11A9B"/>
    <w:rsid w:val="00D1369E"/>
    <w:rsid w:val="00D15330"/>
    <w:rsid w:val="00D214B7"/>
    <w:rsid w:val="00D21E8F"/>
    <w:rsid w:val="00D25159"/>
    <w:rsid w:val="00D37068"/>
    <w:rsid w:val="00D418A2"/>
    <w:rsid w:val="00D4372C"/>
    <w:rsid w:val="00D437CB"/>
    <w:rsid w:val="00D449C1"/>
    <w:rsid w:val="00D44FBE"/>
    <w:rsid w:val="00D4565D"/>
    <w:rsid w:val="00D507C2"/>
    <w:rsid w:val="00D55572"/>
    <w:rsid w:val="00D60075"/>
    <w:rsid w:val="00D62480"/>
    <w:rsid w:val="00D66FCA"/>
    <w:rsid w:val="00D718E1"/>
    <w:rsid w:val="00D73A48"/>
    <w:rsid w:val="00D74E09"/>
    <w:rsid w:val="00D753A5"/>
    <w:rsid w:val="00D76E7A"/>
    <w:rsid w:val="00D82CFE"/>
    <w:rsid w:val="00D85169"/>
    <w:rsid w:val="00D90345"/>
    <w:rsid w:val="00D97AED"/>
    <w:rsid w:val="00D97BE5"/>
    <w:rsid w:val="00DA4617"/>
    <w:rsid w:val="00DA573F"/>
    <w:rsid w:val="00DA7BF3"/>
    <w:rsid w:val="00DB0CA2"/>
    <w:rsid w:val="00DB1FF5"/>
    <w:rsid w:val="00DB50B4"/>
    <w:rsid w:val="00DC0D35"/>
    <w:rsid w:val="00DC5F99"/>
    <w:rsid w:val="00DD5189"/>
    <w:rsid w:val="00DD695A"/>
    <w:rsid w:val="00DD6A66"/>
    <w:rsid w:val="00DD7138"/>
    <w:rsid w:val="00DD7442"/>
    <w:rsid w:val="00DE4E79"/>
    <w:rsid w:val="00DE5316"/>
    <w:rsid w:val="00DE56B2"/>
    <w:rsid w:val="00DF01D7"/>
    <w:rsid w:val="00DF0C3B"/>
    <w:rsid w:val="00DF380F"/>
    <w:rsid w:val="00E00114"/>
    <w:rsid w:val="00E00458"/>
    <w:rsid w:val="00E00C05"/>
    <w:rsid w:val="00E04BE0"/>
    <w:rsid w:val="00E05CA5"/>
    <w:rsid w:val="00E05CEF"/>
    <w:rsid w:val="00E11D84"/>
    <w:rsid w:val="00E15F60"/>
    <w:rsid w:val="00E17203"/>
    <w:rsid w:val="00E1741B"/>
    <w:rsid w:val="00E21856"/>
    <w:rsid w:val="00E225C1"/>
    <w:rsid w:val="00E22A85"/>
    <w:rsid w:val="00E2361E"/>
    <w:rsid w:val="00E27135"/>
    <w:rsid w:val="00E27A8D"/>
    <w:rsid w:val="00E30339"/>
    <w:rsid w:val="00E32DC6"/>
    <w:rsid w:val="00E34299"/>
    <w:rsid w:val="00E35D80"/>
    <w:rsid w:val="00E363EE"/>
    <w:rsid w:val="00E46FA4"/>
    <w:rsid w:val="00E470C8"/>
    <w:rsid w:val="00E4732F"/>
    <w:rsid w:val="00E520DC"/>
    <w:rsid w:val="00E52D81"/>
    <w:rsid w:val="00E5577E"/>
    <w:rsid w:val="00E62088"/>
    <w:rsid w:val="00E77EC3"/>
    <w:rsid w:val="00E82C93"/>
    <w:rsid w:val="00E82D5A"/>
    <w:rsid w:val="00E852FB"/>
    <w:rsid w:val="00E8680E"/>
    <w:rsid w:val="00E87C6E"/>
    <w:rsid w:val="00E91089"/>
    <w:rsid w:val="00E91470"/>
    <w:rsid w:val="00E93837"/>
    <w:rsid w:val="00E9433F"/>
    <w:rsid w:val="00E958C0"/>
    <w:rsid w:val="00E95AFC"/>
    <w:rsid w:val="00E95BDC"/>
    <w:rsid w:val="00E963BD"/>
    <w:rsid w:val="00EA1FC7"/>
    <w:rsid w:val="00EB0329"/>
    <w:rsid w:val="00EB3EE3"/>
    <w:rsid w:val="00EB4CB4"/>
    <w:rsid w:val="00EB522A"/>
    <w:rsid w:val="00EC34E3"/>
    <w:rsid w:val="00EC3D64"/>
    <w:rsid w:val="00EC6B03"/>
    <w:rsid w:val="00EC7241"/>
    <w:rsid w:val="00ED0B15"/>
    <w:rsid w:val="00ED6564"/>
    <w:rsid w:val="00EE1ACA"/>
    <w:rsid w:val="00EE1C5D"/>
    <w:rsid w:val="00EE3ED4"/>
    <w:rsid w:val="00EE6DF5"/>
    <w:rsid w:val="00EE6FC0"/>
    <w:rsid w:val="00EE72E6"/>
    <w:rsid w:val="00EF12EF"/>
    <w:rsid w:val="00EF2FEE"/>
    <w:rsid w:val="00EF570A"/>
    <w:rsid w:val="00F00F6D"/>
    <w:rsid w:val="00F02BE6"/>
    <w:rsid w:val="00F0407A"/>
    <w:rsid w:val="00F04978"/>
    <w:rsid w:val="00F06994"/>
    <w:rsid w:val="00F07F68"/>
    <w:rsid w:val="00F10F77"/>
    <w:rsid w:val="00F11756"/>
    <w:rsid w:val="00F11E8A"/>
    <w:rsid w:val="00F16E67"/>
    <w:rsid w:val="00F21E8C"/>
    <w:rsid w:val="00F27B79"/>
    <w:rsid w:val="00F3150F"/>
    <w:rsid w:val="00F32A10"/>
    <w:rsid w:val="00F404A4"/>
    <w:rsid w:val="00F4206A"/>
    <w:rsid w:val="00F43012"/>
    <w:rsid w:val="00F43157"/>
    <w:rsid w:val="00F44C32"/>
    <w:rsid w:val="00F47160"/>
    <w:rsid w:val="00F50449"/>
    <w:rsid w:val="00F50837"/>
    <w:rsid w:val="00F50C20"/>
    <w:rsid w:val="00F536E4"/>
    <w:rsid w:val="00F57617"/>
    <w:rsid w:val="00F57E9E"/>
    <w:rsid w:val="00F63158"/>
    <w:rsid w:val="00F6505F"/>
    <w:rsid w:val="00F66A00"/>
    <w:rsid w:val="00F71026"/>
    <w:rsid w:val="00F72DB2"/>
    <w:rsid w:val="00F743ED"/>
    <w:rsid w:val="00F755D6"/>
    <w:rsid w:val="00F760C5"/>
    <w:rsid w:val="00F81C8A"/>
    <w:rsid w:val="00F83077"/>
    <w:rsid w:val="00F86144"/>
    <w:rsid w:val="00F87A61"/>
    <w:rsid w:val="00F90516"/>
    <w:rsid w:val="00F954A9"/>
    <w:rsid w:val="00FA467C"/>
    <w:rsid w:val="00FA6785"/>
    <w:rsid w:val="00FB0C35"/>
    <w:rsid w:val="00FB4CC1"/>
    <w:rsid w:val="00FB552B"/>
    <w:rsid w:val="00FB5C2E"/>
    <w:rsid w:val="00FB5F84"/>
    <w:rsid w:val="00FC0A3A"/>
    <w:rsid w:val="00FC1916"/>
    <w:rsid w:val="00FC1D68"/>
    <w:rsid w:val="00FC310E"/>
    <w:rsid w:val="00FC6F01"/>
    <w:rsid w:val="00FC732C"/>
    <w:rsid w:val="00FD58DF"/>
    <w:rsid w:val="00FE021F"/>
    <w:rsid w:val="00FE28AF"/>
    <w:rsid w:val="00FE2CB5"/>
    <w:rsid w:val="00FF189D"/>
    <w:rsid w:val="00FF19E1"/>
    <w:rsid w:val="00FF3E1D"/>
    <w:rsid w:val="00FF3F13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B68EA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xilinx.com/support/documentation/data_sheets/ds181_Artix_7_Data_Sheet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xilinx.com/support/documentation/sw_manuals/xilinx2020_2/ug906-vivado-design-analysis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xilinx.com/support/documentation/sw_manuals/xilinx2020_2/ug903-vivado-using-constraints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1739</TotalTime>
  <Pages>21</Pages>
  <Words>3940</Words>
  <Characters>22461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898</cp:revision>
  <dcterms:created xsi:type="dcterms:W3CDTF">2021-08-04T08:30:00Z</dcterms:created>
  <dcterms:modified xsi:type="dcterms:W3CDTF">2021-08-19T17:43:00Z</dcterms:modified>
</cp:coreProperties>
</file>