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CAA" w:rsidRDefault="00AC3CAA" w:rsidP="00AC3CA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Введение.</w:t>
      </w:r>
    </w:p>
    <w:p w:rsidR="00AC3CAA" w:rsidRPr="00C46E76" w:rsidRDefault="00AC3CAA" w:rsidP="00C46E76">
      <w:pPr>
        <w:spacing w:line="360" w:lineRule="auto"/>
        <w:jc w:val="both"/>
        <w:rPr>
          <w:b/>
          <w:sz w:val="28"/>
          <w:szCs w:val="28"/>
        </w:rPr>
      </w:pPr>
      <w:r w:rsidRPr="00AC3CAA">
        <w:rPr>
          <w:b/>
          <w:sz w:val="28"/>
          <w:szCs w:val="28"/>
        </w:rPr>
        <w:t>Цель временных ограничений для входных сигналов.</w:t>
      </w:r>
    </w:p>
    <w:p w:rsidR="005302AF" w:rsidRDefault="005302AF" w:rsidP="00537C0D">
      <w:pPr>
        <w:jc w:val="center"/>
      </w:pPr>
      <w:r>
        <w:rPr>
          <w:noProof/>
        </w:rPr>
        <w:drawing>
          <wp:inline distT="0" distB="0" distL="0" distR="0">
            <wp:extent cx="3628390" cy="2560320"/>
            <wp:effectExtent l="0" t="0" r="0" b="0"/>
            <wp:docPr id="8" name="Рисунок 8" descr="C:\Users\vovan\AppData\Local\Microsoft\Windows\INetCache\Content.Word\Board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ovan\AppData\Local\Microsoft\Windows\INetCache\Content.Word\Board_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E85" w:rsidRDefault="001E7E85" w:rsidP="001E7E8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Схема соединения устройств на плате.</w:t>
      </w:r>
    </w:p>
    <w:p w:rsidR="00537C0D" w:rsidRDefault="00537C0D" w:rsidP="001E7E8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1997075"/>
            <wp:effectExtent l="0" t="0" r="381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C0D" w:rsidRDefault="00537C0D" w:rsidP="00537C0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Схема </w:t>
      </w:r>
      <w:r>
        <w:rPr>
          <w:sz w:val="28"/>
          <w:szCs w:val="28"/>
          <w:lang w:val="en-US"/>
        </w:rPr>
        <w:t>FPGA</w:t>
      </w:r>
      <w:r>
        <w:rPr>
          <w:sz w:val="28"/>
          <w:szCs w:val="28"/>
        </w:rPr>
        <w:t xml:space="preserve"> проекта.</w:t>
      </w:r>
    </w:p>
    <w:p w:rsidR="001E7E85" w:rsidRPr="00537C0D" w:rsidRDefault="00537C0D" w:rsidP="00537C0D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Описание проекта на </w:t>
      </w:r>
      <w:r>
        <w:rPr>
          <w:rFonts w:eastAsiaTheme="minorEastAsia"/>
          <w:sz w:val="28"/>
          <w:szCs w:val="28"/>
          <w:lang w:val="en-US"/>
        </w:rPr>
        <w:t>System</w:t>
      </w:r>
      <w:r w:rsidRPr="00537C0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Verilog</w:t>
      </w:r>
      <w:r>
        <w:rPr>
          <w:rFonts w:eastAsiaTheme="minorEastAsia"/>
          <w:sz w:val="28"/>
          <w:szCs w:val="28"/>
        </w:rPr>
        <w:t xml:space="preserve"> представлено ниже:</w:t>
      </w:r>
    </w:p>
    <w:p w:rsidR="008F291B" w:rsidRPr="00302940" w:rsidRDefault="008F291B" w:rsidP="008F291B">
      <w:pPr>
        <w:shd w:val="clear" w:color="auto" w:fill="1E1E1E"/>
        <w:spacing w:line="285" w:lineRule="atLeast"/>
        <w:rPr>
          <w:rFonts w:ascii="Consolas" w:hAnsi="Consolas"/>
          <w:color w:val="D4D4D4"/>
          <w:lang w:val="en-US"/>
        </w:rPr>
      </w:pPr>
      <w:r w:rsidRPr="008F291B">
        <w:rPr>
          <w:rFonts w:ascii="Consolas" w:hAnsi="Consolas"/>
          <w:color w:val="C586C0"/>
          <w:lang w:val="en-US"/>
        </w:rPr>
        <w:t>module</w:t>
      </w:r>
      <w:r w:rsidRPr="008F291B">
        <w:rPr>
          <w:rFonts w:ascii="Consolas" w:hAnsi="Consolas"/>
          <w:color w:val="D4D4D4"/>
          <w:lang w:val="en-US"/>
        </w:rPr>
        <w:t> </w:t>
      </w:r>
      <w:r w:rsidRPr="008F291B">
        <w:rPr>
          <w:rFonts w:ascii="Consolas" w:hAnsi="Consolas"/>
          <w:color w:val="4EC9B0"/>
          <w:lang w:val="en-US"/>
        </w:rPr>
        <w:t>top</w:t>
      </w:r>
      <w:r w:rsidRPr="008F291B">
        <w:rPr>
          <w:rFonts w:ascii="Consolas" w:hAnsi="Consolas"/>
          <w:color w:val="D4D4D4"/>
          <w:lang w:val="en-US"/>
        </w:rPr>
        <w:t> </w:t>
      </w:r>
      <w:r w:rsidRPr="00302940">
        <w:rPr>
          <w:rFonts w:ascii="Consolas" w:hAnsi="Consolas"/>
          <w:color w:val="D4D4D4"/>
          <w:lang w:val="en-US"/>
        </w:rPr>
        <w:t>(</w:t>
      </w:r>
    </w:p>
    <w:p w:rsidR="008F291B" w:rsidRPr="008F291B" w:rsidRDefault="008F291B" w:rsidP="008F291B">
      <w:pPr>
        <w:shd w:val="clear" w:color="auto" w:fill="1E1E1E"/>
        <w:spacing w:line="285" w:lineRule="atLeast"/>
        <w:rPr>
          <w:rFonts w:ascii="Consolas" w:hAnsi="Consolas"/>
          <w:color w:val="D4D4D4"/>
          <w:lang w:val="en-US"/>
        </w:rPr>
      </w:pPr>
      <w:r w:rsidRPr="008F291B">
        <w:rPr>
          <w:rFonts w:ascii="Consolas" w:hAnsi="Consolas"/>
          <w:color w:val="D4D4D4"/>
          <w:lang w:val="en-US"/>
        </w:rPr>
        <w:t>    </w:t>
      </w:r>
      <w:proofErr w:type="gramStart"/>
      <w:r w:rsidRPr="008F291B">
        <w:rPr>
          <w:rFonts w:ascii="Consolas" w:hAnsi="Consolas"/>
          <w:color w:val="4EC9B0"/>
          <w:lang w:val="en-US"/>
        </w:rPr>
        <w:t>input</w:t>
      </w:r>
      <w:r w:rsidRPr="008F291B">
        <w:rPr>
          <w:rFonts w:ascii="Consolas" w:hAnsi="Consolas"/>
          <w:color w:val="D4D4D4"/>
          <w:lang w:val="en-US"/>
        </w:rPr>
        <w:t>  </w:t>
      </w:r>
      <w:r w:rsidRPr="008F291B">
        <w:rPr>
          <w:rFonts w:ascii="Consolas" w:hAnsi="Consolas"/>
          <w:color w:val="569CD6"/>
          <w:lang w:val="en-US"/>
        </w:rPr>
        <w:t>logic</w:t>
      </w:r>
      <w:proofErr w:type="gramEnd"/>
      <w:r w:rsidRPr="008F291B">
        <w:rPr>
          <w:rFonts w:ascii="Consolas" w:hAnsi="Consolas"/>
          <w:color w:val="D4D4D4"/>
          <w:lang w:val="en-US"/>
        </w:rPr>
        <w:t> ICLK,</w:t>
      </w:r>
    </w:p>
    <w:p w:rsidR="008F291B" w:rsidRPr="008F291B" w:rsidRDefault="008F291B" w:rsidP="008F291B">
      <w:pPr>
        <w:shd w:val="clear" w:color="auto" w:fill="1E1E1E"/>
        <w:spacing w:line="285" w:lineRule="atLeast"/>
        <w:rPr>
          <w:rFonts w:ascii="Consolas" w:hAnsi="Consolas"/>
          <w:color w:val="D4D4D4"/>
          <w:lang w:val="en-US"/>
        </w:rPr>
      </w:pPr>
      <w:r w:rsidRPr="008F291B">
        <w:rPr>
          <w:rFonts w:ascii="Consolas" w:hAnsi="Consolas"/>
          <w:color w:val="D4D4D4"/>
          <w:lang w:val="en-US"/>
        </w:rPr>
        <w:t>    </w:t>
      </w:r>
      <w:proofErr w:type="gramStart"/>
      <w:r w:rsidRPr="008F291B">
        <w:rPr>
          <w:rFonts w:ascii="Consolas" w:hAnsi="Consolas"/>
          <w:color w:val="4EC9B0"/>
          <w:lang w:val="en-US"/>
        </w:rPr>
        <w:t>input</w:t>
      </w:r>
      <w:r w:rsidRPr="008F291B">
        <w:rPr>
          <w:rFonts w:ascii="Consolas" w:hAnsi="Consolas"/>
          <w:color w:val="D4D4D4"/>
          <w:lang w:val="en-US"/>
        </w:rPr>
        <w:t>  </w:t>
      </w:r>
      <w:r w:rsidRPr="008F291B">
        <w:rPr>
          <w:rFonts w:ascii="Consolas" w:hAnsi="Consolas"/>
          <w:color w:val="569CD6"/>
          <w:lang w:val="en-US"/>
        </w:rPr>
        <w:t>logic</w:t>
      </w:r>
      <w:proofErr w:type="gramEnd"/>
      <w:r w:rsidRPr="008F291B">
        <w:rPr>
          <w:rFonts w:ascii="Consolas" w:hAnsi="Consolas"/>
          <w:color w:val="D4D4D4"/>
          <w:lang w:val="en-US"/>
        </w:rPr>
        <w:t> IDATA,</w:t>
      </w:r>
    </w:p>
    <w:p w:rsidR="008F291B" w:rsidRPr="008F291B" w:rsidRDefault="008F291B" w:rsidP="008F291B">
      <w:pPr>
        <w:shd w:val="clear" w:color="auto" w:fill="1E1E1E"/>
        <w:spacing w:line="285" w:lineRule="atLeast"/>
        <w:rPr>
          <w:rFonts w:ascii="Consolas" w:hAnsi="Consolas"/>
          <w:color w:val="D4D4D4"/>
          <w:lang w:val="en-US"/>
        </w:rPr>
      </w:pPr>
      <w:r w:rsidRPr="008F291B">
        <w:rPr>
          <w:rFonts w:ascii="Consolas" w:hAnsi="Consolas"/>
          <w:color w:val="D4D4D4"/>
          <w:lang w:val="en-US"/>
        </w:rPr>
        <w:t>    </w:t>
      </w:r>
      <w:r w:rsidRPr="008F291B">
        <w:rPr>
          <w:rFonts w:ascii="Consolas" w:hAnsi="Consolas"/>
          <w:color w:val="4EC9B0"/>
          <w:lang w:val="en-US"/>
        </w:rPr>
        <w:t>output</w:t>
      </w:r>
      <w:r w:rsidRPr="008F291B">
        <w:rPr>
          <w:rFonts w:ascii="Consolas" w:hAnsi="Consolas"/>
          <w:color w:val="D4D4D4"/>
          <w:lang w:val="en-US"/>
        </w:rPr>
        <w:t> </w:t>
      </w:r>
      <w:r w:rsidRPr="008F291B">
        <w:rPr>
          <w:rFonts w:ascii="Consolas" w:hAnsi="Consolas"/>
          <w:color w:val="569CD6"/>
          <w:lang w:val="en-US"/>
        </w:rPr>
        <w:t>logic</w:t>
      </w:r>
      <w:r w:rsidRPr="008F291B">
        <w:rPr>
          <w:rFonts w:ascii="Consolas" w:hAnsi="Consolas"/>
          <w:color w:val="D4D4D4"/>
          <w:lang w:val="en-US"/>
        </w:rPr>
        <w:t> ODATA</w:t>
      </w:r>
    </w:p>
    <w:p w:rsidR="008F291B" w:rsidRPr="008F291B" w:rsidRDefault="008F291B" w:rsidP="008F291B">
      <w:pPr>
        <w:shd w:val="clear" w:color="auto" w:fill="1E1E1E"/>
        <w:spacing w:line="285" w:lineRule="atLeast"/>
        <w:rPr>
          <w:rFonts w:ascii="Consolas" w:hAnsi="Consolas"/>
          <w:color w:val="D4D4D4"/>
          <w:lang w:val="en-US"/>
        </w:rPr>
      </w:pPr>
      <w:r w:rsidRPr="008F291B">
        <w:rPr>
          <w:rFonts w:ascii="Consolas" w:hAnsi="Consolas"/>
          <w:color w:val="D4D4D4"/>
          <w:lang w:val="en-US"/>
        </w:rPr>
        <w:t>);       </w:t>
      </w:r>
    </w:p>
    <w:p w:rsidR="008F291B" w:rsidRPr="008F291B" w:rsidRDefault="008F291B" w:rsidP="008F291B">
      <w:pPr>
        <w:shd w:val="clear" w:color="auto" w:fill="1E1E1E"/>
        <w:spacing w:line="285" w:lineRule="atLeast"/>
        <w:rPr>
          <w:rFonts w:ascii="Consolas" w:hAnsi="Consolas"/>
          <w:color w:val="D4D4D4"/>
          <w:lang w:val="en-US"/>
        </w:rPr>
      </w:pPr>
      <w:r w:rsidRPr="008F291B">
        <w:rPr>
          <w:rFonts w:ascii="Consolas" w:hAnsi="Consolas"/>
          <w:color w:val="D4D4D4"/>
          <w:lang w:val="en-US"/>
        </w:rPr>
        <w:t>    </w:t>
      </w:r>
      <w:r w:rsidRPr="008F291B">
        <w:rPr>
          <w:rFonts w:ascii="Consolas" w:hAnsi="Consolas"/>
          <w:color w:val="C586C0"/>
          <w:lang w:val="en-US"/>
        </w:rPr>
        <w:t>always_ff</w:t>
      </w:r>
      <w:proofErr w:type="gramStart"/>
      <w:r w:rsidRPr="008F291B">
        <w:rPr>
          <w:rFonts w:ascii="Consolas" w:hAnsi="Consolas"/>
          <w:color w:val="D4D4D4"/>
          <w:lang w:val="en-US"/>
        </w:rPr>
        <w:t>@(</w:t>
      </w:r>
      <w:proofErr w:type="gramEnd"/>
      <w:r w:rsidRPr="008F291B">
        <w:rPr>
          <w:rFonts w:ascii="Consolas" w:hAnsi="Consolas"/>
          <w:color w:val="569CD6"/>
          <w:lang w:val="en-US"/>
        </w:rPr>
        <w:t>posedge</w:t>
      </w:r>
      <w:r w:rsidRPr="008F291B">
        <w:rPr>
          <w:rFonts w:ascii="Consolas" w:hAnsi="Consolas"/>
          <w:color w:val="D4D4D4"/>
          <w:lang w:val="en-US"/>
        </w:rPr>
        <w:t> ICLK)</w:t>
      </w:r>
    </w:p>
    <w:p w:rsidR="008F291B" w:rsidRPr="008F291B" w:rsidRDefault="008F291B" w:rsidP="008F291B">
      <w:pPr>
        <w:shd w:val="clear" w:color="auto" w:fill="1E1E1E"/>
        <w:spacing w:line="285" w:lineRule="atLeast"/>
        <w:rPr>
          <w:rFonts w:ascii="Consolas" w:hAnsi="Consolas"/>
          <w:color w:val="D4D4D4"/>
          <w:lang w:val="en-US"/>
        </w:rPr>
      </w:pPr>
      <w:r w:rsidRPr="008F291B">
        <w:rPr>
          <w:rFonts w:ascii="Consolas" w:hAnsi="Consolas"/>
          <w:color w:val="D4D4D4"/>
          <w:lang w:val="en-US"/>
        </w:rPr>
        <w:t>       </w:t>
      </w:r>
      <w:r w:rsidR="00A536BD">
        <w:rPr>
          <w:rFonts w:ascii="Consolas" w:hAnsi="Consolas"/>
          <w:color w:val="D4D4D4"/>
          <w:lang w:val="en-US"/>
        </w:rPr>
        <w:t xml:space="preserve"> </w:t>
      </w:r>
      <w:r w:rsidRPr="008F291B">
        <w:rPr>
          <w:rFonts w:ascii="Consolas" w:hAnsi="Consolas"/>
          <w:color w:val="D4D4D4"/>
          <w:lang w:val="en-US"/>
        </w:rPr>
        <w:t>ODATA &lt;= IDATA;          </w:t>
      </w:r>
    </w:p>
    <w:p w:rsidR="008F291B" w:rsidRPr="008F291B" w:rsidRDefault="008F291B" w:rsidP="008F291B">
      <w:pPr>
        <w:shd w:val="clear" w:color="auto" w:fill="1E1E1E"/>
        <w:spacing w:line="285" w:lineRule="atLeast"/>
        <w:rPr>
          <w:rFonts w:ascii="Consolas" w:hAnsi="Consolas"/>
          <w:color w:val="D4D4D4"/>
        </w:rPr>
      </w:pPr>
      <w:r w:rsidRPr="008F291B">
        <w:rPr>
          <w:rFonts w:ascii="Consolas" w:hAnsi="Consolas"/>
          <w:color w:val="C586C0"/>
        </w:rPr>
        <w:t>endmodule</w:t>
      </w:r>
    </w:p>
    <w:p w:rsidR="008F291B" w:rsidRDefault="008F291B"/>
    <w:p w:rsidR="00232B15" w:rsidRDefault="00302940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03.9pt">
            <v:imagedata r:id="rId7" o:title="IDelay_Diagram"/>
          </v:shape>
        </w:pict>
      </w:r>
    </w:p>
    <w:p w:rsidR="00CD0784" w:rsidRDefault="00CD0784" w:rsidP="00CD078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Путь с задержками для входных данных и тактового сигнала.</w:t>
      </w:r>
    </w:p>
    <w:p w:rsidR="007E7DBB" w:rsidRDefault="007E7DBB" w:rsidP="007E7DB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даны определения задержек, представленных на рисунке 3. </w:t>
      </w:r>
    </w:p>
    <w:p w:rsidR="007E7DBB" w:rsidRDefault="007E7DBB" w:rsidP="007E7DBB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sz w:val="28"/>
          <w:szCs w:val="28"/>
        </w:rPr>
      </w:pPr>
      <w:r>
        <w:rPr>
          <w:rFonts w:eastAsiaTheme="minorEastAsia"/>
          <w:i/>
          <w:color w:val="538135" w:themeColor="accent6" w:themeShade="BF"/>
          <w:sz w:val="28"/>
          <w:szCs w:val="28"/>
          <w:lang w:val="en-US"/>
        </w:rPr>
        <w:t>Todd</w:t>
      </w:r>
      <w:r>
        <w:rPr>
          <w:rFonts w:eastAsiaTheme="minorEastAsia"/>
          <w:sz w:val="28"/>
          <w:szCs w:val="28"/>
        </w:rPr>
        <w:t xml:space="preserve"> (</w:t>
      </w:r>
      <w:r>
        <w:rPr>
          <w:rFonts w:ascii="Cambria Math" w:hAnsi="Cambria Math"/>
          <w:b/>
          <w:i/>
          <w:sz w:val="28"/>
          <w:szCs w:val="28"/>
          <w:lang w:val="en-GB"/>
        </w:rPr>
        <w:t>O</w:t>
      </w:r>
      <w:r>
        <w:rPr>
          <w:rFonts w:ascii="Cambria Math" w:hAnsi="Cambria Math"/>
          <w:i/>
          <w:sz w:val="28"/>
          <w:szCs w:val="28"/>
          <w:lang w:val="en-GB"/>
        </w:rPr>
        <w:t>sc</w:t>
      </w:r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i/>
          <w:sz w:val="28"/>
          <w:szCs w:val="28"/>
          <w:lang w:val="en-GB"/>
        </w:rPr>
        <w:t>to</w:t>
      </w:r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GB"/>
        </w:rPr>
        <w:t>D</w:t>
      </w:r>
      <w:r>
        <w:rPr>
          <w:rFonts w:ascii="Cambria Math" w:hAnsi="Cambria Math"/>
          <w:i/>
          <w:sz w:val="28"/>
          <w:szCs w:val="28"/>
          <w:lang w:val="en-GB"/>
        </w:rPr>
        <w:t>evice</w:t>
      </w:r>
      <w:r w:rsidRPr="007E7DBB">
        <w:rPr>
          <w:rFonts w:ascii="Cambria Math" w:hAnsi="Cambria Math"/>
          <w:b/>
          <w:i/>
          <w:sz w:val="28"/>
          <w:szCs w:val="28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GB"/>
        </w:rPr>
        <w:t>D</w:t>
      </w:r>
      <w:r>
        <w:rPr>
          <w:rFonts w:ascii="Cambria Math" w:hAnsi="Cambria Math"/>
          <w:i/>
          <w:sz w:val="28"/>
          <w:szCs w:val="28"/>
          <w:lang w:val="en-GB"/>
        </w:rPr>
        <w:t>elay</w:t>
      </w:r>
      <w:r>
        <w:rPr>
          <w:rFonts w:eastAsiaTheme="minorEastAsia"/>
          <w:sz w:val="28"/>
          <w:szCs w:val="28"/>
        </w:rPr>
        <w:t xml:space="preserve">) – задержка тактового сигнала от генератора до ножки </w:t>
      </w:r>
      <w:r>
        <w:rPr>
          <w:rFonts w:eastAsiaTheme="minorEastAsia"/>
          <w:sz w:val="28"/>
          <w:szCs w:val="28"/>
          <w:lang w:val="en-US"/>
        </w:rPr>
        <w:t>SRCLK</w:t>
      </w:r>
      <w:r>
        <w:rPr>
          <w:rFonts w:eastAsiaTheme="minorEastAsia"/>
          <w:sz w:val="28"/>
          <w:szCs w:val="28"/>
        </w:rPr>
        <w:t xml:space="preserve"> микросхемы </w:t>
      </w:r>
      <w:r>
        <w:rPr>
          <w:sz w:val="28"/>
          <w:szCs w:val="28"/>
        </w:rPr>
        <w:t>74</w:t>
      </w:r>
      <w:r>
        <w:rPr>
          <w:sz w:val="28"/>
          <w:szCs w:val="28"/>
          <w:lang w:val="en-US"/>
        </w:rPr>
        <w:t>HC</w:t>
      </w:r>
      <w:r>
        <w:rPr>
          <w:sz w:val="28"/>
          <w:szCs w:val="28"/>
        </w:rPr>
        <w:t>595</w:t>
      </w:r>
      <w:r>
        <w:rPr>
          <w:rFonts w:eastAsiaTheme="minorEastAsia"/>
          <w:sz w:val="28"/>
          <w:szCs w:val="28"/>
        </w:rPr>
        <w:t>;</w:t>
      </w:r>
    </w:p>
    <w:p w:rsidR="007E7DBB" w:rsidRDefault="007E7DBB" w:rsidP="007E7DBB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sz w:val="28"/>
          <w:szCs w:val="28"/>
        </w:rPr>
      </w:pPr>
      <w:r>
        <w:rPr>
          <w:rFonts w:eastAsiaTheme="minorEastAsia"/>
          <w:i/>
          <w:color w:val="538135" w:themeColor="accent6" w:themeShade="BF"/>
          <w:sz w:val="28"/>
          <w:szCs w:val="28"/>
          <w:lang w:val="en-US"/>
        </w:rPr>
        <w:t>Tofd</w:t>
      </w:r>
      <w:r>
        <w:rPr>
          <w:rFonts w:eastAsiaTheme="minorEastAsia"/>
          <w:sz w:val="28"/>
          <w:szCs w:val="28"/>
        </w:rPr>
        <w:t xml:space="preserve"> (</w:t>
      </w:r>
      <w:r>
        <w:rPr>
          <w:rFonts w:ascii="Cambria Math" w:hAnsi="Cambria Math"/>
          <w:b/>
          <w:i/>
          <w:sz w:val="28"/>
          <w:szCs w:val="28"/>
          <w:lang w:val="en-GB"/>
        </w:rPr>
        <w:t>O</w:t>
      </w:r>
      <w:r>
        <w:rPr>
          <w:rFonts w:ascii="Cambria Math" w:hAnsi="Cambria Math"/>
          <w:i/>
          <w:sz w:val="28"/>
          <w:szCs w:val="28"/>
          <w:lang w:val="en-GB"/>
        </w:rPr>
        <w:t>sc</w:t>
      </w:r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i/>
          <w:sz w:val="28"/>
          <w:szCs w:val="28"/>
          <w:lang w:val="en-GB"/>
        </w:rPr>
        <w:t>to</w:t>
      </w:r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GB"/>
        </w:rPr>
        <w:t>F</w:t>
      </w:r>
      <w:r>
        <w:rPr>
          <w:rFonts w:ascii="Cambria Math" w:hAnsi="Cambria Math"/>
          <w:i/>
          <w:sz w:val="28"/>
          <w:szCs w:val="28"/>
          <w:lang w:val="en-GB"/>
        </w:rPr>
        <w:t>PGA</w:t>
      </w:r>
      <w:r w:rsidRPr="007E7DBB">
        <w:rPr>
          <w:rFonts w:ascii="Cambria Math" w:hAnsi="Cambria Math"/>
          <w:b/>
          <w:i/>
          <w:sz w:val="28"/>
          <w:szCs w:val="28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GB"/>
        </w:rPr>
        <w:t>D</w:t>
      </w:r>
      <w:r>
        <w:rPr>
          <w:rFonts w:ascii="Cambria Math" w:hAnsi="Cambria Math"/>
          <w:i/>
          <w:sz w:val="28"/>
          <w:szCs w:val="28"/>
          <w:lang w:val="en-GB"/>
        </w:rPr>
        <w:t>elay</w:t>
      </w:r>
      <w:r>
        <w:rPr>
          <w:rFonts w:eastAsiaTheme="minorEastAsia"/>
          <w:sz w:val="28"/>
          <w:szCs w:val="28"/>
        </w:rPr>
        <w:t xml:space="preserve">) – задержка тактового сигнала от генератора до ножки </w:t>
      </w:r>
      <w:r>
        <w:rPr>
          <w:rFonts w:eastAsiaTheme="minorEastAsia"/>
          <w:sz w:val="28"/>
          <w:szCs w:val="28"/>
          <w:lang w:val="en-US"/>
        </w:rPr>
        <w:t>CLK</w:t>
      </w:r>
      <w:r w:rsidRPr="007E7DBB"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FPGA</w:t>
      </w:r>
      <w:r>
        <w:rPr>
          <w:rFonts w:eastAsiaTheme="minorEastAsia"/>
          <w:sz w:val="28"/>
          <w:szCs w:val="28"/>
        </w:rPr>
        <w:t>;</w:t>
      </w:r>
    </w:p>
    <w:p w:rsidR="007E7DBB" w:rsidRDefault="007E7DBB" w:rsidP="007E7DBB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sz w:val="28"/>
          <w:szCs w:val="28"/>
        </w:rPr>
      </w:pPr>
      <w:r>
        <w:rPr>
          <w:rFonts w:eastAsiaTheme="minorEastAsia"/>
          <w:i/>
          <w:color w:val="C45911" w:themeColor="accent2" w:themeShade="BF"/>
          <w:sz w:val="28"/>
          <w:szCs w:val="28"/>
          <w:lang w:val="en-US"/>
        </w:rPr>
        <w:t>Tdcd</w:t>
      </w:r>
      <w:r>
        <w:rPr>
          <w:rFonts w:eastAsiaTheme="minorEastAsia"/>
          <w:sz w:val="28"/>
          <w:szCs w:val="28"/>
        </w:rPr>
        <w:t xml:space="preserve"> (</w:t>
      </w:r>
      <w:r>
        <w:rPr>
          <w:rFonts w:ascii="Cambria Math" w:hAnsi="Cambria Math"/>
          <w:b/>
          <w:i/>
          <w:sz w:val="28"/>
          <w:szCs w:val="28"/>
          <w:lang w:val="en-GB"/>
        </w:rPr>
        <w:t>D</w:t>
      </w:r>
      <w:r>
        <w:rPr>
          <w:rFonts w:ascii="Cambria Math" w:hAnsi="Cambria Math"/>
          <w:i/>
          <w:sz w:val="28"/>
          <w:szCs w:val="28"/>
          <w:lang w:val="en-GB"/>
        </w:rPr>
        <w:t>evice</w:t>
      </w:r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GB"/>
        </w:rPr>
        <w:t>C</w:t>
      </w:r>
      <w:r>
        <w:rPr>
          <w:rFonts w:ascii="Cambria Math" w:hAnsi="Cambria Math"/>
          <w:i/>
          <w:sz w:val="28"/>
          <w:szCs w:val="28"/>
          <w:lang w:val="en-GB"/>
        </w:rPr>
        <w:t>lock</w:t>
      </w:r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GB"/>
        </w:rPr>
        <w:t>D</w:t>
      </w:r>
      <w:r>
        <w:rPr>
          <w:rFonts w:ascii="Cambria Math" w:hAnsi="Cambria Math"/>
          <w:i/>
          <w:sz w:val="28"/>
          <w:szCs w:val="28"/>
          <w:lang w:val="en-GB"/>
        </w:rPr>
        <w:t>elay</w:t>
      </w:r>
      <w:r>
        <w:rPr>
          <w:rFonts w:eastAsiaTheme="minorEastAsia"/>
          <w:sz w:val="28"/>
          <w:szCs w:val="28"/>
        </w:rPr>
        <w:t xml:space="preserve">) – задержка тактового сигнала от ножки </w:t>
      </w:r>
      <w:r>
        <w:rPr>
          <w:rFonts w:eastAsiaTheme="minorEastAsia"/>
          <w:sz w:val="28"/>
          <w:szCs w:val="28"/>
          <w:lang w:val="en-US"/>
        </w:rPr>
        <w:t>SRCLK</w:t>
      </w:r>
      <w:r w:rsidRPr="007E7DB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микросхемы </w:t>
      </w:r>
      <w:r>
        <w:rPr>
          <w:sz w:val="28"/>
          <w:szCs w:val="28"/>
        </w:rPr>
        <w:t>74</w:t>
      </w:r>
      <w:r>
        <w:rPr>
          <w:sz w:val="28"/>
          <w:szCs w:val="28"/>
          <w:lang w:val="en-US"/>
        </w:rPr>
        <w:t>HC</w:t>
      </w:r>
      <w:r>
        <w:rPr>
          <w:sz w:val="28"/>
          <w:szCs w:val="28"/>
        </w:rPr>
        <w:t>595</w:t>
      </w:r>
      <w:r>
        <w:rPr>
          <w:rFonts w:eastAsiaTheme="minorEastAsia"/>
          <w:sz w:val="28"/>
          <w:szCs w:val="28"/>
        </w:rPr>
        <w:t xml:space="preserve"> до тактового входа запускающего триггера;</w:t>
      </w:r>
    </w:p>
    <w:p w:rsidR="007E7DBB" w:rsidRDefault="007E7DBB" w:rsidP="007E7DBB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sz w:val="28"/>
          <w:szCs w:val="28"/>
        </w:rPr>
      </w:pPr>
      <w:r>
        <w:rPr>
          <w:rFonts w:eastAsiaTheme="minorEastAsia"/>
          <w:i/>
          <w:color w:val="C45911" w:themeColor="accent2" w:themeShade="BF"/>
          <w:sz w:val="28"/>
          <w:szCs w:val="28"/>
          <w:lang w:val="en-US"/>
        </w:rPr>
        <w:t>Tco</w:t>
      </w:r>
      <w:r w:rsidRPr="007E7DBB">
        <w:rPr>
          <w:rFonts w:eastAsiaTheme="minorEastAsia"/>
          <w:color w:val="538135" w:themeColor="accent6" w:themeShade="BF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(</w:t>
      </w:r>
      <w:r>
        <w:rPr>
          <w:rFonts w:ascii="Cambria Math" w:hAnsi="Cambria Math"/>
          <w:b/>
          <w:i/>
          <w:sz w:val="28"/>
          <w:szCs w:val="28"/>
          <w:lang w:val="en-GB"/>
        </w:rPr>
        <w:t>C</w:t>
      </w:r>
      <w:r>
        <w:rPr>
          <w:rFonts w:ascii="Cambria Math" w:hAnsi="Cambria Math"/>
          <w:i/>
          <w:sz w:val="28"/>
          <w:szCs w:val="28"/>
          <w:lang w:val="en-GB"/>
        </w:rPr>
        <w:t>lock</w:t>
      </w:r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i/>
          <w:sz w:val="28"/>
          <w:szCs w:val="28"/>
          <w:lang w:val="en-GB"/>
        </w:rPr>
        <w:t>to</w:t>
      </w:r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GB"/>
        </w:rPr>
        <w:t>O</w:t>
      </w:r>
      <w:r>
        <w:rPr>
          <w:rFonts w:ascii="Cambria Math" w:hAnsi="Cambria Math"/>
          <w:i/>
          <w:sz w:val="28"/>
          <w:szCs w:val="28"/>
          <w:lang w:val="en-GB"/>
        </w:rPr>
        <w:t>utput</w:t>
      </w:r>
      <w:r>
        <w:rPr>
          <w:rFonts w:eastAsiaTheme="minorEastAsia"/>
          <w:sz w:val="28"/>
          <w:szCs w:val="28"/>
        </w:rPr>
        <w:t xml:space="preserve">) – интервал времени между приходом фронта на тактовый вход триггера и появлением данных на его выходе </w:t>
      </w:r>
      <w:r>
        <w:rPr>
          <w:rFonts w:eastAsiaTheme="minorEastAsia"/>
          <w:sz w:val="28"/>
          <w:szCs w:val="28"/>
          <w:lang w:val="en-US"/>
        </w:rPr>
        <w:t>Q</w:t>
      </w:r>
      <w:r>
        <w:rPr>
          <w:rFonts w:eastAsiaTheme="minorEastAsia"/>
          <w:sz w:val="28"/>
          <w:szCs w:val="28"/>
        </w:rPr>
        <w:t>;</w:t>
      </w:r>
    </w:p>
    <w:p w:rsidR="007E7DBB" w:rsidRDefault="007E7DBB" w:rsidP="007E7DBB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sz w:val="28"/>
          <w:szCs w:val="28"/>
        </w:rPr>
      </w:pPr>
      <w:r>
        <w:rPr>
          <w:rFonts w:eastAsiaTheme="minorEastAsia"/>
          <w:i/>
          <w:color w:val="C45911" w:themeColor="accent2" w:themeShade="BF"/>
          <w:sz w:val="28"/>
          <w:szCs w:val="28"/>
          <w:lang w:val="en-US"/>
        </w:rPr>
        <w:t>Tddd</w:t>
      </w:r>
      <w:r w:rsidRPr="007E7DBB">
        <w:rPr>
          <w:rFonts w:eastAsiaTheme="minorEastAsia"/>
          <w:color w:val="538135" w:themeColor="accent6" w:themeShade="BF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(</w:t>
      </w:r>
      <w:r>
        <w:rPr>
          <w:rFonts w:ascii="Cambria Math" w:hAnsi="Cambria Math"/>
          <w:b/>
          <w:i/>
          <w:sz w:val="28"/>
          <w:szCs w:val="28"/>
          <w:lang w:val="en-GB"/>
        </w:rPr>
        <w:t>D</w:t>
      </w:r>
      <w:r>
        <w:rPr>
          <w:rFonts w:ascii="Cambria Math" w:hAnsi="Cambria Math"/>
          <w:i/>
          <w:sz w:val="28"/>
          <w:szCs w:val="28"/>
          <w:lang w:val="en-GB"/>
        </w:rPr>
        <w:t>evice</w:t>
      </w:r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US"/>
        </w:rPr>
        <w:t>D</w:t>
      </w:r>
      <w:r>
        <w:rPr>
          <w:rFonts w:ascii="Cambria Math" w:hAnsi="Cambria Math"/>
          <w:i/>
          <w:sz w:val="28"/>
          <w:szCs w:val="28"/>
          <w:lang w:val="en-GB"/>
        </w:rPr>
        <w:t>ata</w:t>
      </w:r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GB"/>
        </w:rPr>
        <w:t>D</w:t>
      </w:r>
      <w:r>
        <w:rPr>
          <w:rFonts w:ascii="Cambria Math" w:hAnsi="Cambria Math"/>
          <w:i/>
          <w:sz w:val="28"/>
          <w:szCs w:val="28"/>
          <w:lang w:val="en-GB"/>
        </w:rPr>
        <w:t>elay</w:t>
      </w:r>
      <w:r>
        <w:rPr>
          <w:rFonts w:eastAsiaTheme="minorEastAsia"/>
          <w:sz w:val="28"/>
          <w:szCs w:val="28"/>
        </w:rPr>
        <w:t xml:space="preserve">) – задержка распространения данных от запускающего триггера до ножки </w:t>
      </w:r>
      <w:r>
        <w:rPr>
          <w:rFonts w:eastAsiaTheme="minorEastAsia"/>
          <w:sz w:val="28"/>
          <w:szCs w:val="28"/>
          <w:lang w:val="en-US"/>
        </w:rPr>
        <w:t>QH</w:t>
      </w:r>
      <w:r>
        <w:rPr>
          <w:rFonts w:eastAsiaTheme="minorEastAsia"/>
          <w:sz w:val="28"/>
          <w:szCs w:val="28"/>
        </w:rPr>
        <w:t xml:space="preserve">’ микросхемы </w:t>
      </w:r>
      <w:r>
        <w:rPr>
          <w:sz w:val="28"/>
          <w:szCs w:val="28"/>
        </w:rPr>
        <w:t>74</w:t>
      </w:r>
      <w:r>
        <w:rPr>
          <w:sz w:val="28"/>
          <w:szCs w:val="28"/>
          <w:lang w:val="en-US"/>
        </w:rPr>
        <w:t>HC</w:t>
      </w:r>
      <w:r>
        <w:rPr>
          <w:sz w:val="28"/>
          <w:szCs w:val="28"/>
        </w:rPr>
        <w:t>595</w:t>
      </w:r>
      <w:r>
        <w:rPr>
          <w:rFonts w:eastAsiaTheme="minorEastAsia"/>
          <w:sz w:val="28"/>
          <w:szCs w:val="28"/>
        </w:rPr>
        <w:t>;</w:t>
      </w:r>
    </w:p>
    <w:p w:rsidR="007E7DBB" w:rsidRDefault="007E7DBB" w:rsidP="007E7DBB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sz w:val="28"/>
          <w:szCs w:val="28"/>
        </w:rPr>
      </w:pPr>
      <w:r>
        <w:rPr>
          <w:rFonts w:eastAsiaTheme="minorEastAsia"/>
          <w:i/>
          <w:color w:val="C45911" w:themeColor="accent2" w:themeShade="BF"/>
          <w:sz w:val="28"/>
          <w:szCs w:val="28"/>
          <w:lang w:val="en-US"/>
        </w:rPr>
        <w:t>Tbd</w:t>
      </w:r>
      <w:r w:rsidRPr="007E7DBB">
        <w:rPr>
          <w:rFonts w:eastAsiaTheme="minorEastAsia"/>
          <w:color w:val="538135" w:themeColor="accent6" w:themeShade="BF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(</w:t>
      </w:r>
      <w:r>
        <w:rPr>
          <w:rFonts w:ascii="Cambria Math" w:hAnsi="Cambria Math"/>
          <w:b/>
          <w:i/>
          <w:sz w:val="28"/>
          <w:szCs w:val="28"/>
          <w:lang w:val="en-GB"/>
        </w:rPr>
        <w:t>B</w:t>
      </w:r>
      <w:r>
        <w:rPr>
          <w:rFonts w:ascii="Cambria Math" w:hAnsi="Cambria Math"/>
          <w:i/>
          <w:sz w:val="28"/>
          <w:szCs w:val="28"/>
          <w:lang w:val="en-GB"/>
        </w:rPr>
        <w:t>oard</w:t>
      </w:r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GB"/>
        </w:rPr>
        <w:t>D</w:t>
      </w:r>
      <w:r>
        <w:rPr>
          <w:rFonts w:ascii="Cambria Math" w:hAnsi="Cambria Math"/>
          <w:i/>
          <w:sz w:val="28"/>
          <w:szCs w:val="28"/>
          <w:lang w:val="en-GB"/>
        </w:rPr>
        <w:t>elay</w:t>
      </w:r>
      <w:r>
        <w:rPr>
          <w:rFonts w:eastAsiaTheme="minorEastAsia"/>
          <w:sz w:val="28"/>
          <w:szCs w:val="28"/>
        </w:rPr>
        <w:t xml:space="preserve">) – задержка распространения данных по дорожкам платы между микросхемой </w:t>
      </w:r>
      <w:r>
        <w:rPr>
          <w:sz w:val="28"/>
          <w:szCs w:val="28"/>
        </w:rPr>
        <w:t>74</w:t>
      </w:r>
      <w:r>
        <w:rPr>
          <w:sz w:val="28"/>
          <w:szCs w:val="28"/>
          <w:lang w:val="en-US"/>
        </w:rPr>
        <w:t>HC</w:t>
      </w:r>
      <w:r>
        <w:rPr>
          <w:sz w:val="28"/>
          <w:szCs w:val="28"/>
        </w:rPr>
        <w:t xml:space="preserve">595 и </w:t>
      </w:r>
      <w:r>
        <w:rPr>
          <w:sz w:val="28"/>
          <w:szCs w:val="28"/>
          <w:lang w:val="en-US"/>
        </w:rPr>
        <w:t>FPGA</w:t>
      </w:r>
      <w:r>
        <w:rPr>
          <w:rFonts w:eastAsiaTheme="minorEastAsia"/>
          <w:sz w:val="28"/>
          <w:szCs w:val="28"/>
        </w:rPr>
        <w:t>;</w:t>
      </w:r>
    </w:p>
    <w:p w:rsidR="007E7DBB" w:rsidRDefault="007E7DBB" w:rsidP="007E7DBB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sz w:val="28"/>
          <w:szCs w:val="28"/>
        </w:rPr>
      </w:pPr>
      <w:r>
        <w:rPr>
          <w:rFonts w:eastAsiaTheme="minorEastAsia"/>
          <w:i/>
          <w:color w:val="4472C4" w:themeColor="accent5"/>
          <w:sz w:val="28"/>
          <w:szCs w:val="28"/>
          <w:lang w:val="en-US"/>
        </w:rPr>
        <w:t>Tfcd</w:t>
      </w:r>
      <w:r w:rsidRPr="007E7DBB">
        <w:rPr>
          <w:rFonts w:eastAsiaTheme="minorEastAsia"/>
          <w:color w:val="0070C0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(</w:t>
      </w:r>
      <w:r>
        <w:rPr>
          <w:rFonts w:ascii="Cambria Math" w:hAnsi="Cambria Math"/>
          <w:b/>
          <w:i/>
          <w:sz w:val="28"/>
          <w:szCs w:val="28"/>
          <w:lang w:val="en-GB"/>
        </w:rPr>
        <w:t>F</w:t>
      </w:r>
      <w:r>
        <w:rPr>
          <w:rFonts w:ascii="Cambria Math" w:hAnsi="Cambria Math"/>
          <w:i/>
          <w:sz w:val="28"/>
          <w:szCs w:val="28"/>
          <w:lang w:val="en-GB"/>
        </w:rPr>
        <w:t>PGA</w:t>
      </w:r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GB"/>
        </w:rPr>
        <w:t>C</w:t>
      </w:r>
      <w:r>
        <w:rPr>
          <w:rFonts w:ascii="Cambria Math" w:hAnsi="Cambria Math"/>
          <w:i/>
          <w:sz w:val="28"/>
          <w:szCs w:val="28"/>
          <w:lang w:val="en-GB"/>
        </w:rPr>
        <w:t>lock</w:t>
      </w:r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GB"/>
        </w:rPr>
        <w:t>D</w:t>
      </w:r>
      <w:r>
        <w:rPr>
          <w:rFonts w:ascii="Cambria Math" w:hAnsi="Cambria Math"/>
          <w:i/>
          <w:sz w:val="28"/>
          <w:szCs w:val="28"/>
          <w:lang w:val="en-GB"/>
        </w:rPr>
        <w:t>elay</w:t>
      </w:r>
      <w:r>
        <w:rPr>
          <w:rFonts w:eastAsiaTheme="minorEastAsia"/>
          <w:sz w:val="28"/>
          <w:szCs w:val="28"/>
        </w:rPr>
        <w:t xml:space="preserve">) – задержка тактового сигнала от ножки </w:t>
      </w:r>
      <w:r>
        <w:rPr>
          <w:rFonts w:eastAsiaTheme="minorEastAsia"/>
          <w:sz w:val="28"/>
          <w:szCs w:val="28"/>
          <w:lang w:val="en-US"/>
        </w:rPr>
        <w:t>CLK</w:t>
      </w:r>
      <w:r w:rsidRPr="007E7DBB"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FPGA</w:t>
      </w:r>
      <w:r>
        <w:rPr>
          <w:rFonts w:eastAsiaTheme="minorEastAsia"/>
          <w:sz w:val="28"/>
          <w:szCs w:val="28"/>
        </w:rPr>
        <w:t xml:space="preserve"> до тактового входа защелкивающего триггера;</w:t>
      </w:r>
    </w:p>
    <w:p w:rsidR="007E7DBB" w:rsidRDefault="007E7DBB" w:rsidP="007E7DBB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sz w:val="28"/>
          <w:szCs w:val="28"/>
        </w:rPr>
      </w:pPr>
      <w:r>
        <w:rPr>
          <w:rFonts w:eastAsiaTheme="minorEastAsia"/>
          <w:i/>
          <w:color w:val="4472C4" w:themeColor="accent5"/>
          <w:sz w:val="28"/>
          <w:szCs w:val="28"/>
          <w:lang w:val="en-US"/>
        </w:rPr>
        <w:t>Tfdd</w:t>
      </w:r>
      <w:r w:rsidRPr="007E7DBB">
        <w:rPr>
          <w:rFonts w:eastAsiaTheme="minorEastAsia"/>
          <w:color w:val="2E74B5" w:themeColor="accent1" w:themeShade="BF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(</w:t>
      </w:r>
      <w:r>
        <w:rPr>
          <w:rFonts w:ascii="Cambria Math" w:hAnsi="Cambria Math"/>
          <w:b/>
          <w:i/>
          <w:sz w:val="28"/>
          <w:szCs w:val="28"/>
          <w:lang w:val="en-GB"/>
        </w:rPr>
        <w:t>F</w:t>
      </w:r>
      <w:r>
        <w:rPr>
          <w:rFonts w:ascii="Cambria Math" w:hAnsi="Cambria Math"/>
          <w:i/>
          <w:sz w:val="28"/>
          <w:szCs w:val="28"/>
          <w:lang w:val="en-GB"/>
        </w:rPr>
        <w:t>PGA</w:t>
      </w:r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US"/>
        </w:rPr>
        <w:t>D</w:t>
      </w:r>
      <w:r>
        <w:rPr>
          <w:rFonts w:ascii="Cambria Math" w:hAnsi="Cambria Math"/>
          <w:i/>
          <w:sz w:val="28"/>
          <w:szCs w:val="28"/>
          <w:lang w:val="en-GB"/>
        </w:rPr>
        <w:t>ata</w:t>
      </w:r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GB"/>
        </w:rPr>
        <w:t>D</w:t>
      </w:r>
      <w:r>
        <w:rPr>
          <w:rFonts w:ascii="Cambria Math" w:hAnsi="Cambria Math"/>
          <w:i/>
          <w:sz w:val="28"/>
          <w:szCs w:val="28"/>
          <w:lang w:val="en-GB"/>
        </w:rPr>
        <w:t>elay</w:t>
      </w:r>
      <w:r>
        <w:rPr>
          <w:rFonts w:eastAsiaTheme="minorEastAsia"/>
          <w:sz w:val="28"/>
          <w:szCs w:val="28"/>
        </w:rPr>
        <w:t xml:space="preserve">) – задержка распространения данных от ножки </w:t>
      </w:r>
      <w:r>
        <w:rPr>
          <w:rFonts w:eastAsiaTheme="minorEastAsia"/>
          <w:sz w:val="28"/>
          <w:szCs w:val="28"/>
          <w:lang w:val="en-US"/>
        </w:rPr>
        <w:t>IDATA</w:t>
      </w:r>
      <w:r w:rsidRPr="007E7DB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FPGA</w:t>
      </w:r>
      <w:r w:rsidRPr="007E7DB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до защелкивающего триггера;</w:t>
      </w:r>
    </w:p>
    <w:p w:rsidR="007E7DBB" w:rsidRDefault="007E7DBB" w:rsidP="007E7DBB">
      <w:pPr>
        <w:pStyle w:val="a3"/>
        <w:numPr>
          <w:ilvl w:val="0"/>
          <w:numId w:val="3"/>
        </w:numPr>
        <w:spacing w:line="360" w:lineRule="auto"/>
        <w:ind w:left="567"/>
        <w:jc w:val="both"/>
        <w:rPr>
          <w:sz w:val="28"/>
          <w:szCs w:val="28"/>
        </w:rPr>
      </w:pPr>
      <w:r>
        <w:rPr>
          <w:rFonts w:eastAsiaTheme="minorEastAsia"/>
          <w:i/>
          <w:color w:val="8E2E53"/>
          <w:sz w:val="28"/>
          <w:szCs w:val="28"/>
          <w:lang w:val="en-US"/>
        </w:rPr>
        <w:t>Tsu</w:t>
      </w:r>
      <w:r w:rsidRPr="007E7DBB">
        <w:rPr>
          <w:rFonts w:eastAsiaTheme="minorEastAsia"/>
          <w:color w:val="538135" w:themeColor="accent6" w:themeShade="BF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(</w:t>
      </w:r>
      <w:r>
        <w:rPr>
          <w:rFonts w:ascii="Cambria Math" w:hAnsi="Cambria Math"/>
          <w:b/>
          <w:i/>
          <w:sz w:val="28"/>
          <w:szCs w:val="28"/>
          <w:lang w:val="en-GB"/>
        </w:rPr>
        <w:t>S</w:t>
      </w:r>
      <w:r>
        <w:rPr>
          <w:rFonts w:ascii="Cambria Math" w:hAnsi="Cambria Math"/>
          <w:i/>
          <w:sz w:val="28"/>
          <w:szCs w:val="28"/>
          <w:lang w:val="en-GB"/>
        </w:rPr>
        <w:t>et</w:t>
      </w:r>
      <w:r>
        <w:rPr>
          <w:rFonts w:ascii="Cambria Math" w:hAnsi="Cambria Math"/>
          <w:b/>
          <w:i/>
          <w:sz w:val="28"/>
          <w:szCs w:val="28"/>
          <w:lang w:val="en-GB"/>
        </w:rPr>
        <w:t>U</w:t>
      </w:r>
      <w:r>
        <w:rPr>
          <w:rFonts w:ascii="Cambria Math" w:hAnsi="Cambria Math"/>
          <w:i/>
          <w:sz w:val="28"/>
          <w:szCs w:val="28"/>
          <w:lang w:val="en-GB"/>
        </w:rPr>
        <w:t>p</w:t>
      </w:r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i/>
          <w:sz w:val="28"/>
          <w:szCs w:val="28"/>
          <w:lang w:val="en-GB"/>
        </w:rPr>
        <w:t>time</w:t>
      </w:r>
      <w:r>
        <w:rPr>
          <w:rFonts w:eastAsiaTheme="minorEastAsia"/>
          <w:sz w:val="28"/>
          <w:szCs w:val="28"/>
        </w:rPr>
        <w:t xml:space="preserve">) – время установки триггера; </w:t>
      </w:r>
    </w:p>
    <w:p w:rsidR="007E7DBB" w:rsidRDefault="007E7DBB" w:rsidP="007E7DBB">
      <w:pPr>
        <w:pStyle w:val="a3"/>
        <w:numPr>
          <w:ilvl w:val="0"/>
          <w:numId w:val="3"/>
        </w:numPr>
        <w:spacing w:line="360" w:lineRule="auto"/>
        <w:ind w:left="567"/>
        <w:rPr>
          <w:sz w:val="28"/>
          <w:szCs w:val="28"/>
        </w:rPr>
      </w:pPr>
      <w:r>
        <w:rPr>
          <w:rFonts w:eastAsiaTheme="minorEastAsia"/>
          <w:i/>
          <w:color w:val="8E2E53"/>
          <w:sz w:val="28"/>
          <w:szCs w:val="28"/>
          <w:lang w:val="en-US"/>
        </w:rPr>
        <w:t>Th</w:t>
      </w:r>
      <w:r w:rsidRPr="007E7DBB">
        <w:rPr>
          <w:rFonts w:eastAsiaTheme="minorEastAsia"/>
          <w:color w:val="538135" w:themeColor="accent6" w:themeShade="BF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(</w:t>
      </w:r>
      <w:r>
        <w:rPr>
          <w:rFonts w:ascii="Cambria Math" w:hAnsi="Cambria Math"/>
          <w:b/>
          <w:i/>
          <w:sz w:val="28"/>
          <w:szCs w:val="28"/>
          <w:lang w:val="en-GB"/>
        </w:rPr>
        <w:t>H</w:t>
      </w:r>
      <w:r>
        <w:rPr>
          <w:rFonts w:ascii="Cambria Math" w:hAnsi="Cambria Math"/>
          <w:i/>
          <w:sz w:val="28"/>
          <w:szCs w:val="28"/>
          <w:lang w:val="en-GB"/>
        </w:rPr>
        <w:t>old</w:t>
      </w:r>
      <w:r w:rsidRPr="007E7DBB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i/>
          <w:sz w:val="28"/>
          <w:szCs w:val="28"/>
          <w:lang w:val="en-GB"/>
        </w:rPr>
        <w:t>time</w:t>
      </w:r>
      <w:r>
        <w:rPr>
          <w:rFonts w:eastAsiaTheme="minorEastAsia"/>
          <w:sz w:val="28"/>
          <w:szCs w:val="28"/>
        </w:rPr>
        <w:t xml:space="preserve">) – время удержания триггера. </w:t>
      </w:r>
    </w:p>
    <w:p w:rsidR="007E7DBB" w:rsidRDefault="007E7DBB" w:rsidP="007E7D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Период тактового сигнала будем обозначать </w:t>
      </w:r>
      <w:r>
        <w:rPr>
          <w:i/>
          <w:sz w:val="28"/>
          <w:szCs w:val="28"/>
          <w:lang w:val="en-US"/>
        </w:rPr>
        <w:t>Tclk</w:t>
      </w:r>
      <w:r>
        <w:rPr>
          <w:rFonts w:eastAsiaTheme="minorEastAsia"/>
          <w:sz w:val="28"/>
          <w:szCs w:val="28"/>
        </w:rPr>
        <w:t xml:space="preserve">. Оранжевым и зеленым цветом на рисунке 3 представлены задержки для участков пути, которые располагаются вне </w:t>
      </w:r>
      <w:r>
        <w:rPr>
          <w:rFonts w:eastAsiaTheme="minorEastAsia"/>
          <w:sz w:val="28"/>
          <w:szCs w:val="28"/>
          <w:lang w:val="en-US"/>
        </w:rPr>
        <w:t>FPGA</w:t>
      </w:r>
      <w:r>
        <w:rPr>
          <w:rFonts w:eastAsiaTheme="minorEastAsia"/>
          <w:sz w:val="28"/>
          <w:szCs w:val="28"/>
        </w:rPr>
        <w:t xml:space="preserve">. Данные задержки необходимо указать временному анализатору </w:t>
      </w:r>
      <w:r>
        <w:rPr>
          <w:rFonts w:eastAsiaTheme="minorEastAsia"/>
          <w:sz w:val="28"/>
          <w:szCs w:val="28"/>
          <w:lang w:val="en-US"/>
        </w:rPr>
        <w:t>Vivado</w:t>
      </w:r>
      <w:r>
        <w:rPr>
          <w:rFonts w:eastAsiaTheme="minorEastAsia"/>
          <w:sz w:val="28"/>
          <w:szCs w:val="28"/>
        </w:rPr>
        <w:t>.</w:t>
      </w:r>
    </w:p>
    <w:p w:rsidR="00C37827" w:rsidRDefault="00C37827" w:rsidP="00C37827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прибытия данных на вход защелкивающего триггера                            внутри </w:t>
      </w:r>
      <w:r>
        <w:rPr>
          <w:sz w:val="28"/>
          <w:szCs w:val="28"/>
          <w:lang w:val="en-US"/>
        </w:rPr>
        <w:t>FPGA</w:t>
      </w:r>
      <w:r>
        <w:rPr>
          <w:sz w:val="28"/>
          <w:szCs w:val="28"/>
        </w:rPr>
        <w:t xml:space="preserve"> (</w:t>
      </w:r>
      <w:r>
        <w:rPr>
          <w:rFonts w:ascii="Cambria Math" w:hAnsi="Cambria Math"/>
          <w:b/>
          <w:i/>
          <w:sz w:val="28"/>
          <w:szCs w:val="28"/>
          <w:lang w:val="en-GB"/>
        </w:rPr>
        <w:t>D</w:t>
      </w:r>
      <w:r>
        <w:rPr>
          <w:rFonts w:ascii="Cambria Math" w:hAnsi="Cambria Math"/>
          <w:i/>
          <w:sz w:val="28"/>
          <w:szCs w:val="28"/>
          <w:lang w:val="en-GB"/>
        </w:rPr>
        <w:t>ata</w:t>
      </w:r>
      <w:r w:rsidRPr="008C4B24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GB"/>
        </w:rPr>
        <w:t>A</w:t>
      </w:r>
      <w:r>
        <w:rPr>
          <w:rFonts w:ascii="Cambria Math" w:hAnsi="Cambria Math"/>
          <w:i/>
          <w:sz w:val="28"/>
          <w:szCs w:val="28"/>
          <w:lang w:val="en-GB"/>
        </w:rPr>
        <w:t>rrival</w:t>
      </w:r>
      <w:r w:rsidRPr="008C4B24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i/>
          <w:sz w:val="28"/>
          <w:szCs w:val="28"/>
          <w:lang w:val="en-GB"/>
        </w:rPr>
        <w:t>time</w:t>
      </w:r>
      <w:r>
        <w:rPr>
          <w:sz w:val="28"/>
          <w:szCs w:val="28"/>
        </w:rPr>
        <w:t>):</w:t>
      </w:r>
    </w:p>
    <w:p w:rsidR="00C37827" w:rsidRPr="00F74A6E" w:rsidRDefault="00C37827" w:rsidP="00C37827">
      <w:pPr>
        <w:pStyle w:val="a3"/>
        <w:spacing w:line="360" w:lineRule="auto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Td</m:t>
          </m:r>
          <m:r>
            <w:rPr>
              <w:rFonts w:ascii="Cambria Math" w:hAnsi="Cambria Math"/>
              <w:sz w:val="28"/>
              <w:szCs w:val="28"/>
              <w:lang w:val="en-US"/>
            </w:rPr>
            <m:t>a_setup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Tdco_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Tdbd_max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Tfdd_max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C37827" w:rsidRPr="00F74A6E" w:rsidRDefault="00C37827" w:rsidP="00C37827">
      <w:pPr>
        <w:pStyle w:val="a3"/>
        <w:spacing w:line="360" w:lineRule="auto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Td</m:t>
          </m:r>
          <m:r>
            <w:rPr>
              <w:rFonts w:ascii="Cambria Math" w:hAnsi="Cambria Math"/>
              <w:sz w:val="28"/>
              <w:szCs w:val="28"/>
              <w:lang w:val="en-US"/>
            </w:rPr>
            <m:t>a_hold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Tdco_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Tfdd_min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C37827" w:rsidRDefault="00C37827" w:rsidP="00C3782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где использованы обозначения:</w:t>
      </w:r>
    </w:p>
    <w:p w:rsidR="00C37827" w:rsidRPr="008C4B24" w:rsidRDefault="00C37827" w:rsidP="00C37827">
      <w:pPr>
        <w:pStyle w:val="a3"/>
        <w:spacing w:line="360" w:lineRule="auto"/>
        <w:ind w:left="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Tdco_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Tdcd_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Tco_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Tddd_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C37827" w:rsidRDefault="00C37827" w:rsidP="00C37827">
      <w:pPr>
        <w:pStyle w:val="a3"/>
        <w:spacing w:line="360" w:lineRule="auto"/>
        <w:ind w:left="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Tdco_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Tdcd_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Tco_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Tddd_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8C4B24" w:rsidRDefault="008C4B24"/>
    <w:p w:rsidR="008C4B24" w:rsidRPr="00B5591B" w:rsidRDefault="00B5591B" w:rsidP="00B5591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Обобщение результатов для анализа входных сигналов</w:t>
      </w:r>
      <w:r w:rsidRPr="00AC3CAA">
        <w:rPr>
          <w:b/>
          <w:sz w:val="28"/>
          <w:szCs w:val="28"/>
        </w:rPr>
        <w:t>.</w:t>
      </w:r>
    </w:p>
    <w:p w:rsidR="008C4B24" w:rsidRDefault="00E5606B">
      <w:r>
        <w:t>Общий вид анализа:</w:t>
      </w:r>
    </w:p>
    <w:p w:rsidR="00246A8B" w:rsidRDefault="00246A8B"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_setup=Tdr_setup- Td</m:t>
          </m:r>
          <m:r>
            <w:rPr>
              <w:rFonts w:ascii="Cambria Math" w:hAnsi="Cambria Math"/>
              <w:sz w:val="28"/>
              <w:szCs w:val="28"/>
              <w:lang w:val="en-US"/>
            </w:rPr>
            <m:t>a_setup=</m:t>
          </m:r>
        </m:oMath>
      </m:oMathPara>
    </w:p>
    <w:p w:rsidR="00246A8B" w:rsidRPr="00E5606B" w:rsidRDefault="00037660">
      <m:oMathPara>
        <m:oMath>
          <m:r>
            <w:rPr>
              <w:rFonts w:ascii="Cambria Math" w:hAnsi="Cambria Math"/>
              <w:sz w:val="28"/>
              <w:szCs w:val="28"/>
            </w:rPr>
            <m:t>=Tdca_setup- Td</m:t>
          </m:r>
          <m:r>
            <w:rPr>
              <w:rFonts w:ascii="Cambria Math" w:hAnsi="Cambria Math"/>
              <w:sz w:val="28"/>
              <w:szCs w:val="28"/>
              <w:lang w:val="en-US"/>
            </w:rPr>
            <m:t>a_setup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/>
              <w:color w:val="6A233E"/>
              <w:sz w:val="28"/>
              <w:szCs w:val="28"/>
            </w:rPr>
            <m:t>su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:rsidR="008C4B24" w:rsidRPr="00DF218E" w:rsidRDefault="00DF218E">
      <w:pPr>
        <w:rPr>
          <w:rFonts w:eastAsiaTheme="minorEastAsia"/>
          <w:i/>
          <w:color w:val="6A233E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=Tclk+Tclk_</m:t>
          </m:r>
          <m:r>
            <w:rPr>
              <w:rFonts w:ascii="Cambria Math" w:hAnsi="Cambria Math"/>
              <w:sz w:val="28"/>
              <w:szCs w:val="28"/>
              <w:lang w:val="en-US"/>
            </w:rPr>
            <m:t>delay_min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/>
              <w:color w:val="6A233E"/>
              <w:sz w:val="28"/>
              <w:szCs w:val="28"/>
            </w:rPr>
            <m:t>su</m:t>
          </m:r>
          <m:r>
            <w:rPr>
              <w:rFonts w:ascii="Cambria Math" w:hAnsi="Cambria Math"/>
              <w:sz w:val="28"/>
              <w:szCs w:val="28"/>
            </w:rPr>
            <m:t>- Td</m:t>
          </m:r>
          <m:r>
            <w:rPr>
              <w:rFonts w:ascii="Cambria Math" w:hAnsi="Cambria Math"/>
              <w:sz w:val="28"/>
              <w:szCs w:val="28"/>
              <w:lang w:val="en-US"/>
            </w:rPr>
            <m:t>a_setup</m:t>
          </m:r>
        </m:oMath>
      </m:oMathPara>
    </w:p>
    <w:p w:rsidR="00DF218E" w:rsidRDefault="00DF218E">
      <w:pPr>
        <w:rPr>
          <w:rFonts w:eastAsiaTheme="minorEastAsia"/>
          <w:i/>
          <w:color w:val="6A233E"/>
          <w:sz w:val="28"/>
          <w:szCs w:val="28"/>
          <w:lang w:val="en-US"/>
        </w:rPr>
      </w:pPr>
      <w:r>
        <w:rPr>
          <w:rFonts w:eastAsiaTheme="minorEastAsia"/>
          <w:i/>
          <w:color w:val="6A233E"/>
          <w:sz w:val="28"/>
          <w:szCs w:val="28"/>
        </w:rPr>
        <w:t xml:space="preserve">Для </w:t>
      </w:r>
      <w:r>
        <w:rPr>
          <w:rFonts w:eastAsiaTheme="minorEastAsia"/>
          <w:i/>
          <w:color w:val="6A233E"/>
          <w:sz w:val="28"/>
          <w:szCs w:val="28"/>
          <w:lang w:val="en-US"/>
        </w:rPr>
        <w:t>input delay</w:t>
      </w:r>
    </w:p>
    <w:p w:rsidR="00247700" w:rsidRPr="00874608" w:rsidRDefault="006A3387">
      <w:pPr>
        <w:rPr>
          <w:rFonts w:eastAsiaTheme="minorEastAsia"/>
          <w:i/>
          <w:color w:val="6A233E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</m:t>
          </m:r>
          <m:r>
            <w:rPr>
              <w:rFonts w:ascii="Cambria Math" w:hAnsi="Cambria Math"/>
              <w:sz w:val="28"/>
              <w:szCs w:val="28"/>
            </w:rPr>
            <m:t>k_setup=Tclk-</m:t>
          </m:r>
          <m:r>
            <w:rPr>
              <w:rFonts w:ascii="Cambria Math" w:hAnsi="Cambria Math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/>
              <w:color w:val="6A233E"/>
              <w:sz w:val="28"/>
              <w:szCs w:val="28"/>
            </w:rPr>
            <m:t>su</m:t>
          </m:r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Tfpga_ext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Tfpga_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int</m:t>
              </m:r>
            </m:e>
          </m:nary>
        </m:oMath>
      </m:oMathPara>
    </w:p>
    <w:p w:rsidR="00DF218E" w:rsidRPr="00A132F3" w:rsidRDefault="00247700">
      <w:pPr>
        <w:rPr>
          <w:i/>
        </w:rPr>
      </w:pPr>
      <w:r>
        <w:rPr>
          <w:i/>
        </w:rPr>
        <w:t>Для прим</w:t>
      </w:r>
      <w:r w:rsidR="00671E4C">
        <w:rPr>
          <w:i/>
        </w:rPr>
        <w:t>ера</w:t>
      </w:r>
      <w:r>
        <w:rPr>
          <w:i/>
        </w:rPr>
        <w:t xml:space="preserve"> из </w:t>
      </w:r>
      <w:r>
        <w:rPr>
          <w:i/>
          <w:lang w:val="en-US"/>
        </w:rPr>
        <w:t>System</w:t>
      </w:r>
      <w:r w:rsidRPr="00A132F3">
        <w:rPr>
          <w:i/>
        </w:rPr>
        <w:t xml:space="preserve"> </w:t>
      </w:r>
      <w:r>
        <w:rPr>
          <w:i/>
          <w:lang w:val="en-US"/>
        </w:rPr>
        <w:t>Sync</w:t>
      </w:r>
    </w:p>
    <w:p w:rsidR="00B94B91" w:rsidRDefault="00B94B91">
      <w:pPr>
        <w:rPr>
          <w:rFonts w:eastAsiaTheme="minorEastAsia"/>
          <w:color w:val="4472C4" w:themeColor="accent5"/>
          <w:sz w:val="28"/>
          <w:szCs w:val="28"/>
        </w:rPr>
      </w:pPr>
    </w:p>
    <w:p w:rsidR="006E1B86" w:rsidRDefault="006E1B86">
      <w:pPr>
        <w:rPr>
          <w:rFonts w:eastAsiaTheme="minorEastAsia"/>
          <w:color w:val="4472C4" w:themeColor="accent5"/>
          <w:sz w:val="28"/>
          <w:szCs w:val="28"/>
        </w:rPr>
      </w:pPr>
      <w:r>
        <w:rPr>
          <w:rFonts w:eastAsiaTheme="minorEastAsia"/>
          <w:color w:val="4472C4" w:themeColor="accent5"/>
          <w:sz w:val="28"/>
          <w:szCs w:val="28"/>
        </w:rPr>
        <w:t>Все неизвестные слагаемы объединяются в одно и передаются вивидо</w:t>
      </w:r>
    </w:p>
    <w:p w:rsidR="006E1B86" w:rsidRPr="006E1B86" w:rsidRDefault="006E1B86">
      <w:pPr>
        <w:rPr>
          <w:rFonts w:eastAsiaTheme="minorEastAsia"/>
          <w:color w:val="6A233E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=Tclk-</m:t>
          </m:r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nput_delay_max+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Tfdd_max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/>
              <w:color w:val="6A233E"/>
              <w:sz w:val="28"/>
              <w:szCs w:val="28"/>
            </w:rPr>
            <m:t>su</m:t>
          </m:r>
        </m:oMath>
      </m:oMathPara>
    </w:p>
    <w:p w:rsidR="00B94B91" w:rsidRPr="00B94B91" w:rsidRDefault="00B94B91">
      <w:pPr>
        <w:rPr>
          <w:rFonts w:eastAsiaTheme="minorEastAsia"/>
          <w:color w:val="4472C4" w:themeColor="accent5"/>
          <w:sz w:val="28"/>
          <w:szCs w:val="28"/>
        </w:rPr>
      </w:pPr>
      <w:r>
        <w:rPr>
          <w:rFonts w:eastAsiaTheme="minorEastAsia"/>
          <w:color w:val="4472C4" w:themeColor="accent5"/>
          <w:sz w:val="28"/>
          <w:szCs w:val="28"/>
        </w:rPr>
        <w:t xml:space="preserve">Эту сумму нужно указать </w:t>
      </w:r>
      <w:r>
        <w:rPr>
          <w:rFonts w:eastAsiaTheme="minorEastAsia"/>
          <w:color w:val="4472C4" w:themeColor="accent5"/>
          <w:sz w:val="28"/>
          <w:szCs w:val="28"/>
          <w:lang w:val="en-US"/>
        </w:rPr>
        <w:t>Vivado</w:t>
      </w:r>
      <w:r w:rsidRPr="00B94B91">
        <w:rPr>
          <w:rFonts w:eastAsiaTheme="minorEastAsia"/>
          <w:color w:val="4472C4" w:themeColor="accent5"/>
          <w:sz w:val="28"/>
          <w:szCs w:val="28"/>
        </w:rPr>
        <w:t xml:space="preserve">, </w:t>
      </w:r>
      <w:r>
        <w:rPr>
          <w:rFonts w:eastAsiaTheme="minorEastAsia"/>
          <w:color w:val="4472C4" w:themeColor="accent5"/>
          <w:sz w:val="28"/>
          <w:szCs w:val="28"/>
        </w:rPr>
        <w:t>но с обратным знаком</w:t>
      </w:r>
    </w:p>
    <w:p w:rsidR="00B94B91" w:rsidRPr="00A6579C" w:rsidRDefault="00302940">
      <w:pPr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Tfpga_ext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-i</m:t>
          </m:r>
          <m:r>
            <w:rPr>
              <w:rFonts w:ascii="Cambria Math" w:hAnsi="Cambria Math"/>
              <w:sz w:val="28"/>
              <w:szCs w:val="28"/>
            </w:rPr>
            <m:t>nput_delay_max</m:t>
          </m:r>
        </m:oMath>
      </m:oMathPara>
    </w:p>
    <w:p w:rsidR="00874608" w:rsidRPr="00987977" w:rsidRDefault="00302940">
      <w:pPr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Tfpga_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int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Tfdd_max</m:t>
          </m:r>
        </m:oMath>
      </m:oMathPara>
    </w:p>
    <w:p w:rsidR="00874608" w:rsidRDefault="00874608" w:rsidP="00874608">
      <w:r>
        <w:t>Общий вид анализа</w:t>
      </w:r>
      <w:r>
        <w:rPr>
          <w:lang w:val="en-US"/>
        </w:rPr>
        <w:t xml:space="preserve"> hold</w:t>
      </w:r>
      <w:r>
        <w:t>:</w:t>
      </w:r>
    </w:p>
    <w:p w:rsidR="00874608" w:rsidRDefault="00874608" w:rsidP="00874608"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_hold=Td</m:t>
          </m:r>
          <m:r>
            <w:rPr>
              <w:rFonts w:ascii="Cambria Math" w:hAnsi="Cambria Math"/>
              <w:sz w:val="28"/>
              <w:szCs w:val="28"/>
              <w:lang w:val="en-US"/>
            </w:rPr>
            <m:t>a_</m:t>
          </m:r>
          <m:r>
            <w:rPr>
              <w:rFonts w:ascii="Cambria Math" w:hAnsi="Cambria Math"/>
              <w:sz w:val="28"/>
              <w:szCs w:val="28"/>
            </w:rPr>
            <m:t>hold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 xml:space="preserve">Tdr_hold 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:rsidR="00874608" w:rsidRDefault="00874608">
      <m:oMathPara>
        <m:oMath>
          <m:r>
            <w:rPr>
              <w:rFonts w:ascii="Cambria Math" w:hAnsi="Cambria Math"/>
              <w:sz w:val="28"/>
              <w:szCs w:val="28"/>
            </w:rPr>
            <m:t>=Td</m:t>
          </m:r>
          <m:r>
            <w:rPr>
              <w:rFonts w:ascii="Cambria Math" w:hAnsi="Cambria Math"/>
              <w:sz w:val="28"/>
              <w:szCs w:val="28"/>
              <w:lang w:val="en-US"/>
            </w:rPr>
            <m:t>a_hold-</m:t>
          </m:r>
          <m:r>
            <w:rPr>
              <w:rFonts w:ascii="Cambria Math" w:hAnsi="Cambria Math"/>
              <w:sz w:val="28"/>
              <w:szCs w:val="28"/>
            </w:rPr>
            <m:t>Tdca_hold-</m:t>
          </m:r>
          <m:r>
            <w:rPr>
              <w:rFonts w:ascii="Cambria Math" w:hAnsi="Cambria Math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/>
              <w:color w:val="6A233E"/>
              <w:sz w:val="28"/>
              <w:szCs w:val="28"/>
              <w:lang w:val="en-US"/>
            </w:rPr>
            <m:t>h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Td</m:t>
          </m:r>
          <m:r>
            <w:rPr>
              <w:rFonts w:ascii="Cambria Math" w:hAnsi="Cambria Math"/>
              <w:sz w:val="28"/>
              <w:szCs w:val="28"/>
              <w:lang w:val="en-US"/>
            </w:rPr>
            <m:t>a_hold-</m:t>
          </m:r>
          <m:r>
            <w:rPr>
              <w:rFonts w:ascii="Cambria Math" w:hAnsi="Cambria Math"/>
              <w:sz w:val="28"/>
              <w:szCs w:val="28"/>
            </w:rPr>
            <m:t>Tclk_</m:t>
          </m:r>
          <m:r>
            <w:rPr>
              <w:rFonts w:ascii="Cambria Math" w:hAnsi="Cambria Math"/>
              <w:sz w:val="28"/>
              <w:szCs w:val="28"/>
              <w:lang w:val="en-US"/>
            </w:rPr>
            <m:t>delay_max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/>
              <w:color w:val="6A233E"/>
              <w:sz w:val="28"/>
              <w:szCs w:val="28"/>
              <w:lang w:val="en-US"/>
            </w:rPr>
            <m:t>h</m:t>
          </m:r>
        </m:oMath>
      </m:oMathPara>
    </w:p>
    <w:p w:rsidR="00874608" w:rsidRPr="00987977" w:rsidRDefault="000F3736">
      <w:pPr>
        <w:rPr>
          <w:rFonts w:eastAsiaTheme="minorEastAsia"/>
          <w:i/>
          <w:color w:val="6A233E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</m:t>
          </m:r>
          <m:r>
            <w:rPr>
              <w:rFonts w:ascii="Cambria Math" w:hAnsi="Cambria Math"/>
              <w:sz w:val="28"/>
              <w:szCs w:val="28"/>
            </w:rPr>
            <m:t>k_setup=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Tfpga_ext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Tfpga_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int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/>
              <w:color w:val="6A233E"/>
              <w:sz w:val="28"/>
              <w:szCs w:val="28"/>
              <w:lang w:val="en-US"/>
            </w:rPr>
            <m:t>h</m:t>
          </m:r>
        </m:oMath>
      </m:oMathPara>
    </w:p>
    <w:p w:rsidR="00B233E8" w:rsidRDefault="00B233E8">
      <w:pPr>
        <w:rPr>
          <w:rFonts w:eastAsiaTheme="minorEastAsia"/>
          <w:color w:val="4472C4" w:themeColor="accent5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Slack=i</m:t>
          </m:r>
          <m:r>
            <w:rPr>
              <w:rFonts w:ascii="Cambria Math" w:hAnsi="Cambria Math"/>
              <w:sz w:val="28"/>
              <w:szCs w:val="28"/>
            </w:rPr>
            <m:t>nput_delay_min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Tfdd_min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Tfcd_max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/>
              <w:color w:val="6A233E"/>
              <w:sz w:val="28"/>
              <w:szCs w:val="28"/>
              <w:lang w:val="en-US"/>
            </w:rPr>
            <m:t>h</m:t>
          </m:r>
        </m:oMath>
      </m:oMathPara>
    </w:p>
    <w:p w:rsidR="00B233E8" w:rsidRPr="008F1A4A" w:rsidRDefault="00302940">
      <w:pPr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Tfpga_ext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=i</m:t>
          </m:r>
          <m:r>
            <w:rPr>
              <w:rFonts w:ascii="Cambria Math" w:hAnsi="Cambria Math"/>
              <w:sz w:val="28"/>
              <w:szCs w:val="28"/>
            </w:rPr>
            <m:t>nput_delay_min</m:t>
          </m:r>
        </m:oMath>
      </m:oMathPara>
    </w:p>
    <w:p w:rsidR="008F1A4A" w:rsidRPr="00B233E8" w:rsidRDefault="00302940" w:rsidP="008F1A4A">
      <w:pPr>
        <w:rPr>
          <w:rFonts w:eastAsiaTheme="minorEastAsia"/>
          <w:color w:val="4472C4" w:themeColor="accent5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Tfpga_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int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Tfdd_min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Tfcd_max</m:t>
          </m:r>
        </m:oMath>
      </m:oMathPara>
    </w:p>
    <w:p w:rsidR="00B233E8" w:rsidRPr="00B94B91" w:rsidRDefault="00B233E8"/>
    <w:p w:rsidR="00C37827" w:rsidRDefault="00071B32" w:rsidP="00586044">
      <w:pPr>
        <w:pStyle w:val="a3"/>
        <w:spacing w:line="360" w:lineRule="auto"/>
        <w:ind w:left="0" w:firstLine="567"/>
        <w:jc w:val="both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  <w:lang w:val="en-US"/>
        </w:rPr>
        <w:lastRenderedPageBreak/>
        <w:t>Center</w:t>
      </w:r>
      <w:r w:rsidRPr="003D2ECF">
        <w:rPr>
          <w:rFonts w:eastAsiaTheme="minorEastAsia"/>
          <w:b/>
          <w:sz w:val="28"/>
          <w:szCs w:val="28"/>
        </w:rPr>
        <w:t xml:space="preserve"> </w:t>
      </w:r>
      <w:r w:rsidRPr="003D2ECF">
        <w:rPr>
          <w:rFonts w:eastAsiaTheme="minorEastAsia"/>
          <w:b/>
          <w:sz w:val="28"/>
          <w:szCs w:val="28"/>
          <w:lang w:val="en-US"/>
        </w:rPr>
        <w:t>Aligned</w:t>
      </w:r>
      <w:r w:rsidRPr="003D2ECF">
        <w:rPr>
          <w:rFonts w:eastAsiaTheme="minorEastAsia"/>
          <w:b/>
          <w:sz w:val="28"/>
          <w:szCs w:val="28"/>
        </w:rPr>
        <w:t>.</w:t>
      </w:r>
    </w:p>
    <w:p w:rsidR="00071B32" w:rsidRPr="00586044" w:rsidRDefault="00071B32" w:rsidP="00586044">
      <w:pPr>
        <w:pStyle w:val="a3"/>
        <w:spacing w:line="360" w:lineRule="auto"/>
        <w:ind w:left="0" w:firstLine="567"/>
        <w:jc w:val="both"/>
        <w:rPr>
          <w:i/>
          <w:color w:val="C45911" w:themeColor="accent2" w:themeShade="BF"/>
          <w:sz w:val="28"/>
          <w:szCs w:val="28"/>
          <w:lang w:val="en-US"/>
        </w:rPr>
      </w:pPr>
      <w:r>
        <w:rPr>
          <w:i/>
          <w:color w:val="C45911" w:themeColor="accent2" w:themeShade="BF"/>
          <w:sz w:val="28"/>
          <w:szCs w:val="28"/>
        </w:rPr>
        <w:t>T</w:t>
      </w:r>
      <w:r>
        <w:rPr>
          <w:i/>
          <w:color w:val="C45911" w:themeColor="accent2" w:themeShade="BF"/>
          <w:sz w:val="28"/>
          <w:szCs w:val="28"/>
          <w:lang w:val="en-US"/>
        </w:rPr>
        <w:t>ecd</w:t>
      </w:r>
      <w:r w:rsidRPr="00797E40">
        <w:rPr>
          <w:sz w:val="28"/>
          <w:szCs w:val="28"/>
          <w:lang w:val="en-US"/>
        </w:rPr>
        <w:t xml:space="preserve"> = </w:t>
      </w:r>
      <w:r w:rsidRPr="00071B32">
        <w:rPr>
          <w:i/>
          <w:sz w:val="28"/>
          <w:szCs w:val="28"/>
        </w:rPr>
        <w:t>T</w:t>
      </w:r>
      <w:r w:rsidRPr="00071B32">
        <w:rPr>
          <w:i/>
          <w:sz w:val="28"/>
          <w:szCs w:val="28"/>
          <w:lang w:val="en-US"/>
        </w:rPr>
        <w:t>clk/2</w:t>
      </w:r>
      <w:r w:rsidR="00586044">
        <w:rPr>
          <w:i/>
          <w:color w:val="C45911" w:themeColor="accent2" w:themeShade="BF"/>
          <w:sz w:val="28"/>
          <w:szCs w:val="28"/>
          <w:lang w:val="en-US"/>
        </w:rPr>
        <w:t>.</w:t>
      </w:r>
    </w:p>
    <w:p w:rsidR="00071B32" w:rsidRDefault="00302940" w:rsidP="00071B32">
      <w:pPr>
        <w:pStyle w:val="a3"/>
        <w:spacing w:line="360" w:lineRule="auto"/>
        <w:ind w:left="0"/>
        <w:jc w:val="center"/>
        <w:rPr>
          <w:rFonts w:eastAsiaTheme="minorEastAsia"/>
          <w:sz w:val="28"/>
          <w:szCs w:val="28"/>
        </w:rPr>
      </w:pPr>
      <w:r>
        <w:rPr>
          <w:noProof/>
        </w:rPr>
        <w:pict>
          <v:shape id="_x0000_i1026" type="#_x0000_t75" style="width:467.15pt;height:227.5pt">
            <v:imagedata r:id="rId8" o:title="Wave_Center_Aligned"/>
          </v:shape>
        </w:pict>
      </w:r>
    </w:p>
    <w:p w:rsidR="00071B32" w:rsidRDefault="00071B32" w:rsidP="00071B32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прибытия фронта к защелкивающему триггеру внутри </w:t>
      </w:r>
      <w:r>
        <w:rPr>
          <w:sz w:val="28"/>
          <w:szCs w:val="28"/>
          <w:lang w:val="en-US"/>
        </w:rPr>
        <w:t>FPGA</w:t>
      </w:r>
      <w:r>
        <w:rPr>
          <w:sz w:val="28"/>
          <w:szCs w:val="28"/>
        </w:rPr>
        <w:br/>
        <w:t>(</w:t>
      </w:r>
      <w:r>
        <w:rPr>
          <w:rFonts w:ascii="Cambria Math" w:hAnsi="Cambria Math"/>
          <w:b/>
          <w:i/>
          <w:sz w:val="28"/>
          <w:szCs w:val="28"/>
          <w:lang w:val="en-GB"/>
        </w:rPr>
        <w:t>D</w:t>
      </w:r>
      <w:r>
        <w:rPr>
          <w:rFonts w:ascii="Cambria Math" w:hAnsi="Cambria Math"/>
          <w:i/>
          <w:sz w:val="28"/>
          <w:szCs w:val="28"/>
          <w:lang w:val="en-GB"/>
        </w:rPr>
        <w:t>estination</w:t>
      </w:r>
      <w:r w:rsidRPr="008C4B24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GB"/>
        </w:rPr>
        <w:t>C</w:t>
      </w:r>
      <w:r>
        <w:rPr>
          <w:rFonts w:ascii="Cambria Math" w:hAnsi="Cambria Math"/>
          <w:i/>
          <w:sz w:val="28"/>
          <w:szCs w:val="28"/>
          <w:lang w:val="en-GB"/>
        </w:rPr>
        <w:t>lock</w:t>
      </w:r>
      <w:r w:rsidRPr="008C4B24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GB"/>
        </w:rPr>
        <w:t>A</w:t>
      </w:r>
      <w:r>
        <w:rPr>
          <w:rFonts w:ascii="Cambria Math" w:hAnsi="Cambria Math"/>
          <w:i/>
          <w:sz w:val="28"/>
          <w:szCs w:val="28"/>
          <w:lang w:val="en-GB"/>
        </w:rPr>
        <w:t>rrival</w:t>
      </w:r>
      <w:r w:rsidRPr="008C4B24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i/>
          <w:sz w:val="28"/>
          <w:szCs w:val="28"/>
          <w:lang w:val="en-GB"/>
        </w:rPr>
        <w:t>time</w:t>
      </w:r>
      <w:r>
        <w:rPr>
          <w:sz w:val="28"/>
          <w:szCs w:val="28"/>
        </w:rPr>
        <w:t>):</w:t>
      </w:r>
    </w:p>
    <w:p w:rsidR="00071B32" w:rsidRDefault="00071B32" w:rsidP="00071B32">
      <w:pPr>
        <w:pStyle w:val="a3"/>
        <w:spacing w:line="360" w:lineRule="auto"/>
        <w:ind w:left="0"/>
        <w:jc w:val="both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Tdca_setup= 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Tcpd_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 xml:space="preserve">Tfcd_min 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Tecd</m:t>
          </m:r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071B32" w:rsidRDefault="00071B32" w:rsidP="00071B32">
      <w:pPr>
        <w:pStyle w:val="a3"/>
        <w:spacing w:line="360" w:lineRule="auto"/>
        <w:ind w:left="0"/>
        <w:jc w:val="both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Tdca_hold=-Tclk+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Tcpd_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Tcbd_max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Tfcd_max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Tecd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071B32" w:rsidRDefault="00071B32" w:rsidP="00071B32">
      <w:pPr>
        <w:pStyle w:val="a3"/>
        <w:numPr>
          <w:ilvl w:val="0"/>
          <w:numId w:val="2"/>
        </w:numPr>
        <w:spacing w:line="360" w:lineRule="auto"/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>Требуемое время прибытия данных (</w:t>
      </w:r>
      <w:r>
        <w:rPr>
          <w:rFonts w:ascii="Cambria Math" w:hAnsi="Cambria Math"/>
          <w:b/>
          <w:i/>
          <w:sz w:val="28"/>
          <w:szCs w:val="28"/>
          <w:lang w:val="en-GB"/>
        </w:rPr>
        <w:t>D</w:t>
      </w:r>
      <w:r>
        <w:rPr>
          <w:rFonts w:ascii="Cambria Math" w:hAnsi="Cambria Math"/>
          <w:i/>
          <w:sz w:val="28"/>
          <w:szCs w:val="28"/>
          <w:lang w:val="en-GB"/>
        </w:rPr>
        <w:t>ata</w:t>
      </w:r>
      <w:r w:rsidRPr="008C4B24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GB"/>
        </w:rPr>
        <w:t>R</w:t>
      </w:r>
      <w:r>
        <w:rPr>
          <w:rFonts w:ascii="Cambria Math" w:hAnsi="Cambria Math"/>
          <w:i/>
          <w:sz w:val="28"/>
          <w:szCs w:val="28"/>
          <w:lang w:val="en-GB"/>
        </w:rPr>
        <w:t>equired</w:t>
      </w:r>
      <w:r w:rsidRPr="008C4B24"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i/>
          <w:sz w:val="28"/>
          <w:szCs w:val="28"/>
          <w:lang w:val="en-GB"/>
        </w:rPr>
        <w:t>time</w:t>
      </w:r>
      <w:r>
        <w:rPr>
          <w:rFonts w:eastAsiaTheme="minorEastAsia"/>
          <w:sz w:val="28"/>
          <w:szCs w:val="28"/>
        </w:rPr>
        <w:t>):</w:t>
      </w:r>
    </w:p>
    <w:p w:rsidR="00071B32" w:rsidRPr="00465FEC" w:rsidRDefault="00071B32" w:rsidP="00071B32">
      <w:pPr>
        <w:pStyle w:val="a3"/>
        <w:spacing w:line="360" w:lineRule="auto"/>
        <w:ind w:left="0"/>
        <w:jc w:val="both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Tdr_setup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Tdca_setup-</m:t>
          </m:r>
          <m:r>
            <w:rPr>
              <w:rFonts w:ascii="Cambria Math" w:hAnsi="Cambria Math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/>
              <w:color w:val="6A233E"/>
              <w:sz w:val="28"/>
              <w:szCs w:val="28"/>
            </w:rPr>
            <m:t>su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071B32" w:rsidRPr="00A43AE3" w:rsidRDefault="00071B32" w:rsidP="00071B32">
      <w:pPr>
        <w:pStyle w:val="a3"/>
        <w:spacing w:line="360" w:lineRule="auto"/>
        <w:ind w:left="0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Tdr_hold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Tdca_hold+</m:t>
          </m:r>
          <m:r>
            <w:rPr>
              <w:rFonts w:ascii="Cambria Math" w:hAnsi="Cambria Math"/>
              <w:color w:val="8E2E53"/>
              <w:sz w:val="28"/>
              <w:szCs w:val="28"/>
            </w:rPr>
            <m:t>Th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071B32" w:rsidRDefault="00071B32" w:rsidP="00071B32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анализе по </w:t>
      </w:r>
      <w:r>
        <w:rPr>
          <w:i/>
          <w:sz w:val="28"/>
          <w:szCs w:val="28"/>
          <w:lang w:val="en-GB"/>
        </w:rPr>
        <w:t>Setup</w:t>
      </w:r>
      <w:r w:rsidRPr="008C4B2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величина запаса (</w:t>
      </w:r>
      <w:r>
        <w:rPr>
          <w:i/>
          <w:sz w:val="28"/>
          <w:szCs w:val="28"/>
          <w:lang w:val="en-GB"/>
        </w:rPr>
        <w:t>Slack</w:t>
      </w:r>
      <w:r>
        <w:rPr>
          <w:rFonts w:eastAsiaTheme="minorEastAsia"/>
          <w:sz w:val="28"/>
          <w:szCs w:val="28"/>
        </w:rPr>
        <w:t>) вычисляется по формуле:</w:t>
      </w:r>
    </w:p>
    <w:p w:rsidR="00071B32" w:rsidRPr="00A43AE3" w:rsidRDefault="00071B32" w:rsidP="00071B32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_setup=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Tecd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Tcpd_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</m:oMath>
      </m:oMathPara>
    </w:p>
    <w:p w:rsidR="00071B32" w:rsidRDefault="00071B32" w:rsidP="00071B32">
      <w:pPr>
        <w:spacing w:line="360" w:lineRule="auto"/>
        <w:jc w:val="both"/>
        <w:rPr>
          <w:rFonts w:eastAsiaTheme="minorEastAsia"/>
          <w:color w:val="4472C4" w:themeColor="accent5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Tdco_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Tdbd_max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Tfdd_max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/>
              <w:color w:val="6A233E"/>
              <w:sz w:val="28"/>
              <w:szCs w:val="28"/>
            </w:rPr>
            <m:t>su</m:t>
          </m:r>
        </m:oMath>
      </m:oMathPara>
    </w:p>
    <w:p w:rsidR="00071B32" w:rsidRPr="00121EE8" w:rsidRDefault="00071B32" w:rsidP="00071B32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_hold=Tclk-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Tecd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Tdco_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Tfdd_min</m:t>
          </m:r>
          <m:r>
            <w:rPr>
              <w:rFonts w:ascii="Cambria Math" w:hAnsi="Cambria Math"/>
              <w:sz w:val="28"/>
              <w:szCs w:val="28"/>
            </w:rPr>
            <m:t>-</m:t>
          </m:r>
        </m:oMath>
      </m:oMathPara>
    </w:p>
    <w:p w:rsidR="00071B32" w:rsidRPr="00F748F3" w:rsidRDefault="00121EE8" w:rsidP="00F748F3">
      <w:pPr>
        <w:spacing w:line="360" w:lineRule="auto"/>
        <w:jc w:val="both"/>
        <w:rPr>
          <w:rFonts w:eastAsiaTheme="minorEastAsia"/>
          <w:color w:val="4472C4" w:themeColor="accent5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Tcpd_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Tcbd_max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Tfcd_max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/>
              <w:color w:val="6A233E"/>
              <w:sz w:val="28"/>
              <w:szCs w:val="28"/>
              <w:lang w:val="en-US"/>
            </w:rPr>
            <m:t>h</m:t>
          </m:r>
        </m:oMath>
      </m:oMathPara>
    </w:p>
    <w:p w:rsidR="0074139A" w:rsidRPr="0074139A" w:rsidRDefault="0074139A" w:rsidP="008C4B24">
      <w:pPr>
        <w:pStyle w:val="a3"/>
        <w:spacing w:line="360" w:lineRule="auto"/>
        <w:ind w:left="0" w:firstLine="567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Skew device</w:t>
      </w:r>
    </w:p>
    <w:p w:rsidR="00586044" w:rsidRPr="002B7F09" w:rsidRDefault="00586044" w:rsidP="008C4B24">
      <w:pPr>
        <w:pStyle w:val="a3"/>
        <w:spacing w:line="360" w:lineRule="auto"/>
        <w:ind w:left="0" w:firstLine="567"/>
        <w:jc w:val="both"/>
        <w:rPr>
          <w:rFonts w:eastAsiaTheme="minorEastAsia"/>
          <w:color w:val="C45911" w:themeColor="accent2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Tbre_dev=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Tcpd_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Tclk/2-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Tdco_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max</m:t>
          </m:r>
        </m:oMath>
      </m:oMathPara>
    </w:p>
    <w:p w:rsidR="002B7F09" w:rsidRPr="007C0D41" w:rsidRDefault="002B7F09" w:rsidP="008C4B24">
      <w:pPr>
        <w:pStyle w:val="a3"/>
        <w:spacing w:line="360" w:lineRule="auto"/>
        <w:ind w:left="0" w:firstLine="567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Tare_dev=Tclk+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Tdco_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Tcpd_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Tclk/2</m:t>
          </m:r>
        </m:oMath>
      </m:oMathPara>
    </w:p>
    <w:p w:rsidR="007C0D41" w:rsidRPr="0074139A" w:rsidRDefault="0074139A" w:rsidP="0074139A">
      <w:pPr>
        <w:pStyle w:val="a3"/>
        <w:spacing w:line="360" w:lineRule="auto"/>
        <w:ind w:left="0" w:firstLine="567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Skew fpga</w:t>
      </w:r>
    </w:p>
    <w:p w:rsidR="007C0D41" w:rsidRPr="00B14434" w:rsidRDefault="007C0D41" w:rsidP="008C4B24">
      <w:pPr>
        <w:pStyle w:val="a3"/>
        <w:spacing w:line="360" w:lineRule="auto"/>
        <w:ind w:left="0" w:firstLine="567"/>
        <w:jc w:val="both"/>
        <w:rPr>
          <w:rFonts w:eastAsiaTheme="minorEastAsia"/>
          <w:color w:val="538135" w:themeColor="accent6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Tbre_fpga=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Tcpd_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Tclk/2-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Tdco_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Tdbd_max</m:t>
          </m:r>
        </m:oMath>
      </m:oMathPara>
    </w:p>
    <w:p w:rsidR="00B14434" w:rsidRPr="007C0D41" w:rsidRDefault="00B14434" w:rsidP="008C4B24">
      <w:pPr>
        <w:pStyle w:val="a3"/>
        <w:spacing w:line="360" w:lineRule="auto"/>
        <w:ind w:left="0" w:firstLine="567"/>
        <w:jc w:val="both"/>
        <w:rPr>
          <w:rFonts w:eastAsiaTheme="minorEastAsia"/>
          <w:color w:val="538135" w:themeColor="accent6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=Tbre_dev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Tdbd_max</m:t>
          </m:r>
        </m:oMath>
      </m:oMathPara>
    </w:p>
    <w:p w:rsidR="007C0D41" w:rsidRPr="00B14434" w:rsidRDefault="007C0D41" w:rsidP="00F748F3">
      <w:pPr>
        <w:pStyle w:val="a3"/>
        <w:spacing w:line="360" w:lineRule="auto"/>
        <w:ind w:left="0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Tare_fpga=Tclk+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Tdco_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Tcpd_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Tcbd_max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Tclk/2</m:t>
          </m:r>
        </m:oMath>
      </m:oMathPara>
    </w:p>
    <w:p w:rsidR="00B14434" w:rsidRPr="00F748F3" w:rsidRDefault="00B14434" w:rsidP="00F748F3">
      <w:pPr>
        <w:pStyle w:val="a3"/>
        <w:spacing w:line="360" w:lineRule="auto"/>
        <w:ind w:left="0" w:firstLine="567"/>
        <w:jc w:val="both"/>
        <w:rPr>
          <w:rFonts w:eastAsiaTheme="minorEastAsia"/>
          <w:color w:val="538135" w:themeColor="accent6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=Tare_dev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Tcbd_max</m:t>
          </m:r>
        </m:oMath>
      </m:oMathPara>
    </w:p>
    <w:p w:rsidR="005116C7" w:rsidRPr="005116C7" w:rsidRDefault="005116C7" w:rsidP="007C0D41">
      <w:pPr>
        <w:pStyle w:val="a3"/>
        <w:spacing w:line="360" w:lineRule="auto"/>
        <w:ind w:left="0" w:firstLine="567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В итоге получаем </w:t>
      </w:r>
      <w:r>
        <w:rPr>
          <w:rFonts w:eastAsiaTheme="minorEastAsia"/>
          <w:sz w:val="28"/>
          <w:szCs w:val="28"/>
          <w:lang w:val="en-US"/>
        </w:rPr>
        <w:t>slack</w:t>
      </w:r>
    </w:p>
    <w:p w:rsidR="001659EE" w:rsidRPr="001659EE" w:rsidRDefault="001659EE" w:rsidP="001659EE">
      <w:pPr>
        <w:pStyle w:val="a3"/>
        <w:spacing w:line="360" w:lineRule="auto"/>
        <w:ind w:left="0" w:firstLine="567"/>
        <w:jc w:val="both"/>
        <w:rPr>
          <w:rFonts w:eastAsiaTheme="minorEastAsia"/>
          <w:color w:val="6A233E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_setup=Tbre_fpga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Tfdd_max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/>
              <w:color w:val="6A233E"/>
              <w:sz w:val="28"/>
              <w:szCs w:val="28"/>
            </w:rPr>
            <m:t>su</m:t>
          </m:r>
        </m:oMath>
      </m:oMathPara>
    </w:p>
    <w:p w:rsidR="00DC77F0" w:rsidRPr="001659EE" w:rsidRDefault="00DC77F0" w:rsidP="00DC77F0">
      <w:pPr>
        <w:pStyle w:val="a3"/>
        <w:spacing w:line="360" w:lineRule="auto"/>
        <w:ind w:left="0" w:firstLine="567"/>
        <w:jc w:val="both"/>
        <w:rPr>
          <w:rFonts w:eastAsiaTheme="minorEastAsia"/>
          <w:color w:val="6A233E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_setup=Tclk-Tclk+Tbre_fpga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Tfdd_max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/>
              <w:color w:val="6A233E"/>
              <w:sz w:val="28"/>
              <w:szCs w:val="28"/>
            </w:rPr>
            <m:t>su</m:t>
          </m:r>
        </m:oMath>
      </m:oMathPara>
    </w:p>
    <w:p w:rsidR="001659EE" w:rsidRPr="00DC77F0" w:rsidRDefault="001659EE" w:rsidP="00DC77F0">
      <w:pPr>
        <w:spacing w:line="360" w:lineRule="auto"/>
        <w:jc w:val="both"/>
        <w:rPr>
          <w:rFonts w:eastAsiaTheme="minorEastAsia"/>
          <w:color w:val="6A233E"/>
          <w:sz w:val="28"/>
          <w:szCs w:val="28"/>
        </w:rPr>
      </w:pPr>
    </w:p>
    <w:p w:rsidR="00C13B98" w:rsidRPr="001375C4" w:rsidRDefault="00BA52FF" w:rsidP="008C4B24">
      <w:pPr>
        <w:pStyle w:val="a3"/>
        <w:spacing w:line="360" w:lineRule="auto"/>
        <w:ind w:left="0" w:firstLine="567"/>
        <w:jc w:val="both"/>
        <w:rPr>
          <w:rFonts w:eastAsiaTheme="minorEastAsia"/>
          <w:color w:val="6A233E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_hold=Tare_fpga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Tfdd_min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Tfcd_max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/>
              <w:color w:val="6A233E"/>
              <w:sz w:val="28"/>
              <w:szCs w:val="28"/>
              <w:lang w:val="en-US"/>
            </w:rPr>
            <m:t>h</m:t>
          </m:r>
        </m:oMath>
      </m:oMathPara>
    </w:p>
    <w:p w:rsidR="001375C4" w:rsidRPr="001375C4" w:rsidRDefault="001375C4" w:rsidP="008C4B24">
      <w:pPr>
        <w:pStyle w:val="a3"/>
        <w:spacing w:line="360" w:lineRule="auto"/>
        <w:ind w:left="0" w:firstLine="567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nput_delay_max=Tclk-Tbre_fpga</m:t>
          </m:r>
        </m:oMath>
      </m:oMathPara>
    </w:p>
    <w:p w:rsidR="001375C4" w:rsidRPr="004936C7" w:rsidRDefault="001375C4" w:rsidP="008C4B24">
      <w:pPr>
        <w:pStyle w:val="a3"/>
        <w:spacing w:line="360" w:lineRule="auto"/>
        <w:ind w:left="0" w:firstLine="567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nput_delay_min=Tare_fpga</m:t>
          </m:r>
        </m:oMath>
      </m:oMathPara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6A9955"/>
          <w:sz w:val="21"/>
          <w:szCs w:val="21"/>
          <w:lang w:val="en-US"/>
        </w:rPr>
        <w:t># Center-Aligned Rising Edge Source Synchronous Inputs 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6A9955"/>
          <w:sz w:val="21"/>
          <w:szCs w:val="21"/>
          <w:lang w:val="en-US"/>
        </w:rPr>
        <w:t>#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6A9955"/>
          <w:sz w:val="21"/>
          <w:szCs w:val="21"/>
          <w:lang w:val="en-US"/>
        </w:rPr>
        <w:t># For a center-aligned Source Synchronous interface, the clock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6A9955"/>
          <w:sz w:val="21"/>
          <w:szCs w:val="21"/>
          <w:lang w:val="en-US"/>
        </w:rPr>
        <w:t># transition is aligned with the center of the data valid window.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6A9955"/>
          <w:sz w:val="21"/>
          <w:szCs w:val="21"/>
          <w:lang w:val="en-US"/>
        </w:rPr>
        <w:t># The same clock edge is used for launching and capturing the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6A9955"/>
          <w:sz w:val="21"/>
          <w:szCs w:val="21"/>
          <w:lang w:val="en-US"/>
        </w:rPr>
        <w:t># data. The constraints below rely on the default timing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6A9955"/>
          <w:sz w:val="21"/>
          <w:szCs w:val="21"/>
          <w:lang w:val="en-US"/>
        </w:rPr>
        <w:t># analysis (setup = 1 cycle, hold = 0 cycle).</w:t>
      </w:r>
    </w:p>
    <w:p w:rsidR="00651A8F" w:rsidRPr="00302940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02940">
        <w:rPr>
          <w:rFonts w:ascii="Consolas" w:hAnsi="Consolas"/>
          <w:color w:val="6A9955"/>
          <w:sz w:val="21"/>
          <w:szCs w:val="21"/>
          <w:lang w:val="en-US"/>
        </w:rPr>
        <w:t>#</w:t>
      </w:r>
    </w:p>
    <w:p w:rsidR="00651A8F" w:rsidRPr="00302940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02940">
        <w:rPr>
          <w:rFonts w:ascii="Consolas" w:hAnsi="Consolas"/>
          <w:color w:val="6A9955"/>
          <w:sz w:val="21"/>
          <w:szCs w:val="21"/>
          <w:lang w:val="en-US"/>
        </w:rPr>
        <w:t># input    ____           __________    </w:t>
      </w:r>
    </w:p>
    <w:p w:rsidR="00651A8F" w:rsidRPr="00302940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02940">
        <w:rPr>
          <w:rFonts w:ascii="Consolas" w:hAnsi="Consolas"/>
          <w:color w:val="6A9955"/>
          <w:sz w:val="21"/>
          <w:szCs w:val="21"/>
          <w:lang w:val="en-US"/>
        </w:rPr>
        <w:t># clock        |_________|          |_____</w:t>
      </w:r>
    </w:p>
    <w:p w:rsidR="00651A8F" w:rsidRPr="00302940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02940">
        <w:rPr>
          <w:rFonts w:ascii="Consolas" w:hAnsi="Consolas"/>
          <w:color w:val="6A9955"/>
          <w:sz w:val="21"/>
          <w:szCs w:val="21"/>
          <w:lang w:val="en-US"/>
        </w:rPr>
        <w:t>#                        |                 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6A9955"/>
          <w:sz w:val="21"/>
          <w:szCs w:val="21"/>
          <w:lang w:val="en-US"/>
        </w:rPr>
        <w:t>#                 dv_bre | dv_are    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6A9955"/>
          <w:sz w:val="21"/>
          <w:szCs w:val="21"/>
          <w:lang w:val="en-US"/>
        </w:rPr>
        <w:t>#                &lt;------&gt;|&lt;------&gt;  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6A9955"/>
          <w:sz w:val="21"/>
          <w:szCs w:val="21"/>
          <w:lang w:val="en-US"/>
        </w:rPr>
        <w:t>#          __    ________|________    __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6A9955"/>
          <w:sz w:val="21"/>
          <w:szCs w:val="21"/>
          <w:lang w:val="en-US"/>
        </w:rPr>
        <w:t># data     __XXXX____Rise_Data____XXXX__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6A9955"/>
          <w:sz w:val="21"/>
          <w:szCs w:val="21"/>
          <w:lang w:val="en-US"/>
        </w:rPr>
        <w:t>#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input_clock         &lt;clock_name</w:t>
      </w:r>
      <w:proofErr w:type="gramStart"/>
      <w:r w:rsidRPr="00651A8F">
        <w:rPr>
          <w:rFonts w:ascii="Consolas" w:hAnsi="Consolas"/>
          <w:color w:val="D4D4D4"/>
          <w:sz w:val="21"/>
          <w:szCs w:val="21"/>
          <w:lang w:val="en-US"/>
        </w:rPr>
        <w:t>&gt;;   </w:t>
      </w:r>
      <w:proofErr w:type="gramEnd"/>
      <w:r w:rsidRPr="00651A8F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651A8F">
        <w:rPr>
          <w:rFonts w:ascii="Consolas" w:hAnsi="Consolas"/>
          <w:color w:val="6A9955"/>
          <w:sz w:val="21"/>
          <w:szCs w:val="21"/>
          <w:lang w:val="en-US"/>
        </w:rPr>
        <w:t># Name of input clock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input_clock_</w:t>
      </w:r>
      <w:proofErr w:type="gramStart"/>
      <w:r w:rsidRPr="00651A8F">
        <w:rPr>
          <w:rFonts w:ascii="Consolas" w:hAnsi="Consolas"/>
          <w:color w:val="D4D4D4"/>
          <w:sz w:val="21"/>
          <w:szCs w:val="21"/>
          <w:lang w:val="en-US"/>
        </w:rPr>
        <w:t>period  &lt;</w:t>
      </w:r>
      <w:proofErr w:type="gramEnd"/>
      <w:r w:rsidRPr="00651A8F">
        <w:rPr>
          <w:rFonts w:ascii="Consolas" w:hAnsi="Consolas"/>
          <w:color w:val="D4D4D4"/>
          <w:sz w:val="21"/>
          <w:szCs w:val="21"/>
          <w:lang w:val="en-US"/>
        </w:rPr>
        <w:t>period_value&gt;;    </w:t>
      </w:r>
      <w:r w:rsidRPr="00651A8F">
        <w:rPr>
          <w:rFonts w:ascii="Consolas" w:hAnsi="Consolas"/>
          <w:color w:val="6A9955"/>
          <w:sz w:val="21"/>
          <w:szCs w:val="21"/>
          <w:lang w:val="en-US"/>
        </w:rPr>
        <w:t># Period of input clock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dv_bre              </w:t>
      </w:r>
      <w:r w:rsidRPr="00651A8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51A8F">
        <w:rPr>
          <w:rFonts w:ascii="Consolas" w:hAnsi="Consolas"/>
          <w:color w:val="B5CEA8"/>
          <w:sz w:val="21"/>
          <w:szCs w:val="21"/>
          <w:lang w:val="en-US"/>
        </w:rPr>
        <w:t>000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;             </w:t>
      </w:r>
      <w:r w:rsidRPr="00651A8F">
        <w:rPr>
          <w:rFonts w:ascii="Consolas" w:hAnsi="Consolas"/>
          <w:color w:val="6A9955"/>
          <w:sz w:val="21"/>
          <w:szCs w:val="21"/>
          <w:lang w:val="en-US"/>
        </w:rPr>
        <w:t># Data valid before the rising clock edge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dv_are              </w:t>
      </w:r>
      <w:r w:rsidRPr="00651A8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51A8F">
        <w:rPr>
          <w:rFonts w:ascii="Consolas" w:hAnsi="Consolas"/>
          <w:color w:val="B5CEA8"/>
          <w:sz w:val="21"/>
          <w:szCs w:val="21"/>
          <w:lang w:val="en-US"/>
        </w:rPr>
        <w:t>000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;             </w:t>
      </w:r>
      <w:r w:rsidRPr="00651A8F">
        <w:rPr>
          <w:rFonts w:ascii="Consolas" w:hAnsi="Consolas"/>
          <w:color w:val="6A9955"/>
          <w:sz w:val="21"/>
          <w:szCs w:val="21"/>
          <w:lang w:val="en-US"/>
        </w:rPr>
        <w:t># Data valid after the rising clock edge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input_ports         &lt;input_ports</w:t>
      </w:r>
      <w:proofErr w:type="gramStart"/>
      <w:r w:rsidRPr="00651A8F">
        <w:rPr>
          <w:rFonts w:ascii="Consolas" w:hAnsi="Consolas"/>
          <w:color w:val="D4D4D4"/>
          <w:sz w:val="21"/>
          <w:szCs w:val="21"/>
          <w:lang w:val="en-US"/>
        </w:rPr>
        <w:t>&gt;;   </w:t>
      </w:r>
      <w:proofErr w:type="gramEnd"/>
      <w:r w:rsidRPr="00651A8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651A8F">
        <w:rPr>
          <w:rFonts w:ascii="Consolas" w:hAnsi="Consolas"/>
          <w:color w:val="6A9955"/>
          <w:sz w:val="21"/>
          <w:szCs w:val="21"/>
          <w:lang w:val="en-US"/>
        </w:rPr>
        <w:t># List of input ports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6A9955"/>
          <w:sz w:val="21"/>
          <w:szCs w:val="21"/>
          <w:lang w:val="en-US"/>
        </w:rPr>
        <w:t># Input Delay Constraint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569CD6"/>
          <w:sz w:val="21"/>
          <w:szCs w:val="21"/>
          <w:lang w:val="en-US"/>
        </w:rPr>
        <w:t>set_input_delay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51A8F">
        <w:rPr>
          <w:rFonts w:ascii="Consolas" w:hAnsi="Consolas"/>
          <w:color w:val="569CD6"/>
          <w:sz w:val="21"/>
          <w:szCs w:val="21"/>
          <w:lang w:val="en-US"/>
        </w:rPr>
        <w:t>-clock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51A8F">
        <w:rPr>
          <w:rFonts w:ascii="Consolas" w:hAnsi="Consolas"/>
          <w:color w:val="9CDCFE"/>
          <w:sz w:val="21"/>
          <w:szCs w:val="21"/>
          <w:lang w:val="en-US"/>
        </w:rPr>
        <w:t>$input_clock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51A8F">
        <w:rPr>
          <w:rFonts w:ascii="Consolas" w:hAnsi="Consolas"/>
          <w:color w:val="569CD6"/>
          <w:sz w:val="21"/>
          <w:szCs w:val="21"/>
          <w:lang w:val="en-US"/>
        </w:rPr>
        <w:t>-max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651A8F">
        <w:rPr>
          <w:rFonts w:ascii="Consolas" w:hAnsi="Consolas"/>
          <w:color w:val="569CD6"/>
          <w:sz w:val="21"/>
          <w:szCs w:val="21"/>
          <w:lang w:val="en-US"/>
        </w:rPr>
        <w:t>expr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51A8F">
        <w:rPr>
          <w:rFonts w:ascii="Consolas" w:hAnsi="Consolas"/>
          <w:color w:val="9CDCFE"/>
          <w:sz w:val="21"/>
          <w:szCs w:val="21"/>
          <w:lang w:val="en-US"/>
        </w:rPr>
        <w:t>$input_clock_period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651A8F">
        <w:rPr>
          <w:rFonts w:ascii="Consolas" w:hAnsi="Consolas"/>
          <w:color w:val="9CDCFE"/>
          <w:sz w:val="21"/>
          <w:szCs w:val="21"/>
          <w:lang w:val="en-US"/>
        </w:rPr>
        <w:t>$dv_bre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] [</w:t>
      </w:r>
      <w:r w:rsidRPr="00651A8F">
        <w:rPr>
          <w:rFonts w:ascii="Consolas" w:hAnsi="Consolas"/>
          <w:color w:val="569CD6"/>
          <w:sz w:val="21"/>
          <w:szCs w:val="21"/>
          <w:lang w:val="en-US"/>
        </w:rPr>
        <w:t>get_ports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51A8F">
        <w:rPr>
          <w:rFonts w:ascii="Consolas" w:hAnsi="Consolas"/>
          <w:color w:val="9CDCFE"/>
          <w:sz w:val="21"/>
          <w:szCs w:val="21"/>
          <w:lang w:val="en-US"/>
        </w:rPr>
        <w:t>$input_ports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569CD6"/>
          <w:sz w:val="21"/>
          <w:szCs w:val="21"/>
          <w:lang w:val="en-US"/>
        </w:rPr>
        <w:t>set_input_delay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51A8F">
        <w:rPr>
          <w:rFonts w:ascii="Consolas" w:hAnsi="Consolas"/>
          <w:color w:val="569CD6"/>
          <w:sz w:val="21"/>
          <w:szCs w:val="21"/>
          <w:lang w:val="en-US"/>
        </w:rPr>
        <w:t>-clock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51A8F">
        <w:rPr>
          <w:rFonts w:ascii="Consolas" w:hAnsi="Consolas"/>
          <w:color w:val="9CDCFE"/>
          <w:sz w:val="21"/>
          <w:szCs w:val="21"/>
          <w:lang w:val="en-US"/>
        </w:rPr>
        <w:t>$input_clock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51A8F">
        <w:rPr>
          <w:rFonts w:ascii="Consolas" w:hAnsi="Consolas"/>
          <w:color w:val="569CD6"/>
          <w:sz w:val="21"/>
          <w:szCs w:val="21"/>
          <w:lang w:val="en-US"/>
        </w:rPr>
        <w:t>-min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51A8F">
        <w:rPr>
          <w:rFonts w:ascii="Consolas" w:hAnsi="Consolas"/>
          <w:color w:val="9CDCFE"/>
          <w:sz w:val="21"/>
          <w:szCs w:val="21"/>
          <w:lang w:val="en-US"/>
        </w:rPr>
        <w:t>$dv_are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</w:t>
      </w:r>
      <w:proofErr w:type="gramStart"/>
      <w:r w:rsidRPr="00651A8F">
        <w:rPr>
          <w:rFonts w:ascii="Consolas" w:hAnsi="Consolas"/>
          <w:color w:val="D4D4D4"/>
          <w:sz w:val="21"/>
          <w:szCs w:val="21"/>
          <w:lang w:val="en-US"/>
        </w:rPr>
        <w:t>   [</w:t>
      </w:r>
      <w:proofErr w:type="gramEnd"/>
      <w:r w:rsidRPr="00651A8F">
        <w:rPr>
          <w:rFonts w:ascii="Consolas" w:hAnsi="Consolas"/>
          <w:color w:val="569CD6"/>
          <w:sz w:val="21"/>
          <w:szCs w:val="21"/>
          <w:lang w:val="en-US"/>
        </w:rPr>
        <w:t>get_ports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51A8F">
        <w:rPr>
          <w:rFonts w:ascii="Consolas" w:hAnsi="Consolas"/>
          <w:color w:val="9CDCFE"/>
          <w:sz w:val="21"/>
          <w:szCs w:val="21"/>
          <w:lang w:val="en-US"/>
        </w:rPr>
        <w:t>$input_ports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];          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936C7" w:rsidRPr="001375C4" w:rsidRDefault="004936C7" w:rsidP="008C4B24">
      <w:pPr>
        <w:pStyle w:val="a3"/>
        <w:spacing w:line="360" w:lineRule="auto"/>
        <w:ind w:left="0" w:firstLine="567"/>
        <w:jc w:val="both"/>
        <w:rPr>
          <w:rFonts w:eastAsiaTheme="minorEastAsia"/>
          <w:sz w:val="28"/>
          <w:szCs w:val="28"/>
          <w:lang w:val="en-US"/>
        </w:rPr>
      </w:pPr>
    </w:p>
    <w:p w:rsidR="00F748F3" w:rsidRPr="00F748F3" w:rsidRDefault="00797E40" w:rsidP="00797E40">
      <w:pPr>
        <w:pStyle w:val="a3"/>
        <w:spacing w:line="360" w:lineRule="auto"/>
        <w:ind w:left="0" w:firstLine="567"/>
        <w:jc w:val="both"/>
        <w:rPr>
          <w:rFonts w:eastAsiaTheme="minorEastAsia"/>
          <w:sz w:val="28"/>
          <w:szCs w:val="28"/>
          <w:lang w:val="en-US"/>
        </w:rPr>
      </w:pPr>
      <w:r w:rsidRPr="003D2ECF">
        <w:rPr>
          <w:rFonts w:eastAsiaTheme="minorEastAsia"/>
          <w:b/>
          <w:sz w:val="28"/>
          <w:szCs w:val="28"/>
          <w:lang w:val="en-US"/>
        </w:rPr>
        <w:t>Edge</w:t>
      </w:r>
      <w:r w:rsidRPr="00F748F3">
        <w:rPr>
          <w:rFonts w:eastAsiaTheme="minorEastAsia"/>
          <w:b/>
          <w:sz w:val="28"/>
          <w:szCs w:val="28"/>
          <w:lang w:val="en-US"/>
        </w:rPr>
        <w:t xml:space="preserve"> </w:t>
      </w:r>
      <w:r w:rsidRPr="003D2ECF">
        <w:rPr>
          <w:rFonts w:eastAsiaTheme="minorEastAsia"/>
          <w:b/>
          <w:sz w:val="28"/>
          <w:szCs w:val="28"/>
          <w:lang w:val="en-US"/>
        </w:rPr>
        <w:t>Aligned</w:t>
      </w:r>
      <w:r w:rsidRPr="00F748F3">
        <w:rPr>
          <w:rFonts w:eastAsiaTheme="minorEastAsia"/>
          <w:b/>
          <w:sz w:val="28"/>
          <w:szCs w:val="28"/>
          <w:lang w:val="en-US"/>
        </w:rPr>
        <w:t>.</w:t>
      </w:r>
      <w:r w:rsidRPr="00F748F3">
        <w:rPr>
          <w:rFonts w:eastAsiaTheme="minorEastAsia"/>
          <w:sz w:val="28"/>
          <w:szCs w:val="28"/>
          <w:lang w:val="en-US"/>
        </w:rPr>
        <w:t xml:space="preserve"> </w:t>
      </w:r>
    </w:p>
    <w:p w:rsidR="00797E40" w:rsidRDefault="00797E40" w:rsidP="00797E40">
      <w:pPr>
        <w:pStyle w:val="a3"/>
        <w:spacing w:line="360" w:lineRule="auto"/>
        <w:ind w:left="0" w:firstLine="567"/>
        <w:jc w:val="both"/>
        <w:rPr>
          <w:i/>
          <w:color w:val="C45911" w:themeColor="accent2" w:themeShade="BF"/>
          <w:sz w:val="28"/>
          <w:szCs w:val="28"/>
          <w:lang w:val="en-US"/>
        </w:rPr>
      </w:pPr>
      <w:r w:rsidRPr="00F748F3">
        <w:rPr>
          <w:i/>
          <w:color w:val="C45911" w:themeColor="accent2" w:themeShade="BF"/>
          <w:sz w:val="28"/>
          <w:szCs w:val="28"/>
          <w:lang w:val="en-US"/>
        </w:rPr>
        <w:lastRenderedPageBreak/>
        <w:t>T</w:t>
      </w:r>
      <w:r>
        <w:rPr>
          <w:i/>
          <w:color w:val="C45911" w:themeColor="accent2" w:themeShade="BF"/>
          <w:sz w:val="28"/>
          <w:szCs w:val="28"/>
          <w:lang w:val="en-US"/>
        </w:rPr>
        <w:t>ecd</w:t>
      </w:r>
      <w:r w:rsidRPr="00797E40">
        <w:rPr>
          <w:sz w:val="28"/>
          <w:szCs w:val="28"/>
          <w:lang w:val="en-US"/>
        </w:rPr>
        <w:t xml:space="preserve"> = 0</w:t>
      </w:r>
      <w:r>
        <w:rPr>
          <w:i/>
          <w:color w:val="C45911" w:themeColor="accent2" w:themeShade="BF"/>
          <w:sz w:val="28"/>
          <w:szCs w:val="28"/>
          <w:lang w:val="en-US"/>
        </w:rPr>
        <w:t>.</w:t>
      </w:r>
    </w:p>
    <w:p w:rsidR="00797E40" w:rsidRPr="00797E40" w:rsidRDefault="00302940" w:rsidP="00593E13">
      <w:pPr>
        <w:pStyle w:val="a3"/>
        <w:spacing w:line="360" w:lineRule="auto"/>
        <w:ind w:left="0"/>
        <w:jc w:val="center"/>
        <w:rPr>
          <w:rFonts w:eastAsiaTheme="minorEastAsia"/>
          <w:sz w:val="28"/>
          <w:szCs w:val="28"/>
          <w:lang w:val="en-US"/>
        </w:rPr>
      </w:pPr>
      <w:r>
        <w:rPr>
          <w:noProof/>
        </w:rPr>
        <w:pict>
          <v:shape id="_x0000_i1027" type="#_x0000_t75" style="width:467.15pt;height:198.7pt">
            <v:imagedata r:id="rId9" o:title="Wave_Edge_Aligned"/>
          </v:shape>
        </w:pict>
      </w:r>
    </w:p>
    <w:p w:rsidR="00100A37" w:rsidRDefault="00100A37" w:rsidP="008C4B24">
      <w:pPr>
        <w:spacing w:line="360" w:lineRule="auto"/>
        <w:jc w:val="both"/>
        <w:rPr>
          <w:rFonts w:eastAsiaTheme="minorEastAsia"/>
          <w:color w:val="4472C4" w:themeColor="accent5"/>
          <w:sz w:val="28"/>
          <w:szCs w:val="28"/>
        </w:rPr>
      </w:pPr>
    </w:p>
    <w:p w:rsidR="001C7F02" w:rsidRPr="00A43AE3" w:rsidRDefault="001C7F02" w:rsidP="001C7F02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_setup=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Tcpd_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</m:oMath>
      </m:oMathPara>
    </w:p>
    <w:p w:rsidR="001C7F02" w:rsidRPr="00100A37" w:rsidRDefault="001C7F02" w:rsidP="001C7F02">
      <w:pPr>
        <w:spacing w:line="360" w:lineRule="auto"/>
        <w:jc w:val="both"/>
        <w:rPr>
          <w:rFonts w:eastAsiaTheme="minorEastAsia"/>
          <w:color w:val="4472C4" w:themeColor="accent5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Tdco_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Tdbd_max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Tfdd_max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/>
              <w:color w:val="6A233E"/>
              <w:sz w:val="28"/>
              <w:szCs w:val="28"/>
            </w:rPr>
            <m:t>su</m:t>
          </m:r>
        </m:oMath>
      </m:oMathPara>
    </w:p>
    <w:p w:rsidR="001C7F02" w:rsidRDefault="001C7F02" w:rsidP="001C7F02">
      <w:pPr>
        <w:spacing w:line="360" w:lineRule="auto"/>
        <w:jc w:val="both"/>
        <w:rPr>
          <w:rFonts w:eastAsiaTheme="minorEastAsia"/>
          <w:color w:val="4472C4" w:themeColor="accent5"/>
          <w:sz w:val="28"/>
          <w:szCs w:val="28"/>
        </w:rPr>
      </w:pPr>
    </w:p>
    <w:p w:rsidR="001C7F02" w:rsidRPr="00121EE8" w:rsidRDefault="001C7F02" w:rsidP="001C7F02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_hold=Tclk+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Tdco_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Tfdd_min</m:t>
          </m:r>
          <m:r>
            <w:rPr>
              <w:rFonts w:ascii="Cambria Math" w:hAnsi="Cambria Math"/>
              <w:sz w:val="28"/>
              <w:szCs w:val="28"/>
            </w:rPr>
            <m:t>-</m:t>
          </m:r>
        </m:oMath>
      </m:oMathPara>
    </w:p>
    <w:p w:rsidR="001C7F02" w:rsidRPr="0047222B" w:rsidRDefault="001C7F02" w:rsidP="008C4B24">
      <w:pPr>
        <w:spacing w:line="360" w:lineRule="auto"/>
        <w:jc w:val="both"/>
        <w:rPr>
          <w:rFonts w:eastAsiaTheme="minorEastAsia"/>
          <w:color w:val="4472C4" w:themeColor="accent5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Tcpd_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Tcbd_max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Tfcd_max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/>
              <w:color w:val="6A233E"/>
              <w:sz w:val="28"/>
              <w:szCs w:val="28"/>
              <w:lang w:val="en-US"/>
            </w:rPr>
            <m:t>h</m:t>
          </m:r>
        </m:oMath>
      </m:oMathPara>
    </w:p>
    <w:p w:rsidR="00A132F3" w:rsidRPr="002B7F09" w:rsidRDefault="00A132F3" w:rsidP="00A132F3">
      <w:pPr>
        <w:pStyle w:val="a3"/>
        <w:spacing w:line="360" w:lineRule="auto"/>
        <w:ind w:left="0" w:firstLine="567"/>
        <w:jc w:val="both"/>
        <w:rPr>
          <w:rFonts w:eastAsiaTheme="minorEastAsia"/>
          <w:color w:val="C45911" w:themeColor="accent2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Tbre_dev=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Tcpd_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Tdco_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min</m:t>
          </m:r>
        </m:oMath>
      </m:oMathPara>
    </w:p>
    <w:p w:rsidR="008C4B24" w:rsidRPr="00EB68B1" w:rsidRDefault="00A132F3" w:rsidP="00EB68B1">
      <w:pPr>
        <w:pStyle w:val="a3"/>
        <w:spacing w:line="360" w:lineRule="auto"/>
        <w:ind w:left="0" w:firstLine="567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Tare_dev=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Tdco_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Tcpd_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min</m:t>
          </m:r>
        </m:oMath>
      </m:oMathPara>
    </w:p>
    <w:p w:rsidR="00A20DB5" w:rsidRPr="00A20DB5" w:rsidRDefault="00A20DB5">
      <w:pPr>
        <w:rPr>
          <w:rFonts w:eastAsiaTheme="minorEastAsia"/>
          <w:color w:val="538135" w:themeColor="accent6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Tbre_fpga=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Tcpd_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Tdco_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Tdbd_min</m:t>
          </m:r>
        </m:oMath>
      </m:oMathPara>
    </w:p>
    <w:p w:rsidR="00A20DB5" w:rsidRPr="001C7F02" w:rsidRDefault="00A20DB5">
      <w:pPr>
        <w:rPr>
          <w:rFonts w:eastAsiaTheme="minorEastAsia"/>
          <w:color w:val="538135" w:themeColor="accent6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Tare_fpga=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Tdco_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Tdbd_max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Tcpd_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Tcbd_min</m:t>
          </m:r>
        </m:oMath>
      </m:oMathPara>
    </w:p>
    <w:p w:rsidR="001C7F02" w:rsidRDefault="001C7F02">
      <w:pPr>
        <w:rPr>
          <w:rFonts w:eastAsiaTheme="minorEastAsia"/>
          <w:color w:val="538135" w:themeColor="accent6" w:themeShade="BF"/>
          <w:sz w:val="28"/>
          <w:szCs w:val="28"/>
          <w:lang w:val="en-US"/>
        </w:rPr>
      </w:pPr>
    </w:p>
    <w:p w:rsidR="001C7F02" w:rsidRPr="001C7F02" w:rsidRDefault="001C7F02" w:rsidP="001C7F02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_setup=Tclk-Tclk-Tare_fpga+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Tfdd_max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/>
              <w:color w:val="6A233E"/>
              <w:sz w:val="28"/>
              <w:szCs w:val="28"/>
            </w:rPr>
            <m:t>su</m:t>
          </m:r>
        </m:oMath>
      </m:oMathPara>
    </w:p>
    <w:p w:rsidR="001C7F02" w:rsidRPr="001C7F02" w:rsidRDefault="001C7F02" w:rsidP="001C7F02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_hold=Tclk-Tbre_fpga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Tfdd_min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Tfcd_max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/>
              <w:color w:val="6A233E"/>
              <w:sz w:val="28"/>
              <w:szCs w:val="28"/>
              <w:lang w:val="en-US"/>
            </w:rPr>
            <m:t>h</m:t>
          </m:r>
        </m:oMath>
      </m:oMathPara>
    </w:p>
    <w:p w:rsidR="001C7F02" w:rsidRPr="00BF57C5" w:rsidRDefault="001C7F02">
      <w:pPr>
        <w:rPr>
          <w:lang w:val="en-US"/>
        </w:rPr>
      </w:pPr>
    </w:p>
    <w:p w:rsidR="001C7F02" w:rsidRPr="001375C4" w:rsidRDefault="001C7F02" w:rsidP="001C7F02">
      <w:pPr>
        <w:pStyle w:val="a3"/>
        <w:spacing w:line="360" w:lineRule="auto"/>
        <w:ind w:left="0" w:firstLine="567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nput_delay_max=Tclk+Tare_fpga</m:t>
          </m:r>
        </m:oMath>
      </m:oMathPara>
    </w:p>
    <w:p w:rsidR="00BF57C5" w:rsidRPr="00785C6F" w:rsidRDefault="001C7F02" w:rsidP="00785C6F">
      <w:pPr>
        <w:pStyle w:val="a3"/>
        <w:spacing w:line="360" w:lineRule="auto"/>
        <w:ind w:left="0" w:firstLine="567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nput_delay_min=Tclk-Tbre_fpga</m:t>
          </m:r>
        </m:oMath>
      </m:oMathPara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6A9955"/>
          <w:sz w:val="21"/>
          <w:szCs w:val="21"/>
          <w:lang w:val="en-US"/>
        </w:rPr>
        <w:t># Edge-Aligned Rising Edge Source Synchronous Inputs 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6A9955"/>
          <w:sz w:val="21"/>
          <w:szCs w:val="21"/>
          <w:lang w:val="en-US"/>
        </w:rPr>
        <w:t># (Using a direct FF connection)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6A9955"/>
          <w:sz w:val="21"/>
          <w:szCs w:val="21"/>
          <w:lang w:val="en-US"/>
        </w:rPr>
        <w:t>#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6A9955"/>
          <w:sz w:val="21"/>
          <w:szCs w:val="21"/>
          <w:lang w:val="en-US"/>
        </w:rPr>
        <w:t># For an edge-aligned Source Synchronous interface, the clock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6A9955"/>
          <w:sz w:val="21"/>
          <w:szCs w:val="21"/>
          <w:lang w:val="en-US"/>
        </w:rPr>
        <w:t># transition occurs at the same time as the data transitions.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6A9955"/>
          <w:sz w:val="21"/>
          <w:szCs w:val="21"/>
          <w:lang w:val="en-US"/>
        </w:rPr>
        <w:t># In this template, the clock is aligned with the beginning of the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6A9955"/>
          <w:sz w:val="21"/>
          <w:szCs w:val="21"/>
          <w:lang w:val="en-US"/>
        </w:rPr>
        <w:t># data. The constraints below rely on the default timing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6A9955"/>
          <w:sz w:val="21"/>
          <w:szCs w:val="21"/>
          <w:lang w:val="en-US"/>
        </w:rPr>
        <w:t># analysis (setup = 1 cycle, hold = 0 cycle).</w:t>
      </w:r>
    </w:p>
    <w:p w:rsidR="00651A8F" w:rsidRPr="00302940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02940">
        <w:rPr>
          <w:rFonts w:ascii="Consolas" w:hAnsi="Consolas"/>
          <w:color w:val="6A9955"/>
          <w:sz w:val="21"/>
          <w:szCs w:val="21"/>
          <w:lang w:val="en-US"/>
        </w:rPr>
        <w:t>#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6A9955"/>
          <w:sz w:val="21"/>
          <w:szCs w:val="21"/>
          <w:lang w:val="en-US"/>
        </w:rPr>
        <w:lastRenderedPageBreak/>
        <w:t># input    __________                  ________________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6A9955"/>
          <w:sz w:val="21"/>
          <w:szCs w:val="21"/>
          <w:lang w:val="en-US"/>
        </w:rPr>
        <w:t># clock              |________________|                |__________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6A9955"/>
          <w:sz w:val="21"/>
          <w:szCs w:val="21"/>
          <w:lang w:val="en-US"/>
        </w:rPr>
        <w:t>#                                     |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6A9955"/>
          <w:sz w:val="21"/>
          <w:szCs w:val="21"/>
          <w:lang w:val="en-US"/>
        </w:rPr>
        <w:t>#                             skew_bre|skew_are 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6A9955"/>
          <w:sz w:val="21"/>
          <w:szCs w:val="21"/>
          <w:lang w:val="en-US"/>
        </w:rPr>
        <w:t>#                             &lt;------&gt;|&lt;------&gt; 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6A9955"/>
          <w:sz w:val="21"/>
          <w:szCs w:val="21"/>
          <w:lang w:val="en-US"/>
        </w:rPr>
        <w:t>#             ________________        |        ________________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6A9955"/>
          <w:sz w:val="21"/>
          <w:szCs w:val="21"/>
          <w:lang w:val="en-US"/>
        </w:rPr>
        <w:t># data     XXX________________XXXXXXXXXXXXXXXXX____Rise_Data___XXX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6A9955"/>
          <w:sz w:val="21"/>
          <w:szCs w:val="21"/>
          <w:lang w:val="en-US"/>
        </w:rPr>
        <w:t>#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input_clock         &lt;clock_name</w:t>
      </w:r>
      <w:proofErr w:type="gramStart"/>
      <w:r w:rsidRPr="00651A8F">
        <w:rPr>
          <w:rFonts w:ascii="Consolas" w:hAnsi="Consolas"/>
          <w:color w:val="D4D4D4"/>
          <w:sz w:val="21"/>
          <w:szCs w:val="21"/>
          <w:lang w:val="en-US"/>
        </w:rPr>
        <w:t>&gt;;   </w:t>
      </w:r>
      <w:proofErr w:type="gramEnd"/>
      <w:r w:rsidRPr="00651A8F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651A8F">
        <w:rPr>
          <w:rFonts w:ascii="Consolas" w:hAnsi="Consolas"/>
          <w:color w:val="6A9955"/>
          <w:sz w:val="21"/>
          <w:szCs w:val="21"/>
          <w:lang w:val="en-US"/>
        </w:rPr>
        <w:t># Name of input clock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input_clock_</w:t>
      </w:r>
      <w:proofErr w:type="gramStart"/>
      <w:r w:rsidRPr="00651A8F">
        <w:rPr>
          <w:rFonts w:ascii="Consolas" w:hAnsi="Consolas"/>
          <w:color w:val="D4D4D4"/>
          <w:sz w:val="21"/>
          <w:szCs w:val="21"/>
          <w:lang w:val="en-US"/>
        </w:rPr>
        <w:t>period  &lt;</w:t>
      </w:r>
      <w:proofErr w:type="gramEnd"/>
      <w:r w:rsidRPr="00651A8F">
        <w:rPr>
          <w:rFonts w:ascii="Consolas" w:hAnsi="Consolas"/>
          <w:color w:val="D4D4D4"/>
          <w:sz w:val="21"/>
          <w:szCs w:val="21"/>
          <w:lang w:val="en-US"/>
        </w:rPr>
        <w:t>period_value&gt;;    </w:t>
      </w:r>
      <w:r w:rsidRPr="00651A8F">
        <w:rPr>
          <w:rFonts w:ascii="Consolas" w:hAnsi="Consolas"/>
          <w:color w:val="6A9955"/>
          <w:sz w:val="21"/>
          <w:szCs w:val="21"/>
          <w:lang w:val="en-US"/>
        </w:rPr>
        <w:t># Period of input clock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skew_bre            </w:t>
      </w:r>
      <w:r w:rsidRPr="00651A8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51A8F">
        <w:rPr>
          <w:rFonts w:ascii="Consolas" w:hAnsi="Consolas"/>
          <w:color w:val="B5CEA8"/>
          <w:sz w:val="21"/>
          <w:szCs w:val="21"/>
          <w:lang w:val="en-US"/>
        </w:rPr>
        <w:t>000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;             </w:t>
      </w:r>
      <w:r w:rsidRPr="00651A8F">
        <w:rPr>
          <w:rFonts w:ascii="Consolas" w:hAnsi="Consolas"/>
          <w:color w:val="6A9955"/>
          <w:sz w:val="21"/>
          <w:szCs w:val="21"/>
          <w:lang w:val="en-US"/>
        </w:rPr>
        <w:t># Data invalid before the rising clock edge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skew_are            </w:t>
      </w:r>
      <w:r w:rsidRPr="00651A8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51A8F">
        <w:rPr>
          <w:rFonts w:ascii="Consolas" w:hAnsi="Consolas"/>
          <w:color w:val="B5CEA8"/>
          <w:sz w:val="21"/>
          <w:szCs w:val="21"/>
          <w:lang w:val="en-US"/>
        </w:rPr>
        <w:t>000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;             </w:t>
      </w:r>
      <w:r w:rsidRPr="00651A8F">
        <w:rPr>
          <w:rFonts w:ascii="Consolas" w:hAnsi="Consolas"/>
          <w:color w:val="6A9955"/>
          <w:sz w:val="21"/>
          <w:szCs w:val="21"/>
          <w:lang w:val="en-US"/>
        </w:rPr>
        <w:t># Data invalid after the rising clock edge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input_ports         &lt;input_ports</w:t>
      </w:r>
      <w:proofErr w:type="gramStart"/>
      <w:r w:rsidRPr="00651A8F">
        <w:rPr>
          <w:rFonts w:ascii="Consolas" w:hAnsi="Consolas"/>
          <w:color w:val="D4D4D4"/>
          <w:sz w:val="21"/>
          <w:szCs w:val="21"/>
          <w:lang w:val="en-US"/>
        </w:rPr>
        <w:t>&gt;;   </w:t>
      </w:r>
      <w:proofErr w:type="gramEnd"/>
      <w:r w:rsidRPr="00651A8F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651A8F">
        <w:rPr>
          <w:rFonts w:ascii="Consolas" w:hAnsi="Consolas"/>
          <w:color w:val="6A9955"/>
          <w:sz w:val="21"/>
          <w:szCs w:val="21"/>
          <w:lang w:val="en-US"/>
        </w:rPr>
        <w:t># List of input ports</w:t>
      </w:r>
    </w:p>
    <w:p w:rsidR="00651A8F" w:rsidRPr="00651A8F" w:rsidRDefault="00651A8F" w:rsidP="00651A8F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6A9955"/>
          <w:sz w:val="21"/>
          <w:szCs w:val="21"/>
          <w:lang w:val="en-US"/>
        </w:rPr>
        <w:t># Input Delay Constraint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569CD6"/>
          <w:sz w:val="21"/>
          <w:szCs w:val="21"/>
          <w:lang w:val="en-US"/>
        </w:rPr>
        <w:t>set_input_delay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51A8F">
        <w:rPr>
          <w:rFonts w:ascii="Consolas" w:hAnsi="Consolas"/>
          <w:color w:val="569CD6"/>
          <w:sz w:val="21"/>
          <w:szCs w:val="21"/>
          <w:lang w:val="en-US"/>
        </w:rPr>
        <w:t>-clock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51A8F">
        <w:rPr>
          <w:rFonts w:ascii="Consolas" w:hAnsi="Consolas"/>
          <w:color w:val="9CDCFE"/>
          <w:sz w:val="21"/>
          <w:szCs w:val="21"/>
          <w:lang w:val="en-US"/>
        </w:rPr>
        <w:t>$input_clock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51A8F">
        <w:rPr>
          <w:rFonts w:ascii="Consolas" w:hAnsi="Consolas"/>
          <w:color w:val="569CD6"/>
          <w:sz w:val="21"/>
          <w:szCs w:val="21"/>
          <w:lang w:val="en-US"/>
        </w:rPr>
        <w:t>-max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651A8F">
        <w:rPr>
          <w:rFonts w:ascii="Consolas" w:hAnsi="Consolas"/>
          <w:color w:val="569CD6"/>
          <w:sz w:val="21"/>
          <w:szCs w:val="21"/>
          <w:lang w:val="en-US"/>
        </w:rPr>
        <w:t>expr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51A8F">
        <w:rPr>
          <w:rFonts w:ascii="Consolas" w:hAnsi="Consolas"/>
          <w:color w:val="9CDCFE"/>
          <w:sz w:val="21"/>
          <w:szCs w:val="21"/>
          <w:lang w:val="en-US"/>
        </w:rPr>
        <w:t>$input_clock_period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651A8F">
        <w:rPr>
          <w:rFonts w:ascii="Consolas" w:hAnsi="Consolas"/>
          <w:color w:val="9CDCFE"/>
          <w:sz w:val="21"/>
          <w:szCs w:val="21"/>
          <w:lang w:val="en-US"/>
        </w:rPr>
        <w:t>$skew_are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] [</w:t>
      </w:r>
      <w:r w:rsidRPr="00651A8F">
        <w:rPr>
          <w:rFonts w:ascii="Consolas" w:hAnsi="Consolas"/>
          <w:color w:val="569CD6"/>
          <w:sz w:val="21"/>
          <w:szCs w:val="21"/>
          <w:lang w:val="en-US"/>
        </w:rPr>
        <w:t>get_ports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51A8F">
        <w:rPr>
          <w:rFonts w:ascii="Consolas" w:hAnsi="Consolas"/>
          <w:color w:val="9CDCFE"/>
          <w:sz w:val="21"/>
          <w:szCs w:val="21"/>
          <w:lang w:val="en-US"/>
        </w:rPr>
        <w:t>$input_ports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1A8F">
        <w:rPr>
          <w:rFonts w:ascii="Consolas" w:hAnsi="Consolas"/>
          <w:color w:val="569CD6"/>
          <w:sz w:val="21"/>
          <w:szCs w:val="21"/>
          <w:lang w:val="en-US"/>
        </w:rPr>
        <w:t>set_input_delay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51A8F">
        <w:rPr>
          <w:rFonts w:ascii="Consolas" w:hAnsi="Consolas"/>
          <w:color w:val="569CD6"/>
          <w:sz w:val="21"/>
          <w:szCs w:val="21"/>
          <w:lang w:val="en-US"/>
        </w:rPr>
        <w:t>-clock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51A8F">
        <w:rPr>
          <w:rFonts w:ascii="Consolas" w:hAnsi="Consolas"/>
          <w:color w:val="9CDCFE"/>
          <w:sz w:val="21"/>
          <w:szCs w:val="21"/>
          <w:lang w:val="en-US"/>
        </w:rPr>
        <w:t>$input_clock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51A8F">
        <w:rPr>
          <w:rFonts w:ascii="Consolas" w:hAnsi="Consolas"/>
          <w:color w:val="569CD6"/>
          <w:sz w:val="21"/>
          <w:szCs w:val="21"/>
          <w:lang w:val="en-US"/>
        </w:rPr>
        <w:t>-min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651A8F">
        <w:rPr>
          <w:rFonts w:ascii="Consolas" w:hAnsi="Consolas"/>
          <w:color w:val="569CD6"/>
          <w:sz w:val="21"/>
          <w:szCs w:val="21"/>
          <w:lang w:val="en-US"/>
        </w:rPr>
        <w:t>expr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51A8F">
        <w:rPr>
          <w:rFonts w:ascii="Consolas" w:hAnsi="Consolas"/>
          <w:color w:val="9CDCFE"/>
          <w:sz w:val="21"/>
          <w:szCs w:val="21"/>
          <w:lang w:val="en-US"/>
        </w:rPr>
        <w:t>$input_clock_period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651A8F">
        <w:rPr>
          <w:rFonts w:ascii="Consolas" w:hAnsi="Consolas"/>
          <w:color w:val="9CDCFE"/>
          <w:sz w:val="21"/>
          <w:szCs w:val="21"/>
          <w:lang w:val="en-US"/>
        </w:rPr>
        <w:t>$skew_bre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] [</w:t>
      </w:r>
      <w:r w:rsidRPr="00651A8F">
        <w:rPr>
          <w:rFonts w:ascii="Consolas" w:hAnsi="Consolas"/>
          <w:color w:val="569CD6"/>
          <w:sz w:val="21"/>
          <w:szCs w:val="21"/>
          <w:lang w:val="en-US"/>
        </w:rPr>
        <w:t>get_ports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51A8F">
        <w:rPr>
          <w:rFonts w:ascii="Consolas" w:hAnsi="Consolas"/>
          <w:color w:val="9CDCFE"/>
          <w:sz w:val="21"/>
          <w:szCs w:val="21"/>
          <w:lang w:val="en-US"/>
        </w:rPr>
        <w:t>$input_ports</w:t>
      </w:r>
      <w:r w:rsidRPr="00651A8F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651A8F" w:rsidRPr="00651A8F" w:rsidRDefault="00651A8F" w:rsidP="00651A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EB68B1" w:rsidRPr="00EB68B1" w:rsidRDefault="00EB68B1">
      <w:pPr>
        <w:rPr>
          <w:lang w:val="en-US"/>
        </w:rPr>
      </w:pPr>
    </w:p>
    <w:p w:rsidR="00EB68B1" w:rsidRPr="00EB68B1" w:rsidRDefault="00EB68B1">
      <w:pPr>
        <w:rPr>
          <w:lang w:val="en-US"/>
        </w:rPr>
      </w:pPr>
    </w:p>
    <w:p w:rsidR="00785C6F" w:rsidRPr="009F404E" w:rsidRDefault="00E72ABF" w:rsidP="009F404E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w:r w:rsidRPr="009F404E">
        <w:rPr>
          <w:rFonts w:eastAsiaTheme="minorEastAsia"/>
          <w:b/>
          <w:sz w:val="28"/>
          <w:szCs w:val="28"/>
          <w:lang w:val="en-US"/>
        </w:rPr>
        <w:t>Edge Aligned</w:t>
      </w:r>
      <w:r w:rsidR="008F6083" w:rsidRPr="009F404E">
        <w:rPr>
          <w:rFonts w:eastAsiaTheme="minorEastAsia"/>
          <w:b/>
          <w:sz w:val="28"/>
          <w:szCs w:val="28"/>
          <w:lang w:val="en-US"/>
        </w:rPr>
        <w:t xml:space="preserve"> MMCM</w:t>
      </w:r>
      <w:r w:rsidRPr="009F404E">
        <w:rPr>
          <w:rFonts w:eastAsiaTheme="minorEastAsia"/>
          <w:b/>
          <w:sz w:val="28"/>
          <w:szCs w:val="28"/>
          <w:lang w:val="en-US"/>
        </w:rPr>
        <w:t>.</w:t>
      </w:r>
      <w:r w:rsidRPr="009F404E">
        <w:rPr>
          <w:rFonts w:eastAsiaTheme="minorEastAsia"/>
          <w:sz w:val="28"/>
          <w:szCs w:val="28"/>
          <w:lang w:val="en-US"/>
        </w:rPr>
        <w:t xml:space="preserve"> </w:t>
      </w:r>
    </w:p>
    <w:p w:rsidR="00E72ABF" w:rsidRPr="004F3FC4" w:rsidRDefault="00E72ABF" w:rsidP="004F3FC4">
      <w:pPr>
        <w:pStyle w:val="a3"/>
        <w:spacing w:line="360" w:lineRule="auto"/>
        <w:ind w:left="0" w:firstLine="567"/>
        <w:jc w:val="both"/>
        <w:rPr>
          <w:rFonts w:eastAsiaTheme="minorHAnsi"/>
          <w:i/>
          <w:color w:val="C45911" w:themeColor="accent2" w:themeShade="BF"/>
          <w:sz w:val="28"/>
          <w:szCs w:val="28"/>
          <w:lang w:val="en-US"/>
        </w:rPr>
      </w:pPr>
      <w:r w:rsidRPr="009F404E">
        <w:rPr>
          <w:i/>
          <w:color w:val="C45911" w:themeColor="accent2" w:themeShade="BF"/>
          <w:sz w:val="28"/>
          <w:szCs w:val="28"/>
          <w:lang w:val="en-US"/>
        </w:rPr>
        <w:t>T</w:t>
      </w:r>
      <w:r>
        <w:rPr>
          <w:i/>
          <w:color w:val="C45911" w:themeColor="accent2" w:themeShade="BF"/>
          <w:sz w:val="28"/>
          <w:szCs w:val="28"/>
          <w:lang w:val="en-US"/>
        </w:rPr>
        <w:t>ecd</w:t>
      </w:r>
      <w:r w:rsidRPr="00797E40">
        <w:rPr>
          <w:sz w:val="28"/>
          <w:szCs w:val="28"/>
          <w:lang w:val="en-US"/>
        </w:rPr>
        <w:t xml:space="preserve"> = </w:t>
      </w:r>
      <w:r w:rsidRPr="00E72ABF">
        <w:rPr>
          <w:i/>
          <w:sz w:val="28"/>
          <w:szCs w:val="28"/>
          <w:lang w:val="en-US"/>
        </w:rPr>
        <w:t>Tclk</w:t>
      </w:r>
      <w:r>
        <w:rPr>
          <w:i/>
          <w:color w:val="C45911" w:themeColor="accent2" w:themeShade="BF"/>
          <w:sz w:val="28"/>
          <w:szCs w:val="28"/>
          <w:lang w:val="en-US"/>
        </w:rPr>
        <w:t>.</w:t>
      </w:r>
    </w:p>
    <w:p w:rsidR="00E72ABF" w:rsidRPr="00A43AE3" w:rsidRDefault="00E72ABF" w:rsidP="00E72ABF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 xml:space="preserve">_setup=Tclk+ 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Tcpd_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</m:oMath>
      </m:oMathPara>
    </w:p>
    <w:p w:rsidR="00E72ABF" w:rsidRPr="00100A37" w:rsidRDefault="00E72ABF" w:rsidP="00E72ABF">
      <w:pPr>
        <w:spacing w:line="360" w:lineRule="auto"/>
        <w:jc w:val="both"/>
        <w:rPr>
          <w:rFonts w:eastAsiaTheme="minorEastAsia"/>
          <w:color w:val="4472C4" w:themeColor="accent5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Tdco_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Tdbd_max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Tfdd_max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/>
              <w:color w:val="6A233E"/>
              <w:sz w:val="28"/>
              <w:szCs w:val="28"/>
            </w:rPr>
            <m:t>su</m:t>
          </m:r>
        </m:oMath>
      </m:oMathPara>
    </w:p>
    <w:p w:rsidR="00E72ABF" w:rsidRDefault="00E72ABF" w:rsidP="00E72ABF">
      <w:pPr>
        <w:spacing w:line="360" w:lineRule="auto"/>
        <w:jc w:val="both"/>
        <w:rPr>
          <w:rFonts w:eastAsiaTheme="minorEastAsia"/>
          <w:color w:val="4472C4" w:themeColor="accent5"/>
          <w:sz w:val="28"/>
          <w:szCs w:val="28"/>
        </w:rPr>
      </w:pPr>
    </w:p>
    <w:p w:rsidR="00E72ABF" w:rsidRPr="00121EE8" w:rsidRDefault="00E72ABF" w:rsidP="00E72ABF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_hold=Tclk-Tclk+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Tdco_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Tfdd_min</m:t>
          </m:r>
          <m:r>
            <w:rPr>
              <w:rFonts w:ascii="Cambria Math" w:hAnsi="Cambria Math"/>
              <w:sz w:val="28"/>
              <w:szCs w:val="28"/>
            </w:rPr>
            <m:t>-</m:t>
          </m:r>
        </m:oMath>
      </m:oMathPara>
    </w:p>
    <w:p w:rsidR="00E72ABF" w:rsidRDefault="00E72ABF" w:rsidP="00E72ABF">
      <w:pPr>
        <w:spacing w:line="360" w:lineRule="auto"/>
        <w:jc w:val="both"/>
        <w:rPr>
          <w:rFonts w:eastAsiaTheme="minorEastAsia"/>
          <w:color w:val="4472C4" w:themeColor="accent5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Tcpd_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Tcbd_max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Tfcd_max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/>
              <w:color w:val="6A233E"/>
              <w:sz w:val="28"/>
              <w:szCs w:val="28"/>
              <w:lang w:val="en-US"/>
            </w:rPr>
            <m:t>h</m:t>
          </m:r>
        </m:oMath>
      </m:oMathPara>
    </w:p>
    <w:p w:rsidR="00E72ABF" w:rsidRPr="0047222B" w:rsidRDefault="00E72ABF" w:rsidP="00E72ABF">
      <w:pPr>
        <w:spacing w:line="360" w:lineRule="auto"/>
        <w:jc w:val="both"/>
        <w:rPr>
          <w:rFonts w:eastAsiaTheme="minorEastAsia"/>
          <w:color w:val="4472C4" w:themeColor="accent5"/>
          <w:sz w:val="28"/>
          <w:szCs w:val="28"/>
        </w:rPr>
      </w:pPr>
    </w:p>
    <w:p w:rsidR="00E72ABF" w:rsidRPr="002B7F09" w:rsidRDefault="00E72ABF" w:rsidP="00E72ABF">
      <w:pPr>
        <w:pStyle w:val="a3"/>
        <w:spacing w:line="360" w:lineRule="auto"/>
        <w:ind w:left="0" w:firstLine="567"/>
        <w:jc w:val="both"/>
        <w:rPr>
          <w:rFonts w:eastAsiaTheme="minorEastAsia"/>
          <w:color w:val="C45911" w:themeColor="accent2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Tbre_dev=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Tcpd_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Tdco_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min</m:t>
          </m:r>
        </m:oMath>
      </m:oMathPara>
    </w:p>
    <w:p w:rsidR="00E72ABF" w:rsidRPr="007C0D41" w:rsidRDefault="00E72ABF" w:rsidP="00E72ABF">
      <w:pPr>
        <w:pStyle w:val="a3"/>
        <w:spacing w:line="360" w:lineRule="auto"/>
        <w:ind w:left="0" w:firstLine="567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Tare_dev=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Tdco_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Tcpd_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min</m:t>
          </m:r>
        </m:oMath>
      </m:oMathPara>
    </w:p>
    <w:p w:rsidR="00E72ABF" w:rsidRDefault="00E72ABF" w:rsidP="00E72ABF"/>
    <w:p w:rsidR="00E72ABF" w:rsidRPr="00A20DB5" w:rsidRDefault="00E72ABF" w:rsidP="00E72ABF">
      <w:pPr>
        <w:rPr>
          <w:rFonts w:eastAsiaTheme="minorEastAsia"/>
          <w:color w:val="538135" w:themeColor="accent6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Tbre_fpga=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Tcpd_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Tdco_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Tdbd_min</m:t>
          </m:r>
        </m:oMath>
      </m:oMathPara>
    </w:p>
    <w:p w:rsidR="00E72ABF" w:rsidRPr="001C7F02" w:rsidRDefault="00E72ABF" w:rsidP="00E72ABF">
      <w:pPr>
        <w:rPr>
          <w:rFonts w:eastAsiaTheme="minorEastAsia"/>
          <w:color w:val="538135" w:themeColor="accent6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Tare_fpga=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Tdco_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Tdbd_max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Tcpd_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Tcbd_min</m:t>
          </m:r>
        </m:oMath>
      </m:oMathPara>
    </w:p>
    <w:p w:rsidR="00E72ABF" w:rsidRDefault="00E72ABF" w:rsidP="00E72ABF">
      <w:pPr>
        <w:rPr>
          <w:rFonts w:eastAsiaTheme="minorEastAsia"/>
          <w:color w:val="538135" w:themeColor="accent6" w:themeShade="BF"/>
          <w:sz w:val="28"/>
          <w:szCs w:val="28"/>
          <w:lang w:val="en-US"/>
        </w:rPr>
      </w:pPr>
    </w:p>
    <w:p w:rsidR="00E72ABF" w:rsidRPr="001C7F02" w:rsidRDefault="00E72ABF" w:rsidP="00E72ABF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_setup=Tclk-Tare_fpga+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Tfdd_max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/>
              <w:color w:val="6A233E"/>
              <w:sz w:val="28"/>
              <w:szCs w:val="28"/>
            </w:rPr>
            <m:t>su</m:t>
          </m:r>
        </m:oMath>
      </m:oMathPara>
    </w:p>
    <w:p w:rsidR="00E72ABF" w:rsidRPr="001C7F02" w:rsidRDefault="00E72ABF" w:rsidP="00E72ABF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_hold=-Tbre_fpga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Tfdd_min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Tfcd_max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/>
              <w:color w:val="6A233E"/>
              <w:sz w:val="28"/>
              <w:szCs w:val="28"/>
              <w:lang w:val="en-US"/>
            </w:rPr>
            <m:t>h</m:t>
          </m:r>
        </m:oMath>
      </m:oMathPara>
    </w:p>
    <w:p w:rsidR="00E72ABF" w:rsidRPr="00BF57C5" w:rsidRDefault="00E72ABF" w:rsidP="00E72ABF">
      <w:pPr>
        <w:rPr>
          <w:lang w:val="en-US"/>
        </w:rPr>
      </w:pPr>
    </w:p>
    <w:p w:rsidR="00E72ABF" w:rsidRPr="001375C4" w:rsidRDefault="00E72ABF" w:rsidP="00E72ABF">
      <w:pPr>
        <w:pStyle w:val="a3"/>
        <w:spacing w:line="360" w:lineRule="auto"/>
        <w:ind w:left="0" w:firstLine="567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nput_delay_max=Tare_fpga</m:t>
          </m:r>
        </m:oMath>
      </m:oMathPara>
    </w:p>
    <w:p w:rsidR="00E72ABF" w:rsidRPr="004936C7" w:rsidRDefault="00E72ABF" w:rsidP="00E72ABF">
      <w:pPr>
        <w:pStyle w:val="a3"/>
        <w:spacing w:line="360" w:lineRule="auto"/>
        <w:ind w:left="0" w:firstLine="567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nput_delay_min=-Tbre_fpga</m:t>
          </m:r>
        </m:oMath>
      </m:oMathPara>
    </w:p>
    <w:p w:rsidR="00E72ABF" w:rsidRDefault="00E72ABF"/>
    <w:p w:rsidR="00142661" w:rsidRPr="00337389" w:rsidRDefault="00142661" w:rsidP="00142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37389">
        <w:rPr>
          <w:rFonts w:ascii="Consolas" w:hAnsi="Consolas"/>
          <w:color w:val="6A9955"/>
          <w:sz w:val="21"/>
          <w:szCs w:val="21"/>
          <w:lang w:val="en-US"/>
        </w:rPr>
        <w:t># Edge-Aligned Rising Edge Source Synchronous Inputs </w:t>
      </w:r>
    </w:p>
    <w:p w:rsidR="00142661" w:rsidRPr="00337389" w:rsidRDefault="00142661" w:rsidP="00142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37389">
        <w:rPr>
          <w:rFonts w:ascii="Consolas" w:hAnsi="Consolas"/>
          <w:color w:val="6A9955"/>
          <w:sz w:val="21"/>
          <w:szCs w:val="21"/>
          <w:lang w:val="en-US"/>
        </w:rPr>
        <w:t># (Using an MMCM/PLL)</w:t>
      </w:r>
    </w:p>
    <w:p w:rsidR="00142661" w:rsidRPr="00337389" w:rsidRDefault="00142661" w:rsidP="00142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37389">
        <w:rPr>
          <w:rFonts w:ascii="Consolas" w:hAnsi="Consolas"/>
          <w:color w:val="6A9955"/>
          <w:sz w:val="21"/>
          <w:szCs w:val="21"/>
          <w:lang w:val="en-US"/>
        </w:rPr>
        <w:t>#</w:t>
      </w:r>
    </w:p>
    <w:p w:rsidR="00142661" w:rsidRPr="00337389" w:rsidRDefault="00142661" w:rsidP="00142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37389">
        <w:rPr>
          <w:rFonts w:ascii="Consolas" w:hAnsi="Consolas"/>
          <w:color w:val="6A9955"/>
          <w:sz w:val="21"/>
          <w:szCs w:val="21"/>
          <w:lang w:val="en-US"/>
        </w:rPr>
        <w:t># For an edge-aligned Source Synchronous interface, the clock</w:t>
      </w:r>
    </w:p>
    <w:p w:rsidR="00142661" w:rsidRPr="00337389" w:rsidRDefault="00142661" w:rsidP="00142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37389">
        <w:rPr>
          <w:rFonts w:ascii="Consolas" w:hAnsi="Consolas"/>
          <w:color w:val="6A9955"/>
          <w:sz w:val="21"/>
          <w:szCs w:val="21"/>
          <w:lang w:val="en-US"/>
        </w:rPr>
        <w:t># transition occurs at the same time as the data transitions.</w:t>
      </w:r>
    </w:p>
    <w:p w:rsidR="00142661" w:rsidRPr="00337389" w:rsidRDefault="00142661" w:rsidP="00142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37389">
        <w:rPr>
          <w:rFonts w:ascii="Consolas" w:hAnsi="Consolas"/>
          <w:color w:val="6A9955"/>
          <w:sz w:val="21"/>
          <w:szCs w:val="21"/>
          <w:lang w:val="en-US"/>
        </w:rPr>
        <w:t># In this template, the clock is aligned with the end of the</w:t>
      </w:r>
    </w:p>
    <w:p w:rsidR="00142661" w:rsidRPr="00337389" w:rsidRDefault="00142661" w:rsidP="00142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37389">
        <w:rPr>
          <w:rFonts w:ascii="Consolas" w:hAnsi="Consolas"/>
          <w:color w:val="6A9955"/>
          <w:sz w:val="21"/>
          <w:szCs w:val="21"/>
          <w:lang w:val="en-US"/>
        </w:rPr>
        <w:t># data. The constraints below rely on the default timing</w:t>
      </w:r>
    </w:p>
    <w:p w:rsidR="00142661" w:rsidRPr="00337389" w:rsidRDefault="00142661" w:rsidP="00142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37389">
        <w:rPr>
          <w:rFonts w:ascii="Consolas" w:hAnsi="Consolas"/>
          <w:color w:val="6A9955"/>
          <w:sz w:val="21"/>
          <w:szCs w:val="21"/>
          <w:lang w:val="en-US"/>
        </w:rPr>
        <w:t># analysis (setup = 1 cycle, hold = 0 cycle).</w:t>
      </w:r>
    </w:p>
    <w:p w:rsidR="00142661" w:rsidRPr="00337389" w:rsidRDefault="00142661" w:rsidP="00142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37389">
        <w:rPr>
          <w:rFonts w:ascii="Consolas" w:hAnsi="Consolas"/>
          <w:color w:val="6A9955"/>
          <w:sz w:val="21"/>
          <w:szCs w:val="21"/>
          <w:lang w:val="en-US"/>
        </w:rPr>
        <w:t>#</w:t>
      </w:r>
    </w:p>
    <w:p w:rsidR="00142661" w:rsidRPr="00337389" w:rsidRDefault="00142661" w:rsidP="00142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37389">
        <w:rPr>
          <w:rFonts w:ascii="Consolas" w:hAnsi="Consolas"/>
          <w:color w:val="6A9955"/>
          <w:sz w:val="21"/>
          <w:szCs w:val="21"/>
          <w:lang w:val="en-US"/>
        </w:rPr>
        <w:t># input    __________                  ________________</w:t>
      </w:r>
    </w:p>
    <w:p w:rsidR="00142661" w:rsidRPr="00337389" w:rsidRDefault="00142661" w:rsidP="00142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37389">
        <w:rPr>
          <w:rFonts w:ascii="Consolas" w:hAnsi="Consolas"/>
          <w:color w:val="6A9955"/>
          <w:sz w:val="21"/>
          <w:szCs w:val="21"/>
          <w:lang w:val="en-US"/>
        </w:rPr>
        <w:t># clock              |________________|                |__________</w:t>
      </w:r>
    </w:p>
    <w:p w:rsidR="00142661" w:rsidRPr="00337389" w:rsidRDefault="00142661" w:rsidP="00142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37389">
        <w:rPr>
          <w:rFonts w:ascii="Consolas" w:hAnsi="Consolas"/>
          <w:color w:val="6A9955"/>
          <w:sz w:val="21"/>
          <w:szCs w:val="21"/>
          <w:lang w:val="en-US"/>
        </w:rPr>
        <w:t>#                                     |</w:t>
      </w:r>
    </w:p>
    <w:p w:rsidR="00142661" w:rsidRPr="00337389" w:rsidRDefault="00142661" w:rsidP="00142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37389">
        <w:rPr>
          <w:rFonts w:ascii="Consolas" w:hAnsi="Consolas"/>
          <w:color w:val="6A9955"/>
          <w:sz w:val="21"/>
          <w:szCs w:val="21"/>
          <w:lang w:val="en-US"/>
        </w:rPr>
        <w:t>#                             skew_bre|skew_are </w:t>
      </w:r>
    </w:p>
    <w:p w:rsidR="00142661" w:rsidRPr="00337389" w:rsidRDefault="00142661" w:rsidP="00142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37389">
        <w:rPr>
          <w:rFonts w:ascii="Consolas" w:hAnsi="Consolas"/>
          <w:color w:val="6A9955"/>
          <w:sz w:val="21"/>
          <w:szCs w:val="21"/>
          <w:lang w:val="en-US"/>
        </w:rPr>
        <w:t>#                             &lt;------&gt;|&lt;------&gt; </w:t>
      </w:r>
    </w:p>
    <w:p w:rsidR="00142661" w:rsidRPr="00337389" w:rsidRDefault="00142661" w:rsidP="00142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37389">
        <w:rPr>
          <w:rFonts w:ascii="Consolas" w:hAnsi="Consolas"/>
          <w:color w:val="6A9955"/>
          <w:sz w:val="21"/>
          <w:szCs w:val="21"/>
          <w:lang w:val="en-US"/>
        </w:rPr>
        <w:t>#            _________________        |        _________________</w:t>
      </w:r>
    </w:p>
    <w:p w:rsidR="00142661" w:rsidRPr="00337389" w:rsidRDefault="00142661" w:rsidP="00142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37389">
        <w:rPr>
          <w:rFonts w:ascii="Consolas" w:hAnsi="Consolas"/>
          <w:color w:val="6A9955"/>
          <w:sz w:val="21"/>
          <w:szCs w:val="21"/>
          <w:lang w:val="en-US"/>
        </w:rPr>
        <w:t># data     XX____Rise_Data____XXXXXXXXXXXXXXXXX_________________XX</w:t>
      </w:r>
    </w:p>
    <w:p w:rsidR="00142661" w:rsidRPr="00337389" w:rsidRDefault="00142661" w:rsidP="00142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37389">
        <w:rPr>
          <w:rFonts w:ascii="Consolas" w:hAnsi="Consolas"/>
          <w:color w:val="6A9955"/>
          <w:sz w:val="21"/>
          <w:szCs w:val="21"/>
          <w:lang w:val="en-US"/>
        </w:rPr>
        <w:t>#</w:t>
      </w:r>
    </w:p>
    <w:p w:rsidR="00142661" w:rsidRPr="00337389" w:rsidRDefault="00142661" w:rsidP="00142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42661" w:rsidRPr="00337389" w:rsidRDefault="00142661" w:rsidP="00142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3738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337389">
        <w:rPr>
          <w:rFonts w:ascii="Consolas" w:hAnsi="Consolas"/>
          <w:color w:val="D4D4D4"/>
          <w:sz w:val="21"/>
          <w:szCs w:val="21"/>
          <w:lang w:val="en-US"/>
        </w:rPr>
        <w:t> input_clock         &lt;clock_name</w:t>
      </w:r>
      <w:proofErr w:type="gramStart"/>
      <w:r w:rsidRPr="00337389">
        <w:rPr>
          <w:rFonts w:ascii="Consolas" w:hAnsi="Consolas"/>
          <w:color w:val="D4D4D4"/>
          <w:sz w:val="21"/>
          <w:szCs w:val="21"/>
          <w:lang w:val="en-US"/>
        </w:rPr>
        <w:t>&gt;;   </w:t>
      </w:r>
      <w:proofErr w:type="gramEnd"/>
      <w:r w:rsidRPr="00337389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337389">
        <w:rPr>
          <w:rFonts w:ascii="Consolas" w:hAnsi="Consolas"/>
          <w:color w:val="6A9955"/>
          <w:sz w:val="21"/>
          <w:szCs w:val="21"/>
          <w:lang w:val="en-US"/>
        </w:rPr>
        <w:t># Name of input clock</w:t>
      </w:r>
    </w:p>
    <w:p w:rsidR="00142661" w:rsidRPr="00337389" w:rsidRDefault="00142661" w:rsidP="00142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3738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337389">
        <w:rPr>
          <w:rFonts w:ascii="Consolas" w:hAnsi="Consolas"/>
          <w:color w:val="D4D4D4"/>
          <w:sz w:val="21"/>
          <w:szCs w:val="21"/>
          <w:lang w:val="en-US"/>
        </w:rPr>
        <w:t> skew_bre            </w:t>
      </w:r>
      <w:r w:rsidRPr="0033738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3738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7389">
        <w:rPr>
          <w:rFonts w:ascii="Consolas" w:hAnsi="Consolas"/>
          <w:color w:val="B5CEA8"/>
          <w:sz w:val="21"/>
          <w:szCs w:val="21"/>
          <w:lang w:val="en-US"/>
        </w:rPr>
        <w:t>000</w:t>
      </w:r>
      <w:r w:rsidRPr="00337389">
        <w:rPr>
          <w:rFonts w:ascii="Consolas" w:hAnsi="Consolas"/>
          <w:color w:val="D4D4D4"/>
          <w:sz w:val="21"/>
          <w:szCs w:val="21"/>
          <w:lang w:val="en-US"/>
        </w:rPr>
        <w:t>;             </w:t>
      </w:r>
      <w:r w:rsidRPr="00337389">
        <w:rPr>
          <w:rFonts w:ascii="Consolas" w:hAnsi="Consolas"/>
          <w:color w:val="6A9955"/>
          <w:sz w:val="21"/>
          <w:szCs w:val="21"/>
          <w:lang w:val="en-US"/>
        </w:rPr>
        <w:t># Data invalid before the rising clock edge</w:t>
      </w:r>
    </w:p>
    <w:p w:rsidR="00142661" w:rsidRPr="00337389" w:rsidRDefault="00142661" w:rsidP="00142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3738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337389">
        <w:rPr>
          <w:rFonts w:ascii="Consolas" w:hAnsi="Consolas"/>
          <w:color w:val="D4D4D4"/>
          <w:sz w:val="21"/>
          <w:szCs w:val="21"/>
          <w:lang w:val="en-US"/>
        </w:rPr>
        <w:t> skew_are            </w:t>
      </w:r>
      <w:r w:rsidRPr="0033738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3738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37389">
        <w:rPr>
          <w:rFonts w:ascii="Consolas" w:hAnsi="Consolas"/>
          <w:color w:val="B5CEA8"/>
          <w:sz w:val="21"/>
          <w:szCs w:val="21"/>
          <w:lang w:val="en-US"/>
        </w:rPr>
        <w:t>000</w:t>
      </w:r>
      <w:r w:rsidRPr="00337389">
        <w:rPr>
          <w:rFonts w:ascii="Consolas" w:hAnsi="Consolas"/>
          <w:color w:val="D4D4D4"/>
          <w:sz w:val="21"/>
          <w:szCs w:val="21"/>
          <w:lang w:val="en-US"/>
        </w:rPr>
        <w:t>;             </w:t>
      </w:r>
      <w:r w:rsidRPr="00337389">
        <w:rPr>
          <w:rFonts w:ascii="Consolas" w:hAnsi="Consolas"/>
          <w:color w:val="6A9955"/>
          <w:sz w:val="21"/>
          <w:szCs w:val="21"/>
          <w:lang w:val="en-US"/>
        </w:rPr>
        <w:t># Data invalid after the rising clock edge</w:t>
      </w:r>
    </w:p>
    <w:p w:rsidR="00142661" w:rsidRPr="00337389" w:rsidRDefault="00142661" w:rsidP="00142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3738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337389">
        <w:rPr>
          <w:rFonts w:ascii="Consolas" w:hAnsi="Consolas"/>
          <w:color w:val="D4D4D4"/>
          <w:sz w:val="21"/>
          <w:szCs w:val="21"/>
          <w:lang w:val="en-US"/>
        </w:rPr>
        <w:t> input_ports         &lt;input_ports</w:t>
      </w:r>
      <w:proofErr w:type="gramStart"/>
      <w:r w:rsidRPr="00337389">
        <w:rPr>
          <w:rFonts w:ascii="Consolas" w:hAnsi="Consolas"/>
          <w:color w:val="D4D4D4"/>
          <w:sz w:val="21"/>
          <w:szCs w:val="21"/>
          <w:lang w:val="en-US"/>
        </w:rPr>
        <w:t>&gt;;   </w:t>
      </w:r>
      <w:proofErr w:type="gramEnd"/>
      <w:r w:rsidRPr="00337389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337389">
        <w:rPr>
          <w:rFonts w:ascii="Consolas" w:hAnsi="Consolas"/>
          <w:color w:val="6A9955"/>
          <w:sz w:val="21"/>
          <w:szCs w:val="21"/>
          <w:lang w:val="en-US"/>
        </w:rPr>
        <w:t># List of input ports</w:t>
      </w:r>
    </w:p>
    <w:p w:rsidR="00142661" w:rsidRPr="00337389" w:rsidRDefault="00142661" w:rsidP="00142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42661" w:rsidRPr="00337389" w:rsidRDefault="00142661" w:rsidP="00142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37389">
        <w:rPr>
          <w:rFonts w:ascii="Consolas" w:hAnsi="Consolas"/>
          <w:color w:val="6A9955"/>
          <w:sz w:val="21"/>
          <w:szCs w:val="21"/>
          <w:lang w:val="en-US"/>
        </w:rPr>
        <w:t># Input Delay Constraint</w:t>
      </w:r>
    </w:p>
    <w:p w:rsidR="00142661" w:rsidRPr="00337389" w:rsidRDefault="00142661" w:rsidP="00142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37389">
        <w:rPr>
          <w:rFonts w:ascii="Consolas" w:hAnsi="Consolas"/>
          <w:color w:val="569CD6"/>
          <w:sz w:val="21"/>
          <w:szCs w:val="21"/>
          <w:lang w:val="en-US"/>
        </w:rPr>
        <w:t>set_input_delay</w:t>
      </w:r>
      <w:r w:rsidRPr="0033738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37389">
        <w:rPr>
          <w:rFonts w:ascii="Consolas" w:hAnsi="Consolas"/>
          <w:color w:val="569CD6"/>
          <w:sz w:val="21"/>
          <w:szCs w:val="21"/>
          <w:lang w:val="en-US"/>
        </w:rPr>
        <w:t>-clock</w:t>
      </w:r>
      <w:r w:rsidRPr="0033738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37389">
        <w:rPr>
          <w:rFonts w:ascii="Consolas" w:hAnsi="Consolas"/>
          <w:color w:val="9CDCFE"/>
          <w:sz w:val="21"/>
          <w:szCs w:val="21"/>
          <w:lang w:val="en-US"/>
        </w:rPr>
        <w:t>$input_clock</w:t>
      </w:r>
      <w:r w:rsidRPr="0033738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37389">
        <w:rPr>
          <w:rFonts w:ascii="Consolas" w:hAnsi="Consolas"/>
          <w:color w:val="569CD6"/>
          <w:sz w:val="21"/>
          <w:szCs w:val="21"/>
          <w:lang w:val="en-US"/>
        </w:rPr>
        <w:t>-max</w:t>
      </w:r>
      <w:r w:rsidRPr="0033738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37389">
        <w:rPr>
          <w:rFonts w:ascii="Consolas" w:hAnsi="Consolas"/>
          <w:color w:val="9CDCFE"/>
          <w:sz w:val="21"/>
          <w:szCs w:val="21"/>
          <w:lang w:val="en-US"/>
        </w:rPr>
        <w:t>$skew_</w:t>
      </w:r>
      <w:proofErr w:type="gramStart"/>
      <w:r w:rsidRPr="00337389">
        <w:rPr>
          <w:rFonts w:ascii="Consolas" w:hAnsi="Consolas"/>
          <w:color w:val="9CDCFE"/>
          <w:sz w:val="21"/>
          <w:szCs w:val="21"/>
          <w:lang w:val="en-US"/>
        </w:rPr>
        <w:t>are</w:t>
      </w:r>
      <w:r w:rsidRPr="00337389">
        <w:rPr>
          <w:rFonts w:ascii="Consolas" w:hAnsi="Consolas"/>
          <w:color w:val="D4D4D4"/>
          <w:sz w:val="21"/>
          <w:szCs w:val="21"/>
          <w:lang w:val="en-US"/>
        </w:rPr>
        <w:t>  [</w:t>
      </w:r>
      <w:proofErr w:type="gramEnd"/>
      <w:r w:rsidRPr="00337389">
        <w:rPr>
          <w:rFonts w:ascii="Consolas" w:hAnsi="Consolas"/>
          <w:color w:val="569CD6"/>
          <w:sz w:val="21"/>
          <w:szCs w:val="21"/>
          <w:lang w:val="en-US"/>
        </w:rPr>
        <w:t>get_ports</w:t>
      </w:r>
      <w:r w:rsidRPr="0033738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37389">
        <w:rPr>
          <w:rFonts w:ascii="Consolas" w:hAnsi="Consolas"/>
          <w:color w:val="9CDCFE"/>
          <w:sz w:val="21"/>
          <w:szCs w:val="21"/>
          <w:lang w:val="en-US"/>
        </w:rPr>
        <w:t>$input_ports</w:t>
      </w:r>
      <w:r w:rsidRPr="00337389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142661" w:rsidRPr="00337389" w:rsidRDefault="00142661" w:rsidP="001426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37389">
        <w:rPr>
          <w:rFonts w:ascii="Consolas" w:hAnsi="Consolas"/>
          <w:color w:val="569CD6"/>
          <w:sz w:val="21"/>
          <w:szCs w:val="21"/>
          <w:lang w:val="en-US"/>
        </w:rPr>
        <w:t>set_input_delay</w:t>
      </w:r>
      <w:r w:rsidRPr="0033738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37389">
        <w:rPr>
          <w:rFonts w:ascii="Consolas" w:hAnsi="Consolas"/>
          <w:color w:val="569CD6"/>
          <w:sz w:val="21"/>
          <w:szCs w:val="21"/>
          <w:lang w:val="en-US"/>
        </w:rPr>
        <w:t>-clock</w:t>
      </w:r>
      <w:r w:rsidRPr="0033738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37389">
        <w:rPr>
          <w:rFonts w:ascii="Consolas" w:hAnsi="Consolas"/>
          <w:color w:val="9CDCFE"/>
          <w:sz w:val="21"/>
          <w:szCs w:val="21"/>
          <w:lang w:val="en-US"/>
        </w:rPr>
        <w:t>$input_clock</w:t>
      </w:r>
      <w:r w:rsidRPr="0033738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37389">
        <w:rPr>
          <w:rFonts w:ascii="Consolas" w:hAnsi="Consolas"/>
          <w:color w:val="569CD6"/>
          <w:sz w:val="21"/>
          <w:szCs w:val="21"/>
          <w:lang w:val="en-US"/>
        </w:rPr>
        <w:t>-min</w:t>
      </w:r>
      <w:r w:rsidRPr="00337389">
        <w:rPr>
          <w:rFonts w:ascii="Consolas" w:hAnsi="Consolas"/>
          <w:color w:val="D4D4D4"/>
          <w:sz w:val="21"/>
          <w:szCs w:val="21"/>
          <w:lang w:val="en-US"/>
        </w:rPr>
        <w:t> -</w:t>
      </w:r>
      <w:r w:rsidRPr="00337389">
        <w:rPr>
          <w:rFonts w:ascii="Consolas" w:hAnsi="Consolas"/>
          <w:color w:val="9CDCFE"/>
          <w:sz w:val="21"/>
          <w:szCs w:val="21"/>
          <w:lang w:val="en-US"/>
        </w:rPr>
        <w:t>$skew_bre</w:t>
      </w:r>
      <w:r w:rsidRPr="00337389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337389">
        <w:rPr>
          <w:rFonts w:ascii="Consolas" w:hAnsi="Consolas"/>
          <w:color w:val="569CD6"/>
          <w:sz w:val="21"/>
          <w:szCs w:val="21"/>
          <w:lang w:val="en-US"/>
        </w:rPr>
        <w:t>get_ports</w:t>
      </w:r>
      <w:r w:rsidRPr="0033738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37389">
        <w:rPr>
          <w:rFonts w:ascii="Consolas" w:hAnsi="Consolas"/>
          <w:color w:val="9CDCFE"/>
          <w:sz w:val="21"/>
          <w:szCs w:val="21"/>
          <w:lang w:val="en-US"/>
        </w:rPr>
        <w:t>$input_ports</w:t>
      </w:r>
      <w:r w:rsidRPr="00337389">
        <w:rPr>
          <w:rFonts w:ascii="Consolas" w:hAnsi="Consolas"/>
          <w:color w:val="D4D4D4"/>
          <w:sz w:val="21"/>
          <w:szCs w:val="21"/>
          <w:lang w:val="en-US"/>
        </w:rPr>
        <w:t>];      </w:t>
      </w:r>
    </w:p>
    <w:p w:rsidR="00E72ABF" w:rsidRPr="009F404E" w:rsidRDefault="00E72ABF">
      <w:pPr>
        <w:rPr>
          <w:lang w:val="en-US"/>
        </w:rPr>
      </w:pPr>
    </w:p>
    <w:p w:rsidR="00E72ABF" w:rsidRPr="0009033C" w:rsidRDefault="004F3FC4">
      <w:pPr>
        <w:rPr>
          <w:b/>
          <w:sz w:val="28"/>
          <w:szCs w:val="28"/>
        </w:rPr>
      </w:pPr>
      <w:r w:rsidRPr="0009033C">
        <w:rPr>
          <w:b/>
          <w:sz w:val="28"/>
          <w:szCs w:val="28"/>
        </w:rPr>
        <w:t>Пример задания ограничений</w:t>
      </w:r>
    </w:p>
    <w:p w:rsidR="00BF57C5" w:rsidRDefault="00BF57C5">
      <w:r>
        <w:rPr>
          <w:noProof/>
        </w:rPr>
        <w:drawing>
          <wp:inline distT="0" distB="0" distL="0" distR="0">
            <wp:extent cx="5932805" cy="25311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7C5" w:rsidRDefault="00BF57C5">
      <w:r>
        <w:rPr>
          <w:noProof/>
        </w:rPr>
        <w:lastRenderedPageBreak/>
        <w:drawing>
          <wp:inline distT="0" distB="0" distL="0" distR="0">
            <wp:extent cx="5939790" cy="21869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D1B" w:rsidRDefault="008C1D1B" w:rsidP="008C1D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период тактового сигнала </w:t>
      </w:r>
    </w:p>
    <w:p w:rsidR="008C1D1B" w:rsidRDefault="008C1D1B" w:rsidP="008C1D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4D4D4"/>
          <w:sz w:val="21"/>
          <w:szCs w:val="21"/>
        </w:rPr>
        <w:t> Tclk </w:t>
      </w:r>
      <w:r>
        <w:rPr>
          <w:rFonts w:ascii="Consolas" w:hAnsi="Consolas"/>
          <w:color w:val="B5CEA8"/>
          <w:sz w:val="21"/>
          <w:szCs w:val="21"/>
        </w:rPr>
        <w:t>5</w:t>
      </w:r>
    </w:p>
    <w:p w:rsidR="008C1D1B" w:rsidRDefault="008C1D1B" w:rsidP="008C1D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C1D1B" w:rsidRDefault="008C1D1B" w:rsidP="008C1D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время удержания данных после тактового сигнала на выходе ADS4249 </w:t>
      </w:r>
    </w:p>
    <w:p w:rsidR="008C1D1B" w:rsidRDefault="008C1D1B" w:rsidP="008C1D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4D4D4"/>
          <w:sz w:val="21"/>
          <w:szCs w:val="21"/>
        </w:rPr>
        <w:t> Tare_dev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B5CEA8"/>
          <w:sz w:val="21"/>
          <w:szCs w:val="21"/>
        </w:rPr>
        <w:t>7</w:t>
      </w:r>
    </w:p>
    <w:p w:rsidR="008C1D1B" w:rsidRDefault="008C1D1B" w:rsidP="008C1D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C1D1B" w:rsidRDefault="008C1D1B" w:rsidP="008C1D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время между появлением данных и тактовым сигналом на выходе ADS4249  </w:t>
      </w:r>
    </w:p>
    <w:p w:rsidR="008C1D1B" w:rsidRDefault="008C1D1B" w:rsidP="008C1D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4D4D4"/>
          <w:sz w:val="21"/>
          <w:szCs w:val="21"/>
        </w:rPr>
        <w:t> Tbre_dev 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8C1D1B" w:rsidRDefault="008C1D1B" w:rsidP="008C1D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C1D1B" w:rsidRDefault="008C1D1B" w:rsidP="008C1D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минимальное и максимальное время распространения данных по дорожкам платы</w:t>
      </w:r>
    </w:p>
    <w:p w:rsidR="008C1D1B" w:rsidRPr="008C1D1B" w:rsidRDefault="008C1D1B" w:rsidP="008C1D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C1D1B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 Tdbd_max </w:t>
      </w:r>
      <w:r w:rsidRPr="008C1D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C1D1B">
        <w:rPr>
          <w:rFonts w:ascii="Consolas" w:hAnsi="Consolas"/>
          <w:color w:val="B5CEA8"/>
          <w:sz w:val="21"/>
          <w:szCs w:val="21"/>
          <w:lang w:val="en-US"/>
        </w:rPr>
        <w:t>15</w:t>
      </w:r>
    </w:p>
    <w:p w:rsidR="008C1D1B" w:rsidRPr="008C1D1B" w:rsidRDefault="008C1D1B" w:rsidP="008C1D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C1D1B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 Tdbd_min </w:t>
      </w:r>
      <w:r w:rsidRPr="008C1D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C1D1B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8C1D1B" w:rsidRPr="008C1D1B" w:rsidRDefault="008C1D1B" w:rsidP="008C1D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8C1D1B" w:rsidRDefault="008C1D1B" w:rsidP="008C1D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минимальное и максимальное время распространения тактового сигнала по дорожкам платы</w:t>
      </w:r>
    </w:p>
    <w:p w:rsidR="008C1D1B" w:rsidRPr="008C1D1B" w:rsidRDefault="008C1D1B" w:rsidP="008C1D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C1D1B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 Tcbd_max </w:t>
      </w:r>
      <w:r w:rsidRPr="008C1D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C1D1B">
        <w:rPr>
          <w:rFonts w:ascii="Consolas" w:hAnsi="Consolas"/>
          <w:color w:val="B5CEA8"/>
          <w:sz w:val="21"/>
          <w:szCs w:val="21"/>
          <w:lang w:val="en-US"/>
        </w:rPr>
        <w:t>12</w:t>
      </w:r>
    </w:p>
    <w:p w:rsidR="008C1D1B" w:rsidRPr="008C1D1B" w:rsidRDefault="008C1D1B" w:rsidP="008C1D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C1D1B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 Tcbd_min </w:t>
      </w:r>
      <w:r w:rsidRPr="008C1D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C1D1B">
        <w:rPr>
          <w:rFonts w:ascii="Consolas" w:hAnsi="Consolas"/>
          <w:color w:val="B5CEA8"/>
          <w:sz w:val="21"/>
          <w:szCs w:val="21"/>
          <w:lang w:val="en-US"/>
        </w:rPr>
        <w:t>07</w:t>
      </w:r>
    </w:p>
    <w:p w:rsidR="008C1D1B" w:rsidRPr="008C1D1B" w:rsidRDefault="008C1D1B" w:rsidP="008C1D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8C1D1B" w:rsidRDefault="008C1D1B" w:rsidP="008C1D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время удержания данных после тактового сигнала на входе FPGA </w:t>
      </w:r>
    </w:p>
    <w:p w:rsidR="008C1D1B" w:rsidRPr="008C1D1B" w:rsidRDefault="008C1D1B" w:rsidP="008C1D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C1D1B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 Tare_fpga [</w:t>
      </w:r>
      <w:r w:rsidRPr="008C1D1B">
        <w:rPr>
          <w:rFonts w:ascii="Consolas" w:hAnsi="Consolas"/>
          <w:color w:val="569CD6"/>
          <w:sz w:val="21"/>
          <w:szCs w:val="21"/>
          <w:lang w:val="en-US"/>
        </w:rPr>
        <w:t>expr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C1D1B">
        <w:rPr>
          <w:rFonts w:ascii="Consolas" w:hAnsi="Consolas"/>
          <w:color w:val="9CDCFE"/>
          <w:sz w:val="21"/>
          <w:szCs w:val="21"/>
          <w:lang w:val="en-US"/>
        </w:rPr>
        <w:t>$Tare_dev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8C1D1B">
        <w:rPr>
          <w:rFonts w:ascii="Consolas" w:hAnsi="Consolas"/>
          <w:color w:val="9CDCFE"/>
          <w:sz w:val="21"/>
          <w:szCs w:val="21"/>
          <w:lang w:val="en-US"/>
        </w:rPr>
        <w:t>$Tdbd_min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8C1D1B">
        <w:rPr>
          <w:rFonts w:ascii="Consolas" w:hAnsi="Consolas"/>
          <w:color w:val="9CDCFE"/>
          <w:sz w:val="21"/>
          <w:szCs w:val="21"/>
          <w:lang w:val="en-US"/>
        </w:rPr>
        <w:t>$Tcbd_max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8C1D1B" w:rsidRPr="008C1D1B" w:rsidRDefault="008C1D1B" w:rsidP="008C1D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8C1D1B" w:rsidRDefault="008C1D1B" w:rsidP="008C1D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время между появлением данных и тактовым сигналом на входе FPGA  </w:t>
      </w:r>
    </w:p>
    <w:p w:rsidR="008C1D1B" w:rsidRPr="008C1D1B" w:rsidRDefault="008C1D1B" w:rsidP="008C1D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C1D1B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 Tbre_fpga [</w:t>
      </w:r>
      <w:r w:rsidRPr="008C1D1B">
        <w:rPr>
          <w:rFonts w:ascii="Consolas" w:hAnsi="Consolas"/>
          <w:color w:val="569CD6"/>
          <w:sz w:val="21"/>
          <w:szCs w:val="21"/>
          <w:lang w:val="en-US"/>
        </w:rPr>
        <w:t>expr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C1D1B">
        <w:rPr>
          <w:rFonts w:ascii="Consolas" w:hAnsi="Consolas"/>
          <w:color w:val="9CDCFE"/>
          <w:sz w:val="21"/>
          <w:szCs w:val="21"/>
          <w:lang w:val="en-US"/>
        </w:rPr>
        <w:t>$Tbre_dev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8C1D1B">
        <w:rPr>
          <w:rFonts w:ascii="Consolas" w:hAnsi="Consolas"/>
          <w:color w:val="9CDCFE"/>
          <w:sz w:val="21"/>
          <w:szCs w:val="21"/>
          <w:lang w:val="en-US"/>
        </w:rPr>
        <w:t>$Tcbd_min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8C1D1B">
        <w:rPr>
          <w:rFonts w:ascii="Consolas" w:hAnsi="Consolas"/>
          <w:color w:val="9CDCFE"/>
          <w:sz w:val="21"/>
          <w:szCs w:val="21"/>
          <w:lang w:val="en-US"/>
        </w:rPr>
        <w:t>$Tdbd_max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8C1D1B" w:rsidRPr="008C1D1B" w:rsidRDefault="008C1D1B" w:rsidP="008C1D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8C1D1B" w:rsidRPr="008C1D1B" w:rsidRDefault="008C1D1B" w:rsidP="008C1D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C1D1B">
        <w:rPr>
          <w:rFonts w:ascii="Consolas" w:hAnsi="Consolas"/>
          <w:color w:val="6A9955"/>
          <w:sz w:val="21"/>
          <w:szCs w:val="21"/>
          <w:lang w:val="en-US"/>
        </w:rPr>
        <w:t># </w:t>
      </w:r>
      <w:r>
        <w:rPr>
          <w:rFonts w:ascii="Consolas" w:hAnsi="Consolas"/>
          <w:color w:val="6A9955"/>
          <w:sz w:val="21"/>
          <w:szCs w:val="21"/>
        </w:rPr>
        <w:t>ограничение</w:t>
      </w:r>
      <w:r w:rsidRPr="008C1D1B">
        <w:rPr>
          <w:rFonts w:ascii="Consolas" w:hAnsi="Consolas"/>
          <w:color w:val="6A9955"/>
          <w:sz w:val="21"/>
          <w:szCs w:val="21"/>
          <w:lang w:val="en-US"/>
        </w:rPr>
        <w:t> </w:t>
      </w:r>
      <w:r>
        <w:rPr>
          <w:rFonts w:ascii="Consolas" w:hAnsi="Consolas"/>
          <w:color w:val="6A9955"/>
          <w:sz w:val="21"/>
          <w:szCs w:val="21"/>
        </w:rPr>
        <w:t>на</w:t>
      </w:r>
      <w:r w:rsidRPr="008C1D1B">
        <w:rPr>
          <w:rFonts w:ascii="Consolas" w:hAnsi="Consolas"/>
          <w:color w:val="6A9955"/>
          <w:sz w:val="21"/>
          <w:szCs w:val="21"/>
          <w:lang w:val="en-US"/>
        </w:rPr>
        <w:t> </w:t>
      </w:r>
      <w:r>
        <w:rPr>
          <w:rFonts w:ascii="Consolas" w:hAnsi="Consolas"/>
          <w:color w:val="6A9955"/>
          <w:sz w:val="21"/>
          <w:szCs w:val="21"/>
        </w:rPr>
        <w:t>период</w:t>
      </w:r>
      <w:r w:rsidRPr="008C1D1B">
        <w:rPr>
          <w:rFonts w:ascii="Consolas" w:hAnsi="Consolas"/>
          <w:color w:val="6A9955"/>
          <w:sz w:val="21"/>
          <w:szCs w:val="21"/>
          <w:lang w:val="en-US"/>
        </w:rPr>
        <w:t> </w:t>
      </w:r>
      <w:r>
        <w:rPr>
          <w:rFonts w:ascii="Consolas" w:hAnsi="Consolas"/>
          <w:color w:val="6A9955"/>
          <w:sz w:val="21"/>
          <w:szCs w:val="21"/>
        </w:rPr>
        <w:t>тактового</w:t>
      </w:r>
      <w:r w:rsidRPr="008C1D1B">
        <w:rPr>
          <w:rFonts w:ascii="Consolas" w:hAnsi="Consolas"/>
          <w:color w:val="6A9955"/>
          <w:sz w:val="21"/>
          <w:szCs w:val="21"/>
          <w:lang w:val="en-US"/>
        </w:rPr>
        <w:t> </w:t>
      </w:r>
      <w:r>
        <w:rPr>
          <w:rFonts w:ascii="Consolas" w:hAnsi="Consolas"/>
          <w:color w:val="6A9955"/>
          <w:sz w:val="21"/>
          <w:szCs w:val="21"/>
        </w:rPr>
        <w:t>сигнала</w:t>
      </w:r>
    </w:p>
    <w:p w:rsidR="008C1D1B" w:rsidRPr="008C1D1B" w:rsidRDefault="008C1D1B" w:rsidP="008C1D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C1D1B">
        <w:rPr>
          <w:rFonts w:ascii="Consolas" w:hAnsi="Consolas"/>
          <w:color w:val="569CD6"/>
          <w:sz w:val="21"/>
          <w:szCs w:val="21"/>
          <w:lang w:val="en-US"/>
        </w:rPr>
        <w:t>create_clock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C1D1B">
        <w:rPr>
          <w:rFonts w:ascii="Consolas" w:hAnsi="Consolas"/>
          <w:color w:val="569CD6"/>
          <w:sz w:val="21"/>
          <w:szCs w:val="21"/>
          <w:lang w:val="en-US"/>
        </w:rPr>
        <w:t>-period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C1D1B">
        <w:rPr>
          <w:rFonts w:ascii="Consolas" w:hAnsi="Consolas"/>
          <w:color w:val="9CDCFE"/>
          <w:sz w:val="21"/>
          <w:szCs w:val="21"/>
          <w:lang w:val="en-US"/>
        </w:rPr>
        <w:t>$Tclk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C1D1B">
        <w:rPr>
          <w:rFonts w:ascii="Consolas" w:hAnsi="Consolas"/>
          <w:color w:val="569CD6"/>
          <w:sz w:val="21"/>
          <w:szCs w:val="21"/>
          <w:lang w:val="en-US"/>
        </w:rPr>
        <w:t>-name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 ICLK [</w:t>
      </w:r>
      <w:r w:rsidRPr="008C1D1B">
        <w:rPr>
          <w:rFonts w:ascii="Consolas" w:hAnsi="Consolas"/>
          <w:color w:val="569CD6"/>
          <w:sz w:val="21"/>
          <w:szCs w:val="21"/>
          <w:lang w:val="en-US"/>
        </w:rPr>
        <w:t>get_ports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 ICLK]</w:t>
      </w:r>
    </w:p>
    <w:p w:rsidR="008C1D1B" w:rsidRPr="008C1D1B" w:rsidRDefault="008C1D1B" w:rsidP="008C1D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8C1D1B" w:rsidRDefault="008C1D1B" w:rsidP="008C1D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временные ограничение для входного сигнала IDATA</w:t>
      </w:r>
    </w:p>
    <w:p w:rsidR="008C1D1B" w:rsidRPr="008C1D1B" w:rsidRDefault="008C1D1B" w:rsidP="008C1D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C1D1B">
        <w:rPr>
          <w:rFonts w:ascii="Consolas" w:hAnsi="Consolas"/>
          <w:color w:val="569CD6"/>
          <w:sz w:val="21"/>
          <w:szCs w:val="21"/>
          <w:lang w:val="en-US"/>
        </w:rPr>
        <w:t>set_input_delay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C1D1B">
        <w:rPr>
          <w:rFonts w:ascii="Consolas" w:hAnsi="Consolas"/>
          <w:color w:val="569CD6"/>
          <w:sz w:val="21"/>
          <w:szCs w:val="21"/>
          <w:lang w:val="en-US"/>
        </w:rPr>
        <w:t>-clock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 ICLK </w:t>
      </w:r>
      <w:r w:rsidRPr="008C1D1B">
        <w:rPr>
          <w:rFonts w:ascii="Consolas" w:hAnsi="Consolas"/>
          <w:color w:val="569CD6"/>
          <w:sz w:val="21"/>
          <w:szCs w:val="21"/>
          <w:lang w:val="en-US"/>
        </w:rPr>
        <w:t>-max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8C1D1B">
        <w:rPr>
          <w:rFonts w:ascii="Consolas" w:hAnsi="Consolas"/>
          <w:color w:val="569CD6"/>
          <w:sz w:val="21"/>
          <w:szCs w:val="21"/>
          <w:lang w:val="en-US"/>
        </w:rPr>
        <w:t>expr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C1D1B">
        <w:rPr>
          <w:rFonts w:ascii="Consolas" w:hAnsi="Consolas"/>
          <w:color w:val="9CDCFE"/>
          <w:sz w:val="21"/>
          <w:szCs w:val="21"/>
          <w:lang w:val="en-US"/>
        </w:rPr>
        <w:t>$Tclk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8C1D1B">
        <w:rPr>
          <w:rFonts w:ascii="Consolas" w:hAnsi="Consolas"/>
          <w:color w:val="9CDCFE"/>
          <w:sz w:val="21"/>
          <w:szCs w:val="21"/>
          <w:lang w:val="en-US"/>
        </w:rPr>
        <w:t>$Tbre_fpga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] [</w:t>
      </w:r>
      <w:r w:rsidRPr="008C1D1B">
        <w:rPr>
          <w:rFonts w:ascii="Consolas" w:hAnsi="Consolas"/>
          <w:color w:val="569CD6"/>
          <w:sz w:val="21"/>
          <w:szCs w:val="21"/>
          <w:lang w:val="en-US"/>
        </w:rPr>
        <w:t>get_ports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 IDATA];</w:t>
      </w:r>
    </w:p>
    <w:p w:rsidR="008C1D1B" w:rsidRPr="008C1D1B" w:rsidRDefault="008C1D1B" w:rsidP="008C1D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C1D1B">
        <w:rPr>
          <w:rFonts w:ascii="Consolas" w:hAnsi="Consolas"/>
          <w:color w:val="569CD6"/>
          <w:sz w:val="21"/>
          <w:szCs w:val="21"/>
          <w:lang w:val="en-US"/>
        </w:rPr>
        <w:t>set_input_delay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C1D1B">
        <w:rPr>
          <w:rFonts w:ascii="Consolas" w:hAnsi="Consolas"/>
          <w:color w:val="569CD6"/>
          <w:sz w:val="21"/>
          <w:szCs w:val="21"/>
          <w:lang w:val="en-US"/>
        </w:rPr>
        <w:t>-clock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 ICLK </w:t>
      </w:r>
      <w:r w:rsidRPr="008C1D1B">
        <w:rPr>
          <w:rFonts w:ascii="Consolas" w:hAnsi="Consolas"/>
          <w:color w:val="569CD6"/>
          <w:sz w:val="21"/>
          <w:szCs w:val="21"/>
          <w:lang w:val="en-US"/>
        </w:rPr>
        <w:t>-min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C1D1B">
        <w:rPr>
          <w:rFonts w:ascii="Consolas" w:hAnsi="Consolas"/>
          <w:color w:val="9CDCFE"/>
          <w:sz w:val="21"/>
          <w:szCs w:val="21"/>
          <w:lang w:val="en-US"/>
        </w:rPr>
        <w:t>$Tare_fpga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8C1D1B">
        <w:rPr>
          <w:rFonts w:ascii="Consolas" w:hAnsi="Consolas"/>
          <w:color w:val="569CD6"/>
          <w:sz w:val="21"/>
          <w:szCs w:val="21"/>
          <w:lang w:val="en-US"/>
        </w:rPr>
        <w:t>get_ports</w:t>
      </w:r>
      <w:r w:rsidRPr="008C1D1B">
        <w:rPr>
          <w:rFonts w:ascii="Consolas" w:hAnsi="Consolas"/>
          <w:color w:val="D4D4D4"/>
          <w:sz w:val="21"/>
          <w:szCs w:val="21"/>
          <w:lang w:val="en-US"/>
        </w:rPr>
        <w:t> IDATA];</w:t>
      </w:r>
    </w:p>
    <w:p w:rsidR="00C34913" w:rsidRPr="00EB68B1" w:rsidRDefault="00C34913" w:rsidP="00C34913">
      <w:pPr>
        <w:shd w:val="clear" w:color="auto" w:fill="1E1E1E"/>
        <w:spacing w:line="285" w:lineRule="atLeast"/>
        <w:rPr>
          <w:rFonts w:ascii="Consolas" w:hAnsi="Consolas"/>
          <w:color w:val="D4D4D4"/>
          <w:sz w:val="20"/>
          <w:szCs w:val="20"/>
          <w:lang w:val="en-US"/>
        </w:rPr>
      </w:pPr>
      <w:r w:rsidRPr="009F404E">
        <w:rPr>
          <w:rFonts w:ascii="Consolas" w:hAnsi="Consolas"/>
          <w:color w:val="D4D4D4"/>
          <w:sz w:val="20"/>
          <w:szCs w:val="20"/>
          <w:lang w:val="en-US"/>
        </w:rPr>
        <w:t xml:space="preserve">        </w:t>
      </w:r>
    </w:p>
    <w:p w:rsidR="00B0036C" w:rsidRPr="00C34913" w:rsidRDefault="00B0036C">
      <w:pPr>
        <w:rPr>
          <w:lang w:val="en-US"/>
        </w:rPr>
      </w:pPr>
    </w:p>
    <w:p w:rsidR="00B0036C" w:rsidRDefault="00947BC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9790" cy="53035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BCB" w:rsidRDefault="00947BCB" w:rsidP="00947BCB">
      <w:pPr>
        <w:jc w:val="center"/>
        <w:rPr>
          <w:lang w:val="en-US"/>
        </w:rPr>
      </w:pPr>
      <w:r>
        <w:rPr>
          <w:lang w:val="en-US"/>
        </w:rPr>
        <w:t>Setup</w:t>
      </w:r>
    </w:p>
    <w:p w:rsidR="001436A2" w:rsidRDefault="001436A2" w:rsidP="00947BCB">
      <w:pPr>
        <w:jc w:val="center"/>
        <w:rPr>
          <w:lang w:val="en-US"/>
        </w:rPr>
      </w:pPr>
    </w:p>
    <w:p w:rsidR="001436A2" w:rsidRDefault="001436A2" w:rsidP="00947BCB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2805" cy="53111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6A2" w:rsidRDefault="001436A2" w:rsidP="001436A2">
      <w:pPr>
        <w:jc w:val="center"/>
        <w:rPr>
          <w:lang w:val="en-US"/>
        </w:rPr>
      </w:pPr>
      <w:r>
        <w:rPr>
          <w:lang w:val="en-US"/>
        </w:rPr>
        <w:t>Hold</w:t>
      </w:r>
    </w:p>
    <w:p w:rsidR="00BD52FA" w:rsidRDefault="00BD52FA">
      <w:pPr>
        <w:rPr>
          <w:lang w:val="en-US"/>
        </w:rPr>
      </w:pPr>
    </w:p>
    <w:p w:rsidR="00BD52FA" w:rsidRDefault="00BD52FA" w:rsidP="00BD52F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Заключение.</w:t>
      </w:r>
    </w:p>
    <w:p w:rsidR="00BD52FA" w:rsidRDefault="00BD52FA" w:rsidP="00BD52F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Ссылки.</w:t>
      </w:r>
    </w:p>
    <w:p w:rsidR="00BD52FA" w:rsidRDefault="00BD52FA">
      <w:pPr>
        <w:rPr>
          <w:lang w:val="en-US"/>
        </w:rPr>
      </w:pPr>
    </w:p>
    <w:p w:rsidR="00B0036C" w:rsidRPr="00EB2A9B" w:rsidRDefault="00B0036C">
      <w:pPr>
        <w:rPr>
          <w:lang w:val="en-US"/>
        </w:rPr>
      </w:pPr>
      <w:bookmarkStart w:id="0" w:name="_GoBack"/>
      <w:bookmarkEnd w:id="0"/>
    </w:p>
    <w:p w:rsidR="002D3692" w:rsidRDefault="002D3692"/>
    <w:sectPr w:rsidR="002D3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D747F"/>
    <w:multiLevelType w:val="hybridMultilevel"/>
    <w:tmpl w:val="36D4C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C2F5F"/>
    <w:multiLevelType w:val="hybridMultilevel"/>
    <w:tmpl w:val="208285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97D0871"/>
    <w:multiLevelType w:val="hybridMultilevel"/>
    <w:tmpl w:val="4A10D892"/>
    <w:lvl w:ilvl="0" w:tplc="E6C848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97"/>
    <w:rsid w:val="00037660"/>
    <w:rsid w:val="00071B32"/>
    <w:rsid w:val="00090230"/>
    <w:rsid w:val="0009033C"/>
    <w:rsid w:val="000F3736"/>
    <w:rsid w:val="00100A37"/>
    <w:rsid w:val="00121EE8"/>
    <w:rsid w:val="001375C4"/>
    <w:rsid w:val="00142661"/>
    <w:rsid w:val="001436A2"/>
    <w:rsid w:val="001465C9"/>
    <w:rsid w:val="00162B57"/>
    <w:rsid w:val="001659EE"/>
    <w:rsid w:val="00181B18"/>
    <w:rsid w:val="00194083"/>
    <w:rsid w:val="001C7F02"/>
    <w:rsid w:val="001E7E85"/>
    <w:rsid w:val="00200E04"/>
    <w:rsid w:val="00232B15"/>
    <w:rsid w:val="00246A8B"/>
    <w:rsid w:val="00247700"/>
    <w:rsid w:val="002503EA"/>
    <w:rsid w:val="002B7F09"/>
    <w:rsid w:val="002D3692"/>
    <w:rsid w:val="002D370B"/>
    <w:rsid w:val="00302940"/>
    <w:rsid w:val="00317543"/>
    <w:rsid w:val="00337389"/>
    <w:rsid w:val="003A74D5"/>
    <w:rsid w:val="003D2ECF"/>
    <w:rsid w:val="00465FEC"/>
    <w:rsid w:val="0047222B"/>
    <w:rsid w:val="004936C7"/>
    <w:rsid w:val="004F3FC4"/>
    <w:rsid w:val="005116C7"/>
    <w:rsid w:val="005211F4"/>
    <w:rsid w:val="005302AF"/>
    <w:rsid w:val="00537C0D"/>
    <w:rsid w:val="0057520B"/>
    <w:rsid w:val="00586044"/>
    <w:rsid w:val="00593E13"/>
    <w:rsid w:val="00637169"/>
    <w:rsid w:val="00651A8F"/>
    <w:rsid w:val="00671E4C"/>
    <w:rsid w:val="006A20DD"/>
    <w:rsid w:val="006A3387"/>
    <w:rsid w:val="006A7719"/>
    <w:rsid w:val="006C561F"/>
    <w:rsid w:val="006E1B86"/>
    <w:rsid w:val="0074139A"/>
    <w:rsid w:val="00785C6F"/>
    <w:rsid w:val="00797E40"/>
    <w:rsid w:val="007C0D41"/>
    <w:rsid w:val="007E7DBB"/>
    <w:rsid w:val="0086161F"/>
    <w:rsid w:val="00874608"/>
    <w:rsid w:val="00884C17"/>
    <w:rsid w:val="008C1D1B"/>
    <w:rsid w:val="008C4B24"/>
    <w:rsid w:val="008F1A4A"/>
    <w:rsid w:val="008F291B"/>
    <w:rsid w:val="008F6083"/>
    <w:rsid w:val="00947BCB"/>
    <w:rsid w:val="009706D6"/>
    <w:rsid w:val="00987977"/>
    <w:rsid w:val="009A4DD6"/>
    <w:rsid w:val="009F404E"/>
    <w:rsid w:val="00A01B33"/>
    <w:rsid w:val="00A132F3"/>
    <w:rsid w:val="00A20DB5"/>
    <w:rsid w:val="00A43AE3"/>
    <w:rsid w:val="00A536BD"/>
    <w:rsid w:val="00A6579C"/>
    <w:rsid w:val="00AC3CAA"/>
    <w:rsid w:val="00B0036C"/>
    <w:rsid w:val="00B14434"/>
    <w:rsid w:val="00B233E8"/>
    <w:rsid w:val="00B5591B"/>
    <w:rsid w:val="00B72051"/>
    <w:rsid w:val="00B94B91"/>
    <w:rsid w:val="00BA52FF"/>
    <w:rsid w:val="00BD52FA"/>
    <w:rsid w:val="00BF57C5"/>
    <w:rsid w:val="00C13B98"/>
    <w:rsid w:val="00C16B3B"/>
    <w:rsid w:val="00C34913"/>
    <w:rsid w:val="00C37827"/>
    <w:rsid w:val="00C46E76"/>
    <w:rsid w:val="00C74797"/>
    <w:rsid w:val="00C8622E"/>
    <w:rsid w:val="00CA7326"/>
    <w:rsid w:val="00CC7EE0"/>
    <w:rsid w:val="00CD0784"/>
    <w:rsid w:val="00D21ADC"/>
    <w:rsid w:val="00DC77F0"/>
    <w:rsid w:val="00DF218E"/>
    <w:rsid w:val="00DF681F"/>
    <w:rsid w:val="00E173AC"/>
    <w:rsid w:val="00E407CD"/>
    <w:rsid w:val="00E5606B"/>
    <w:rsid w:val="00E72ABF"/>
    <w:rsid w:val="00EB2A9B"/>
    <w:rsid w:val="00EB68B1"/>
    <w:rsid w:val="00F03A2A"/>
    <w:rsid w:val="00F63C5E"/>
    <w:rsid w:val="00F748F3"/>
    <w:rsid w:val="00F74A6E"/>
    <w:rsid w:val="00F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82EB61-45AC-47C7-AD68-195503B6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D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B2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11</Pages>
  <Words>1705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100</cp:revision>
  <dcterms:created xsi:type="dcterms:W3CDTF">2022-01-21T10:48:00Z</dcterms:created>
  <dcterms:modified xsi:type="dcterms:W3CDTF">2022-01-26T14:20:00Z</dcterms:modified>
</cp:coreProperties>
</file>