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вариантов </w:t>
      </w:r>
      <w:r w:rsidR="00000DE6">
        <w:rPr>
          <w:sz w:val="28"/>
          <w:szCs w:val="28"/>
        </w:rPr>
        <w:t>защелкивания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>Показан способ решения проблем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0D06BE">
        <w:rPr>
          <w:sz w:val="28"/>
          <w:szCs w:val="28"/>
        </w:rPr>
        <w:t xml:space="preserve">также </w:t>
      </w:r>
      <w:r w:rsidR="00C074B1" w:rsidRPr="00E524C4">
        <w:rPr>
          <w:sz w:val="28"/>
          <w:szCs w:val="28"/>
        </w:rPr>
        <w:t>передае</w:t>
      </w:r>
      <w:r w:rsidR="002F3D02">
        <w:rPr>
          <w:sz w:val="28"/>
          <w:szCs w:val="28"/>
        </w:rPr>
        <w:t>т тактовый сигнал, который 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формируется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2F3D02">
        <w:rPr>
          <w:sz w:val="28"/>
          <w:szCs w:val="28"/>
        </w:rPr>
        <w:t>, например, с помощью</w:t>
      </w:r>
      <w:r w:rsidR="00C50B2F" w:rsidRPr="00E524C4">
        <w:rPr>
          <w:sz w:val="28"/>
          <w:szCs w:val="28"/>
        </w:rPr>
        <w:t xml:space="preserve"> </w:t>
      </w:r>
      <w:r w:rsidR="00C50B2F" w:rsidRPr="00E524C4">
        <w:rPr>
          <w:sz w:val="28"/>
          <w:szCs w:val="28"/>
          <w:lang w:val="en-US"/>
        </w:rPr>
        <w:t>PLL</w:t>
      </w:r>
      <w:r w:rsidR="00C50B2F" w:rsidRPr="00E524C4">
        <w:rPr>
          <w:sz w:val="28"/>
          <w:szCs w:val="28"/>
        </w:rPr>
        <w:t>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proofErr w:type="spellStart"/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proofErr w:type="spellEnd"/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выходе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proofErr w:type="spellStart"/>
      <w:r w:rsidRPr="00532541">
        <w:rPr>
          <w:i/>
          <w:sz w:val="28"/>
          <w:szCs w:val="28"/>
          <w:lang w:val="en-US"/>
        </w:rPr>
        <w:t>Tclk</w:t>
      </w:r>
      <w:proofErr w:type="spellEnd"/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proofErr w:type="spellStart"/>
      <w:r w:rsidRPr="00532541"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рассмотрим, каким образом</w:t>
      </w:r>
      <w:r w:rsidR="001C4567">
        <w:rPr>
          <w:sz w:val="28"/>
          <w:szCs w:val="28"/>
        </w:rPr>
        <w:t xml:space="preserve"> проверяется выполнени</w:t>
      </w:r>
      <w:r w:rsidR="00051D53">
        <w:rPr>
          <w:sz w:val="28"/>
          <w:szCs w:val="28"/>
        </w:rPr>
        <w:t>е</w:t>
      </w:r>
      <w:r w:rsidR="001C4567">
        <w:rPr>
          <w:sz w:val="28"/>
          <w:szCs w:val="28"/>
        </w:rPr>
        <w:t xml:space="preserve"> </w:t>
      </w:r>
      <w:r w:rsidRPr="00506BFB">
        <w:rPr>
          <w:sz w:val="28"/>
          <w:szCs w:val="28"/>
        </w:rPr>
        <w:t>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</w:t>
      </w:r>
      <w:r w:rsidRPr="00506BFB">
        <w:rPr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 xml:space="preserve">запускающего фронта и данных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proofErr w:type="spellStart"/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proofErr w:type="spellEnd"/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Default="00F403C9" w:rsidP="00B960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 введем дополнительную переменную </w:t>
      </w:r>
      <w:proofErr w:type="spellStart"/>
      <w:r w:rsidR="00AF4CC2" w:rsidRPr="00AF4CC2">
        <w:rPr>
          <w:i/>
          <w:sz w:val="28"/>
          <w:szCs w:val="28"/>
          <w:lang w:val="en-US"/>
        </w:rPr>
        <w:t>Tccd</w:t>
      </w:r>
      <w:proofErr w:type="spellEnd"/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фронта.</w:t>
      </w:r>
    </w:p>
    <w:p w:rsidR="00B43CD6" w:rsidRPr="00C76ADF" w:rsidRDefault="001F30FF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До того, как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 xml:space="preserve">в течении времени </w:t>
      </w:r>
      <w:proofErr w:type="spellStart"/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>а и временем удержания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proofErr w:type="spellStart"/>
      <w:r w:rsidR="00863365" w:rsidRPr="00110097">
        <w:rPr>
          <w:i/>
          <w:sz w:val="28"/>
          <w:szCs w:val="28"/>
          <w:lang w:val="en-US"/>
        </w:rPr>
        <w:t>Tclk</w:t>
      </w:r>
      <w:proofErr w:type="spellEnd"/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входа защелкивающего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Подставим в него уравнения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Tdsu</w:t>
      </w:r>
      <w:proofErr w:type="spellEnd"/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proofErr w:type="spellStart"/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proofErr w:type="spellEnd"/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 xml:space="preserve">одну переменную и получим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рассмотрим, как выполняется проверк</w:t>
      </w:r>
      <w:r w:rsidR="00956E78">
        <w:rPr>
          <w:sz w:val="28"/>
          <w:szCs w:val="28"/>
        </w:rPr>
        <w:t>а</w:t>
      </w:r>
      <w:r>
        <w:rPr>
          <w:sz w:val="28"/>
          <w:szCs w:val="28"/>
        </w:rPr>
        <w:t xml:space="preserve"> ограничения на минимальное время распространения (</w:t>
      </w:r>
      <w:r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). При анализе по </w:t>
      </w:r>
      <w:r>
        <w:rPr>
          <w:i/>
          <w:sz w:val="28"/>
          <w:szCs w:val="28"/>
          <w:lang w:val="en-GB"/>
        </w:rPr>
        <w:t>Hold</w:t>
      </w:r>
      <w:r w:rsidRPr="002849F2">
        <w:rPr>
          <w:rFonts w:ascii="Cambria Math" w:hAnsi="Cambria Math"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>
        <w:rPr>
          <w:sz w:val="28"/>
          <w:szCs w:val="28"/>
        </w:rPr>
        <w:t xml:space="preserve">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>
        <w:rPr>
          <w:sz w:val="28"/>
          <w:szCs w:val="28"/>
        </w:rPr>
        <w:t>уравнения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proofErr w:type="spellStart"/>
      <w:r w:rsidR="00352CAA" w:rsidRPr="00352CAA">
        <w:rPr>
          <w:i/>
          <w:sz w:val="28"/>
          <w:szCs w:val="28"/>
          <w:lang w:val="en-US"/>
        </w:rPr>
        <w:t>Tccd</w:t>
      </w:r>
      <w:proofErr w:type="spellEnd"/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proofErr w:type="spellEnd"/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, а защелкиваются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proofErr w:type="spellStart"/>
      <w:r w:rsidR="00396949" w:rsidRPr="00BA650C">
        <w:rPr>
          <w:i/>
          <w:sz w:val="28"/>
          <w:szCs w:val="28"/>
          <w:lang w:val="en-US"/>
        </w:rPr>
        <w:t>Tccd</w:t>
      </w:r>
      <w:proofErr w:type="spellEnd"/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proofErr w:type="spellStart"/>
      <w:r w:rsidR="00396949" w:rsidRPr="00BA650C">
        <w:rPr>
          <w:i/>
          <w:sz w:val="28"/>
          <w:szCs w:val="28"/>
          <w:lang w:val="en-US"/>
        </w:rPr>
        <w:t>Tclk</w:t>
      </w:r>
      <w:proofErr w:type="spellEnd"/>
      <w:r w:rsidR="00FC136A">
        <w:rPr>
          <w:sz w:val="28"/>
          <w:szCs w:val="28"/>
        </w:rPr>
        <w:t xml:space="preserve">. Также так как текущий запускающий и предыдущий защелкивающий фронты появляются в одни и тот же момент времени значение </w:t>
      </w:r>
      <w:proofErr w:type="spellStart"/>
      <w:r w:rsidR="00FC136A" w:rsidRPr="00BA650C">
        <w:rPr>
          <w:i/>
          <w:sz w:val="28"/>
          <w:szCs w:val="28"/>
          <w:lang w:val="en-US"/>
        </w:rPr>
        <w:t>Tccd</w:t>
      </w:r>
      <w:proofErr w:type="spellEnd"/>
      <w:r w:rsidR="00FC136A" w:rsidRPr="00BA650C">
        <w:rPr>
          <w:i/>
          <w:sz w:val="28"/>
          <w:szCs w:val="28"/>
        </w:rPr>
        <w:t>_</w:t>
      </w:r>
      <w:r w:rsidR="00FC136A" w:rsidRPr="00BA650C">
        <w:rPr>
          <w:i/>
          <w:sz w:val="28"/>
          <w:szCs w:val="28"/>
          <w:lang w:val="en-US"/>
        </w:rPr>
        <w:t>hold</w:t>
      </w:r>
      <w:r w:rsidR="00FC136A" w:rsidRPr="00FC136A">
        <w:rPr>
          <w:sz w:val="28"/>
          <w:szCs w:val="28"/>
        </w:rPr>
        <w:t xml:space="preserve"> </w:t>
      </w:r>
      <w:r w:rsidR="00FC136A">
        <w:rPr>
          <w:sz w:val="28"/>
          <w:szCs w:val="28"/>
        </w:rPr>
        <w:t>будет равно нулю.</w:t>
      </w:r>
      <w:r w:rsidR="00BA650C">
        <w:rPr>
          <w:sz w:val="28"/>
          <w:szCs w:val="28"/>
        </w:rPr>
        <w:t xml:space="preserve"> </w:t>
      </w:r>
    </w:p>
    <w:p w:rsidR="00141156" w:rsidRDefault="00964E1E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</w:t>
      </w:r>
      <w:r w:rsidR="00AB1202">
        <w:rPr>
          <w:sz w:val="28"/>
          <w:szCs w:val="28"/>
        </w:rPr>
        <w:t>случае у</w:t>
      </w:r>
      <w:r w:rsidR="00B215CB">
        <w:rPr>
          <w:sz w:val="28"/>
          <w:szCs w:val="28"/>
        </w:rPr>
        <w:t>равнения (3) и (4) примут вид: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proofErr w:type="spellStart"/>
      <w:r w:rsidR="00466E95" w:rsidRPr="009E6CDB">
        <w:rPr>
          <w:i/>
          <w:sz w:val="28"/>
          <w:szCs w:val="28"/>
          <w:lang w:val="en-US"/>
        </w:rPr>
        <w:t>Tfpga</w:t>
      </w:r>
      <w:proofErr w:type="spellEnd"/>
      <w:r w:rsidR="00466E95" w:rsidRPr="009E6CDB">
        <w:rPr>
          <w:i/>
          <w:sz w:val="28"/>
          <w:szCs w:val="28"/>
        </w:rPr>
        <w:t>_</w:t>
      </w:r>
      <w:proofErr w:type="spellStart"/>
      <w:r w:rsidR="00466E95" w:rsidRPr="009E6CDB">
        <w:rPr>
          <w:i/>
          <w:sz w:val="28"/>
          <w:szCs w:val="28"/>
          <w:lang w:val="en-US"/>
        </w:rPr>
        <w:t>ext</w:t>
      </w:r>
      <w:proofErr w:type="spellEnd"/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proofErr w:type="spellStart"/>
      <w:r w:rsidR="009E6CDB" w:rsidRPr="009E6CDB">
        <w:rPr>
          <w:i/>
          <w:sz w:val="28"/>
          <w:szCs w:val="28"/>
          <w:lang w:val="en-US"/>
        </w:rPr>
        <w:t>Tfpga</w:t>
      </w:r>
      <w:proofErr w:type="spellEnd"/>
      <w:r w:rsidR="009E6CDB" w:rsidRPr="009E6CDB">
        <w:rPr>
          <w:i/>
          <w:sz w:val="28"/>
          <w:szCs w:val="28"/>
        </w:rPr>
        <w:t>_</w:t>
      </w:r>
      <w:proofErr w:type="spellStart"/>
      <w:r w:rsidR="009E6CDB" w:rsidRPr="009E6CDB">
        <w:rPr>
          <w:i/>
          <w:sz w:val="28"/>
          <w:szCs w:val="28"/>
          <w:lang w:val="en-US"/>
        </w:rPr>
        <w:t>ext</w:t>
      </w:r>
      <w:proofErr w:type="spellEnd"/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6815FE">
        <w:rPr>
          <w:sz w:val="28"/>
          <w:szCs w:val="28"/>
        </w:rPr>
        <w:t xml:space="preserve"> и</w:t>
      </w:r>
      <w:r w:rsidR="009E6CDB" w:rsidRPr="009E6CDB">
        <w:rPr>
          <w:sz w:val="28"/>
          <w:szCs w:val="28"/>
        </w:rPr>
        <w:t xml:space="preserve"> </w:t>
      </w:r>
      <w:r w:rsidR="006815FE">
        <w:rPr>
          <w:sz w:val="28"/>
          <w:szCs w:val="28"/>
        </w:rPr>
        <w:t>их</w:t>
      </w:r>
      <w:r w:rsidR="009E6CDB">
        <w:rPr>
          <w:sz w:val="28"/>
          <w:szCs w:val="28"/>
        </w:rPr>
        <w:t xml:space="preserve"> необходимо указать </w:t>
      </w:r>
      <w:proofErr w:type="spellStart"/>
      <w:r w:rsidR="009E6CDB">
        <w:rPr>
          <w:sz w:val="28"/>
          <w:szCs w:val="28"/>
          <w:lang w:val="en-US"/>
        </w:rPr>
        <w:t>Vivado</w:t>
      </w:r>
      <w:proofErr w:type="spellEnd"/>
      <w:r w:rsidR="00796816">
        <w:rPr>
          <w:sz w:val="28"/>
          <w:szCs w:val="28"/>
        </w:rPr>
        <w:t xml:space="preserve"> </w:t>
      </w:r>
      <w:r w:rsidR="00BF3A5D">
        <w:rPr>
          <w:sz w:val="28"/>
          <w:szCs w:val="28"/>
        </w:rPr>
        <w:t xml:space="preserve">с помощью следующих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>ходного порта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proofErr w:type="gramStart"/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proofErr w:type="gramEnd"/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proofErr w:type="spellStart"/>
      <w:r w:rsidR="006B7B22">
        <w:rPr>
          <w:sz w:val="28"/>
          <w:szCs w:val="28"/>
          <w:lang w:val="en-CA"/>
        </w:rPr>
        <w:t>Vivado</w:t>
      </w:r>
      <w:proofErr w:type="spellEnd"/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B74951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r w:rsidRPr="00B74951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clk</w:t>
      </w:r>
      <w:proofErr w:type="spellEnd"/>
      <w:r w:rsidRPr="00B74951">
        <w:rPr>
          <w:rFonts w:ascii="Consolas" w:hAnsi="Consolas"/>
          <w:color w:val="D4D4D4"/>
          <w:lang w:val="en-US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proofErr w:type="spellEnd"/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spellStart"/>
      <w:r w:rsidRPr="00FD4323">
        <w:rPr>
          <w:rFonts w:ascii="Consolas" w:hAnsi="Consolas"/>
          <w:color w:val="C586C0"/>
          <w:lang w:val="en-US"/>
        </w:rPr>
        <w:t>always_ff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gramStart"/>
      <w:r w:rsidRPr="00FD4323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FD4323">
        <w:rPr>
          <w:rFonts w:ascii="Consolas" w:hAnsi="Consolas"/>
          <w:color w:val="569CD6"/>
          <w:lang w:val="en-US"/>
        </w:rPr>
        <w:t>posedge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  <w:r w:rsidRPr="00FD4323">
        <w:rPr>
          <w:rFonts w:ascii="Consolas" w:hAnsi="Consolas"/>
          <w:color w:val="D4D4D4"/>
          <w:lang w:val="en-US"/>
        </w:rPr>
        <w:t> &lt;= </w:t>
      </w:r>
      <w:proofErr w:type="spellStart"/>
      <w:r w:rsidRPr="00FD4323">
        <w:rPr>
          <w:rFonts w:ascii="Consolas" w:hAnsi="Consolas"/>
          <w:color w:val="D4D4D4"/>
          <w:lang w:val="en-US"/>
        </w:rPr>
        <w:t>i_data</w:t>
      </w:r>
      <w:proofErr w:type="spellEnd"/>
      <w:r w:rsidRPr="00FD4323">
        <w:rPr>
          <w:rFonts w:ascii="Consolas" w:hAnsi="Consolas"/>
          <w:color w:val="D4D4D4"/>
          <w:lang w:val="en-US"/>
        </w:rPr>
        <w:t>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 =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FD4323">
        <w:rPr>
          <w:rFonts w:ascii="Consolas" w:hAnsi="Consolas"/>
          <w:color w:val="C586C0"/>
        </w:rPr>
        <w:t>endmodule</w:t>
      </w:r>
      <w:proofErr w:type="spellEnd"/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сигнала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на ножку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proofErr w:type="spellStart"/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proofErr w:type="spellEnd"/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тактовый сигналов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Tdsu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Tdh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proofErr w:type="spellStart"/>
      <w:r w:rsidR="006A1B0B">
        <w:rPr>
          <w:sz w:val="28"/>
          <w:szCs w:val="28"/>
          <w:lang w:val="en-CA"/>
        </w:rPr>
        <w:t>xdc</w:t>
      </w:r>
      <w:proofErr w:type="spellEnd"/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, поступающего в </w:t>
      </w:r>
      <w:r w:rsidR="00FF7EB0">
        <w:rPr>
          <w:sz w:val="28"/>
          <w:szCs w:val="28"/>
          <w:lang w:val="en-US"/>
        </w:rPr>
        <w:t>FPGA</w:t>
      </w:r>
      <w:r w:rsidR="00FF7EB0" w:rsidRPr="00FF7EB0">
        <w:rPr>
          <w:sz w:val="28"/>
          <w:szCs w:val="28"/>
        </w:rPr>
        <w:t xml:space="preserve"> </w:t>
      </w:r>
      <w:r w:rsidR="00FF7EB0">
        <w:rPr>
          <w:sz w:val="28"/>
          <w:szCs w:val="28"/>
        </w:rPr>
        <w:t xml:space="preserve">через порт </w:t>
      </w:r>
      <w:proofErr w:type="spellStart"/>
      <w:r w:rsidR="00FF7EB0">
        <w:rPr>
          <w:sz w:val="28"/>
          <w:szCs w:val="28"/>
          <w:lang w:val="en-US"/>
        </w:rPr>
        <w:t>i</w:t>
      </w:r>
      <w:proofErr w:type="spellEnd"/>
      <w:r w:rsidR="00FF7EB0" w:rsidRPr="00EC6CDC">
        <w:rPr>
          <w:sz w:val="28"/>
          <w:szCs w:val="28"/>
        </w:rPr>
        <w:t>_</w:t>
      </w:r>
      <w:proofErr w:type="spellStart"/>
      <w:r w:rsidR="00FF7EB0">
        <w:rPr>
          <w:sz w:val="28"/>
          <w:szCs w:val="28"/>
          <w:lang w:val="en-US"/>
        </w:rPr>
        <w:t>clk</w:t>
      </w:r>
      <w:proofErr w:type="spellEnd"/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C85B42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5B342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Новый тактовый сигнал всегда создается из уже существующего (опорного), например, с помощью </w:t>
      </w:r>
      <w:r>
        <w:rPr>
          <w:rFonts w:eastAsiaTheme="minorHAnsi"/>
          <w:bCs/>
          <w:sz w:val="28"/>
          <w:szCs w:val="28"/>
          <w:lang w:val="en-US" w:eastAsia="en-US"/>
        </w:rPr>
        <w:t>PLL</w:t>
      </w:r>
      <w:r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>Несмотря на то, что мы никак не изменяем входной сигнал</w:t>
      </w:r>
      <w:r w:rsidR="00291FF7">
        <w:rPr>
          <w:rFonts w:eastAsiaTheme="minorHAnsi"/>
          <w:bCs/>
          <w:sz w:val="28"/>
          <w:szCs w:val="28"/>
          <w:lang w:eastAsia="en-US"/>
        </w:rPr>
        <w:t xml:space="preserve"> с ножки 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6163DC">
        <w:rPr>
          <w:rFonts w:eastAsiaTheme="minorHAnsi"/>
          <w:bCs/>
          <w:sz w:val="28"/>
          <w:szCs w:val="28"/>
          <w:lang w:eastAsia="en-US"/>
        </w:rPr>
        <w:t>, с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читается, что для тактирования микросхемы </w:t>
      </w:r>
      <w:r w:rsidR="007E4D37">
        <w:rPr>
          <w:sz w:val="28"/>
          <w:szCs w:val="28"/>
        </w:rPr>
        <w:t xml:space="preserve">LAN8740A на ножке </w:t>
      </w:r>
      <w:r w:rsidR="007E4D37">
        <w:rPr>
          <w:sz w:val="28"/>
          <w:szCs w:val="28"/>
          <w:lang w:val="en-US"/>
        </w:rPr>
        <w:t>o</w:t>
      </w:r>
      <w:r w:rsidR="007E4D37" w:rsidRPr="007E4D37">
        <w:rPr>
          <w:sz w:val="28"/>
          <w:szCs w:val="28"/>
        </w:rPr>
        <w:t>_</w:t>
      </w:r>
      <w:proofErr w:type="spellStart"/>
      <w:r w:rsidR="007E4D37">
        <w:rPr>
          <w:sz w:val="28"/>
          <w:szCs w:val="28"/>
          <w:lang w:val="en-US"/>
        </w:rPr>
        <w:t>clk</w:t>
      </w:r>
      <w:proofErr w:type="spellEnd"/>
      <w:r w:rsidR="007E4D37">
        <w:rPr>
          <w:sz w:val="28"/>
          <w:szCs w:val="28"/>
        </w:rPr>
        <w:t xml:space="preserve"> </w:t>
      </w:r>
      <w:r w:rsidR="007E4D37">
        <w:rPr>
          <w:sz w:val="28"/>
          <w:szCs w:val="28"/>
          <w:lang w:val="en-US"/>
        </w:rPr>
        <w:t>FPGA</w:t>
      </w:r>
      <w:r w:rsidR="007E4D37" w:rsidRPr="007E4D37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944760">
        <w:rPr>
          <w:sz w:val="28"/>
          <w:szCs w:val="28"/>
        </w:rPr>
        <w:t xml:space="preserve"> и, 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594107">
        <w:rPr>
          <w:rFonts w:eastAsiaTheme="minorHAnsi"/>
          <w:bCs/>
          <w:sz w:val="28"/>
          <w:szCs w:val="28"/>
          <w:lang w:eastAsia="en-US"/>
        </w:rPr>
        <w:t>,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его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 параметры нужно указать </w:t>
      </w:r>
      <w:proofErr w:type="spellStart"/>
      <w:r w:rsidR="00DF049B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AD0E03">
        <w:rPr>
          <w:rFonts w:eastAsiaTheme="minorHAnsi"/>
          <w:bCs/>
          <w:sz w:val="28"/>
          <w:szCs w:val="28"/>
          <w:lang w:eastAsia="en-US"/>
        </w:rPr>
        <w:t>описания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указывается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A3267">
        <w:rPr>
          <w:rFonts w:eastAsiaTheme="minorHAnsi"/>
          <w:bCs/>
          <w:sz w:val="28"/>
          <w:szCs w:val="28"/>
          <w:lang w:eastAsia="en-US"/>
        </w:rPr>
        <w:t>,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с помощью ключа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3128">
        <w:rPr>
          <w:rFonts w:eastAsiaTheme="minorHAnsi"/>
          <w:bCs/>
          <w:sz w:val="28"/>
          <w:szCs w:val="28"/>
          <w:lang w:eastAsia="en-US"/>
        </w:rPr>
        <w:t>–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>на сколько делится частота опорного сигнала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proofErr w:type="spellEnd"/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proofErr w:type="spellEnd"/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7BAB">
        <w:rPr>
          <w:rFonts w:eastAsiaTheme="minorHAnsi"/>
          <w:bCs/>
          <w:sz w:val="28"/>
          <w:szCs w:val="28"/>
          <w:lang w:eastAsia="en-US"/>
        </w:rPr>
        <w:t>–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C37BAB">
        <w:rPr>
          <w:rFonts w:eastAsiaTheme="minorHAnsi"/>
          <w:bCs/>
          <w:sz w:val="28"/>
          <w:szCs w:val="28"/>
          <w:lang w:eastAsia="en-US"/>
        </w:rPr>
        <w:t>указывается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 и создаваемого 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92C4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proofErr w:type="spellStart"/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F396D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 w:rsidRPr="008F39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F396D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B74951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74951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B74951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B74951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="00FA3E95" w:rsidRPr="00B74951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DF0CDC" w:rsidRDefault="00DF0CDC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869C1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E640F" w:rsidRPr="00960A76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869C1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 xml:space="preserve">Для краткости в дальнейшем будут рассматриваться только ограничения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отчета, из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которого 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тактовом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proofErr w:type="spellEnd"/>
      <w:r w:rsidR="00CD64D5">
        <w:rPr>
          <w:rFonts w:eastAsiaTheme="minorHAnsi"/>
          <w:bCs/>
          <w:sz w:val="28"/>
          <w:szCs w:val="28"/>
          <w:lang w:eastAsia="en-US"/>
        </w:rPr>
        <w:t xml:space="preserve"> и тактовый сигнал 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является запускающим. Из строки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видно,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что путь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заканчивается на выходной ножке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, а данные защелкиваются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proofErr w:type="spellStart"/>
      <w:r w:rsidR="00B57DB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B57DBB">
        <w:rPr>
          <w:rFonts w:eastAsiaTheme="minorHAnsi"/>
          <w:bCs/>
          <w:sz w:val="28"/>
          <w:szCs w:val="28"/>
          <w:lang w:eastAsia="en-US"/>
        </w:rPr>
        <w:t>, указывает на то,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рисунке 7 представлены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опорного сигнала</w:t>
      </w:r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</w:t>
      </w:r>
      <w:proofErr w:type="spellStart"/>
      <w:r w:rsidR="004777B6">
        <w:rPr>
          <w:rFonts w:eastAsiaTheme="minorEastAsia"/>
          <w:sz w:val="28"/>
          <w:szCs w:val="28"/>
        </w:rPr>
        <w:t>нс</w:t>
      </w:r>
      <w:proofErr w:type="spellEnd"/>
      <w:r w:rsidR="004777B6">
        <w:rPr>
          <w:rFonts w:eastAsiaTheme="minorEastAsia"/>
          <w:sz w:val="28"/>
          <w:szCs w:val="28"/>
        </w:rPr>
        <w:t xml:space="preserve">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ножк</w:t>
      </w:r>
      <w:r w:rsidR="00773FFA">
        <w:rPr>
          <w:rFonts w:eastAsiaTheme="minorEastAsia"/>
          <w:sz w:val="28"/>
          <w:szCs w:val="28"/>
        </w:rPr>
        <w:t>у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FPGA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 xml:space="preserve">в момент времени 12.628 </w:t>
      </w:r>
      <w:proofErr w:type="spellStart"/>
      <w:r w:rsidR="00582B94">
        <w:rPr>
          <w:rFonts w:eastAsiaTheme="minorEastAsia"/>
          <w:sz w:val="28"/>
          <w:szCs w:val="28"/>
        </w:rPr>
        <w:t>нс</w:t>
      </w:r>
      <w:proofErr w:type="spellEnd"/>
      <w:r w:rsidR="00582B94">
        <w:rPr>
          <w:rFonts w:eastAsiaTheme="minorEastAsia"/>
          <w:sz w:val="28"/>
          <w:szCs w:val="28"/>
        </w:rPr>
        <w:t>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 xml:space="preserve">сигнала,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0D0B71">
        <w:rPr>
          <w:rFonts w:eastAsiaTheme="minorEastAsia"/>
          <w:sz w:val="28"/>
          <w:szCs w:val="28"/>
        </w:rPr>
        <w:t>на ножке</w:t>
      </w:r>
      <w:r w:rsidR="00512880">
        <w:rPr>
          <w:rFonts w:eastAsiaTheme="minorEastAsia"/>
          <w:sz w:val="28"/>
          <w:szCs w:val="28"/>
        </w:rPr>
        <w:t xml:space="preserve"> </w:t>
      </w:r>
      <w:proofErr w:type="spellStart"/>
      <w:r w:rsidR="00512880">
        <w:rPr>
          <w:rFonts w:eastAsiaTheme="minorEastAsia"/>
          <w:sz w:val="28"/>
          <w:szCs w:val="28"/>
          <w:lang w:val="en-US"/>
        </w:rPr>
        <w:t>i</w:t>
      </w:r>
      <w:proofErr w:type="spellEnd"/>
      <w:r w:rsidR="00512880" w:rsidRPr="000D0B71">
        <w:rPr>
          <w:rFonts w:eastAsiaTheme="minorEastAsia"/>
          <w:sz w:val="28"/>
          <w:szCs w:val="28"/>
        </w:rPr>
        <w:t>_</w:t>
      </w:r>
      <w:proofErr w:type="spellStart"/>
      <w:r w:rsidR="0051288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0D0B71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  <w:lang w:val="en-US"/>
        </w:rPr>
        <w:t>FPGA</w:t>
      </w:r>
      <w:r w:rsidR="0012032A">
        <w:rPr>
          <w:rFonts w:eastAsiaTheme="minorEastAsia"/>
          <w:sz w:val="28"/>
          <w:szCs w:val="28"/>
        </w:rPr>
        <w:t xml:space="preserve"> 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</w:t>
      </w:r>
      <w:proofErr w:type="spellStart"/>
      <w:r w:rsidR="0012032A">
        <w:rPr>
          <w:rFonts w:eastAsiaTheme="minorEastAsia"/>
          <w:sz w:val="28"/>
          <w:szCs w:val="28"/>
        </w:rPr>
        <w:t>нс</w:t>
      </w:r>
      <w:proofErr w:type="spellEnd"/>
      <w:r w:rsidR="0012032A">
        <w:rPr>
          <w:rFonts w:eastAsiaTheme="minorEastAsia"/>
          <w:sz w:val="28"/>
          <w:szCs w:val="28"/>
        </w:rPr>
        <w:t>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US"/>
        </w:rPr>
        <w:t>o</w:t>
      </w:r>
      <w:r w:rsidR="004240B8" w:rsidRPr="004240B8">
        <w:rPr>
          <w:rFonts w:eastAsiaTheme="minorEastAsia"/>
          <w:sz w:val="28"/>
          <w:szCs w:val="28"/>
        </w:rPr>
        <w:t>_</w:t>
      </w:r>
      <w:proofErr w:type="spellStart"/>
      <w:r w:rsidR="004240B8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4240B8" w:rsidRPr="004240B8">
        <w:rPr>
          <w:rFonts w:eastAsiaTheme="minorEastAsia"/>
          <w:sz w:val="28"/>
          <w:szCs w:val="28"/>
        </w:rPr>
        <w:t xml:space="preserve">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</w:t>
      </w:r>
      <w:proofErr w:type="spellStart"/>
      <w:r w:rsidR="004240B8">
        <w:rPr>
          <w:rFonts w:eastAsiaTheme="minorEastAsia"/>
          <w:sz w:val="28"/>
          <w:szCs w:val="28"/>
        </w:rPr>
        <w:t>нс</w:t>
      </w:r>
      <w:proofErr w:type="spellEnd"/>
      <w:r w:rsidR="004240B8">
        <w:rPr>
          <w:rFonts w:eastAsiaTheme="minorEastAsia"/>
          <w:sz w:val="28"/>
          <w:szCs w:val="28"/>
        </w:rPr>
        <w:t>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печатной платы, а также время установки для </w:t>
      </w:r>
      <w:r>
        <w:rPr>
          <w:sz w:val="28"/>
          <w:szCs w:val="28"/>
        </w:rPr>
        <w:t xml:space="preserve">LAN8740A </w:t>
      </w:r>
      <w:r w:rsidR="00DE6E01">
        <w:rPr>
          <w:sz w:val="28"/>
          <w:szCs w:val="28"/>
        </w:rPr>
        <w:t>описываются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равного </w:t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proofErr w:type="spellStart"/>
      <w:r w:rsidR="00170D02">
        <w:rPr>
          <w:sz w:val="28"/>
          <w:szCs w:val="28"/>
        </w:rPr>
        <w:t>нс</w:t>
      </w:r>
      <w:proofErr w:type="spellEnd"/>
      <w:r w:rsidR="00170D02">
        <w:rPr>
          <w:sz w:val="28"/>
          <w:szCs w:val="28"/>
        </w:rPr>
        <w:t>.</w:t>
      </w:r>
      <w:r w:rsidR="00A40A79">
        <w:rPr>
          <w:sz w:val="28"/>
          <w:szCs w:val="28"/>
        </w:rPr>
        <w:t xml:space="preserve"> Учитывая неопределенность и пессимизм для тактового сигнала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D4D9B">
        <w:rPr>
          <w:sz w:val="28"/>
          <w:szCs w:val="28"/>
        </w:rPr>
        <w:t xml:space="preserve"> 23.392 </w:t>
      </w:r>
      <w:proofErr w:type="spellStart"/>
      <w:r w:rsidR="00AD4D9B">
        <w:rPr>
          <w:sz w:val="28"/>
          <w:szCs w:val="28"/>
        </w:rPr>
        <w:t>нс</w:t>
      </w:r>
      <w:proofErr w:type="spellEnd"/>
      <w:r w:rsidR="00AD4D9B">
        <w:rPr>
          <w:sz w:val="28"/>
          <w:szCs w:val="28"/>
        </w:rPr>
        <w:t xml:space="preserve"> после запускающего фронта</w:t>
      </w:r>
      <w:r w:rsidR="00905100">
        <w:rPr>
          <w:sz w:val="28"/>
          <w:szCs w:val="28"/>
        </w:rPr>
        <w:t xml:space="preserve"> на ножке </w:t>
      </w:r>
      <w:proofErr w:type="spellStart"/>
      <w:r w:rsidR="00905100">
        <w:rPr>
          <w:sz w:val="28"/>
          <w:szCs w:val="28"/>
          <w:lang w:val="en-US"/>
        </w:rPr>
        <w:t>i</w:t>
      </w:r>
      <w:proofErr w:type="spellEnd"/>
      <w:r w:rsidR="00905100" w:rsidRPr="00905100">
        <w:rPr>
          <w:sz w:val="28"/>
          <w:szCs w:val="28"/>
        </w:rPr>
        <w:t>_</w:t>
      </w:r>
      <w:proofErr w:type="spellStart"/>
      <w:r w:rsidR="00905100">
        <w:rPr>
          <w:sz w:val="28"/>
          <w:szCs w:val="28"/>
          <w:lang w:val="en-US"/>
        </w:rPr>
        <w:t>clk</w:t>
      </w:r>
      <w:proofErr w:type="spellEnd"/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 xml:space="preserve">Вычитая из этого значения фактическое время прибытия данных, получаем </w:t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5A4EAF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A4EA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запутаться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следует внести в </w:t>
      </w:r>
      <w:proofErr w:type="spellStart"/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>файл 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3E252F" w:rsidRPr="00B74951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proofErr w:type="spellStart"/>
      <w:r w:rsidRPr="002C54ED">
        <w:rPr>
          <w:rFonts w:eastAsiaTheme="minorEastAsia"/>
          <w:i/>
          <w:sz w:val="28"/>
          <w:szCs w:val="28"/>
        </w:rPr>
        <w:t>min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 w:rsidR="002415B1">
        <w:rPr>
          <w:rFonts w:eastAsiaTheme="minorEastAsia"/>
          <w:sz w:val="28"/>
          <w:szCs w:val="28"/>
        </w:rPr>
        <w:t>задается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распространения тактового сигнала с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o</w:t>
      </w:r>
      <w:r w:rsidRPr="00D83682">
        <w:rPr>
          <w:rFonts w:eastAsiaTheme="minorEastAsia"/>
          <w:sz w:val="28"/>
          <w:szCs w:val="28"/>
        </w:rPr>
        <w:t>_</w:t>
      </w:r>
      <w:proofErr w:type="spellStart"/>
      <w:r>
        <w:rPr>
          <w:rFonts w:eastAsiaTheme="minorEastAsia"/>
          <w:sz w:val="28"/>
          <w:szCs w:val="28"/>
          <w:lang w:val="en-US"/>
        </w:rPr>
        <w:t>clk</w:t>
      </w:r>
      <w:proofErr w:type="spellEnd"/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>Так как эти задержки уже указаны</w:t>
      </w:r>
      <w:r w:rsidR="00E84527">
        <w:rPr>
          <w:rFonts w:eastAsiaTheme="minorEastAsia"/>
          <w:sz w:val="28"/>
          <w:szCs w:val="28"/>
        </w:rPr>
        <w:t>, их нужно 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6A2CA9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>, которая отдельно указывает задержку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B31506">
        <w:rPr>
          <w:sz w:val="28"/>
          <w:szCs w:val="28"/>
        </w:rPr>
        <w:t xml:space="preserve">В </w:t>
      </w:r>
      <w:r w:rsidR="00435F2E">
        <w:rPr>
          <w:sz w:val="28"/>
          <w:szCs w:val="28"/>
        </w:rPr>
        <w:t xml:space="preserve">все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 w:rsidRPr="00B74951">
        <w:rPr>
          <w:rFonts w:eastAsiaTheme="minorEastAsia"/>
          <w:sz w:val="28"/>
          <w:szCs w:val="28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2A173C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6A9955"/>
          <w:sz w:val="20"/>
          <w:szCs w:val="20"/>
          <w:lang w:val="en-US"/>
        </w:rPr>
        <w:t>    |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thd</w:t>
      </w:r>
      <w:proofErr w:type="spellEnd"/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&lt;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thd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Pr="00B74951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B74951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B74951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B74951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B74951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951E1E" w:rsidRPr="00766279">
        <w:rPr>
          <w:sz w:val="28"/>
          <w:szCs w:val="28"/>
          <w:lang w:val="en-US"/>
        </w:rPr>
        <w:t>o</w:t>
      </w:r>
      <w:r w:rsidR="00951E1E" w:rsidRPr="00B74951">
        <w:rPr>
          <w:sz w:val="28"/>
          <w:szCs w:val="28"/>
          <w:lang w:val="en-US"/>
        </w:rPr>
        <w:t>_</w:t>
      </w:r>
      <w:r w:rsidR="00951E1E" w:rsidRPr="00766279">
        <w:rPr>
          <w:sz w:val="28"/>
          <w:szCs w:val="28"/>
          <w:lang w:val="en-US"/>
        </w:rPr>
        <w:t>clk</w:t>
      </w:r>
      <w:proofErr w:type="spellEnd"/>
      <w:r w:rsidRPr="00B74951">
        <w:rPr>
          <w:rFonts w:eastAsiaTheme="minorEastAsia"/>
          <w:sz w:val="28"/>
          <w:szCs w:val="28"/>
          <w:lang w:val="en-US"/>
        </w:rPr>
        <w:t xml:space="preserve">,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B74951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CE26C0">
        <w:rPr>
          <w:rFonts w:ascii="Consolas" w:hAnsi="Consolas"/>
          <w:lang w:val="en-US"/>
        </w:rPr>
        <w:t>fwclk</w:t>
      </w:r>
      <w:proofErr w:type="spellEnd"/>
      <w:r w:rsidR="00831BB4" w:rsidRPr="00D02F5B">
        <w:rPr>
          <w:color w:val="D4D4D4"/>
          <w:sz w:val="28"/>
          <w:szCs w:val="28"/>
          <w:lang w:val="en-US"/>
        </w:rPr>
        <w:t> </w:t>
      </w:r>
      <w:r w:rsidRPr="00B74951">
        <w:rPr>
          <w:rFonts w:eastAsiaTheme="minorEastAsia"/>
          <w:sz w:val="28"/>
          <w:szCs w:val="28"/>
          <w:lang w:val="en-US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B7495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B74951">
        <w:rPr>
          <w:rFonts w:eastAsiaTheme="minorEastAsia"/>
          <w:sz w:val="28"/>
          <w:szCs w:val="28"/>
          <w:lang w:val="en-US"/>
        </w:rPr>
        <w:t>).</w:t>
      </w:r>
      <w:r w:rsidR="00463E6F" w:rsidRPr="00B74951">
        <w:rPr>
          <w:rFonts w:eastAsiaTheme="minorEastAsia"/>
          <w:sz w:val="28"/>
          <w:szCs w:val="28"/>
          <w:lang w:val="en-US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F15A39">
        <w:rPr>
          <w:rFonts w:eastAsiaTheme="minorEastAsia"/>
          <w:sz w:val="28"/>
          <w:szCs w:val="28"/>
        </w:rPr>
        <w:t>обозначены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proofErr w:type="spellStart"/>
      <w:r w:rsidR="00E230C2">
        <w:rPr>
          <w:rFonts w:ascii="Consolas" w:hAnsi="Consolas"/>
        </w:rPr>
        <w:t>tsu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</w:t>
      </w:r>
      <w:proofErr w:type="spellStart"/>
      <w:r w:rsidR="00E230C2">
        <w:rPr>
          <w:rFonts w:ascii="Consolas" w:hAnsi="Consolas"/>
        </w:rPr>
        <w:t>thd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Пример с защелкивание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proofErr w:type="spellStart"/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0D1B7E">
        <w:rPr>
          <w:rFonts w:eastAsiaTheme="minorEastAsia"/>
          <w:sz w:val="28"/>
          <w:szCs w:val="28"/>
        </w:rPr>
        <w:t>Также теперь п</w:t>
      </w:r>
      <w:r w:rsidR="00A81B90">
        <w:rPr>
          <w:rFonts w:eastAsiaTheme="minorEastAsia"/>
          <w:sz w:val="28"/>
          <w:szCs w:val="28"/>
        </w:rPr>
        <w:t xml:space="preserve">редыдущий защелкивающий фронт появляется на одни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>, 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proofErr w:type="spellEnd"/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proofErr w:type="spellStart"/>
      <w:r w:rsidR="001435A9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1435A9">
        <w:rPr>
          <w:rFonts w:eastAsiaTheme="minorEastAsia"/>
          <w:sz w:val="28"/>
          <w:szCs w:val="28"/>
        </w:rPr>
        <w:t xml:space="preserve"> в время проведения временного анализа</w:t>
      </w:r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всегда 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будут использоваться уравнения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proofErr w:type="spellStart"/>
      <w:r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C50E0D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В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наоборот отсутствует слагаемое </w:t>
      </w:r>
      <w:proofErr w:type="spellStart"/>
      <w:r w:rsidR="00930301" w:rsidRPr="006F0AE6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930301">
        <w:rPr>
          <w:rFonts w:eastAsiaTheme="minorEastAsia"/>
          <w:sz w:val="28"/>
          <w:szCs w:val="28"/>
        </w:rPr>
        <w:t xml:space="preserve">. </w:t>
      </w:r>
      <w:r w:rsidR="00AC066F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AC066F">
        <w:rPr>
          <w:rFonts w:eastAsiaTheme="minorEastAsia"/>
          <w:sz w:val="28"/>
          <w:szCs w:val="28"/>
        </w:rPr>
        <w:t>м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AC066F">
        <w:rPr>
          <w:rFonts w:eastAsiaTheme="minorEastAsia"/>
          <w:sz w:val="28"/>
          <w:szCs w:val="28"/>
        </w:rPr>
        <w:t>тем</w:t>
      </w:r>
      <w:r w:rsidR="001D35C6">
        <w:rPr>
          <w:rFonts w:eastAsiaTheme="minorEastAsia"/>
          <w:sz w:val="28"/>
          <w:szCs w:val="28"/>
        </w:rPr>
        <w:t xml:space="preserve"> это слагаемое</w:t>
      </w:r>
      <w:r w:rsidR="00AC066F">
        <w:rPr>
          <w:rFonts w:eastAsiaTheme="minorEastAsia"/>
          <w:sz w:val="28"/>
          <w:szCs w:val="28"/>
        </w:rPr>
        <w:t xml:space="preserve"> и получим следующее уравнение для анализа по </w:t>
      </w:r>
      <w:r w:rsidR="00AC066F" w:rsidRPr="00AC066F">
        <w:rPr>
          <w:rFonts w:eastAsiaTheme="minorEastAsia"/>
          <w:i/>
          <w:sz w:val="28"/>
          <w:szCs w:val="28"/>
          <w:lang w:val="en-US"/>
        </w:rPr>
        <w:t>Setup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новое обозначени</w:t>
      </w:r>
      <w:r w:rsidR="006D79CF">
        <w:rPr>
          <w:rFonts w:eastAsiaTheme="minorEastAsia"/>
          <w:sz w:val="28"/>
          <w:szCs w:val="28"/>
        </w:rPr>
        <w:t>я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выражения для </w:t>
      </w:r>
      <w:r w:rsidR="00F31228">
        <w:rPr>
          <w:rFonts w:eastAsiaTheme="minorEastAsia"/>
          <w:sz w:val="28"/>
          <w:szCs w:val="28"/>
        </w:rPr>
        <w:t xml:space="preserve">временных ограничений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proofErr w:type="spellStart"/>
      <w:r w:rsidR="000F3703">
        <w:rPr>
          <w:sz w:val="28"/>
          <w:szCs w:val="28"/>
          <w:lang w:val="en-US"/>
        </w:rPr>
        <w:t>xdc</w:t>
      </w:r>
      <w:proofErr w:type="spellEnd"/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Pr="00B74951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A76FED" w:rsidRPr="00B74951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B74951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 xml:space="preserve">опорного сигнала появляется на ножке </w:t>
      </w:r>
      <w:proofErr w:type="spellStart"/>
      <w:r w:rsidR="00A76FED">
        <w:rPr>
          <w:rFonts w:eastAsiaTheme="minorEastAsia"/>
          <w:sz w:val="28"/>
          <w:szCs w:val="28"/>
          <w:lang w:val="en-US"/>
        </w:rPr>
        <w:t>i</w:t>
      </w:r>
      <w:proofErr w:type="spellEnd"/>
      <w:r w:rsidR="00A76FED" w:rsidRPr="00A76FED">
        <w:rPr>
          <w:rFonts w:eastAsiaTheme="minorEastAsia"/>
          <w:sz w:val="28"/>
          <w:szCs w:val="28"/>
        </w:rPr>
        <w:t>_</w:t>
      </w:r>
      <w:proofErr w:type="spellStart"/>
      <w:r w:rsidR="00A76FED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A76FED" w:rsidRPr="00A76F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proofErr w:type="spellStart"/>
      <w:r w:rsidR="00251DD2">
        <w:rPr>
          <w:rFonts w:eastAsiaTheme="minorEastAsia"/>
          <w:sz w:val="28"/>
          <w:szCs w:val="28"/>
          <w:lang w:val="en-US"/>
        </w:rPr>
        <w:t>reg</w:t>
      </w:r>
      <w:proofErr w:type="spellEnd"/>
      <w:r>
        <w:rPr>
          <w:rFonts w:eastAsiaTheme="minorEastAsia"/>
          <w:sz w:val="28"/>
          <w:szCs w:val="28"/>
        </w:rPr>
        <w:t xml:space="preserve"> и запускает передачу данных.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В результате с</w:t>
      </w:r>
      <w:r w:rsidR="009B3EC2">
        <w:rPr>
          <w:rFonts w:eastAsiaTheme="minorEastAsia"/>
          <w:sz w:val="28"/>
          <w:szCs w:val="28"/>
        </w:rPr>
        <w:t xml:space="preserve">пустя 8.363 </w:t>
      </w:r>
      <w:proofErr w:type="spellStart"/>
      <w:r w:rsidR="009B3EC2">
        <w:rPr>
          <w:rFonts w:eastAsiaTheme="minorEastAsia"/>
          <w:sz w:val="28"/>
          <w:szCs w:val="28"/>
        </w:rPr>
        <w:t>нс</w:t>
      </w:r>
      <w:proofErr w:type="spellEnd"/>
      <w:r w:rsidR="009B3EC2">
        <w:rPr>
          <w:rFonts w:eastAsiaTheme="minorEastAsia"/>
          <w:sz w:val="28"/>
          <w:szCs w:val="28"/>
        </w:rPr>
        <w:t xml:space="preserve"> после</w:t>
      </w:r>
      <w:r w:rsidR="00AD4515" w:rsidRPr="00191153">
        <w:rPr>
          <w:rFonts w:eastAsiaTheme="minorEastAsia"/>
          <w:sz w:val="28"/>
          <w:szCs w:val="28"/>
        </w:rPr>
        <w:t xml:space="preserve"> </w:t>
      </w:r>
      <w:r w:rsidR="00623BBE">
        <w:rPr>
          <w:rFonts w:eastAsiaTheme="minorEastAsia"/>
          <w:sz w:val="28"/>
          <w:szCs w:val="28"/>
        </w:rPr>
        <w:t>посту</w:t>
      </w:r>
      <w:r w:rsidR="008F2C32">
        <w:rPr>
          <w:rFonts w:eastAsiaTheme="minorEastAsia"/>
          <w:sz w:val="28"/>
          <w:szCs w:val="28"/>
        </w:rPr>
        <w:t>пления</w:t>
      </w:r>
      <w:r w:rsidR="009B3EC2">
        <w:rPr>
          <w:rFonts w:eastAsiaTheme="minorEastAsia"/>
          <w:sz w:val="28"/>
          <w:szCs w:val="28"/>
        </w:rPr>
        <w:t xml:space="preserve"> фронта данные </w:t>
      </w:r>
      <w:r w:rsidR="001A0EFF">
        <w:rPr>
          <w:rFonts w:eastAsiaTheme="minorEastAsia"/>
          <w:sz w:val="28"/>
          <w:szCs w:val="28"/>
        </w:rPr>
        <w:t>достигнут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o</w:t>
      </w:r>
      <w:r w:rsidR="00191153" w:rsidRPr="00191153">
        <w:rPr>
          <w:rFonts w:eastAsiaTheme="minorEastAsia"/>
          <w:sz w:val="28"/>
          <w:szCs w:val="28"/>
        </w:rPr>
        <w:t>_</w:t>
      </w:r>
      <w:r w:rsidR="00191153">
        <w:rPr>
          <w:rFonts w:eastAsiaTheme="minorEastAsia"/>
          <w:sz w:val="28"/>
          <w:szCs w:val="28"/>
          <w:lang w:val="en-US"/>
        </w:rPr>
        <w:t>data</w:t>
      </w:r>
      <w:r w:rsidR="00191153" w:rsidRP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07421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Далее </w:t>
      </w:r>
      <w:r w:rsidR="000404B2">
        <w:rPr>
          <w:rFonts w:eastAsiaTheme="minorEastAsia"/>
          <w:sz w:val="28"/>
          <w:szCs w:val="28"/>
        </w:rPr>
        <w:t>с помощью</w:t>
      </w:r>
      <w:r>
        <w:rPr>
          <w:rFonts w:eastAsiaTheme="minorEastAsia"/>
          <w:sz w:val="28"/>
          <w:szCs w:val="28"/>
        </w:rPr>
        <w:t xml:space="preserve"> рисунка 12 находим, что </w:t>
      </w:r>
      <w:r w:rsidR="00A5658F">
        <w:rPr>
          <w:rFonts w:eastAsiaTheme="minorEastAsia"/>
          <w:sz w:val="28"/>
          <w:szCs w:val="28"/>
        </w:rPr>
        <w:t>фронт опорного сигнала</w:t>
      </w:r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 будет сформирован </w:t>
      </w:r>
      <w:r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proofErr w:type="spellStart"/>
      <w:r w:rsidR="0096270E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6270E" w:rsidRPr="00B2590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появляется через 20 </w:t>
      </w:r>
      <w:proofErr w:type="spellStart"/>
      <w:r>
        <w:rPr>
          <w:rFonts w:eastAsiaTheme="minorEastAsia"/>
          <w:sz w:val="28"/>
          <w:szCs w:val="28"/>
        </w:rPr>
        <w:t>нс</w:t>
      </w:r>
      <w:proofErr w:type="spellEnd"/>
      <w:r w:rsidR="00C5638A">
        <w:rPr>
          <w:rFonts w:eastAsiaTheme="minorEastAsia"/>
          <w:sz w:val="28"/>
          <w:szCs w:val="28"/>
        </w:rPr>
        <w:t>, то есть спустя один период</w:t>
      </w:r>
      <w:r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3F55A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  <w:r w:rsidR="00E54848">
        <w:rPr>
          <w:rFonts w:eastAsiaTheme="minorEastAsia"/>
          <w:sz w:val="28"/>
          <w:szCs w:val="28"/>
        </w:rPr>
        <w:t xml:space="preserve">После распространения через буферы </w:t>
      </w:r>
      <w:r>
        <w:rPr>
          <w:rFonts w:eastAsiaTheme="minorEastAsia"/>
          <w:sz w:val="28"/>
          <w:szCs w:val="28"/>
        </w:rPr>
        <w:t xml:space="preserve">защелкивающий фронт достигнет ножки </w:t>
      </w:r>
      <w:r>
        <w:rPr>
          <w:rFonts w:eastAsiaTheme="minorEastAsia"/>
          <w:sz w:val="28"/>
          <w:szCs w:val="28"/>
          <w:lang w:val="en-US"/>
        </w:rPr>
        <w:t>o</w:t>
      </w:r>
      <w:r w:rsidRPr="00166D51">
        <w:rPr>
          <w:rFonts w:eastAsiaTheme="minorEastAsia"/>
          <w:sz w:val="28"/>
          <w:szCs w:val="28"/>
        </w:rPr>
        <w:t>_</w:t>
      </w:r>
      <w:proofErr w:type="spellStart"/>
      <w:r>
        <w:rPr>
          <w:rFonts w:eastAsiaTheme="minorEastAsia"/>
          <w:sz w:val="28"/>
          <w:szCs w:val="28"/>
          <w:lang w:val="en-US"/>
        </w:rPr>
        <w:t>clk</w:t>
      </w:r>
      <w:proofErr w:type="spellEnd"/>
      <w:r w:rsidRPr="00166D5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FPGA</w:t>
      </w:r>
      <w:r w:rsidR="00E54848">
        <w:rPr>
          <w:rFonts w:eastAsiaTheme="minorEastAsia"/>
          <w:sz w:val="28"/>
          <w:szCs w:val="28"/>
        </w:rPr>
        <w:t xml:space="preserve"> в момент времени равный 27.214 </w:t>
      </w:r>
      <w:proofErr w:type="spellStart"/>
      <w:r w:rsidR="00E54848">
        <w:rPr>
          <w:rFonts w:eastAsiaTheme="minorEastAsia"/>
          <w:sz w:val="28"/>
          <w:szCs w:val="28"/>
        </w:rPr>
        <w:t>нс</w:t>
      </w:r>
      <w:proofErr w:type="spellEnd"/>
      <w:r w:rsidR="00E54848">
        <w:rPr>
          <w:rFonts w:eastAsiaTheme="minorEastAsia"/>
          <w:sz w:val="28"/>
          <w:szCs w:val="28"/>
        </w:rPr>
        <w:t>.</w:t>
      </w:r>
    </w:p>
    <w:p w:rsidR="00723B2F" w:rsidRDefault="00B74951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00.2pt;height:248.4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 xml:space="preserve">24.15 </w:t>
      </w:r>
      <w:proofErr w:type="spellStart"/>
      <w:r w:rsidR="00584643"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его 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>, что они различаются на</w:t>
      </w:r>
      <w:r w:rsidR="00213EF1">
        <w:rPr>
          <w:rFonts w:eastAsiaTheme="minorEastAsia"/>
          <w:sz w:val="28"/>
          <w:szCs w:val="28"/>
        </w:rPr>
        <w:t xml:space="preserve"> как раз</w:t>
      </w:r>
      <w:r w:rsidR="00910A78">
        <w:rPr>
          <w:rFonts w:eastAsiaTheme="minorEastAsia"/>
          <w:sz w:val="28"/>
          <w:szCs w:val="28"/>
        </w:rPr>
        <w:t xml:space="preserve"> 20 </w:t>
      </w:r>
      <w:proofErr w:type="spellStart"/>
      <w:r w:rsidR="00910A78">
        <w:rPr>
          <w:rFonts w:eastAsiaTheme="minorEastAsia"/>
          <w:sz w:val="28"/>
          <w:szCs w:val="28"/>
        </w:rPr>
        <w:t>нс</w:t>
      </w:r>
      <w:proofErr w:type="spellEnd"/>
      <w:r w:rsidR="00910A78">
        <w:rPr>
          <w:rFonts w:eastAsiaTheme="minorEastAsia"/>
          <w:sz w:val="28"/>
          <w:szCs w:val="28"/>
        </w:rPr>
        <w:t>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защелкивающего фронта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 xml:space="preserve">момент времени 3.392 </w:t>
      </w:r>
      <w:proofErr w:type="spellStart"/>
      <w:r w:rsidR="009D6F8A">
        <w:rPr>
          <w:rFonts w:eastAsiaTheme="minorEastAsia"/>
          <w:sz w:val="28"/>
          <w:szCs w:val="28"/>
        </w:rPr>
        <w:t>нс</w:t>
      </w:r>
      <w:proofErr w:type="spellEnd"/>
      <w:r w:rsidR="009D6F8A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FD02DA">
        <w:rPr>
          <w:rFonts w:eastAsiaTheme="minorEastAsia"/>
          <w:sz w:val="28"/>
          <w:szCs w:val="28"/>
        </w:rPr>
        <w:t xml:space="preserve">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то есть данные распространяются слишком медленно. </w:t>
      </w:r>
    </w:p>
    <w:p w:rsidR="00723B2F" w:rsidRDefault="00B74951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378.6pt;height:226.2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измеренных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Для анализа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414014">
        <w:rPr>
          <w:rFonts w:eastAsiaTheme="minorEastAsia"/>
          <w:sz w:val="28"/>
          <w:szCs w:val="28"/>
        </w:rPr>
        <w:t>б</w:t>
      </w:r>
      <w:r w:rsidR="00DC016D">
        <w:rPr>
          <w:rFonts w:eastAsiaTheme="minorEastAsia"/>
          <w:sz w:val="28"/>
          <w:szCs w:val="28"/>
        </w:rPr>
        <w:t xml:space="preserve">удем считать,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распространяются максимально быстро, а данные – максимально медленно, поэтому</w:t>
      </w:r>
      <w:r w:rsidR="00571A9C">
        <w:rPr>
          <w:rFonts w:eastAsiaTheme="minorEastAsia"/>
          <w:sz w:val="28"/>
          <w:szCs w:val="28"/>
        </w:rPr>
        <w:t xml:space="preserve"> тактовый</w:t>
      </w:r>
      <w:r w:rsidR="00DC016D">
        <w:rPr>
          <w:rFonts w:eastAsiaTheme="minorEastAsia"/>
          <w:sz w:val="28"/>
          <w:szCs w:val="28"/>
        </w:rPr>
        <w:t xml:space="preserve"> фронт появляется раньше данных.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proofErr w:type="spellStart"/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proofErr w:type="spellStart"/>
      <w:r w:rsidR="00207395">
        <w:rPr>
          <w:rFonts w:eastAsiaTheme="minorEastAsia"/>
          <w:i/>
          <w:sz w:val="28"/>
          <w:szCs w:val="28"/>
          <w:lang w:val="en-US"/>
        </w:rPr>
        <w:t>ext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к </w:t>
      </w:r>
      <w:r w:rsidR="00B93096">
        <w:rPr>
          <w:rFonts w:eastAsiaTheme="minorEastAsia"/>
          <w:sz w:val="28"/>
          <w:szCs w:val="28"/>
          <w:lang w:val="en-US"/>
        </w:rPr>
        <w:t>FPGA</w:t>
      </w:r>
      <w:r w:rsidR="00B93096" w:rsidRPr="00B93096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росхемами.</w:t>
      </w:r>
      <w:r w:rsidR="002B6CA0">
        <w:rPr>
          <w:rFonts w:eastAsiaTheme="minorEastAsia"/>
          <w:sz w:val="28"/>
          <w:szCs w:val="28"/>
        </w:rPr>
        <w:t xml:space="preserve"> </w:t>
      </w:r>
      <w:r w:rsidR="00F078BE">
        <w:rPr>
          <w:rFonts w:eastAsiaTheme="minorEastAsia"/>
          <w:sz w:val="28"/>
          <w:szCs w:val="28"/>
        </w:rPr>
        <w:t>С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 xml:space="preserve">можно оценить предельно допустимое значение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E73A7F">
        <w:rPr>
          <w:rFonts w:eastAsiaTheme="minorEastAsia"/>
          <w:sz w:val="28"/>
          <w:szCs w:val="28"/>
        </w:rPr>
        <w:t xml:space="preserve">при котором </w:t>
      </w:r>
      <w:r w:rsidR="00127113">
        <w:rPr>
          <w:rFonts w:eastAsiaTheme="minorEastAsia"/>
          <w:sz w:val="28"/>
          <w:szCs w:val="28"/>
        </w:rPr>
        <w:t>временные ограничения все еще будут выполняться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524C75">
        <w:rPr>
          <w:sz w:val="28"/>
          <w:szCs w:val="28"/>
        </w:rPr>
        <w:t>. Тогда получаем, что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распространяются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proofErr w:type="spellStart"/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proofErr w:type="spellEnd"/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уравнении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71840" w:rsidRDefault="00740E1E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можно записать</w:t>
      </w:r>
      <w:r>
        <w:rPr>
          <w:sz w:val="28"/>
          <w:szCs w:val="28"/>
        </w:rPr>
        <w:t xml:space="preserve"> виде:</w:t>
      </w:r>
    </w:p>
    <w:p w:rsidR="00867CEF" w:rsidRDefault="00867CEF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E72446">
        <w:rPr>
          <w:rFonts w:ascii="Consolas" w:hAnsi="Consolas"/>
          <w:color w:val="6A9955"/>
          <w:sz w:val="20"/>
          <w:szCs w:val="20"/>
          <w:lang w:val="en-US"/>
        </w:rPr>
        <w:t>bre_skew|are_skew</w:t>
      </w:r>
      <w:proofErr w:type="spellEnd"/>
      <w:r w:rsidRPr="00E72446">
        <w:rPr>
          <w:rFonts w:ascii="Consolas" w:hAnsi="Consolas"/>
          <w:color w:val="6A9955"/>
          <w:sz w:val="20"/>
          <w:szCs w:val="20"/>
          <w:lang w:val="en-US"/>
        </w:rPr>
        <w:t>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   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fwclk_period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period_value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E7244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Pr="00B74951" w:rsidRDefault="009D3047" w:rsidP="009D3047">
      <w:pPr>
        <w:pStyle w:val="a3"/>
        <w:spacing w:line="360" w:lineRule="auto"/>
        <w:ind w:left="284"/>
        <w:rPr>
          <w:b/>
          <w:sz w:val="28"/>
          <w:szCs w:val="28"/>
          <w:lang w:val="en-US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>Чтобы данные успели достичь защелкивающего триггера, можно ввести в дополнительную задержку для тактового сигнала.</w:t>
      </w:r>
      <w:r w:rsidR="005943FE">
        <w:rPr>
          <w:rFonts w:eastAsiaTheme="minorEastAsia"/>
          <w:sz w:val="28"/>
          <w:szCs w:val="28"/>
        </w:rPr>
        <w:t xml:space="preserve"> </w:t>
      </w:r>
      <w:r w:rsidR="009A3C49">
        <w:rPr>
          <w:rFonts w:eastAsiaTheme="minorEastAsia"/>
          <w:sz w:val="28"/>
          <w:szCs w:val="28"/>
        </w:rPr>
        <w:t xml:space="preserve">Для этого нужно </w:t>
      </w:r>
      <w:r w:rsidR="00CF5CAB">
        <w:rPr>
          <w:rFonts w:eastAsiaTheme="minorEastAsia"/>
          <w:sz w:val="28"/>
          <w:szCs w:val="28"/>
        </w:rPr>
        <w:t>выполнить инверсию</w:t>
      </w:r>
      <w:r w:rsidR="005943FE">
        <w:rPr>
          <w:rFonts w:eastAsiaTheme="minorEastAsia"/>
          <w:sz w:val="28"/>
          <w:szCs w:val="28"/>
        </w:rPr>
        <w:t xml:space="preserve"> </w:t>
      </w:r>
      <w:r w:rsidR="005D0B6A">
        <w:rPr>
          <w:rFonts w:eastAsiaTheme="minorEastAsia"/>
          <w:sz w:val="28"/>
          <w:szCs w:val="28"/>
        </w:rPr>
        <w:t>тактов</w:t>
      </w:r>
      <w:r w:rsidR="00CF5CAB">
        <w:rPr>
          <w:rFonts w:eastAsiaTheme="minorEastAsia"/>
          <w:sz w:val="28"/>
          <w:szCs w:val="28"/>
        </w:rPr>
        <w:t>ого</w:t>
      </w:r>
      <w:r w:rsidR="005D0B6A">
        <w:rPr>
          <w:rFonts w:eastAsiaTheme="minorEastAsia"/>
          <w:sz w:val="28"/>
          <w:szCs w:val="28"/>
        </w:rPr>
        <w:t xml:space="preserve"> сигнала </w:t>
      </w:r>
      <w:r w:rsidR="005943FE">
        <w:rPr>
          <w:rFonts w:eastAsiaTheme="minorEastAsia"/>
          <w:sz w:val="28"/>
          <w:szCs w:val="28"/>
        </w:rPr>
        <w:t xml:space="preserve">перед </w:t>
      </w:r>
      <w:r w:rsidR="005D0B6A">
        <w:rPr>
          <w:rFonts w:eastAsiaTheme="minorEastAsia"/>
          <w:sz w:val="28"/>
          <w:szCs w:val="28"/>
        </w:rPr>
        <w:t xml:space="preserve">его </w:t>
      </w:r>
      <w:r w:rsidR="005943FE">
        <w:rPr>
          <w:rFonts w:eastAsiaTheme="minorEastAsia"/>
          <w:sz w:val="28"/>
          <w:szCs w:val="28"/>
        </w:rPr>
        <w:t xml:space="preserve">выдачей на выходную ножку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 xml:space="preserve">пустя половину периода. После инверсии </w:t>
      </w:r>
      <w:r w:rsidR="00D144DA">
        <w:rPr>
          <w:rFonts w:eastAsiaTheme="minorEastAsia"/>
          <w:sz w:val="28"/>
          <w:szCs w:val="28"/>
        </w:rPr>
        <w:t>этот</w:t>
      </w:r>
      <w:r w:rsidR="001F0BC8">
        <w:rPr>
          <w:rFonts w:eastAsiaTheme="minorEastAsia"/>
          <w:sz w:val="28"/>
          <w:szCs w:val="28"/>
        </w:rPr>
        <w:t xml:space="preserve"> превратится во фронт и попадет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равен 20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 xml:space="preserve">, то с </w:t>
      </w:r>
      <w:r w:rsidR="00071826">
        <w:rPr>
          <w:rFonts w:eastAsiaTheme="minorEastAsia"/>
          <w:sz w:val="28"/>
          <w:szCs w:val="28"/>
        </w:rPr>
        <w:lastRenderedPageBreak/>
        <w:t xml:space="preserve">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 xml:space="preserve">задерживаем тактовый сигнал на 10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>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Код проекта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 внесенными изменениями представлен ниже, а на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 xml:space="preserve">, выполняющий инверсию тактового сигнала перед его выдачей на ножку </w:t>
      </w:r>
      <w:proofErr w:type="spellStart"/>
      <w:r w:rsidR="00CE7E49" w:rsidRPr="007366F1">
        <w:rPr>
          <w:rFonts w:eastAsiaTheme="minorEastAsia"/>
          <w:sz w:val="28"/>
          <w:szCs w:val="28"/>
        </w:rPr>
        <w:t>o</w:t>
      </w:r>
      <w:r w:rsidR="00CE7E49" w:rsidRPr="00110584">
        <w:rPr>
          <w:rFonts w:eastAsiaTheme="minorEastAsia"/>
          <w:sz w:val="28"/>
          <w:szCs w:val="28"/>
        </w:rPr>
        <w:t>_</w:t>
      </w:r>
      <w:r w:rsidR="00CE7E49" w:rsidRPr="007366F1">
        <w:rPr>
          <w:rFonts w:eastAsiaTheme="minorEastAsia"/>
          <w:sz w:val="28"/>
          <w:szCs w:val="28"/>
        </w:rPr>
        <w:t>clk</w:t>
      </w:r>
      <w:proofErr w:type="spellEnd"/>
      <w:r w:rsidR="00CE7E49" w:rsidRPr="00110584">
        <w:rPr>
          <w:rFonts w:eastAsiaTheme="minorEastAsia"/>
          <w:sz w:val="28"/>
          <w:szCs w:val="28"/>
        </w:rPr>
        <w:t xml:space="preserve"> </w:t>
      </w:r>
      <w:r w:rsidR="00CE7E49" w:rsidRPr="007366F1">
        <w:rPr>
          <w:rFonts w:eastAsiaTheme="minorEastAsia"/>
          <w:sz w:val="28"/>
          <w:szCs w:val="28"/>
        </w:rPr>
        <w:t>FPGA</w:t>
      </w:r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i_data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o_data</w:t>
      </w:r>
      <w:proofErr w:type="spellEnd"/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spellStart"/>
      <w:r w:rsidRPr="00B4171B">
        <w:rPr>
          <w:rFonts w:ascii="Consolas" w:hAnsi="Consolas"/>
          <w:color w:val="C586C0"/>
          <w:lang w:val="en-US"/>
        </w:rPr>
        <w:t>always_ff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gramStart"/>
      <w:r w:rsidRPr="00B417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B4171B">
        <w:rPr>
          <w:rFonts w:ascii="Consolas" w:hAnsi="Consolas"/>
          <w:color w:val="569CD6"/>
          <w:lang w:val="en-US"/>
        </w:rPr>
        <w:t>posedge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</w:t>
      </w:r>
      <w:proofErr w:type="spellStart"/>
      <w:r>
        <w:rPr>
          <w:rFonts w:ascii="Consolas" w:hAnsi="Consolas"/>
          <w:color w:val="D4D4D4"/>
          <w:lang w:val="en-US"/>
        </w:rPr>
        <w:t>o_data</w:t>
      </w:r>
      <w:proofErr w:type="spellEnd"/>
      <w:r>
        <w:rPr>
          <w:rFonts w:ascii="Consolas" w:hAnsi="Consolas"/>
          <w:color w:val="D4D4D4"/>
          <w:lang w:val="en-US"/>
        </w:rPr>
        <w:t> &lt;= </w:t>
      </w:r>
      <w:proofErr w:type="spellStart"/>
      <w:r>
        <w:rPr>
          <w:rFonts w:ascii="Consolas" w:hAnsi="Consolas"/>
          <w:color w:val="D4D4D4"/>
          <w:lang w:val="en-US"/>
        </w:rPr>
        <w:t>i_data</w:t>
      </w:r>
      <w:proofErr w:type="spellEnd"/>
      <w:r>
        <w:rPr>
          <w:rFonts w:ascii="Consolas" w:hAnsi="Consolas"/>
          <w:color w:val="D4D4D4"/>
          <w:lang w:val="en-US"/>
        </w:rPr>
        <w:t>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</w:t>
      </w:r>
      <w:proofErr w:type="spellStart"/>
      <w:r w:rsidR="00146F59">
        <w:rPr>
          <w:rFonts w:ascii="Consolas" w:hAnsi="Consolas"/>
          <w:color w:val="D4D4D4"/>
          <w:lang w:val="en-US"/>
        </w:rPr>
        <w:t>o_clk</w:t>
      </w:r>
      <w:proofErr w:type="spellEnd"/>
      <w:r w:rsidR="00146F59">
        <w:rPr>
          <w:rFonts w:ascii="Consolas" w:hAnsi="Consolas"/>
          <w:color w:val="D4D4D4"/>
          <w:lang w:val="en-US"/>
        </w:rPr>
        <w:t> = ~</w:t>
      </w:r>
      <w:proofErr w:type="spellStart"/>
      <w:r w:rsidR="00146F59">
        <w:rPr>
          <w:rFonts w:ascii="Consolas" w:hAnsi="Consolas"/>
          <w:color w:val="D4D4D4"/>
          <w:lang w:val="en-US"/>
        </w:rPr>
        <w:t>i_clk</w:t>
      </w:r>
      <w:proofErr w:type="spellEnd"/>
      <w:r w:rsidR="00146F59">
        <w:rPr>
          <w:rFonts w:ascii="Consolas" w:hAnsi="Consolas"/>
          <w:color w:val="D4D4D4"/>
          <w:lang w:val="en-US"/>
        </w:rPr>
        <w:t>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proofErr w:type="spellStart"/>
      <w:r w:rsidRPr="00845327">
        <w:rPr>
          <w:rFonts w:ascii="Consolas" w:hAnsi="Consolas"/>
          <w:color w:val="C586C0"/>
          <w:lang w:val="en-US"/>
        </w:rPr>
        <w:t>endmodule</w:t>
      </w:r>
      <w:proofErr w:type="spellEnd"/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642927" cy="1918039"/>
            <wp:effectExtent l="0" t="0" r="5715" b="635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96" cy="19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proofErr w:type="spellStart"/>
      <w:r w:rsidR="009242A5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, указывающий, на инверсию сигнала.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proofErr w:type="spellStart"/>
      <w:r w:rsidR="00322115">
        <w:rPr>
          <w:sz w:val="28"/>
          <w:szCs w:val="28"/>
          <w:lang w:val="en-US"/>
        </w:rPr>
        <w:t>xdc</w:t>
      </w:r>
      <w:proofErr w:type="spellEnd"/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Tdsu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Tdh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Pr="00B74951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</w:t>
      </w:r>
      <w:proofErr w:type="spellStart"/>
      <w:r w:rsidRPr="00FC0C2A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C0C2A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AE3DA8">
        <w:rPr>
          <w:rFonts w:eastAsiaTheme="minorEastAsia"/>
          <w:sz w:val="28"/>
          <w:szCs w:val="28"/>
        </w:rPr>
        <w:t xml:space="preserve">Можно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</w:t>
      </w:r>
      <w:proofErr w:type="spellStart"/>
      <w:r w:rsidR="00AE3DA8">
        <w:rPr>
          <w:rFonts w:eastAsiaTheme="minorEastAsia"/>
          <w:sz w:val="28"/>
          <w:szCs w:val="28"/>
        </w:rPr>
        <w:t>нс</w:t>
      </w:r>
      <w:proofErr w:type="spellEnd"/>
      <w:r w:rsidR="00AE3DA8">
        <w:rPr>
          <w:rFonts w:eastAsiaTheme="minorEastAsia"/>
          <w:sz w:val="28"/>
          <w:szCs w:val="28"/>
        </w:rPr>
        <w:t>, то есть половину периода тактового сигнал.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745690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обратите внимание, что несмотря на то, что мы защелкиваем данные текущим фронтом, в 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proofErr w:type="spellStart"/>
      <w:r w:rsidRPr="00DB1D14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э</w:t>
      </w:r>
      <w:r>
        <w:rPr>
          <w:rFonts w:eastAsiaTheme="minorEastAsia"/>
          <w:sz w:val="28"/>
          <w:szCs w:val="28"/>
        </w:rPr>
        <w:t xml:space="preserve">ти слагаемые вводились для компенсации задержки в </w:t>
      </w:r>
      <w:proofErr w:type="spellStart"/>
      <w:r w:rsidRPr="00E86451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E86451">
        <w:rPr>
          <w:rFonts w:eastAsiaTheme="minorEastAsia"/>
          <w:sz w:val="28"/>
          <w:szCs w:val="28"/>
        </w:rPr>
        <w:t xml:space="preserve"> </w:t>
      </w:r>
      <w:proofErr w:type="spellStart"/>
      <w:r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 xml:space="preserve">, которую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</w:t>
      </w:r>
      <w:r>
        <w:rPr>
          <w:rFonts w:eastAsiaTheme="minorEastAsia"/>
          <w:sz w:val="28"/>
          <w:szCs w:val="28"/>
        </w:rPr>
        <w:lastRenderedPageBreak/>
        <w:t xml:space="preserve">задержка отсутствует. Также, как видно из рисунка 15, теперь </w:t>
      </w:r>
      <w:r w:rsidRPr="0067101C">
        <w:rPr>
          <w:rFonts w:eastAsiaTheme="minorEastAsia"/>
          <w:i/>
          <w:sz w:val="28"/>
          <w:szCs w:val="28"/>
          <w:lang w:val="en-US"/>
        </w:rPr>
        <w:t>Slack</w:t>
      </w:r>
      <w:r w:rsidRPr="00DB46B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выполнены.</w:t>
      </w:r>
    </w:p>
    <w:p w:rsidR="00EE4782" w:rsidRDefault="00B74951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4pt;height:171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Ниже представлен код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 w:rsidRPr="00473BB9">
        <w:rPr>
          <w:rFonts w:eastAsiaTheme="minorEastAsia"/>
          <w:sz w:val="28"/>
          <w:szCs w:val="28"/>
        </w:rPr>
        <w:t xml:space="preserve">, </w:t>
      </w:r>
      <w:r w:rsidR="00473BB9">
        <w:rPr>
          <w:rFonts w:eastAsiaTheme="minorEastAsia"/>
          <w:sz w:val="28"/>
          <w:szCs w:val="28"/>
        </w:rPr>
        <w:t>а на рисунке 16 его схема.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  <w:proofErr w:type="spellEnd"/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spellStart"/>
      <w:r w:rsidRPr="00DC3835">
        <w:rPr>
          <w:rFonts w:ascii="Consolas" w:hAnsi="Consolas"/>
          <w:color w:val="C586C0"/>
          <w:lang w:val="en-US"/>
        </w:rPr>
        <w:t>always_ff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gramStart"/>
      <w:r w:rsidRPr="00DC3835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DC3835">
        <w:rPr>
          <w:rFonts w:ascii="Consolas" w:hAnsi="Consolas"/>
          <w:color w:val="569CD6"/>
          <w:lang w:val="en-US"/>
        </w:rPr>
        <w:t>posedge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spellStart"/>
      <w:r w:rsidRPr="00DC3835">
        <w:rPr>
          <w:rFonts w:ascii="Consolas" w:hAnsi="Consolas"/>
          <w:color w:val="D4D4D4"/>
          <w:lang w:val="en-US"/>
        </w:rPr>
        <w:t>i_clk</w:t>
      </w:r>
      <w:proofErr w:type="spellEnd"/>
      <w:r w:rsidRPr="00DC3835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proofErr w:type="spellStart"/>
      <w:r w:rsidRPr="00D626BA">
        <w:rPr>
          <w:rFonts w:ascii="Consolas" w:hAnsi="Consolas"/>
          <w:color w:val="D4D4D4"/>
          <w:lang w:val="en-US"/>
        </w:rPr>
        <w:t>o_data</w:t>
      </w:r>
      <w:proofErr w:type="spellEnd"/>
      <w:r w:rsidRPr="00D626BA">
        <w:rPr>
          <w:rFonts w:ascii="Consolas" w:hAnsi="Consolas"/>
          <w:color w:val="D4D4D4"/>
          <w:lang w:val="en-US"/>
        </w:rPr>
        <w:t> &lt;= </w:t>
      </w:r>
      <w:proofErr w:type="spellStart"/>
      <w:r w:rsidRPr="00D626BA">
        <w:rPr>
          <w:rFonts w:ascii="Consolas" w:hAnsi="Consolas"/>
          <w:color w:val="D4D4D4"/>
          <w:lang w:val="en-US"/>
        </w:rPr>
        <w:t>i_data</w:t>
      </w:r>
      <w:proofErr w:type="spellEnd"/>
      <w:r w:rsidRPr="00D626BA">
        <w:rPr>
          <w:rFonts w:ascii="Consolas" w:hAnsi="Consolas"/>
          <w:color w:val="D4D4D4"/>
          <w:lang w:val="en-US"/>
        </w:rPr>
        <w:t>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proofErr w:type="spellStart"/>
      <w:r w:rsidRPr="00D626BA">
        <w:rPr>
          <w:rFonts w:ascii="Consolas" w:hAnsi="Consolas"/>
          <w:color w:val="4EC9B0"/>
          <w:lang w:val="en-US"/>
        </w:rPr>
        <w:t>ODDR_reg</w:t>
      </w:r>
      <w:proofErr w:type="spellEnd"/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i_clk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Q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o_clk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CE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R</w:t>
      </w:r>
      <w:proofErr w:type="gramEnd"/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B74951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B74951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proofErr w:type="gramEnd"/>
      <w:r w:rsidRPr="00B74951">
        <w:rPr>
          <w:rFonts w:ascii="Consolas" w:hAnsi="Consolas"/>
          <w:color w:val="D4D4D4"/>
          <w:lang w:val="en-US"/>
        </w:rPr>
        <w:t>((</w:t>
      </w:r>
      <w:r w:rsidRPr="00B74951">
        <w:rPr>
          <w:rFonts w:ascii="Consolas" w:hAnsi="Consolas"/>
          <w:color w:val="B5CEA8"/>
          <w:lang w:val="en-US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B74951">
        <w:rPr>
          <w:rFonts w:ascii="Consolas" w:hAnsi="Consolas"/>
          <w:color w:val="B5CEA8"/>
          <w:lang w:val="en-US"/>
        </w:rPr>
        <w:t>0</w:t>
      </w:r>
      <w:r w:rsidRPr="00B74951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D626BA">
        <w:rPr>
          <w:rFonts w:ascii="Consolas" w:hAnsi="Consolas"/>
          <w:color w:val="C586C0"/>
        </w:rPr>
        <w:t>endmodule</w:t>
      </w:r>
      <w:proofErr w:type="spellEnd"/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B3432C">
        <w:rPr>
          <w:rFonts w:eastAsiaTheme="minorEastAsia"/>
          <w:sz w:val="28"/>
          <w:szCs w:val="28"/>
        </w:rPr>
        <w:t>некоторые</w:t>
      </w:r>
      <w:r>
        <w:rPr>
          <w:rFonts w:eastAsiaTheme="minorEastAsia"/>
          <w:sz w:val="28"/>
          <w:szCs w:val="28"/>
        </w:rPr>
        <w:t xml:space="preserve"> моменты,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тактовый сигнал с ножки 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i</w:t>
      </w:r>
      <w:proofErr w:type="spellEnd"/>
      <w:r w:rsidR="005C6D45" w:rsidRPr="005C6D45">
        <w:rPr>
          <w:rFonts w:eastAsiaTheme="minorEastAsia"/>
          <w:sz w:val="28"/>
          <w:szCs w:val="28"/>
        </w:rPr>
        <w:t>_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CA"/>
        </w:rPr>
        <w:t>FPGA</w:t>
      </w:r>
      <w:r w:rsidR="005C6D45">
        <w:rPr>
          <w:rFonts w:eastAsiaTheme="minorEastAsia"/>
          <w:sz w:val="28"/>
          <w:szCs w:val="28"/>
        </w:rPr>
        <w:t xml:space="preserve">. В качестве выходного тактового сигнала </w:t>
      </w:r>
      <w:r w:rsidR="005C6D45">
        <w:rPr>
          <w:rFonts w:eastAsiaTheme="minorEastAsia"/>
          <w:sz w:val="28"/>
          <w:szCs w:val="28"/>
          <w:lang w:val="en-US"/>
        </w:rPr>
        <w:t>FPGA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>В свою очередь с</w:t>
      </w:r>
      <w:r w:rsidR="00041797">
        <w:rPr>
          <w:rFonts w:eastAsiaTheme="minorEastAsia"/>
          <w:sz w:val="28"/>
          <w:szCs w:val="28"/>
        </w:rPr>
        <w:t xml:space="preserve">игнал со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i</w:t>
      </w:r>
      <w:proofErr w:type="spellEnd"/>
      <w:r w:rsidR="00976DBC" w:rsidRPr="00976DBC">
        <w:rPr>
          <w:rFonts w:eastAsiaTheme="minorEastAsia"/>
          <w:sz w:val="28"/>
          <w:szCs w:val="28"/>
        </w:rPr>
        <w:t>_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ноль, то есть </w:t>
      </w:r>
      <w:r w:rsidR="00DA63E9">
        <w:rPr>
          <w:rFonts w:eastAsiaTheme="minorEastAsia"/>
          <w:sz w:val="28"/>
          <w:szCs w:val="28"/>
        </w:rPr>
        <w:t>появится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i</w:t>
      </w:r>
      <w:proofErr w:type="spellEnd"/>
      <w:r w:rsidR="00F86D6C" w:rsidRPr="00976DBC">
        <w:rPr>
          <w:rFonts w:eastAsiaTheme="minorEastAsia"/>
          <w:sz w:val="28"/>
          <w:szCs w:val="28"/>
        </w:rPr>
        <w:t>_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6C7892">
        <w:rPr>
          <w:rFonts w:eastAsiaTheme="minorEastAsia"/>
          <w:sz w:val="28"/>
          <w:szCs w:val="28"/>
        </w:rPr>
        <w:t xml:space="preserve">, </w:t>
      </w:r>
      <w:r w:rsidR="00345E0E">
        <w:rPr>
          <w:rFonts w:eastAsiaTheme="minorEastAsia"/>
          <w:sz w:val="28"/>
          <w:szCs w:val="28"/>
        </w:rPr>
        <w:t>а значит будет сформирован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i</w:t>
      </w:r>
      <w:proofErr w:type="spellEnd"/>
      <w:r w:rsidR="006B1824" w:rsidRPr="006B1824">
        <w:rPr>
          <w:rFonts w:eastAsiaTheme="minorEastAsia"/>
          <w:sz w:val="28"/>
          <w:szCs w:val="28"/>
        </w:rPr>
        <w:t>_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proofErr w:type="spellStart"/>
      <w:r>
        <w:rPr>
          <w:sz w:val="28"/>
          <w:szCs w:val="28"/>
          <w:lang w:val="en-US"/>
        </w:rPr>
        <w:t>xdc</w:t>
      </w:r>
      <w:proofErr w:type="spellEnd"/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для выходного сигнала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 xml:space="preserve">, равный 4.251 </w:t>
      </w:r>
      <w:proofErr w:type="spellStart"/>
      <w:r w:rsidR="009F0111">
        <w:rPr>
          <w:sz w:val="28"/>
          <w:szCs w:val="28"/>
        </w:rPr>
        <w:t>нс</w:t>
      </w:r>
      <w:proofErr w:type="spellEnd"/>
      <w:r w:rsidR="009F0111">
        <w:rPr>
          <w:sz w:val="28"/>
          <w:szCs w:val="28"/>
        </w:rPr>
        <w:t>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B74951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29" type="#_x0000_t75" style="width:466.8pt;height:175.8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 xml:space="preserve">, тактовый сигнал перед поступление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передачи данных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proofErr w:type="spellStart"/>
      <w:r>
        <w:rPr>
          <w:sz w:val="28"/>
          <w:szCs w:val="28"/>
          <w:lang w:val="en-US"/>
        </w:rPr>
        <w:t>Vivado</w:t>
      </w:r>
      <w:proofErr w:type="spellEnd"/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2C7788" w:rsidP="006C76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всегда использовать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>
        <w:rPr>
          <w:sz w:val="28"/>
          <w:szCs w:val="28"/>
        </w:rPr>
        <w:t xml:space="preserve"> триггер, то это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>и в противном случае просто останется неиспользованным.</w:t>
      </w:r>
      <w:r w:rsidR="00B763D9">
        <w:rPr>
          <w:sz w:val="28"/>
          <w:szCs w:val="28"/>
        </w:rPr>
        <w:t xml:space="preserve"> Наоборот,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7E2594">
        <w:rPr>
          <w:sz w:val="28"/>
          <w:szCs w:val="28"/>
        </w:rPr>
        <w:t xml:space="preserve">с его помощью </w:t>
      </w:r>
      <w:r w:rsidR="0021168B">
        <w:rPr>
          <w:sz w:val="28"/>
          <w:szCs w:val="28"/>
        </w:rPr>
        <w:t xml:space="preserve">тактового сигнала 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Pr="00210305" w:rsidRDefault="00B70801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вариантов защелкивания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7B1357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1114B2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5" w:history="1">
        <w:r w:rsidR="00465FB6" w:rsidRPr="001114B2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465FB6" w:rsidRPr="001114B2">
          <w:rPr>
            <w:rStyle w:val="a4"/>
            <w:sz w:val="28"/>
            <w:szCs w:val="28"/>
            <w:lang w:val="en-US"/>
          </w:rPr>
          <w:t>System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GB"/>
          </w:rPr>
          <w:t>Synchronous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Output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Delay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Constraint</w:t>
        </w:r>
      </w:hyperlink>
    </w:p>
    <w:p w:rsidR="008E639B" w:rsidRPr="008E639B" w:rsidRDefault="001114B2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6" w:history="1">
        <w:r w:rsidR="008E639B" w:rsidRPr="001114B2">
          <w:rPr>
            <w:rStyle w:val="a4"/>
            <w:sz w:val="28"/>
            <w:szCs w:val="28"/>
            <w:lang w:val="en-GB"/>
          </w:rPr>
          <w:t xml:space="preserve">Datasheet </w:t>
        </w:r>
        <w:r w:rsidR="008E639B" w:rsidRPr="001114B2">
          <w:rPr>
            <w:rStyle w:val="a4"/>
            <w:sz w:val="28"/>
            <w:szCs w:val="28"/>
          </w:rPr>
          <w:t>LAN8740A</w:t>
        </w:r>
      </w:hyperlink>
    </w:p>
    <w:p w:rsidR="00465FB6" w:rsidRPr="00AC2E1E" w:rsidRDefault="001114B2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7" w:history="1">
        <w:r w:rsidR="004D4A97" w:rsidRPr="001114B2">
          <w:rPr>
            <w:rStyle w:val="a4"/>
            <w:sz w:val="28"/>
            <w:szCs w:val="28"/>
            <w:lang w:val="en-US"/>
          </w:rPr>
          <w:t xml:space="preserve">Xilinx </w:t>
        </w:r>
        <w:r w:rsidR="00AC2E1E" w:rsidRPr="001114B2">
          <w:rPr>
            <w:rStyle w:val="a4"/>
            <w:sz w:val="28"/>
            <w:szCs w:val="28"/>
            <w:lang w:val="en-US"/>
          </w:rPr>
          <w:t xml:space="preserve">Libraries Guide for HDL Designs </w:t>
        </w:r>
        <w:r w:rsidR="00465FB6" w:rsidRPr="001114B2">
          <w:rPr>
            <w:rStyle w:val="a4"/>
            <w:sz w:val="28"/>
            <w:szCs w:val="28"/>
            <w:lang w:val="en-US"/>
          </w:rPr>
          <w:t>(</w:t>
        </w:r>
        <w:r w:rsidR="00465FB6" w:rsidRPr="001114B2">
          <w:rPr>
            <w:rStyle w:val="a4"/>
            <w:sz w:val="28"/>
            <w:szCs w:val="28"/>
            <w:lang w:val="en-CA"/>
          </w:rPr>
          <w:t xml:space="preserve">UG </w:t>
        </w:r>
        <w:r w:rsidR="002D196A" w:rsidRPr="001114B2">
          <w:rPr>
            <w:rStyle w:val="a4"/>
            <w:sz w:val="28"/>
            <w:szCs w:val="28"/>
            <w:lang w:val="en-CA"/>
          </w:rPr>
          <w:t>768</w:t>
        </w:r>
        <w:r w:rsidR="00465FB6" w:rsidRPr="001114B2">
          <w:rPr>
            <w:rStyle w:val="a4"/>
            <w:sz w:val="28"/>
            <w:szCs w:val="28"/>
            <w:lang w:val="en-US"/>
          </w:rPr>
          <w:t>)</w:t>
        </w:r>
      </w:hyperlink>
    </w:p>
    <w:p w:rsidR="001114B2" w:rsidRPr="001114B2" w:rsidRDefault="001114B2" w:rsidP="001114B2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8" w:history="1">
        <w:r w:rsidR="00465FB6" w:rsidRPr="001114B2">
          <w:rPr>
            <w:rStyle w:val="a4"/>
            <w:sz w:val="28"/>
            <w:szCs w:val="28"/>
            <w:lang w:val="en-US"/>
          </w:rPr>
          <w:t xml:space="preserve">Xilinx </w:t>
        </w:r>
        <w:bookmarkStart w:id="0" w:name="_GoBack"/>
        <w:bookmarkEnd w:id="0"/>
        <w:r w:rsidR="00465FB6" w:rsidRPr="001114B2">
          <w:rPr>
            <w:rStyle w:val="a4"/>
            <w:sz w:val="28"/>
            <w:szCs w:val="28"/>
            <w:lang w:val="en-US"/>
          </w:rPr>
          <w:t>F</w:t>
        </w:r>
        <w:r w:rsidR="00465FB6" w:rsidRPr="001114B2">
          <w:rPr>
            <w:rStyle w:val="a4"/>
            <w:sz w:val="28"/>
            <w:szCs w:val="28"/>
            <w:lang w:val="en-US"/>
          </w:rPr>
          <w:t>orum</w:t>
        </w:r>
      </w:hyperlink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FD3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DBD"/>
    <w:rsid w:val="00013DD7"/>
    <w:rsid w:val="000152E0"/>
    <w:rsid w:val="00015468"/>
    <w:rsid w:val="00017489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404B2"/>
    <w:rsid w:val="00040D80"/>
    <w:rsid w:val="00041797"/>
    <w:rsid w:val="000420D8"/>
    <w:rsid w:val="00042152"/>
    <w:rsid w:val="000424B9"/>
    <w:rsid w:val="00043587"/>
    <w:rsid w:val="000438BC"/>
    <w:rsid w:val="00043AD0"/>
    <w:rsid w:val="00043D9A"/>
    <w:rsid w:val="00043FFA"/>
    <w:rsid w:val="000447AF"/>
    <w:rsid w:val="00044928"/>
    <w:rsid w:val="000464C2"/>
    <w:rsid w:val="000465A3"/>
    <w:rsid w:val="00046701"/>
    <w:rsid w:val="000467B1"/>
    <w:rsid w:val="0005074E"/>
    <w:rsid w:val="00050D4D"/>
    <w:rsid w:val="00050E57"/>
    <w:rsid w:val="00050F8A"/>
    <w:rsid w:val="00051746"/>
    <w:rsid w:val="00051D53"/>
    <w:rsid w:val="00053A4A"/>
    <w:rsid w:val="00054770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58DB"/>
    <w:rsid w:val="00086780"/>
    <w:rsid w:val="00086CE1"/>
    <w:rsid w:val="00087199"/>
    <w:rsid w:val="0008766D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4651"/>
    <w:rsid w:val="0009513B"/>
    <w:rsid w:val="000962CF"/>
    <w:rsid w:val="00096AB2"/>
    <w:rsid w:val="000976B5"/>
    <w:rsid w:val="000A03BB"/>
    <w:rsid w:val="000A0CF4"/>
    <w:rsid w:val="000A1BED"/>
    <w:rsid w:val="000A1C2F"/>
    <w:rsid w:val="000A3770"/>
    <w:rsid w:val="000A3D2A"/>
    <w:rsid w:val="000A3F47"/>
    <w:rsid w:val="000A3FA3"/>
    <w:rsid w:val="000A4178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5B53"/>
    <w:rsid w:val="000B68D1"/>
    <w:rsid w:val="000B710D"/>
    <w:rsid w:val="000B739B"/>
    <w:rsid w:val="000B7BD4"/>
    <w:rsid w:val="000C0534"/>
    <w:rsid w:val="000C0BE8"/>
    <w:rsid w:val="000C0D01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E123F"/>
    <w:rsid w:val="000E2236"/>
    <w:rsid w:val="000E2706"/>
    <w:rsid w:val="000E2B98"/>
    <w:rsid w:val="000E359E"/>
    <w:rsid w:val="000E3728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76D9"/>
    <w:rsid w:val="00107B33"/>
    <w:rsid w:val="00110097"/>
    <w:rsid w:val="00110584"/>
    <w:rsid w:val="001114B2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7879"/>
    <w:rsid w:val="001179F9"/>
    <w:rsid w:val="0012032A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1156"/>
    <w:rsid w:val="001418DB"/>
    <w:rsid w:val="00142661"/>
    <w:rsid w:val="001430B8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59EE"/>
    <w:rsid w:val="00165CAA"/>
    <w:rsid w:val="00166670"/>
    <w:rsid w:val="00166D51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7887"/>
    <w:rsid w:val="0018033B"/>
    <w:rsid w:val="00181B18"/>
    <w:rsid w:val="001824D3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158"/>
    <w:rsid w:val="001D229B"/>
    <w:rsid w:val="001D2611"/>
    <w:rsid w:val="001D35C6"/>
    <w:rsid w:val="001D6D77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68F"/>
    <w:rsid w:val="00202E2C"/>
    <w:rsid w:val="00203567"/>
    <w:rsid w:val="00203BCA"/>
    <w:rsid w:val="00205384"/>
    <w:rsid w:val="00205D46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B48"/>
    <w:rsid w:val="00216F8A"/>
    <w:rsid w:val="002179E7"/>
    <w:rsid w:val="00220045"/>
    <w:rsid w:val="002209FC"/>
    <w:rsid w:val="00221506"/>
    <w:rsid w:val="00221F84"/>
    <w:rsid w:val="00222373"/>
    <w:rsid w:val="00222B1D"/>
    <w:rsid w:val="00222F00"/>
    <w:rsid w:val="0022389C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911"/>
    <w:rsid w:val="00232B15"/>
    <w:rsid w:val="00233583"/>
    <w:rsid w:val="0023382F"/>
    <w:rsid w:val="0023388A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47AA"/>
    <w:rsid w:val="002449EF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1FF7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ABD"/>
    <w:rsid w:val="002B5374"/>
    <w:rsid w:val="002B5C84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75F"/>
    <w:rsid w:val="002D0C0F"/>
    <w:rsid w:val="002D1080"/>
    <w:rsid w:val="002D196A"/>
    <w:rsid w:val="002D24BA"/>
    <w:rsid w:val="002D2724"/>
    <w:rsid w:val="002D2911"/>
    <w:rsid w:val="002D2F7C"/>
    <w:rsid w:val="002D3692"/>
    <w:rsid w:val="002D370B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E16"/>
    <w:rsid w:val="002E7FB4"/>
    <w:rsid w:val="002F0C37"/>
    <w:rsid w:val="002F1001"/>
    <w:rsid w:val="002F2E17"/>
    <w:rsid w:val="002F3D02"/>
    <w:rsid w:val="002F46DC"/>
    <w:rsid w:val="002F5E13"/>
    <w:rsid w:val="002F5E49"/>
    <w:rsid w:val="002F6242"/>
    <w:rsid w:val="002F7755"/>
    <w:rsid w:val="003005C0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954"/>
    <w:rsid w:val="00332D94"/>
    <w:rsid w:val="003347BD"/>
    <w:rsid w:val="00335A4D"/>
    <w:rsid w:val="0033731F"/>
    <w:rsid w:val="00337389"/>
    <w:rsid w:val="00337D00"/>
    <w:rsid w:val="00341C38"/>
    <w:rsid w:val="00341FE5"/>
    <w:rsid w:val="003428BA"/>
    <w:rsid w:val="0034351B"/>
    <w:rsid w:val="003438ED"/>
    <w:rsid w:val="00344770"/>
    <w:rsid w:val="00344BFE"/>
    <w:rsid w:val="00345625"/>
    <w:rsid w:val="00345AF8"/>
    <w:rsid w:val="00345E0E"/>
    <w:rsid w:val="00346715"/>
    <w:rsid w:val="00347F2F"/>
    <w:rsid w:val="00350493"/>
    <w:rsid w:val="00350C45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678"/>
    <w:rsid w:val="00365BA8"/>
    <w:rsid w:val="00365E20"/>
    <w:rsid w:val="003664B8"/>
    <w:rsid w:val="00367679"/>
    <w:rsid w:val="003677F1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57E"/>
    <w:rsid w:val="00393CA4"/>
    <w:rsid w:val="00393D27"/>
    <w:rsid w:val="00393EBA"/>
    <w:rsid w:val="003952B4"/>
    <w:rsid w:val="00395885"/>
    <w:rsid w:val="00395F81"/>
    <w:rsid w:val="003961D6"/>
    <w:rsid w:val="003961E6"/>
    <w:rsid w:val="00396949"/>
    <w:rsid w:val="003970B9"/>
    <w:rsid w:val="003971E5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D0D"/>
    <w:rsid w:val="003F1E97"/>
    <w:rsid w:val="003F55AA"/>
    <w:rsid w:val="003F571D"/>
    <w:rsid w:val="003F596C"/>
    <w:rsid w:val="003F5972"/>
    <w:rsid w:val="004008BF"/>
    <w:rsid w:val="00402B89"/>
    <w:rsid w:val="00402C80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72CD"/>
    <w:rsid w:val="00427F90"/>
    <w:rsid w:val="00430D98"/>
    <w:rsid w:val="0043145D"/>
    <w:rsid w:val="00431A7C"/>
    <w:rsid w:val="00431CE7"/>
    <w:rsid w:val="004321FE"/>
    <w:rsid w:val="00433252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47F0"/>
    <w:rsid w:val="00444B64"/>
    <w:rsid w:val="00445508"/>
    <w:rsid w:val="00446D3A"/>
    <w:rsid w:val="0044705A"/>
    <w:rsid w:val="00447831"/>
    <w:rsid w:val="00447DE5"/>
    <w:rsid w:val="004513A4"/>
    <w:rsid w:val="004518FB"/>
    <w:rsid w:val="004522BB"/>
    <w:rsid w:val="00453B51"/>
    <w:rsid w:val="00453F3D"/>
    <w:rsid w:val="0045479B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0285"/>
    <w:rsid w:val="004B1847"/>
    <w:rsid w:val="004B20E8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ED"/>
    <w:rsid w:val="004D3B97"/>
    <w:rsid w:val="004D4A97"/>
    <w:rsid w:val="004D5E0B"/>
    <w:rsid w:val="004D7046"/>
    <w:rsid w:val="004D7066"/>
    <w:rsid w:val="004D7B3D"/>
    <w:rsid w:val="004D7D3F"/>
    <w:rsid w:val="004E09C4"/>
    <w:rsid w:val="004E09E1"/>
    <w:rsid w:val="004E11FE"/>
    <w:rsid w:val="004E1401"/>
    <w:rsid w:val="004E1736"/>
    <w:rsid w:val="004E2CFC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406"/>
    <w:rsid w:val="004F79F5"/>
    <w:rsid w:val="00500819"/>
    <w:rsid w:val="00500EBA"/>
    <w:rsid w:val="0050185E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20A7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2DDB"/>
    <w:rsid w:val="00553033"/>
    <w:rsid w:val="00555A6C"/>
    <w:rsid w:val="00560850"/>
    <w:rsid w:val="0056254F"/>
    <w:rsid w:val="005656CB"/>
    <w:rsid w:val="00565D3C"/>
    <w:rsid w:val="00566125"/>
    <w:rsid w:val="00566519"/>
    <w:rsid w:val="00566F0B"/>
    <w:rsid w:val="00571A9C"/>
    <w:rsid w:val="00571FC4"/>
    <w:rsid w:val="00572701"/>
    <w:rsid w:val="005737A5"/>
    <w:rsid w:val="005739EF"/>
    <w:rsid w:val="00573B22"/>
    <w:rsid w:val="005741D3"/>
    <w:rsid w:val="00574486"/>
    <w:rsid w:val="00574D95"/>
    <w:rsid w:val="0057520B"/>
    <w:rsid w:val="0057598B"/>
    <w:rsid w:val="0057651F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5AA0"/>
    <w:rsid w:val="005D5F30"/>
    <w:rsid w:val="005D609B"/>
    <w:rsid w:val="005D67A3"/>
    <w:rsid w:val="005D7702"/>
    <w:rsid w:val="005D7BA6"/>
    <w:rsid w:val="005D7C27"/>
    <w:rsid w:val="005E0F02"/>
    <w:rsid w:val="005E13E6"/>
    <w:rsid w:val="005E1D2C"/>
    <w:rsid w:val="005E3305"/>
    <w:rsid w:val="005E4472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12E7"/>
    <w:rsid w:val="006412F0"/>
    <w:rsid w:val="00643E2D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CF1"/>
    <w:rsid w:val="006B2DE9"/>
    <w:rsid w:val="006B2F0C"/>
    <w:rsid w:val="006B34A7"/>
    <w:rsid w:val="006B4EF2"/>
    <w:rsid w:val="006B4FEB"/>
    <w:rsid w:val="006B5AE4"/>
    <w:rsid w:val="006B5D82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26DC"/>
    <w:rsid w:val="006E2F20"/>
    <w:rsid w:val="006E307C"/>
    <w:rsid w:val="006E45C1"/>
    <w:rsid w:val="006E48C0"/>
    <w:rsid w:val="006E524A"/>
    <w:rsid w:val="006E52F0"/>
    <w:rsid w:val="006E534E"/>
    <w:rsid w:val="006E5E73"/>
    <w:rsid w:val="006E6C39"/>
    <w:rsid w:val="006E6CAC"/>
    <w:rsid w:val="006E7DE1"/>
    <w:rsid w:val="006F0AE6"/>
    <w:rsid w:val="006F0E24"/>
    <w:rsid w:val="006F2CB5"/>
    <w:rsid w:val="006F4BE1"/>
    <w:rsid w:val="006F5482"/>
    <w:rsid w:val="006F6CA9"/>
    <w:rsid w:val="006F6D00"/>
    <w:rsid w:val="006F7142"/>
    <w:rsid w:val="006F742B"/>
    <w:rsid w:val="007002E7"/>
    <w:rsid w:val="00701975"/>
    <w:rsid w:val="00703415"/>
    <w:rsid w:val="0070344D"/>
    <w:rsid w:val="0070385D"/>
    <w:rsid w:val="00704293"/>
    <w:rsid w:val="007058D3"/>
    <w:rsid w:val="00705BD0"/>
    <w:rsid w:val="00706701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76CA"/>
    <w:rsid w:val="00760319"/>
    <w:rsid w:val="0076183D"/>
    <w:rsid w:val="007619B4"/>
    <w:rsid w:val="00761EE2"/>
    <w:rsid w:val="007624C6"/>
    <w:rsid w:val="00762734"/>
    <w:rsid w:val="00762BED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61CF"/>
    <w:rsid w:val="00777514"/>
    <w:rsid w:val="00777526"/>
    <w:rsid w:val="007777CA"/>
    <w:rsid w:val="007803BF"/>
    <w:rsid w:val="007804BA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67AC"/>
    <w:rsid w:val="00796816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357"/>
    <w:rsid w:val="007B14BB"/>
    <w:rsid w:val="007B1ADB"/>
    <w:rsid w:val="007B1B16"/>
    <w:rsid w:val="007B2CCB"/>
    <w:rsid w:val="007B3209"/>
    <w:rsid w:val="007B397B"/>
    <w:rsid w:val="007B4105"/>
    <w:rsid w:val="007B4BC3"/>
    <w:rsid w:val="007B6E76"/>
    <w:rsid w:val="007C03F9"/>
    <w:rsid w:val="007C05A1"/>
    <w:rsid w:val="007C0D41"/>
    <w:rsid w:val="007C1FAD"/>
    <w:rsid w:val="007C30ED"/>
    <w:rsid w:val="007C3482"/>
    <w:rsid w:val="007C3865"/>
    <w:rsid w:val="007C3F3A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594"/>
    <w:rsid w:val="007E2924"/>
    <w:rsid w:val="007E3F1E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5327"/>
    <w:rsid w:val="008459E6"/>
    <w:rsid w:val="00846B02"/>
    <w:rsid w:val="00846D62"/>
    <w:rsid w:val="00847393"/>
    <w:rsid w:val="00850E36"/>
    <w:rsid w:val="00851228"/>
    <w:rsid w:val="008512E9"/>
    <w:rsid w:val="0085197F"/>
    <w:rsid w:val="00852842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C4"/>
    <w:rsid w:val="00863365"/>
    <w:rsid w:val="00863B6C"/>
    <w:rsid w:val="00863D41"/>
    <w:rsid w:val="0086422F"/>
    <w:rsid w:val="008644E6"/>
    <w:rsid w:val="008645E2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E5E"/>
    <w:rsid w:val="00874608"/>
    <w:rsid w:val="0087533B"/>
    <w:rsid w:val="00875897"/>
    <w:rsid w:val="00875E09"/>
    <w:rsid w:val="00875F80"/>
    <w:rsid w:val="00876800"/>
    <w:rsid w:val="00876DEF"/>
    <w:rsid w:val="00880461"/>
    <w:rsid w:val="008811CC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E3B"/>
    <w:rsid w:val="008971DA"/>
    <w:rsid w:val="00897942"/>
    <w:rsid w:val="008A3F97"/>
    <w:rsid w:val="008A4010"/>
    <w:rsid w:val="008A4369"/>
    <w:rsid w:val="008A52DE"/>
    <w:rsid w:val="008A5FF7"/>
    <w:rsid w:val="008A7612"/>
    <w:rsid w:val="008A7DE2"/>
    <w:rsid w:val="008B03BC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E92"/>
    <w:rsid w:val="008B6616"/>
    <w:rsid w:val="008B6724"/>
    <w:rsid w:val="008B68A8"/>
    <w:rsid w:val="008B6F44"/>
    <w:rsid w:val="008C11B0"/>
    <w:rsid w:val="008C1291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CD3"/>
    <w:rsid w:val="008D22AF"/>
    <w:rsid w:val="008D2AA6"/>
    <w:rsid w:val="008D3EDE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2304"/>
    <w:rsid w:val="009126A3"/>
    <w:rsid w:val="009132A3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19F3"/>
    <w:rsid w:val="00991D64"/>
    <w:rsid w:val="0099241B"/>
    <w:rsid w:val="00992498"/>
    <w:rsid w:val="00993E3B"/>
    <w:rsid w:val="0099403D"/>
    <w:rsid w:val="00994C05"/>
    <w:rsid w:val="009962DF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FE3"/>
    <w:rsid w:val="009B5518"/>
    <w:rsid w:val="009B6F5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30D6"/>
    <w:rsid w:val="009C3174"/>
    <w:rsid w:val="009C5369"/>
    <w:rsid w:val="009C564C"/>
    <w:rsid w:val="009C626E"/>
    <w:rsid w:val="009C779E"/>
    <w:rsid w:val="009C7CF1"/>
    <w:rsid w:val="009D00D4"/>
    <w:rsid w:val="009D0933"/>
    <w:rsid w:val="009D0A6E"/>
    <w:rsid w:val="009D0DB5"/>
    <w:rsid w:val="009D1A34"/>
    <w:rsid w:val="009D1F0B"/>
    <w:rsid w:val="009D2755"/>
    <w:rsid w:val="009D3047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962"/>
    <w:rsid w:val="009F404E"/>
    <w:rsid w:val="009F47DB"/>
    <w:rsid w:val="009F5FC5"/>
    <w:rsid w:val="009F677A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C42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444"/>
    <w:rsid w:val="00A51DA4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1512"/>
    <w:rsid w:val="00A91AC8"/>
    <w:rsid w:val="00A91F59"/>
    <w:rsid w:val="00A9299E"/>
    <w:rsid w:val="00A92C46"/>
    <w:rsid w:val="00A92C47"/>
    <w:rsid w:val="00A93078"/>
    <w:rsid w:val="00A937D2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33C0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B1D"/>
    <w:rsid w:val="00B10DEE"/>
    <w:rsid w:val="00B11382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5471"/>
    <w:rsid w:val="00B2590D"/>
    <w:rsid w:val="00B25AF6"/>
    <w:rsid w:val="00B25DC9"/>
    <w:rsid w:val="00B26192"/>
    <w:rsid w:val="00B26EE7"/>
    <w:rsid w:val="00B31506"/>
    <w:rsid w:val="00B3300B"/>
    <w:rsid w:val="00B3432C"/>
    <w:rsid w:val="00B34D4F"/>
    <w:rsid w:val="00B3696C"/>
    <w:rsid w:val="00B369C3"/>
    <w:rsid w:val="00B36C62"/>
    <w:rsid w:val="00B36CCB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1812"/>
    <w:rsid w:val="00B5226C"/>
    <w:rsid w:val="00B54829"/>
    <w:rsid w:val="00B5591B"/>
    <w:rsid w:val="00B56262"/>
    <w:rsid w:val="00B5717B"/>
    <w:rsid w:val="00B571D9"/>
    <w:rsid w:val="00B5756F"/>
    <w:rsid w:val="00B57958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2051"/>
    <w:rsid w:val="00B72130"/>
    <w:rsid w:val="00B72522"/>
    <w:rsid w:val="00B73558"/>
    <w:rsid w:val="00B736C9"/>
    <w:rsid w:val="00B745B5"/>
    <w:rsid w:val="00B74951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990"/>
    <w:rsid w:val="00B85B0A"/>
    <w:rsid w:val="00B90814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9F5"/>
    <w:rsid w:val="00BA4099"/>
    <w:rsid w:val="00BA52FF"/>
    <w:rsid w:val="00BA5527"/>
    <w:rsid w:val="00BA5A22"/>
    <w:rsid w:val="00BA5DE9"/>
    <w:rsid w:val="00BA650C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93B"/>
    <w:rsid w:val="00BC0CF4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E26"/>
    <w:rsid w:val="00BF0496"/>
    <w:rsid w:val="00BF0587"/>
    <w:rsid w:val="00BF3A5D"/>
    <w:rsid w:val="00BF4970"/>
    <w:rsid w:val="00BF57C5"/>
    <w:rsid w:val="00BF5E8A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40CE"/>
    <w:rsid w:val="00C34913"/>
    <w:rsid w:val="00C34AD9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F19"/>
    <w:rsid w:val="00CC631D"/>
    <w:rsid w:val="00CC6464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E074D"/>
    <w:rsid w:val="00CE1320"/>
    <w:rsid w:val="00CE1CE9"/>
    <w:rsid w:val="00CE1FD9"/>
    <w:rsid w:val="00CE24B2"/>
    <w:rsid w:val="00CE26C0"/>
    <w:rsid w:val="00CE2FE6"/>
    <w:rsid w:val="00CE3160"/>
    <w:rsid w:val="00CE3F0E"/>
    <w:rsid w:val="00CE45F7"/>
    <w:rsid w:val="00CE48AA"/>
    <w:rsid w:val="00CE4EB6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95"/>
    <w:rsid w:val="00CF2EB0"/>
    <w:rsid w:val="00CF383C"/>
    <w:rsid w:val="00CF3C72"/>
    <w:rsid w:val="00CF4013"/>
    <w:rsid w:val="00CF5CAB"/>
    <w:rsid w:val="00CF61CD"/>
    <w:rsid w:val="00CF6FC4"/>
    <w:rsid w:val="00CF781D"/>
    <w:rsid w:val="00D00866"/>
    <w:rsid w:val="00D02166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1B76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E05"/>
    <w:rsid w:val="00D42E3F"/>
    <w:rsid w:val="00D438AE"/>
    <w:rsid w:val="00D43A0E"/>
    <w:rsid w:val="00D43A53"/>
    <w:rsid w:val="00D43FA1"/>
    <w:rsid w:val="00D44C85"/>
    <w:rsid w:val="00D46108"/>
    <w:rsid w:val="00D46786"/>
    <w:rsid w:val="00D472A0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D3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2A8B"/>
    <w:rsid w:val="00DD324D"/>
    <w:rsid w:val="00DD3CC3"/>
    <w:rsid w:val="00DD4587"/>
    <w:rsid w:val="00DD4671"/>
    <w:rsid w:val="00DD5140"/>
    <w:rsid w:val="00DD527F"/>
    <w:rsid w:val="00DD5B5B"/>
    <w:rsid w:val="00DD6BBD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52A3"/>
    <w:rsid w:val="00E0547A"/>
    <w:rsid w:val="00E059C6"/>
    <w:rsid w:val="00E05AD7"/>
    <w:rsid w:val="00E0794B"/>
    <w:rsid w:val="00E07A36"/>
    <w:rsid w:val="00E103DD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41FC"/>
    <w:rsid w:val="00E44BED"/>
    <w:rsid w:val="00E44C1B"/>
    <w:rsid w:val="00E45DE6"/>
    <w:rsid w:val="00E4658D"/>
    <w:rsid w:val="00E4758C"/>
    <w:rsid w:val="00E4798E"/>
    <w:rsid w:val="00E47E8F"/>
    <w:rsid w:val="00E505A6"/>
    <w:rsid w:val="00E5068C"/>
    <w:rsid w:val="00E50A7A"/>
    <w:rsid w:val="00E515DD"/>
    <w:rsid w:val="00E517B0"/>
    <w:rsid w:val="00E51DE1"/>
    <w:rsid w:val="00E524C4"/>
    <w:rsid w:val="00E524EC"/>
    <w:rsid w:val="00E53681"/>
    <w:rsid w:val="00E537C1"/>
    <w:rsid w:val="00E53FD2"/>
    <w:rsid w:val="00E54848"/>
    <w:rsid w:val="00E54FEA"/>
    <w:rsid w:val="00E551C0"/>
    <w:rsid w:val="00E5606B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4322"/>
    <w:rsid w:val="00E65CBE"/>
    <w:rsid w:val="00E67C2B"/>
    <w:rsid w:val="00E67DF5"/>
    <w:rsid w:val="00E67E45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861"/>
    <w:rsid w:val="00E748EF"/>
    <w:rsid w:val="00E74EAC"/>
    <w:rsid w:val="00E752C2"/>
    <w:rsid w:val="00E7537D"/>
    <w:rsid w:val="00E7594C"/>
    <w:rsid w:val="00E75AD0"/>
    <w:rsid w:val="00E76345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4550"/>
    <w:rsid w:val="00E94A86"/>
    <w:rsid w:val="00E94A91"/>
    <w:rsid w:val="00E9556E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39C5"/>
    <w:rsid w:val="00EA400C"/>
    <w:rsid w:val="00EA4226"/>
    <w:rsid w:val="00EA4887"/>
    <w:rsid w:val="00EA5F40"/>
    <w:rsid w:val="00EA69B1"/>
    <w:rsid w:val="00EA6BB2"/>
    <w:rsid w:val="00EA6D49"/>
    <w:rsid w:val="00EA7685"/>
    <w:rsid w:val="00EA79B1"/>
    <w:rsid w:val="00EA79EB"/>
    <w:rsid w:val="00EA7CEE"/>
    <w:rsid w:val="00EA7F89"/>
    <w:rsid w:val="00EB02B9"/>
    <w:rsid w:val="00EB09B2"/>
    <w:rsid w:val="00EB127A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A38"/>
    <w:rsid w:val="00F066AC"/>
    <w:rsid w:val="00F06710"/>
    <w:rsid w:val="00F06D41"/>
    <w:rsid w:val="00F072F5"/>
    <w:rsid w:val="00F078BE"/>
    <w:rsid w:val="00F1140E"/>
    <w:rsid w:val="00F1192F"/>
    <w:rsid w:val="00F124E3"/>
    <w:rsid w:val="00F12FFE"/>
    <w:rsid w:val="00F132FB"/>
    <w:rsid w:val="00F133AC"/>
    <w:rsid w:val="00F13668"/>
    <w:rsid w:val="00F137C4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6"/>
    <w:rsid w:val="00F26E65"/>
    <w:rsid w:val="00F31228"/>
    <w:rsid w:val="00F31FC7"/>
    <w:rsid w:val="00F34537"/>
    <w:rsid w:val="00F3481D"/>
    <w:rsid w:val="00F35B53"/>
    <w:rsid w:val="00F4001A"/>
    <w:rsid w:val="00F403C9"/>
    <w:rsid w:val="00F409EB"/>
    <w:rsid w:val="00F41AF9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22E6"/>
    <w:rsid w:val="00F5266A"/>
    <w:rsid w:val="00F52831"/>
    <w:rsid w:val="00F52D9C"/>
    <w:rsid w:val="00F52EC6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50"/>
    <w:rsid w:val="00F70082"/>
    <w:rsid w:val="00F706DC"/>
    <w:rsid w:val="00F70F9E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8C7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7CC6"/>
    <w:rsid w:val="00FF12CB"/>
    <w:rsid w:val="00FF1592"/>
    <w:rsid w:val="00FF1971"/>
    <w:rsid w:val="00FF2986"/>
    <w:rsid w:val="00FF4258"/>
    <w:rsid w:val="00FF5B06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A4D44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1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pga-systems.ru/go?http://www.datasheet.es/PDF/1021686/LAN8740A-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pga-systems.ru/sta-basic-system-synchronous-output-delay-constra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upport.xilinx.com/s/question/0D52E00006hpcgDSAQ/why-oddr-for-forwarded-clock?language=en_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xilinx.com/htmldocs/xilinx14_7/7series_hdl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154F2-A88D-47F6-AD82-341365A83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5309</Words>
  <Characters>30266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cp:lastPrinted>2022-02-17T10:15:00Z</cp:lastPrinted>
  <dcterms:created xsi:type="dcterms:W3CDTF">2022-07-14T07:02:00Z</dcterms:created>
  <dcterms:modified xsi:type="dcterms:W3CDTF">2022-07-14T07:02:00Z</dcterms:modified>
</cp:coreProperties>
</file>