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2D355B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2.2: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Pr="002D355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Output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2D355B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Pr="00F33443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BD7372" w:rsidRPr="00294862" w:rsidRDefault="00BD7372" w:rsidP="00BD73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продолжением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Главная цель – познакомить начинающих разработчиков с основами статического временного анализа. Далее будет рассмотрен анализ передачи данных </w:t>
      </w:r>
      <w:r w:rsidR="00732BD7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2BD7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внешне</w:t>
      </w:r>
      <w:r w:rsidR="00732BD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устройств</w:t>
      </w:r>
      <w:r w:rsidR="00732BD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и показано два способа создания ограничений для в</w:t>
      </w:r>
      <w:r w:rsidR="00600FC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сигналов. </w:t>
      </w:r>
    </w:p>
    <w:p w:rsidR="00A36563" w:rsidRDefault="00A36563" w:rsidP="00A36563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временных ограничений для выходных сигналов.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цифровых синхронных устройствах данные передаются между двумя триггерами, которые разделены комбинационной логикой. </w:t>
      </w:r>
      <w:r w:rsidR="00913A55">
        <w:rPr>
          <w:rFonts w:ascii="Times New Roman" w:hAnsi="Times New Roman" w:cs="Times New Roman"/>
          <w:sz w:val="28"/>
          <w:szCs w:val="28"/>
        </w:rPr>
        <w:t>Ранее</w:t>
      </w:r>
      <w:r w:rsidR="00EE61C3">
        <w:rPr>
          <w:rFonts w:ascii="Times New Roman" w:hAnsi="Times New Roman" w:cs="Times New Roman"/>
          <w:sz w:val="28"/>
          <w:szCs w:val="28"/>
        </w:rPr>
        <w:t xml:space="preserve"> в </w:t>
      </w:r>
      <w:r w:rsidR="00EE61C3" w:rsidRPr="00913A55">
        <w:rPr>
          <w:rFonts w:ascii="Times New Roman" w:hAnsi="Times New Roman" w:cs="Times New Roman"/>
          <w:sz w:val="28"/>
          <w:szCs w:val="28"/>
        </w:rPr>
        <w:t>[</w:t>
      </w:r>
      <w:r w:rsidR="00732BD7">
        <w:rPr>
          <w:rFonts w:ascii="Times New Roman" w:hAnsi="Times New Roman" w:cs="Times New Roman"/>
          <w:sz w:val="28"/>
          <w:szCs w:val="28"/>
        </w:rPr>
        <w:t>1</w:t>
      </w:r>
      <w:r w:rsidR="00EE61C3" w:rsidRPr="00913A55">
        <w:rPr>
          <w:rFonts w:ascii="Times New Roman" w:hAnsi="Times New Roman" w:cs="Times New Roman"/>
          <w:sz w:val="28"/>
          <w:szCs w:val="28"/>
        </w:rPr>
        <w:t>]</w:t>
      </w:r>
      <w:r w:rsidR="00913A55">
        <w:rPr>
          <w:rFonts w:ascii="Times New Roman" w:hAnsi="Times New Roman" w:cs="Times New Roman"/>
          <w:sz w:val="28"/>
          <w:szCs w:val="28"/>
        </w:rPr>
        <w:t xml:space="preserve"> был представлен временной анализ для входных сигналов</w:t>
      </w:r>
      <w:r w:rsidR="00913A55" w:rsidRPr="00913A55">
        <w:rPr>
          <w:rFonts w:ascii="Times New Roman" w:hAnsi="Times New Roman" w:cs="Times New Roman"/>
          <w:sz w:val="28"/>
          <w:szCs w:val="28"/>
        </w:rPr>
        <w:t xml:space="preserve">. </w:t>
      </w:r>
      <w:r w:rsidR="00913A55">
        <w:rPr>
          <w:rFonts w:ascii="Times New Roman" w:hAnsi="Times New Roman" w:cs="Times New Roman"/>
          <w:sz w:val="28"/>
          <w:szCs w:val="28"/>
        </w:rPr>
        <w:t xml:space="preserve">В данной статье будут рассмотрены </w:t>
      </w:r>
      <w:r w:rsidR="00EE61C3">
        <w:rPr>
          <w:rFonts w:ascii="Times New Roman" w:hAnsi="Times New Roman" w:cs="Times New Roman"/>
          <w:sz w:val="28"/>
          <w:szCs w:val="28"/>
        </w:rPr>
        <w:t xml:space="preserve">ограничения для </w:t>
      </w:r>
      <w:r w:rsidR="00913A55">
        <w:rPr>
          <w:rFonts w:ascii="Times New Roman" w:hAnsi="Times New Roman" w:cs="Times New Roman"/>
          <w:sz w:val="28"/>
          <w:szCs w:val="28"/>
        </w:rPr>
        <w:t>выходны</w:t>
      </w:r>
      <w:r w:rsidR="00E2510F">
        <w:rPr>
          <w:rFonts w:ascii="Times New Roman" w:hAnsi="Times New Roman" w:cs="Times New Roman"/>
          <w:sz w:val="28"/>
          <w:szCs w:val="28"/>
        </w:rPr>
        <w:t>х</w:t>
      </w:r>
      <w:r w:rsidR="00913A55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E2510F">
        <w:rPr>
          <w:rFonts w:ascii="Times New Roman" w:hAnsi="Times New Roman" w:cs="Times New Roman"/>
          <w:sz w:val="28"/>
          <w:szCs w:val="28"/>
        </w:rPr>
        <w:t>ов</w:t>
      </w:r>
      <w:r w:rsidR="00913A55">
        <w:rPr>
          <w:rFonts w:ascii="Times New Roman" w:hAnsi="Times New Roman" w:cs="Times New Roman"/>
          <w:sz w:val="28"/>
          <w:szCs w:val="28"/>
        </w:rPr>
        <w:t xml:space="preserve">. Часть </w:t>
      </w:r>
      <w:r w:rsidR="000D7B3A">
        <w:rPr>
          <w:rFonts w:ascii="Times New Roman" w:hAnsi="Times New Roman" w:cs="Times New Roman"/>
          <w:sz w:val="28"/>
          <w:szCs w:val="28"/>
        </w:rPr>
        <w:t>параграфов</w:t>
      </w:r>
      <w:r w:rsidR="003B5314">
        <w:rPr>
          <w:rFonts w:ascii="Times New Roman" w:hAnsi="Times New Roman" w:cs="Times New Roman"/>
          <w:sz w:val="28"/>
          <w:szCs w:val="28"/>
        </w:rPr>
        <w:t xml:space="preserve"> буду</w:t>
      </w:r>
      <w:r w:rsidR="00913A55">
        <w:rPr>
          <w:rFonts w:ascii="Times New Roman" w:hAnsi="Times New Roman" w:cs="Times New Roman"/>
          <w:sz w:val="28"/>
          <w:szCs w:val="28"/>
        </w:rPr>
        <w:t xml:space="preserve">т </w:t>
      </w:r>
      <w:r w:rsidR="002B7A61">
        <w:rPr>
          <w:rFonts w:ascii="Times New Roman" w:hAnsi="Times New Roman" w:cs="Times New Roman"/>
          <w:sz w:val="28"/>
          <w:szCs w:val="28"/>
        </w:rPr>
        <w:t>совпадать</w:t>
      </w:r>
      <w:r w:rsidR="000D7B3A">
        <w:rPr>
          <w:rFonts w:ascii="Times New Roman" w:hAnsi="Times New Roman" w:cs="Times New Roman"/>
          <w:sz w:val="28"/>
          <w:szCs w:val="28"/>
        </w:rPr>
        <w:t xml:space="preserve"> с материалом,</w:t>
      </w:r>
      <w:r w:rsidR="002B7A61">
        <w:rPr>
          <w:rFonts w:ascii="Times New Roman" w:hAnsi="Times New Roman" w:cs="Times New Roman"/>
          <w:sz w:val="28"/>
          <w:szCs w:val="28"/>
        </w:rPr>
        <w:t xml:space="preserve"> </w:t>
      </w:r>
      <w:r w:rsidR="000D7B3A">
        <w:rPr>
          <w:rFonts w:ascii="Times New Roman" w:hAnsi="Times New Roman" w:cs="Times New Roman"/>
          <w:sz w:val="28"/>
          <w:szCs w:val="28"/>
        </w:rPr>
        <w:t>представленным</w:t>
      </w:r>
      <w:r w:rsidR="002B7A61">
        <w:rPr>
          <w:rFonts w:ascii="Times New Roman" w:hAnsi="Times New Roman" w:cs="Times New Roman"/>
          <w:sz w:val="28"/>
          <w:szCs w:val="28"/>
        </w:rPr>
        <w:t xml:space="preserve"> в</w:t>
      </w:r>
      <w:r w:rsidR="000D7B3A">
        <w:rPr>
          <w:rFonts w:ascii="Times New Roman" w:hAnsi="Times New Roman" w:cs="Times New Roman"/>
          <w:sz w:val="28"/>
          <w:szCs w:val="28"/>
        </w:rPr>
        <w:t xml:space="preserve"> статье</w:t>
      </w:r>
      <w:r w:rsidR="00913A55">
        <w:rPr>
          <w:rFonts w:ascii="Times New Roman" w:hAnsi="Times New Roman" w:cs="Times New Roman"/>
          <w:sz w:val="28"/>
          <w:szCs w:val="28"/>
        </w:rPr>
        <w:t xml:space="preserve"> </w:t>
      </w:r>
      <w:r w:rsidR="00913A55" w:rsidRPr="00913A55">
        <w:rPr>
          <w:rFonts w:ascii="Times New Roman" w:hAnsi="Times New Roman" w:cs="Times New Roman"/>
          <w:sz w:val="28"/>
          <w:szCs w:val="28"/>
        </w:rPr>
        <w:t xml:space="preserve">[1]. </w:t>
      </w:r>
      <w:r w:rsidR="00913A55">
        <w:rPr>
          <w:rFonts w:ascii="Times New Roman" w:hAnsi="Times New Roman" w:cs="Times New Roman"/>
          <w:sz w:val="28"/>
          <w:szCs w:val="28"/>
        </w:rPr>
        <w:t>Это сделано намеренно</w:t>
      </w:r>
      <w:r w:rsidR="000A73FD">
        <w:rPr>
          <w:rFonts w:ascii="Times New Roman" w:hAnsi="Times New Roman" w:cs="Times New Roman"/>
          <w:sz w:val="28"/>
          <w:szCs w:val="28"/>
        </w:rPr>
        <w:t xml:space="preserve"> </w:t>
      </w:r>
      <w:r w:rsidR="00913A55">
        <w:rPr>
          <w:rFonts w:ascii="Times New Roman" w:hAnsi="Times New Roman" w:cs="Times New Roman"/>
          <w:sz w:val="28"/>
          <w:szCs w:val="28"/>
        </w:rPr>
        <w:t>чтобы</w:t>
      </w:r>
      <w:r w:rsidR="000A73FD">
        <w:rPr>
          <w:rFonts w:ascii="Times New Roman" w:hAnsi="Times New Roman" w:cs="Times New Roman"/>
          <w:sz w:val="28"/>
          <w:szCs w:val="28"/>
        </w:rPr>
        <w:t xml:space="preserve"> </w:t>
      </w:r>
      <w:r w:rsidR="00913A55">
        <w:rPr>
          <w:rFonts w:ascii="Times New Roman" w:hAnsi="Times New Roman" w:cs="Times New Roman"/>
          <w:sz w:val="28"/>
          <w:szCs w:val="28"/>
        </w:rPr>
        <w:t>данные работы можно было читать независимо друг от друга</w:t>
      </w:r>
      <w:r w:rsidR="00913A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Обычно обрабатываемые данные пересылаются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другими микросхемами, расположенными на той же печатной плате. Эти пути передачи должны удовлетворять ограничениям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, чтобы плата как единое целое могла работать корректно. Поэтому практически всегда для в</w:t>
      </w:r>
      <w:r w:rsidR="00CC36E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требуется вводить временные ограничения.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будем рассматривать устройство, схема которого показана рисунке 1. Помимо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плате присутствует микросхема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 [</w:t>
      </w:r>
      <w:r w:rsidR="001F4E4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], которая представляет из себя обычный регистр сдвига и часто поставляется в составе обучающих наборов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>. Также на плате располагается генератор (</w:t>
      </w:r>
      <w:r>
        <w:rPr>
          <w:rFonts w:ascii="Times New Roman" w:hAnsi="Times New Roman" w:cs="Times New Roman"/>
          <w:sz w:val="28"/>
          <w:szCs w:val="28"/>
          <w:lang w:val="en-US"/>
        </w:rPr>
        <w:t>OSC</w:t>
      </w:r>
      <w:r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 </w:t>
      </w:r>
      <w:r>
        <w:rPr>
          <w:rFonts w:ascii="Times New Roman" w:hAnsi="Times New Roman" w:cs="Times New Roman"/>
          <w:sz w:val="28"/>
          <w:szCs w:val="28"/>
        </w:rPr>
        <w:br/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595.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конфигурация, при которой тактовый сигнал для источника и приемника данных поступает от внешнего генератора,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Другой вариант, когда источник помимо данных также формирует тактовый сигнал,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отмечены только те ножки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595, которые будут рассматриваться в последующем.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Pr="00A3656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>
        <w:rPr>
          <w:rFonts w:ascii="Times New Roman" w:hAnsi="Times New Roman" w:cs="Times New Roman"/>
          <w:sz w:val="28"/>
          <w:szCs w:val="28"/>
        </w:rPr>
        <w:t xml:space="preserve">’ – его выходу. Регистр сдвига тактируется сигналом, который поступает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>. В дальнейшем микросхему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 для краткости будем иногда называть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Далее будет представлен временной анализ для передачи данных с выхода</w:t>
      </w:r>
      <w:r w:rsidR="00741897">
        <w:rPr>
          <w:rFonts w:ascii="Times New Roman" w:hAnsi="Times New Roman" w:cs="Times New Roman"/>
          <w:sz w:val="28"/>
          <w:szCs w:val="28"/>
        </w:rPr>
        <w:t xml:space="preserve"> </w:t>
      </w:r>
      <w:r w:rsidR="00741897">
        <w:rPr>
          <w:rFonts w:ascii="Times New Roman" w:hAnsi="Times New Roman" w:cs="Times New Roman"/>
          <w:sz w:val="28"/>
          <w:szCs w:val="28"/>
          <w:lang w:val="en-US"/>
        </w:rPr>
        <w:t>OD</w:t>
      </w:r>
      <w:r w:rsidR="00EC66F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41897">
        <w:rPr>
          <w:rFonts w:ascii="Times New Roman" w:hAnsi="Times New Roman" w:cs="Times New Roman"/>
          <w:sz w:val="28"/>
          <w:szCs w:val="28"/>
          <w:lang w:val="en-US"/>
        </w:rPr>
        <w:t>TA</w:t>
      </w:r>
      <w:r w:rsidR="00741897" w:rsidRPr="00741897">
        <w:rPr>
          <w:rFonts w:ascii="Times New Roman" w:hAnsi="Times New Roman" w:cs="Times New Roman"/>
          <w:sz w:val="28"/>
          <w:szCs w:val="28"/>
        </w:rPr>
        <w:t xml:space="preserve"> </w:t>
      </w:r>
      <w:r w:rsidR="00B0373B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на вход</w:t>
      </w:r>
      <w:r w:rsidR="00741897" w:rsidRPr="00741897">
        <w:rPr>
          <w:rFonts w:ascii="Times New Roman" w:hAnsi="Times New Roman" w:cs="Times New Roman"/>
          <w:sz w:val="28"/>
          <w:szCs w:val="28"/>
        </w:rPr>
        <w:t xml:space="preserve"> </w:t>
      </w:r>
      <w:r w:rsidR="00741897">
        <w:rPr>
          <w:rFonts w:ascii="Times New Roman" w:hAnsi="Times New Roman" w:cs="Times New Roman"/>
          <w:sz w:val="28"/>
          <w:szCs w:val="28"/>
          <w:lang w:val="en-US"/>
        </w:rPr>
        <w:t>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373B">
        <w:rPr>
          <w:rFonts w:ascii="Times New Roman" w:hAnsi="Times New Roman" w:cs="Times New Roman"/>
          <w:sz w:val="28"/>
          <w:szCs w:val="28"/>
        </w:rPr>
        <w:t>74</w:t>
      </w:r>
      <w:r w:rsidR="00B0373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B0373B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:rsidR="00A36563" w:rsidRDefault="00956866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68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3443" cy="2489170"/>
            <wp:effectExtent l="0" t="0" r="0" b="6985"/>
            <wp:docPr id="3" name="Рисунок 3" descr="C:\Users\vovan\Desktop\Papers_STA\System_O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System_O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21" cy="250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63" w:rsidRDefault="00A36563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Схема соединения устройств на плате.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пусть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загружен простой проект, состоящий из двух триггеров и двух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2. </w:t>
      </w:r>
    </w:p>
    <w:p w:rsidR="00A36563" w:rsidRDefault="00A36563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6290" cy="1717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63" w:rsidRDefault="00A36563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Описание проекта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A365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input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:rsidR="00A36563" w:rsidRPr="00FF405D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</w:t>
      </w:r>
      <w:r w:rsidRPr="00FF405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=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405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~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ff</w:t>
      </w:r>
      <w:r w:rsidRPr="00FF405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2;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A36563" w:rsidRDefault="00A36563" w:rsidP="00A36563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 на его примере можно продемонстрировать, как проводится временной анализ для в</w:t>
      </w:r>
      <w:r w:rsidR="0095686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сигналов. </w:t>
      </w:r>
    </w:p>
    <w:p w:rsidR="003F6D4E" w:rsidRDefault="003F6D4E" w:rsidP="003F6D4E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Задержки при временном анализе для выходных сигналов.</w:t>
      </w:r>
    </w:p>
    <w:p w:rsidR="003F6D4E" w:rsidRDefault="003F6D4E" w:rsidP="003F6D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передачи данных между </w:t>
      </w:r>
      <w:r w:rsidR="004C1157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C1157" w:rsidRPr="003F6D4E">
        <w:rPr>
          <w:rFonts w:ascii="Times New Roman" w:hAnsi="Times New Roman" w:cs="Times New Roman"/>
          <w:sz w:val="28"/>
          <w:szCs w:val="28"/>
        </w:rPr>
        <w:t xml:space="preserve"> </w:t>
      </w:r>
      <w:r w:rsidR="004C1157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мало отличается от случая, рассмотренного в [</w:t>
      </w:r>
      <w:r w:rsidR="00315AE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] для двух триггеров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Особенностью является то, что запускающий триггер располагается в одном устройстве, а защелкивающий в другом. На рисунке 3 показан анализируемый путь, на который нанесены задержки для данных и тактового сигнала. </w:t>
      </w:r>
    </w:p>
    <w:p w:rsidR="003F6D4E" w:rsidRDefault="00FF444F" w:rsidP="003F6D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44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3870" cy="2949934"/>
            <wp:effectExtent l="0" t="0" r="6985" b="3175"/>
            <wp:docPr id="6" name="Рисунок 6" descr="C:\Users\vovan\Desktop\Papers_STA\System_ODelay\pictures\O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System_ODelay\pictures\ODelay_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982" cy="29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4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3F6D4E" w:rsidRDefault="003F6D4E" w:rsidP="003F6D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Путь с задержками для в</w:t>
      </w:r>
      <w:r w:rsidR="00A7504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ходных данных и тактового сигнала.</w:t>
      </w:r>
    </w:p>
    <w:p w:rsidR="003F6D4E" w:rsidRDefault="003F6D4E" w:rsidP="003F6D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3. 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3F6D4E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генератора до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Tofd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3F6D4E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генератора до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F6D4E" w:rsidRPr="002035B5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Tdcd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за</w:t>
      </w:r>
      <w:r w:rsidR="00B76105">
        <w:rPr>
          <w:rFonts w:ascii="Times New Roman" w:eastAsiaTheme="minorEastAsia" w:hAnsi="Times New Roman" w:cs="Times New Roman"/>
          <w:sz w:val="28"/>
          <w:szCs w:val="28"/>
        </w:rPr>
        <w:t>щелкивающего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триггера;</w:t>
      </w:r>
    </w:p>
    <w:p w:rsidR="002035B5" w:rsidRPr="002035B5" w:rsidRDefault="002035B5" w:rsidP="002035B5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по дорожкам платы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микросхемой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2035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2035B5" w:rsidRPr="002035B5" w:rsidRDefault="002035B5" w:rsidP="002035B5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Tddd</w:t>
      </w:r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от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 </w:t>
      </w:r>
      <w:r>
        <w:rPr>
          <w:rFonts w:ascii="Times New Roman" w:eastAsiaTheme="minorEastAsia" w:hAnsi="Times New Roman" w:cs="Times New Roman"/>
          <w:sz w:val="28"/>
          <w:szCs w:val="28"/>
        </w:rPr>
        <w:t>до защелкивающего триггера;</w:t>
      </w:r>
    </w:p>
    <w:p w:rsidR="0058015F" w:rsidRDefault="0058015F" w:rsidP="0058015F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58015F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Tsu</w:t>
      </w:r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2035B5" w:rsidRPr="002035B5" w:rsidRDefault="0058015F" w:rsidP="0058015F">
      <w:pPr>
        <w:pStyle w:val="a3"/>
        <w:numPr>
          <w:ilvl w:val="0"/>
          <w:numId w:val="9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58015F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Th</w:t>
      </w:r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 – время удержания защелкивающего</w:t>
      </w:r>
      <w:r w:rsidR="002035B5">
        <w:rPr>
          <w:rFonts w:ascii="Times New Roman" w:eastAsiaTheme="minorEastAsia" w:hAnsi="Times New Roman" w:cs="Times New Roman"/>
          <w:sz w:val="28"/>
          <w:szCs w:val="28"/>
        </w:rPr>
        <w:t xml:space="preserve"> триггера;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Tfcd</w:t>
      </w:r>
      <w:r w:rsidRPr="003F6D4E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2ED7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триггера;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Tfdd</w:t>
      </w:r>
      <w:r w:rsidRPr="003F6D4E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от</w:t>
      </w:r>
      <w:r w:rsidR="0060355A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триггера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193E"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BC193E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F6D4E" w:rsidRPr="00146FEF" w:rsidRDefault="00742CC4" w:rsidP="00146FEF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Tco</w:t>
      </w:r>
      <w:r w:rsidR="00146FEF" w:rsidRPr="00146FE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146FE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46FEF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146FE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146FEF" w:rsidRPr="00146FE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46FEF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146FEF" w:rsidRPr="00146FE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46FEF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146FEF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="00146FE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 w:rsidR="00146FE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3F6D4E" w:rsidRPr="00146FE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3F6D4E" w:rsidRDefault="003F6D4E" w:rsidP="003F6D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Период тактового сигнала будем обозначать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Оранжевым и зеленым цветом на рисунке 3 представлены задержки для участков пути, которые располагаются вне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Данные задержки необходимо указать временному анализатору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F5544" w:rsidRDefault="006F5544" w:rsidP="006F5544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распространения.</w:t>
      </w:r>
    </w:p>
    <w:p w:rsidR="006F5544" w:rsidRDefault="006F5544" w:rsidP="006F5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). Напомним, что временной анализ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6F55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:rsidR="00BD7372" w:rsidRPr="00EE7EBD" w:rsidRDefault="006F5544" w:rsidP="00EE7EB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найдем фактическое время прибытия данных ко входу защелкивающего триггера, расположенного внутри </w:t>
      </w:r>
      <w:r w:rsidR="006B166D">
        <w:rPr>
          <w:rFonts w:ascii="Times New Roman" w:eastAsiaTheme="minorEastAsia" w:hAnsi="Times New Roman" w:cs="Times New Roman"/>
          <w:sz w:val="28"/>
          <w:szCs w:val="28"/>
        </w:rPr>
        <w:t>микросхемы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595, считая, что запускающий фронт появляется в нулевой момент времени. Уравнения для расчета представлены ниже (см. рисунок 3):  </w:t>
      </w:r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1B45C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A57D8C" w:rsidRDefault="00AD7352" w:rsidP="00AD7352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A57D8C" w:rsidRDefault="00AD7352" w:rsidP="00AD735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</w:t>
      </w:r>
      <w:r w:rsidR="00636444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636444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636444">
        <w:rPr>
          <w:rFonts w:ascii="Times New Roman" w:hAnsi="Times New Roman" w:cs="Times New Roman"/>
          <w:sz w:val="28"/>
          <w:szCs w:val="28"/>
        </w:rPr>
        <w:t>74</w:t>
      </w:r>
      <w:r w:rsidR="00636444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36444">
        <w:rPr>
          <w:rFonts w:ascii="Times New Roman" w:hAnsi="Times New Roman" w:cs="Times New Roman"/>
          <w:sz w:val="28"/>
          <w:szCs w:val="28"/>
        </w:rPr>
        <w:t xml:space="preserve">595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EA2190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:rsidR="00EA2190" w:rsidRPr="00EA2190" w:rsidRDefault="00EA2190" w:rsidP="00EA21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Подставив </w:t>
      </w:r>
      <w:r w:rsidR="003941FB">
        <w:rPr>
          <w:rFonts w:ascii="Times New Roman" w:hAnsi="Times New Roman" w:cs="Times New Roman"/>
          <w:sz w:val="28"/>
          <w:szCs w:val="28"/>
        </w:rPr>
        <w:t xml:space="preserve">предыдущие результаты </w:t>
      </w:r>
      <w:r>
        <w:rPr>
          <w:rFonts w:ascii="Times New Roman" w:hAnsi="Times New Roman" w:cs="Times New Roman"/>
          <w:sz w:val="28"/>
          <w:szCs w:val="28"/>
        </w:rPr>
        <w:t xml:space="preserve">в уравнение для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>
        <w:rPr>
          <w:rFonts w:ascii="Times New Roman" w:hAnsi="Times New Roman" w:cs="Times New Roman"/>
          <w:sz w:val="28"/>
          <w:szCs w:val="28"/>
        </w:rPr>
        <w:t>, получим:</w:t>
      </w:r>
    </w:p>
    <w:p w:rsidR="00AD7352" w:rsidRPr="00E94D0F" w:rsidRDefault="0095094D" w:rsidP="00F11FB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</m:oMath>
      </m:oMathPara>
    </w:p>
    <w:p w:rsidR="00E94D0F" w:rsidRPr="00F2376B" w:rsidRDefault="00902048" w:rsidP="00F11FB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+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F2376B" w:rsidRPr="00F2376B" w:rsidRDefault="00F2376B" w:rsidP="00F2376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F2376B">
        <w:rPr>
          <w:rFonts w:ascii="Times New Roman" w:hAnsi="Times New Roman" w:cs="Times New Roman"/>
          <w:sz w:val="28"/>
          <w:szCs w:val="28"/>
        </w:rPr>
        <w:t xml:space="preserve">Теперь вычислим требуемое время прибытия данных. </w:t>
      </w:r>
      <w:r w:rsidRPr="00F2376B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появляется через один такт после запускающего фронта, поэтому ко времени прибытия фронта добавлен один период тактового сигнала.</w:t>
      </w:r>
    </w:p>
    <w:p w:rsidR="00AD7352" w:rsidRPr="0041306D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41306D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41306D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41306D">
        <w:rPr>
          <w:rFonts w:ascii="Times New Roman" w:hAnsi="Times New Roman" w:cs="Times New Roman"/>
          <w:sz w:val="28"/>
          <w:szCs w:val="28"/>
        </w:rPr>
        <w:t>74</w:t>
      </w:r>
      <w:r w:rsidR="0041306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41306D">
        <w:rPr>
          <w:rFonts w:ascii="Times New Roman" w:hAnsi="Times New Roman" w:cs="Times New Roman"/>
          <w:sz w:val="28"/>
          <w:szCs w:val="28"/>
        </w:rPr>
        <w:t xml:space="preserve">595 </w:t>
      </w:r>
      <w:r w:rsidRPr="004130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41306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41306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41306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41306D">
        <w:rPr>
          <w:rFonts w:ascii="Times New Roman" w:hAnsi="Times New Roman" w:cs="Times New Roman"/>
          <w:sz w:val="28"/>
          <w:szCs w:val="28"/>
        </w:rPr>
        <w:t>):</w:t>
      </w:r>
    </w:p>
    <w:p w:rsidR="00AD7352" w:rsidRPr="003157FD" w:rsidRDefault="00AD7352" w:rsidP="007A0E0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D7352" w:rsidRPr="00F144B3" w:rsidRDefault="00AD7352" w:rsidP="007A0E0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F144B3" w:rsidRDefault="00F144B3" w:rsidP="00F838E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 учитывается, что данные на входе защелкивающего триггера должны быть стабильны в течении времени</w:t>
      </w:r>
      <w:r w:rsidR="0080449F">
        <w:rPr>
          <w:rFonts w:ascii="Times New Roman" w:eastAsiaTheme="minorEastAsia" w:hAnsi="Times New Roman" w:cs="Times New Roman"/>
          <w:sz w:val="28"/>
          <w:szCs w:val="28"/>
        </w:rPr>
        <w:t xml:space="preserve"> установки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A0E0D">
        <w:rPr>
          <w:rFonts w:ascii="Cambria Math" w:hAnsi="Cambria Math" w:cs="Times New Roman"/>
          <w:i/>
          <w:color w:val="C45911" w:themeColor="accent2" w:themeShade="BF"/>
          <w:sz w:val="28"/>
          <w:szCs w:val="28"/>
          <w:lang w:val="en-US"/>
        </w:rPr>
        <w:t>Tsu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прихода фронта тактового сигнала.</w:t>
      </w:r>
    </w:p>
    <w:p w:rsidR="00F838E6" w:rsidRDefault="00F838E6" w:rsidP="00F838E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F838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величина запаса (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формуле:</w:t>
      </w:r>
    </w:p>
    <w:p w:rsidR="00F838E6" w:rsidRDefault="00F838E6" w:rsidP="00F838E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1711FF" w:rsidRDefault="00F838E6" w:rsidP="001711F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Если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F838E6">
        <w:rPr>
          <w:rFonts w:ascii="Times New Roman" w:hAnsi="Times New Roman" w:cs="Times New Roman"/>
          <w:sz w:val="28"/>
          <w:szCs w:val="28"/>
        </w:rPr>
        <w:t>принимает</w:t>
      </w:r>
      <w:r w:rsidRPr="00F838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38E6">
        <w:rPr>
          <w:rFonts w:ascii="Times New Roman" w:hAnsi="Times New Roman" w:cs="Times New Roman"/>
          <w:sz w:val="28"/>
          <w:szCs w:val="28"/>
        </w:rPr>
        <w:t>отрицательное значение, то это указывает, что данные приходят на вход защелкивающего триггера позже, чем требуется. То есть,</w:t>
      </w:r>
      <w:r w:rsidRPr="00F838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38E6">
        <w:rPr>
          <w:rFonts w:ascii="Times New Roman" w:eastAsiaTheme="minorEastAsia" w:hAnsi="Times New Roman" w:cs="Times New Roman"/>
          <w:sz w:val="28"/>
          <w:szCs w:val="28"/>
        </w:rPr>
        <w:t>ограничение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D3277">
        <w:rPr>
          <w:rFonts w:ascii="Times New Roman" w:hAnsi="Times New Roman" w:cs="Times New Roman"/>
          <w:sz w:val="28"/>
          <w:szCs w:val="28"/>
        </w:rPr>
        <w:t>нарушено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Используя ранее полученные уравнения, можно записать полное выражение для расчета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sz w:val="28"/>
          <w:szCs w:val="28"/>
        </w:rPr>
        <w:t>:</w:t>
      </w:r>
    </w:p>
    <w:p w:rsidR="00AD7352" w:rsidRPr="001711FF" w:rsidRDefault="00AD7352" w:rsidP="001711F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</m:oMath>
      </m:oMathPara>
    </w:p>
    <w:p w:rsidR="009F1297" w:rsidRPr="001711FF" w:rsidRDefault="001711FF" w:rsidP="001711FF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DE1BF0" w:rsidRPr="00D771D3" w:rsidRDefault="00DE1BF0" w:rsidP="00D771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</w:t>
      </w:r>
      <w:r w:rsidR="00FD65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6589" w:rsidRPr="00FD6589">
        <w:rPr>
          <w:rFonts w:ascii="Cambria Math" w:hAnsi="Cambria Math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</w:t>
      </w:r>
      <w:r w:rsidR="00FD6589">
        <w:rPr>
          <w:rFonts w:ascii="Cambria Math" w:hAnsi="Cambria Math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d</w:t>
      </w:r>
      <w:r w:rsidR="00FD6589" w:rsidRPr="00FD6589">
        <w:rPr>
          <w:rFonts w:ascii="Cambria Math" w:hAnsi="Cambria Math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su</w:t>
      </w:r>
      <w:r w:rsidR="00FD6589">
        <w:rPr>
          <w:rFonts w:ascii="Cambria Math" w:hAnsi="Cambria Math" w:cs="Times New Roman"/>
          <w:i/>
          <w:color w:val="666699"/>
          <w:sz w:val="28"/>
          <w:szCs w:val="28"/>
          <w14:textFill>
            <w14:solidFill>
              <w14:srgbClr w14:val="666699">
                <w14:lumMod w14:val="75000"/>
              </w14:srgbClr>
            </w14:solidFill>
          </w14:textFill>
        </w:rPr>
        <w:t xml:space="preserve"> </w:t>
      </w:r>
      <w:r w:rsidR="00FD6589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D6589" w:rsidRPr="00FD6589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D</w:t>
      </w:r>
      <w:r w:rsidR="00FD6589" w:rsidRPr="00FD65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evice</w:t>
      </w:r>
      <w:r w:rsidR="00FD658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FD6589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="00FD6589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FD6589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="00FD6589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FD6589"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D658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FD6589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30855" w:rsidRPr="00313794" w:rsidRDefault="00C43D88" w:rsidP="00D771D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313794" w:rsidRDefault="00313794" w:rsidP="000B5716">
      <w:pPr>
        <w:pStyle w:val="a3"/>
        <w:spacing w:after="0" w:line="360" w:lineRule="auto"/>
        <w:ind w:left="0" w:firstLine="567"/>
        <w:jc w:val="both"/>
        <w:rPr>
          <w:rFonts w:ascii="Cambria Math" w:hAnsi="Cambria Math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383905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Tdsu</w:t>
      </w: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соответствует времени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 установки для </w:t>
      </w:r>
      <w:r w:rsidR="003247A3">
        <w:rPr>
          <w:rFonts w:ascii="Times New Roman" w:eastAsiaTheme="minorEastAsia" w:hAnsi="Times New Roman" w:cs="Times New Roman"/>
          <w:sz w:val="28"/>
          <w:szCs w:val="28"/>
        </w:rPr>
        <w:t xml:space="preserve">сигнала на </w:t>
      </w:r>
      <w:r w:rsidR="003247A3">
        <w:rPr>
          <w:rFonts w:ascii="Times New Roman" w:eastAsiaTheme="minorEastAsia" w:hAnsi="Times New Roman" w:cs="Times New Roman"/>
          <w:sz w:val="28"/>
          <w:szCs w:val="28"/>
        </w:rPr>
        <w:br/>
        <w:t>входе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3905"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="00383905" w:rsidRP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383905">
        <w:rPr>
          <w:rFonts w:ascii="Times New Roman" w:hAnsi="Times New Roman" w:cs="Times New Roman"/>
          <w:sz w:val="28"/>
          <w:szCs w:val="28"/>
        </w:rPr>
        <w:t>75</w:t>
      </w:r>
      <w:r w:rsidR="0038390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83905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относительно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>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вход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04183">
        <w:rPr>
          <w:rFonts w:ascii="Times New Roman" w:eastAsiaTheme="minorEastAsia" w:hAnsi="Times New Roman" w:cs="Times New Roman"/>
          <w:sz w:val="28"/>
          <w:szCs w:val="28"/>
        </w:rPr>
        <w:t xml:space="preserve"> Тогда 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равнение для </w:t>
      </w:r>
      <w:r w:rsidR="001D5C2C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1D5C2C">
        <w:rPr>
          <w:rFonts w:ascii="Cambria Math" w:hAnsi="Cambria Math" w:cs="Times New Roman"/>
          <w:sz w:val="28"/>
          <w:szCs w:val="28"/>
        </w:rPr>
        <w:t xml:space="preserve"> </w:t>
      </w:r>
      <w:r w:rsidRPr="001B4E47">
        <w:rPr>
          <w:rFonts w:ascii="Times New Roman" w:hAnsi="Times New Roman" w:cs="Times New Roman"/>
          <w:sz w:val="28"/>
          <w:szCs w:val="28"/>
        </w:rPr>
        <w:t>можно записать в виде</w:t>
      </w:r>
      <w:r>
        <w:rPr>
          <w:rFonts w:ascii="Cambria Math" w:hAnsi="Cambria Math" w:cs="Times New Roman"/>
          <w:sz w:val="28"/>
          <w:szCs w:val="28"/>
        </w:rPr>
        <w:t>:</w:t>
      </w:r>
    </w:p>
    <w:p w:rsidR="007B0315" w:rsidRPr="001711FF" w:rsidRDefault="007B0315" w:rsidP="007B031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</m:oMath>
      </m:oMathPara>
    </w:p>
    <w:p w:rsidR="007B0315" w:rsidRPr="00A854E6" w:rsidRDefault="007B0315" w:rsidP="007B0315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(1)</m:t>
          </m:r>
        </m:oMath>
      </m:oMathPara>
    </w:p>
    <w:p w:rsidR="008549A9" w:rsidRDefault="008549A9" w:rsidP="008549A9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:rsidR="008549A9" w:rsidRDefault="008549A9" w:rsidP="008549A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 xml:space="preserve">). При анализе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549A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считается, что задержки для запускающего фронта и данных имеют минимальное значение, а для защелкивающего фронта – максимальное. </w:t>
      </w:r>
    </w:p>
    <w:p w:rsidR="008549A9" w:rsidRDefault="008549A9" w:rsidP="008549A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фактического времени прибытия данных представлен ниже:</w:t>
      </w:r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391C5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Default="00AD7352" w:rsidP="00AD7352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235BC9" w:rsidRDefault="00AD7352" w:rsidP="00AD735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EA1994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461665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461665">
        <w:rPr>
          <w:rFonts w:ascii="Times New Roman" w:hAnsi="Times New Roman" w:cs="Times New Roman"/>
          <w:sz w:val="28"/>
          <w:szCs w:val="28"/>
        </w:rPr>
        <w:t>75</w:t>
      </w:r>
      <w:r w:rsidR="0046166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461665">
        <w:rPr>
          <w:rFonts w:ascii="Times New Roman" w:hAnsi="Times New Roman" w:cs="Times New Roman"/>
          <w:sz w:val="28"/>
          <w:szCs w:val="28"/>
        </w:rPr>
        <w:t>595</w:t>
      </w:r>
      <w:r w:rsidR="004616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B03EBE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:rsidR="00B03EBE" w:rsidRPr="00022822" w:rsidRDefault="00B03EBE" w:rsidP="00B03EBE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22822" w:rsidRPr="00022822" w:rsidRDefault="00022822" w:rsidP="0002282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вычисления требуемого времени прибытия данных: </w:t>
      </w:r>
    </w:p>
    <w:p w:rsidR="00AD7352" w:rsidRPr="00747AB9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 w:rsidR="00747AB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747AB9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747AB9">
        <w:rPr>
          <w:rFonts w:ascii="Times New Roman" w:hAnsi="Times New Roman" w:cs="Times New Roman"/>
          <w:sz w:val="28"/>
          <w:szCs w:val="28"/>
        </w:rPr>
        <w:t>75</w:t>
      </w:r>
      <w:r w:rsidR="00747AB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47AB9">
        <w:rPr>
          <w:rFonts w:ascii="Times New Roman" w:hAnsi="Times New Roman" w:cs="Times New Roman"/>
          <w:sz w:val="28"/>
          <w:szCs w:val="28"/>
        </w:rPr>
        <w:t>595</w:t>
      </w:r>
      <w:r w:rsidR="00747A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47AB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747AB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47AB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47AB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747AB9">
        <w:rPr>
          <w:rFonts w:ascii="Times New Roman" w:hAnsi="Times New Roman" w:cs="Times New Roman"/>
          <w:sz w:val="28"/>
          <w:szCs w:val="28"/>
        </w:rPr>
        <w:t>):</w:t>
      </w:r>
    </w:p>
    <w:p w:rsidR="00AD7352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D7352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A57D8C" w:rsidRDefault="00E735F1" w:rsidP="00E25F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E25F76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w:r w:rsidR="00E25F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r w:rsidR="00F936CD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936C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max</w:t>
      </w:r>
      <w:r w:rsidR="00E25F76"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</w:p>
    <w:p w:rsidR="008E453D" w:rsidRDefault="008E453D" w:rsidP="008E453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E45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вид:</w:t>
      </w:r>
    </w:p>
    <w:p w:rsidR="008E453D" w:rsidRDefault="008E453D" w:rsidP="008E453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D81842" w:rsidRPr="0095799D" w:rsidRDefault="00D81842" w:rsidP="00D818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обозначение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FD6589">
        <w:rPr>
          <w:rFonts w:ascii="Cambria Math" w:hAnsi="Cambria Math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</w:t>
      </w:r>
      <w:r>
        <w:rPr>
          <w:rFonts w:ascii="Cambria Math" w:hAnsi="Cambria Math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d</w:t>
      </w:r>
      <w:r w:rsidR="00125C3A">
        <w:rPr>
          <w:rFonts w:ascii="Cambria Math" w:hAnsi="Cambria Math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h</w:t>
      </w:r>
      <w:r w:rsidRPr="0095799D">
        <w:rPr>
          <w:rFonts w:ascii="Cambria Math" w:hAnsi="Cambria Math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 xml:space="preserve"> 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Pr="00FD6589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D</w:t>
      </w:r>
      <w:r w:rsidRPr="00FD65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evice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125C3A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="00125C3A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95799D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>):</w:t>
      </w:r>
    </w:p>
    <w:p w:rsidR="00D81842" w:rsidRPr="00313794" w:rsidRDefault="00D81842" w:rsidP="00D8184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D81842" w:rsidRDefault="00D81842" w:rsidP="003F4BC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95799D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Tdh</w:t>
      </w:r>
      <w:r w:rsidR="0095799D" w:rsidRPr="002C5472">
        <w:rPr>
          <w:rFonts w:ascii="Cambria Math" w:hAnsi="Cambria Math" w:cs="Times New Roman"/>
          <w:i/>
          <w:color w:val="666699"/>
          <w:sz w:val="28"/>
          <w:szCs w:val="28"/>
          <w14:textFill>
            <w14:solidFill>
              <w14:srgbClr w14:val="666699">
                <w14:lumMod w14:val="75000"/>
              </w14:srgbClr>
            </w14:solidFill>
          </w14:textFill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времени </w:t>
      </w:r>
      <w:r w:rsidR="00184266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на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входе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P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относительно тактового входа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212D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246CF1">
        <w:rPr>
          <w:rFonts w:ascii="Times New Roman" w:eastAsiaTheme="minorEastAsia" w:hAnsi="Times New Roman" w:cs="Times New Roman"/>
          <w:sz w:val="28"/>
          <w:szCs w:val="28"/>
        </w:rPr>
        <w:t>о есть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>, данные</w:t>
      </w:r>
      <w:r w:rsidR="00DA45CF" w:rsidRPr="00DA45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45CF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45CF">
        <w:rPr>
          <w:rFonts w:ascii="Times New Roman" w:eastAsiaTheme="minorEastAsia" w:hAnsi="Times New Roman" w:cs="Times New Roman"/>
          <w:sz w:val="28"/>
          <w:szCs w:val="28"/>
        </w:rPr>
        <w:t xml:space="preserve">входе </w:t>
      </w:r>
      <w:r w:rsidR="00DA45CF"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="00DA45CF" w:rsidRPr="00DA45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 xml:space="preserve">не должны изменяться в течении времени </w:t>
      </w:r>
      <w:r w:rsidR="006D3725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Tdh</w:t>
      </w:r>
      <w:r w:rsidR="006D37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>после защелкивающего фронта</w:t>
      </w:r>
      <w:r w:rsidR="00C4362D" w:rsidRPr="00C436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362D">
        <w:rPr>
          <w:rFonts w:ascii="Times New Roman" w:eastAsiaTheme="minorEastAsia" w:hAnsi="Times New Roman" w:cs="Times New Roman"/>
          <w:sz w:val="28"/>
          <w:szCs w:val="28"/>
        </w:rPr>
        <w:t xml:space="preserve">на входе </w:t>
      </w:r>
      <w:r w:rsidR="00C4362D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F4BC8" w:rsidRDefault="003F4BC8" w:rsidP="003F4BC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результаты, выражение для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представить в виде: </w:t>
      </w:r>
    </w:p>
    <w:p w:rsidR="00AD7352" w:rsidRPr="00853D68" w:rsidRDefault="00225BDA" w:rsidP="00AD12D4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:rsidR="00853D68" w:rsidRPr="00C239DE" w:rsidRDefault="00853D68" w:rsidP="00AD12D4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(2)</m:t>
          </m:r>
        </m:oMath>
      </m:oMathPara>
    </w:p>
    <w:p w:rsidR="002F4784" w:rsidRDefault="002F4784" w:rsidP="002F4784">
      <w:pPr>
        <w:pStyle w:val="a3"/>
        <w:spacing w:before="120"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239DE" w:rsidRDefault="00C239DE" w:rsidP="00C239DE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Первый способ создания временных ограничения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от теории к практике и рассмотрим первый способ создания временных ограничений для выходных сигналов.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разберемся с ограничениями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F4784" w:rsidRDefault="002F4784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39DE" w:rsidRP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уравнении (1) слагаемые, выделенные зеленым и оранжевым цветом, неизвестны</w:t>
      </w:r>
      <w:r>
        <w:rPr>
          <w:rStyle w:val="a6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анализатору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как они описывают задержки для участков пути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значение периода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Создание ограничений на период тактового сигнала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рассмотрено в [2]. 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определенности будем считать, что напряжение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источника питания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микросхемы </w:t>
      </w:r>
      <w:r>
        <w:rPr>
          <w:rFonts w:ascii="Times New Roman" w:eastAsiaTheme="minorEastAsia" w:hAnsi="Times New Roman" w:cs="Times New Roman"/>
          <w:sz w:val="28"/>
          <w:szCs w:val="28"/>
        </w:rPr>
        <w:t>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595 равно 4.5 В. Из таблицы 6.6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>595 [</w:t>
      </w:r>
      <w:r w:rsidR="003F7288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] находим, что в этом случае максимальная рабочая частота равна 31 МГц. Пусть требуется, чтобы плата на рисунке 1 могла работать при частот</w:t>
      </w:r>
      <w:r w:rsidR="009D7839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генератора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равной 10 МГц. Тогда ограничение на период тактового сигнала можно записать в виде: 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:rsidR="00C239DE" w:rsidRDefault="00C239DE" w:rsidP="00C239DE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команда объявляет тактовый сигнал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C239DE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периодом 100 нс, который поступает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Pr="00C239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через ножку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Объединим все оставшиеся неизвестные слагаемые из уравнения (1) в одну переменную </w:t>
      </w:r>
      <w:r w:rsidR="0085612C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выражение для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переписать в виде:</w:t>
      </w:r>
    </w:p>
    <w:p w:rsidR="0088091C" w:rsidRPr="001711FF" w:rsidRDefault="00C239DE" w:rsidP="00342AA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 w:cs="Times New Roman"/>
              <w:sz w:val="28"/>
              <w:szCs w:val="28"/>
            </w:rPr>
            <m:t>put_delay_max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</m:oMath>
      </m:oMathPara>
    </w:p>
    <w:p w:rsidR="00C239DE" w:rsidRDefault="00C239DE" w:rsidP="00C239DE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C239DE" w:rsidRPr="000C438F" w:rsidRDefault="000C438F" w:rsidP="000C438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 w:cs="Times New Roman"/>
              <w:sz w:val="28"/>
              <w:szCs w:val="28"/>
            </w:rPr>
            <m:t>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(3)</m:t>
          </m:r>
        </m:oMath>
      </m:oMathPara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уравнении (3)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слагаемые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описывают задержки, обусловленные распространением сигнала по дорожкам печатной платы. Их значения зависят от многих факторов, например, материала подложки, длины дорожек, типа дорожек (полосковые,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микрополосковые и т.д.). 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дорожек существуют приближенные выражения для вычисления скорости распространения сигнала. Зная скорость сигнала и длину дорожки, можно оценить задержку распространения. Примеры приближенных расчетов для различных типов дорожек можно найти в [</w:t>
      </w:r>
      <w:r w:rsidR="00FC389D" w:rsidRPr="0064070A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].</w:t>
      </w:r>
    </w:p>
    <w:p w:rsidR="00C239DE" w:rsidRDefault="00C239DE" w:rsidP="00C239DE">
      <w:pPr>
        <w:pStyle w:val="a3"/>
        <w:spacing w:after="12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Будем считать, что мы смогли оценить минимальные и максимальные задержки распространения сигналов по дорожкам печатной платы. В качестве примера примем следующие значения в наносекундах: 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Pr="00C239DE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0.6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min</w:t>
      </w:r>
      <w:r w:rsidRPr="00C239DE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0.5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dd_max </w:t>
      </w:r>
      <w:r>
        <w:rPr>
          <w:rFonts w:ascii="Times New Roman" w:hAnsi="Times New Roman" w:cs="Times New Roman"/>
          <w:sz w:val="28"/>
          <w:szCs w:val="28"/>
        </w:rPr>
        <w:t xml:space="preserve">= 0.4,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Pr="00C239D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0.2,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fd_max </w:t>
      </w:r>
      <w:r>
        <w:rPr>
          <w:rFonts w:ascii="Times New Roman" w:hAnsi="Times New Roman" w:cs="Times New Roman"/>
          <w:sz w:val="28"/>
          <w:szCs w:val="28"/>
        </w:rPr>
        <w:t xml:space="preserve">= 0.3 и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Pr="00C239D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0.2</w:t>
      </w:r>
      <w:r>
        <w:rPr>
          <w:rFonts w:ascii="Times New Roman" w:eastAsiaTheme="minorEastAsia" w:hAnsi="Times New Roman" w:cs="Times New Roman"/>
          <w:sz w:val="28"/>
          <w:szCs w:val="28"/>
        </w:rPr>
        <w:t>. Значения задержек можно указать в файле с временными ограничениями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>-файл) в следующем виде: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дорожкам платы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от генератора до микросхемы 74HC595 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от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C239DE" w:rsidRDefault="00C239DE" w:rsidP="00C239DE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задержку </w:t>
      </w:r>
      <w:r w:rsidR="007A41F0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Tdsu</w:t>
      </w:r>
      <w:r w:rsidR="007A41F0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(3), которая соответствует </w:t>
      </w:r>
      <w:r w:rsidR="00764897">
        <w:rPr>
          <w:rFonts w:ascii="Times New Roman" w:eastAsiaTheme="minorEastAsia" w:hAnsi="Times New Roman" w:cs="Times New Roman"/>
          <w:sz w:val="28"/>
          <w:szCs w:val="28"/>
        </w:rPr>
        <w:t xml:space="preserve">времени установки для сигнала на входе </w:t>
      </w:r>
      <w:r w:rsidR="00764897"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="00764897" w:rsidRP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4897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764897">
        <w:rPr>
          <w:rFonts w:ascii="Times New Roman" w:hAnsi="Times New Roman" w:cs="Times New Roman"/>
          <w:sz w:val="28"/>
          <w:szCs w:val="28"/>
        </w:rPr>
        <w:t>75</w:t>
      </w:r>
      <w:r w:rsidR="0076489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64897">
        <w:rPr>
          <w:rFonts w:ascii="Times New Roman" w:hAnsi="Times New Roman" w:cs="Times New Roman"/>
          <w:sz w:val="28"/>
          <w:szCs w:val="28"/>
        </w:rPr>
        <w:t>595</w:t>
      </w:r>
      <w:r w:rsidR="00764897">
        <w:rPr>
          <w:rFonts w:ascii="Times New Roman" w:eastAsiaTheme="minorEastAsia" w:hAnsi="Times New Roman" w:cs="Times New Roman"/>
          <w:sz w:val="28"/>
          <w:szCs w:val="28"/>
        </w:rPr>
        <w:t xml:space="preserve"> относительно тактового входа </w:t>
      </w:r>
      <w:r w:rsidR="00764897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Ее значение можно получить из таблицы </w:t>
      </w:r>
      <w:r w:rsidR="00DA72E1" w:rsidRPr="00DB0B7D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A72E1" w:rsidRPr="00DB0B7D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>595 [</w:t>
      </w:r>
      <w:r w:rsidR="0064070A" w:rsidRPr="00764897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]. Данная задержка обозначена как </w:t>
      </w:r>
      <w:r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7C25CA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su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 В </w:t>
      </w:r>
      <w:r w:rsidR="00DB0B7D">
        <w:rPr>
          <w:rFonts w:ascii="Times New Roman" w:eastAsiaTheme="minorEastAsia" w:hAnsi="Times New Roman" w:cs="Times New Roman"/>
          <w:sz w:val="28"/>
          <w:szCs w:val="28"/>
        </w:rPr>
        <w:t>равна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B0B7D">
        <w:rPr>
          <w:rFonts w:ascii="Times New Roman" w:eastAsiaTheme="minorEastAsia" w:hAnsi="Times New Roman" w:cs="Times New Roman"/>
          <w:sz w:val="28"/>
          <w:szCs w:val="28"/>
        </w:rPr>
        <w:t>20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нс. Эт</w:t>
      </w:r>
      <w:r w:rsidR="0026089D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</w:t>
      </w:r>
      <w:r w:rsidR="0026089D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E24FD">
        <w:rPr>
          <w:rFonts w:ascii="Times New Roman" w:eastAsiaTheme="minorEastAsia" w:hAnsi="Times New Roman" w:cs="Times New Roman"/>
          <w:sz w:val="28"/>
          <w:szCs w:val="28"/>
        </w:rPr>
        <w:t xml:space="preserve"> также записывае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тся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>-файл:</w:t>
      </w:r>
    </w:p>
    <w:p w:rsidR="00C66837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</w:t>
      </w:r>
      <w:r w:rsidR="00C6683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время установки для сигнала на входе</w:t>
      </w:r>
      <w:r w:rsidR="00342DF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342DF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 w:rsidR="00C6683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 74HC595</w:t>
      </w:r>
      <w:r w:rsidR="00C6683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</w:p>
    <w:p w:rsidR="00C239DE" w:rsidRDefault="00C66837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F3195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 w:rsidR="00C239D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C239DE" w:rsidRPr="001F7C2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</w:t>
      </w:r>
      <w:r w:rsidR="007E0A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su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7E0A03"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20</w:t>
      </w:r>
    </w:p>
    <w:p w:rsidR="00C239DE" w:rsidRDefault="00C239DE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можно создать временное ограничение на в</w:t>
      </w:r>
      <w:r w:rsidR="001F7C2E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ходной сигнал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. Для этого в файл с ограничениями нужно внести следующие команды [</w:t>
      </w:r>
      <w:r w:rsidR="0064070A" w:rsidRPr="007A41F0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]:  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временное ограничение для в</w:t>
      </w:r>
      <w:r w:rsidR="000E134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ы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ходного сигнала </w:t>
      </w:r>
      <w:r w:rsidR="000E134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DATA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BF465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delay_max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</w:t>
      </w:r>
      <w:r w:rsidR="00914B7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ax</w:t>
      </w:r>
      <w:r w:rsidR="00491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</w:t>
      </w:r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</w:t>
      </w:r>
      <w:r w:rsidR="00914B7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$Tbd_max</w:t>
      </w:r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</w:t>
      </w:r>
      <w:r w:rsidR="00491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+ </w:t>
      </w:r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$Tdsu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</w:t>
      </w:r>
      <w:r w:rsidR="00997A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out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put_delay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r w:rsidR="00A57A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delay_max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57A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DATA];</w:t>
      </w:r>
    </w:p>
    <w:p w:rsidR="002F4784" w:rsidRPr="002D355B" w:rsidRDefault="002F4784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239DE" w:rsidRDefault="00C239DE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первой строке объявлена переменная </w:t>
      </w:r>
      <w:r w:rsidR="00351BB9">
        <w:rPr>
          <w:rFonts w:ascii="Consolas" w:eastAsia="Times New Roman" w:hAnsi="Consolas" w:cs="Times New Roman"/>
          <w:sz w:val="26"/>
          <w:szCs w:val="26"/>
          <w:lang w:val="en-US" w:eastAsia="ru-RU"/>
        </w:rPr>
        <w:t>o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значение которой приравнивается </w:t>
      </w:r>
      <w:r w:rsidR="00351BB9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Pr="00C239D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(3). Далее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997ABB">
        <w:rPr>
          <w:rFonts w:ascii="Consolas" w:eastAsia="Times New Roman" w:hAnsi="Consolas" w:cs="Times New Roman"/>
          <w:sz w:val="26"/>
          <w:szCs w:val="26"/>
          <w:lang w:val="en-US" w:eastAsia="ru-RU"/>
        </w:rPr>
        <w:t>out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put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Pr="00C239DE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создается ограничение для в</w:t>
      </w:r>
      <w:r w:rsidR="001022C9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ходного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Опция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max 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$</w:t>
      </w:r>
      <w:r w:rsidR="00E42272">
        <w:rPr>
          <w:rFonts w:ascii="Consolas" w:eastAsia="Times New Roman" w:hAnsi="Consolas" w:cs="Times New Roman"/>
          <w:sz w:val="26"/>
          <w:szCs w:val="26"/>
          <w:lang w:val="en-US" w:eastAsia="ru-RU"/>
        </w:rPr>
        <w:t>o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 задержку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Конструкция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ports </w:t>
      </w:r>
      <w:r w:rsidR="00E42272">
        <w:rPr>
          <w:rFonts w:ascii="Consolas" w:eastAsia="Times New Roman" w:hAnsi="Consolas" w:cs="Times New Roman"/>
          <w:sz w:val="26"/>
          <w:szCs w:val="26"/>
          <w:lang w:val="en-US" w:eastAsia="ru-RU"/>
        </w:rPr>
        <w:t>O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DATA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ограничение накладывается на в</w:t>
      </w:r>
      <w:r w:rsidR="00BD056B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ходной сигнал, </w:t>
      </w:r>
      <w:r w:rsidR="00471F52">
        <w:rPr>
          <w:rFonts w:ascii="Times New Roman" w:eastAsiaTheme="minorEastAsia" w:hAnsi="Times New Roman" w:cs="Times New Roman"/>
          <w:sz w:val="28"/>
          <w:szCs w:val="28"/>
        </w:rPr>
        <w:t>выдаваемый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056B">
        <w:rPr>
          <w:rFonts w:ascii="Times New Roman" w:eastAsiaTheme="minorEastAsia" w:hAnsi="Times New Roman" w:cs="Times New Roman"/>
          <w:sz w:val="28"/>
          <w:szCs w:val="28"/>
        </w:rPr>
        <w:t>из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через ножку </w:t>
      </w:r>
      <w:r w:rsidR="00195745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Важно отметить, что анализатору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сигналом тактируется </w:t>
      </w:r>
      <w:r w:rsidR="00D85B65">
        <w:rPr>
          <w:rFonts w:ascii="Times New Roman" w:eastAsiaTheme="minorEastAsia" w:hAnsi="Times New Roman" w:cs="Times New Roman"/>
          <w:sz w:val="28"/>
          <w:szCs w:val="28"/>
        </w:rPr>
        <w:t>защелкивающий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триггер, так как он находится </w:t>
      </w:r>
      <w:r w:rsidR="00F54A1F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делается с помощью опции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clock clk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>
        <w:rPr>
          <w:rFonts w:ascii="Times New Roman" w:eastAsiaTheme="minorEastAsia" w:hAnsi="Times New Roman" w:cs="Times New Roman"/>
          <w:sz w:val="28"/>
          <w:szCs w:val="28"/>
        </w:rPr>
        <w:t>. Данный тактовый сигнал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был создан ранее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11CFC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 располагается 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, поэтому временно</w:t>
      </w:r>
      <w:r w:rsidR="00952151">
        <w:rPr>
          <w:rFonts w:ascii="Times New Roman" w:eastAsiaTheme="minorEastAsia" w:hAnsi="Times New Roman" w:cs="Times New Roman"/>
          <w:sz w:val="28"/>
          <w:szCs w:val="28"/>
        </w:rPr>
        <w:t>му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анализатору его тактовый сигнал известен.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создаются ограничения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 Объединив все неизвестные слагаемые 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(2) в одну переменную, выражение для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записать в виде:</w:t>
      </w:r>
    </w:p>
    <w:p w:rsidR="00C239DE" w:rsidRDefault="00C239DE" w:rsidP="00727E43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Slack=out</m:t>
          </m:r>
          <m:r>
            <w:rPr>
              <w:rFonts w:ascii="Cambria Math" w:hAnsi="Cambria Math" w:cs="Times New Roman"/>
              <w:sz w:val="28"/>
              <w:szCs w:val="28"/>
            </w:rPr>
            <m:t>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C239DE" w:rsidRDefault="00C239DE" w:rsidP="00C239DE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C239DE" w:rsidRPr="007F165D" w:rsidRDefault="007F165D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output_delay_min=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(4)</m:t>
          </m:r>
        </m:oMath>
      </m:oMathPara>
    </w:p>
    <w:p w:rsidR="001563D3" w:rsidRDefault="00AB3ADF" w:rsidP="001563D3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>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</w:t>
      </w:r>
      <w:r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h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можно получить из таблицы </w:t>
      </w:r>
      <w:r w:rsidR="001563D3" w:rsidRPr="00DB0B7D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563D3" w:rsidRPr="00DB0B7D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563D3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1563D3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>595 [</w:t>
      </w:r>
      <w:r w:rsidR="001563D3" w:rsidRPr="00764897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]. Данная задержка обозначена как </w:t>
      </w:r>
      <w:r w:rsidR="001563D3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0357A0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h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357A0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равна 0 нс. </w:t>
      </w:r>
      <w:r w:rsidR="00ED55F5">
        <w:rPr>
          <w:rFonts w:ascii="Times New Roman" w:eastAsiaTheme="minorEastAsia" w:hAnsi="Times New Roman" w:cs="Times New Roman"/>
          <w:sz w:val="28"/>
          <w:szCs w:val="28"/>
        </w:rPr>
        <w:t>Ее также следует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запис</w:t>
      </w:r>
      <w:r w:rsidR="00ED55F5">
        <w:rPr>
          <w:rFonts w:ascii="Times New Roman" w:eastAsiaTheme="minorEastAsia" w:hAnsi="Times New Roman" w:cs="Times New Roman"/>
          <w:sz w:val="28"/>
          <w:szCs w:val="28"/>
        </w:rPr>
        <w:t>ать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1563D3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>-файл:</w:t>
      </w:r>
    </w:p>
    <w:p w:rsidR="00CE60E3" w:rsidRDefault="00CE60E3" w:rsidP="00CE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время удержания для сигнала на входе </w:t>
      </w:r>
      <w:r w:rsidR="0006775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 w:rsidR="0006775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микросхемы 74HC595 </w:t>
      </w:r>
    </w:p>
    <w:p w:rsidR="00CE60E3" w:rsidRDefault="00CE60E3" w:rsidP="00CE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006E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1563D3" w:rsidRPr="0074744C" w:rsidRDefault="00CE60E3" w:rsidP="00747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</w:t>
      </w:r>
      <w:r w:rsidR="00006E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h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</w:p>
    <w:p w:rsidR="00C239DE" w:rsidRDefault="00C239DE" w:rsidP="00C239D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Команды, которые требуется добавить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-файл, представлены ниже: 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временное ограничение для в</w:t>
      </w:r>
      <w:r w:rsidR="00D9746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ы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ходного сигнала </w:t>
      </w:r>
      <w:r w:rsidR="00AD5A4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DATA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8D295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delay_min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d_min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d_max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$Tbd_min</w:t>
      </w:r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</w:t>
      </w:r>
      <w:r w:rsidR="00AD5A4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 </w:t>
      </w:r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$Tdh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</w:t>
      </w:r>
      <w:r w:rsidR="00CF2B7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out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put_delay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r w:rsidR="000047C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delay_min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456B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DATA];</w:t>
      </w:r>
    </w:p>
    <w:p w:rsidR="00C239DE" w:rsidRDefault="00C239DE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Как и ранее, сначала объявляется переменная, значение которой равно </w:t>
      </w:r>
      <w:r w:rsidR="00F815C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min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после чего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7B46F4">
        <w:rPr>
          <w:rFonts w:ascii="Consolas" w:eastAsia="Times New Roman" w:hAnsi="Consolas" w:cs="Times New Roman"/>
          <w:sz w:val="26"/>
          <w:szCs w:val="26"/>
          <w:lang w:val="en-US" w:eastAsia="ru-RU"/>
        </w:rPr>
        <w:t>out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put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создается временное ограничение. Опция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Pr="00C239DE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ограничение предназначено для проведения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2F4784" w:rsidRPr="00050591" w:rsidRDefault="00C239DE" w:rsidP="0005059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Полное содержимое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>-файла представлено ниже: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время установки для сигнала на входе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микросхемы 74HC595 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Tdsu </w:t>
      </w:r>
      <w:r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20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время удержания для сигнала на входе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микросхемы 74HC595 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050591" w:rsidRPr="0074744C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Tdh </w:t>
      </w:r>
      <w:r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</w:p>
    <w:p w:rsidR="00050591" w:rsidRDefault="00050591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дорожкам платы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от генератора до микросхемы 74HC595 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 # от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временное ограничение для выходного сигнала 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DATA</w:t>
      </w: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odelay_max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</w:t>
      </w:r>
      <w:r w:rsidR="00AA6DE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$Todd_m</w:t>
      </w:r>
      <w:r w:rsidR="00AA6DE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$Tbd_max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$Tdsu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$odelay_max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ODATA];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odelay_min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$Tbd_min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$Tdh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$odelay_min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ODATA];</w:t>
      </w:r>
    </w:p>
    <w:p w:rsidR="00731FDA" w:rsidRPr="00FF405D" w:rsidRDefault="00731FDA" w:rsidP="00C239DE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239DE" w:rsidRDefault="00C239DE" w:rsidP="00C239DE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Рассмотрим, как введенные ограничения будут отражены во временных отчетах, полученных после размещения и трассировки проекта. На рисунке 4 представлен раздел </w:t>
      </w:r>
      <w:r w:rsidRPr="00DB25AF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 котором указан </w:t>
      </w:r>
      <w:r w:rsidR="001F6098">
        <w:rPr>
          <w:rFonts w:ascii="Times New Roman" w:eastAsiaTheme="minorEastAsia" w:hAnsi="Times New Roman" w:cs="Times New Roman"/>
          <w:sz w:val="28"/>
          <w:szCs w:val="28"/>
        </w:rPr>
        <w:t>запускающий триггер (</w:t>
      </w:r>
      <w:r w:rsidR="001F609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006C12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1F6098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1F6098">
        <w:rPr>
          <w:rFonts w:ascii="Times New Roman" w:eastAsiaTheme="minorEastAsia" w:hAnsi="Times New Roman" w:cs="Times New Roman"/>
          <w:sz w:val="28"/>
          <w:szCs w:val="28"/>
          <w:lang w:val="en-US"/>
        </w:rPr>
        <w:t>reg</w:t>
      </w:r>
      <w:r w:rsidR="001F6098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 w:rsidR="00A36F14">
        <w:rPr>
          <w:rFonts w:ascii="Times New Roman" w:eastAsiaTheme="minorEastAsia" w:hAnsi="Times New Roman" w:cs="Times New Roman"/>
          <w:sz w:val="28"/>
          <w:szCs w:val="28"/>
        </w:rPr>
        <w:t xml:space="preserve">выходной порт </w:t>
      </w:r>
      <w:r w:rsidR="00A36F1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(ножка </w:t>
      </w:r>
      <w:r w:rsidR="00A36F14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), задержка данных 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и количество уровней логики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Также можно увидеть полученный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расфазировку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>
        <w:rPr>
          <w:rFonts w:ascii="Times New Roman" w:eastAsiaTheme="minorEastAsia" w:hAnsi="Times New Roman" w:cs="Times New Roman"/>
          <w:sz w:val="28"/>
          <w:szCs w:val="28"/>
        </w:rPr>
        <w:t>) и неопределенность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>
        <w:rPr>
          <w:rFonts w:ascii="Times New Roman" w:eastAsiaTheme="minorEastAsia" w:hAnsi="Times New Roman" w:cs="Times New Roman"/>
          <w:sz w:val="28"/>
          <w:szCs w:val="28"/>
        </w:rPr>
        <w:t>) тактового сигнала.</w:t>
      </w:r>
    </w:p>
    <w:p w:rsidR="00C239DE" w:rsidRDefault="00731FDA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5788550" cy="2068754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16" cy="207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DE" w:rsidRDefault="00C239DE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4. Общие сведения о входном пути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C239DE" w:rsidRPr="005B1677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</w:t>
      </w:r>
      <w:r w:rsidR="00B7550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5 показаны задержки для </w:t>
      </w:r>
      <w:r w:rsidR="00087CEA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фронта, </w:t>
      </w:r>
      <w:r w:rsidR="006218CF">
        <w:rPr>
          <w:rFonts w:ascii="Times New Roman" w:eastAsiaTheme="minorEastAsia" w:hAnsi="Times New Roman" w:cs="Times New Roman"/>
          <w:sz w:val="28"/>
          <w:szCs w:val="28"/>
        </w:rPr>
        <w:t>защелкивающего фронта 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Представленные результаты можно интерпретировать следующим образом. Из </w:t>
      </w:r>
      <w:r w:rsidR="0027443B">
        <w:rPr>
          <w:rFonts w:ascii="Times New Roman" w:eastAsiaTheme="minorEastAsia" w:hAnsi="Times New Roman" w:cs="Times New Roman"/>
          <w:sz w:val="28"/>
          <w:szCs w:val="28"/>
        </w:rPr>
        <w:t xml:space="preserve">раздела </w:t>
      </w:r>
      <w:r w:rsidR="00F7033D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Source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получаем, что защелкивающий фронт приходит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A79B8" w:rsidRPr="00AA79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79B8">
        <w:rPr>
          <w:rFonts w:ascii="Times New Roman" w:eastAsiaTheme="minorEastAsia" w:hAnsi="Times New Roman" w:cs="Times New Roman"/>
          <w:sz w:val="28"/>
          <w:szCs w:val="28"/>
        </w:rPr>
        <w:t>нулевой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момент времени. Далее он распространяется через входной и тактовый буферы</w:t>
      </w:r>
      <w:r w:rsidR="00953B8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попадает на </w:t>
      </w:r>
      <w:r w:rsidR="00E27468">
        <w:rPr>
          <w:rFonts w:ascii="Times New Roman" w:eastAsiaTheme="minorEastAsia" w:hAnsi="Times New Roman" w:cs="Times New Roman"/>
          <w:sz w:val="28"/>
          <w:szCs w:val="28"/>
        </w:rPr>
        <w:t>вход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E27468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953B8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E27468">
        <w:rPr>
          <w:rFonts w:ascii="Times New Roman" w:eastAsiaTheme="minorEastAsia" w:hAnsi="Times New Roman" w:cs="Times New Roman"/>
          <w:sz w:val="28"/>
          <w:szCs w:val="28"/>
        </w:rPr>
        <w:t>через 4.708 нс</w:t>
      </w:r>
      <w:r w:rsidR="00E274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3B81">
        <w:rPr>
          <w:rFonts w:ascii="Times New Roman" w:eastAsiaTheme="minorEastAsia" w:hAnsi="Times New Roman" w:cs="Times New Roman"/>
          <w:sz w:val="28"/>
          <w:szCs w:val="28"/>
        </w:rPr>
        <w:t>запускает передачу данных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60B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В свою очередь данные проходят через </w:t>
      </w:r>
      <w:r w:rsidR="00453E54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453E54" w:rsidRPr="00453E54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и выходной буфер и появляются в выходной ножке </w:t>
      </w:r>
      <w:r w:rsidR="00DB094A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453E54" w:rsidRPr="00453E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в момент </w:t>
      </w:r>
      <w:r w:rsidR="00A60B3A">
        <w:rPr>
          <w:rFonts w:ascii="Times New Roman" w:eastAsiaTheme="minorEastAsia" w:hAnsi="Times New Roman" w:cs="Times New Roman"/>
          <w:sz w:val="28"/>
          <w:szCs w:val="28"/>
        </w:rPr>
        <w:br/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времени </w:t>
      </w:r>
      <w:r w:rsidR="00B12388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2388">
        <w:rPr>
          <w:rFonts w:ascii="Times New Roman" w:eastAsiaTheme="minorEastAsia" w:hAnsi="Times New Roman" w:cs="Times New Roman"/>
          <w:sz w:val="28"/>
          <w:szCs w:val="28"/>
        </w:rPr>
        <w:t>946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="005B1677">
        <w:rPr>
          <w:rFonts w:ascii="Times New Roman" w:eastAsiaTheme="minorEastAsia" w:hAnsi="Times New Roman" w:cs="Times New Roman"/>
          <w:sz w:val="28"/>
          <w:szCs w:val="28"/>
        </w:rPr>
        <w:t xml:space="preserve"> Эти задержки показаны в разделе </w:t>
      </w:r>
      <w:r w:rsidR="005B1677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Data</w:t>
      </w:r>
      <w:r w:rsidR="005B1677" w:rsidRPr="007E224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B1677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5B16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0790B" w:rsidRDefault="003B392D" w:rsidP="000A66EE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раздела 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Destination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A04C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4CAA">
        <w:rPr>
          <w:rFonts w:ascii="Times New Roman" w:eastAsiaTheme="minorEastAsia" w:hAnsi="Times New Roman" w:cs="Times New Roman"/>
          <w:sz w:val="28"/>
          <w:szCs w:val="28"/>
        </w:rPr>
        <w:t>видно, что с</w:t>
      </w:r>
      <w:r w:rsidR="00F613DF">
        <w:rPr>
          <w:rFonts w:ascii="Times New Roman" w:eastAsiaTheme="minorEastAsia" w:hAnsi="Times New Roman" w:cs="Times New Roman"/>
          <w:sz w:val="28"/>
          <w:szCs w:val="28"/>
        </w:rPr>
        <w:t>пустя один период тактового сигнала</w:t>
      </w:r>
      <w:r w:rsidR="00D82A13">
        <w:rPr>
          <w:rFonts w:ascii="Times New Roman" w:eastAsiaTheme="minorEastAsia" w:hAnsi="Times New Roman" w:cs="Times New Roman"/>
          <w:sz w:val="28"/>
          <w:szCs w:val="28"/>
        </w:rPr>
        <w:t xml:space="preserve">, равный 100 нс, </w:t>
      </w:r>
      <w:r w:rsidR="00F613DF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попадает на вход триггера внутри микросхемы 74</w:t>
      </w:r>
      <w:r w:rsidR="00F613D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F613DF">
        <w:rPr>
          <w:rFonts w:ascii="Times New Roman" w:eastAsiaTheme="minorEastAsia" w:hAnsi="Times New Roman" w:cs="Times New Roman"/>
          <w:sz w:val="28"/>
          <w:szCs w:val="28"/>
        </w:rPr>
        <w:t xml:space="preserve">595. </w:t>
      </w:r>
      <w:r w:rsidR="00085CA5">
        <w:rPr>
          <w:rFonts w:ascii="Times New Roman" w:eastAsiaTheme="minorEastAsia" w:hAnsi="Times New Roman" w:cs="Times New Roman"/>
          <w:sz w:val="28"/>
          <w:szCs w:val="28"/>
        </w:rPr>
        <w:t>Время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 данных вне </w:t>
      </w:r>
      <w:r w:rsidR="00E3566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 c помощью </w:t>
      </w:r>
      <w:r w:rsidR="00085CA5">
        <w:rPr>
          <w:rFonts w:ascii="Times New Roman" w:eastAsiaTheme="minorEastAsia" w:hAnsi="Times New Roman" w:cs="Times New Roman"/>
          <w:sz w:val="28"/>
          <w:szCs w:val="28"/>
        </w:rPr>
        <w:t>задержки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5668" w:rsidRPr="00D21C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E35668" w:rsidRPr="00D21C5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35668" w:rsidRPr="00D21C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>. Ее значение вычисляется по формуле (3)</w:t>
      </w:r>
      <w:r w:rsidR="00187B9B">
        <w:rPr>
          <w:rFonts w:ascii="Times New Roman" w:eastAsiaTheme="minorEastAsia" w:hAnsi="Times New Roman" w:cs="Times New Roman"/>
          <w:sz w:val="28"/>
          <w:szCs w:val="28"/>
        </w:rPr>
        <w:t xml:space="preserve"> и равно </w:t>
      </w:r>
      <w:r w:rsidR="00795E45" w:rsidRPr="009D436A">
        <w:rPr>
          <w:rFonts w:ascii="Times New Roman" w:hAnsi="Times New Roman" w:cs="Times New Roman"/>
          <w:sz w:val="28"/>
          <w:szCs w:val="28"/>
        </w:rPr>
        <w:t>0.3 - 0.2 + 0.6 + 20 = 20.7</w:t>
      </w:r>
      <w:r w:rsidR="00795E45" w:rsidRPr="000A66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95E45" w:rsidRPr="00795E45">
        <w:rPr>
          <w:rFonts w:ascii="Times New Roman" w:hAnsi="Times New Roman" w:cs="Times New Roman"/>
          <w:sz w:val="28"/>
          <w:szCs w:val="28"/>
        </w:rPr>
        <w:t>нс.</w:t>
      </w:r>
      <w:r w:rsidR="000A66EE">
        <w:rPr>
          <w:rFonts w:ascii="Times New Roman" w:hAnsi="Times New Roman" w:cs="Times New Roman"/>
          <w:sz w:val="28"/>
          <w:szCs w:val="28"/>
        </w:rPr>
        <w:t xml:space="preserve"> Знак минус указывает, что данная задержка при расчете </w:t>
      </w:r>
      <w:r w:rsidR="000A66EE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0A66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A66EE" w:rsidRPr="000A66EE">
        <w:rPr>
          <w:rFonts w:ascii="Times New Roman" w:hAnsi="Times New Roman" w:cs="Times New Roman"/>
          <w:sz w:val="28"/>
          <w:szCs w:val="28"/>
        </w:rPr>
        <w:t>должна вычитаться из общей суммы.</w:t>
      </w:r>
      <w:r w:rsidR="000079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3709" w:rsidRDefault="0000790B" w:rsidP="00A30ABD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Задержка </w:t>
      </w:r>
      <w:r w:rsidRPr="00C334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Pr="00C3348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C334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данные</w:t>
      </w:r>
      <w:r w:rsidR="009D436A">
        <w:rPr>
          <w:rFonts w:ascii="Times New Roman" w:eastAsiaTheme="minorEastAsia" w:hAnsi="Times New Roman" w:cs="Times New Roman"/>
          <w:sz w:val="28"/>
          <w:szCs w:val="28"/>
        </w:rPr>
        <w:t xml:space="preserve"> должны появится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D91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>
        <w:rPr>
          <w:rFonts w:ascii="Times New Roman" w:eastAsiaTheme="minorEastAsia" w:hAnsi="Times New Roman" w:cs="Times New Roman"/>
          <w:sz w:val="28"/>
          <w:szCs w:val="28"/>
        </w:rPr>
        <w:t>выходной</w:t>
      </w:r>
      <w:r w:rsidR="009D436A">
        <w:rPr>
          <w:rFonts w:ascii="Times New Roman" w:eastAsiaTheme="minorEastAsia" w:hAnsi="Times New Roman" w:cs="Times New Roman"/>
          <w:sz w:val="28"/>
          <w:szCs w:val="28"/>
        </w:rPr>
        <w:t xml:space="preserve"> ножке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6098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9D436A" w:rsidRPr="009D43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36A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9D436A" w:rsidRPr="009D436A">
        <w:rPr>
          <w:rFonts w:ascii="Times New Roman" w:hAnsi="Times New Roman" w:cs="Times New Roman"/>
          <w:sz w:val="28"/>
          <w:szCs w:val="28"/>
        </w:rPr>
        <w:t>20.7</w:t>
      </w:r>
      <w:r w:rsidR="009D436A" w:rsidRPr="000A66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D436A" w:rsidRPr="00795E45">
        <w:rPr>
          <w:rFonts w:ascii="Times New Roman" w:hAnsi="Times New Roman" w:cs="Times New Roman"/>
          <w:sz w:val="28"/>
          <w:szCs w:val="28"/>
        </w:rPr>
        <w:t>нс</w:t>
      </w:r>
      <w:r w:rsidRPr="009D43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36A">
        <w:rPr>
          <w:rFonts w:ascii="Times New Roman" w:eastAsiaTheme="minorEastAsia" w:hAnsi="Times New Roman" w:cs="Times New Roman"/>
          <w:sz w:val="28"/>
          <w:szCs w:val="28"/>
        </w:rPr>
        <w:t xml:space="preserve">раньше, чем </w:t>
      </w:r>
      <w:r w:rsidR="0017110F">
        <w:rPr>
          <w:rFonts w:ascii="Times New Roman" w:eastAsiaTheme="minorEastAsia" w:hAnsi="Times New Roman" w:cs="Times New Roman"/>
          <w:sz w:val="28"/>
          <w:szCs w:val="28"/>
        </w:rPr>
        <w:t>защелкивающий</w:t>
      </w:r>
      <w:r w:rsidR="00DB3A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36A">
        <w:rPr>
          <w:rFonts w:ascii="Times New Roman" w:eastAsiaTheme="minorEastAsia" w:hAnsi="Times New Roman" w:cs="Times New Roman"/>
          <w:sz w:val="28"/>
          <w:szCs w:val="28"/>
        </w:rPr>
        <w:t>фронт достигнет триггера</w:t>
      </w:r>
      <w:r w:rsidR="006F7D46">
        <w:rPr>
          <w:rFonts w:ascii="Times New Roman" w:eastAsiaTheme="minorEastAsia" w:hAnsi="Times New Roman" w:cs="Times New Roman"/>
          <w:sz w:val="28"/>
          <w:szCs w:val="28"/>
        </w:rPr>
        <w:t xml:space="preserve"> внутри </w:t>
      </w:r>
      <w:r w:rsidR="006F7D46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6F7D4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6F7D46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9D436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E32ED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образом, </w:t>
      </w:r>
      <w:r w:rsidR="006B38CB">
        <w:rPr>
          <w:rFonts w:ascii="Times New Roman" w:eastAsiaTheme="minorEastAsia" w:hAnsi="Times New Roman" w:cs="Times New Roman"/>
          <w:sz w:val="28"/>
          <w:szCs w:val="28"/>
        </w:rPr>
        <w:t xml:space="preserve">с учетом неопределенности тактового сигнала </w:t>
      </w:r>
      <w:r w:rsidR="00CE32ED"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дойти до ножки </w:t>
      </w:r>
      <w:r w:rsidR="00CE32ED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CE32ED" w:rsidRPr="006B38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32ED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6B38CB">
        <w:rPr>
          <w:rFonts w:ascii="Times New Roman" w:eastAsiaTheme="minorEastAsia" w:hAnsi="Times New Roman" w:cs="Times New Roman"/>
          <w:sz w:val="28"/>
          <w:szCs w:val="28"/>
        </w:rPr>
        <w:t xml:space="preserve">100 - </w:t>
      </w:r>
      <w:r w:rsidR="006B38CB" w:rsidRPr="009D436A">
        <w:rPr>
          <w:rFonts w:ascii="Times New Roman" w:hAnsi="Times New Roman" w:cs="Times New Roman"/>
          <w:sz w:val="28"/>
          <w:szCs w:val="28"/>
        </w:rPr>
        <w:t>20.7</w:t>
      </w:r>
      <w:r w:rsidR="006B38CB" w:rsidRPr="000A66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349BB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="004349BB" w:rsidRPr="004349BB">
        <w:rPr>
          <w:rFonts w:ascii="Times New Roman" w:hAnsi="Times New Roman" w:cs="Times New Roman"/>
          <w:sz w:val="28"/>
          <w:szCs w:val="28"/>
        </w:rPr>
        <w:t xml:space="preserve">0.035 </w:t>
      </w:r>
      <w:r w:rsidR="006B38CB" w:rsidRPr="004349BB">
        <w:rPr>
          <w:rFonts w:ascii="Times New Roman" w:hAnsi="Times New Roman" w:cs="Times New Roman"/>
          <w:sz w:val="28"/>
          <w:szCs w:val="28"/>
        </w:rPr>
        <w:t xml:space="preserve">= </w:t>
      </w:r>
      <w:r w:rsidR="004349BB" w:rsidRPr="004349BB">
        <w:rPr>
          <w:rFonts w:ascii="Times New Roman" w:hAnsi="Times New Roman" w:cs="Times New Roman"/>
          <w:sz w:val="28"/>
          <w:szCs w:val="28"/>
        </w:rPr>
        <w:t>79.265 нс.</w:t>
      </w:r>
      <w:r w:rsidR="009D43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60B3A" w:rsidRPr="00323073" w:rsidRDefault="00A30ABD" w:rsidP="0032307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Отсюда получаем, что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</w:t>
      </w:r>
      <w:r w:rsidR="00DF3709" w:rsidRPr="004349BB">
        <w:rPr>
          <w:rFonts w:ascii="Times New Roman" w:hAnsi="Times New Roman" w:cs="Times New Roman"/>
          <w:sz w:val="28"/>
          <w:szCs w:val="28"/>
        </w:rPr>
        <w:t>79.265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DF3709">
        <w:rPr>
          <w:rFonts w:ascii="Times New Roman" w:eastAsiaTheme="minorEastAsia" w:hAnsi="Times New Roman" w:cs="Times New Roman"/>
          <w:sz w:val="28"/>
          <w:szCs w:val="28"/>
        </w:rPr>
        <w:t xml:space="preserve">9.946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DF3709">
        <w:rPr>
          <w:rFonts w:ascii="Times New Roman" w:eastAsiaTheme="minorEastAsia" w:hAnsi="Times New Roman" w:cs="Times New Roman"/>
          <w:sz w:val="28"/>
          <w:szCs w:val="28"/>
        </w:rPr>
        <w:t>69.319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DF3709">
        <w:rPr>
          <w:rFonts w:ascii="Times New Roman" w:eastAsiaTheme="minorEastAsia" w:hAnsi="Times New Roman" w:cs="Times New Roman"/>
          <w:sz w:val="28"/>
          <w:szCs w:val="28"/>
        </w:rPr>
        <w:t>, что соответствует значению</w:t>
      </w:r>
      <w:r w:rsidR="005D1B8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F3709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представленному на рисунке 4.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239DE" w:rsidRDefault="00EF76ED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5379233" cy="49536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38" cy="496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DE" w:rsidRDefault="00C239DE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706BAE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5. </w:t>
      </w:r>
      <w:r w:rsidR="002E3C6F">
        <w:rPr>
          <w:rFonts w:ascii="Times New Roman" w:eastAsiaTheme="minorEastAsia" w:hAnsi="Times New Roman" w:cs="Times New Roman"/>
          <w:sz w:val="28"/>
          <w:szCs w:val="28"/>
        </w:rPr>
        <w:t>Задержки тактового сигнала 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E54BA1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Ту же картину получаем для анализа по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На рисунке </w:t>
      </w:r>
      <w:r w:rsidR="006B3674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</w:t>
      </w:r>
      <w:r w:rsidR="00C366DF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 достигает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</w:t>
      </w:r>
      <w:r w:rsidR="00C366DF">
        <w:rPr>
          <w:rFonts w:ascii="Times New Roman" w:eastAsiaTheme="minorEastAsia" w:hAnsi="Times New Roman" w:cs="Times New Roman"/>
          <w:sz w:val="28"/>
          <w:szCs w:val="28"/>
        </w:rPr>
        <w:t xml:space="preserve">, после чего спустя 3.313 нс данные появятся на ножке </w:t>
      </w:r>
      <w:r w:rsidR="0068676D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="00C366DF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появляются одновременно,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поэтому на вход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595 фронт приходит </w:t>
      </w:r>
      <w:r w:rsidR="006A772E">
        <w:rPr>
          <w:rFonts w:ascii="Times New Roman" w:eastAsiaTheme="minorEastAsia" w:hAnsi="Times New Roman" w:cs="Times New Roman"/>
          <w:sz w:val="28"/>
          <w:szCs w:val="28"/>
        </w:rPr>
        <w:t xml:space="preserve">также в нулевой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времени. </w:t>
      </w:r>
    </w:p>
    <w:p w:rsidR="00C239DE" w:rsidRDefault="008E7D22" w:rsidP="00C239DE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C33487">
        <w:rPr>
          <w:rFonts w:ascii="Times New Roman" w:eastAsiaTheme="minorEastAsia" w:hAnsi="Times New Roman" w:cs="Times New Roman"/>
          <w:sz w:val="28"/>
          <w:szCs w:val="28"/>
        </w:rPr>
        <w:t xml:space="preserve">задержки </w:t>
      </w:r>
      <w:r w:rsidR="00C33487" w:rsidRPr="00C334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C33487" w:rsidRPr="00C3348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33487" w:rsidRPr="00C334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C334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вычисляется по формуле (</w:t>
      </w:r>
      <w:r w:rsidR="00C33487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) и равно</w:t>
      </w:r>
      <w:r w:rsidR="00F9775A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D436A">
        <w:rPr>
          <w:rFonts w:ascii="Times New Roman" w:hAnsi="Times New Roman" w:cs="Times New Roman"/>
          <w:sz w:val="28"/>
          <w:szCs w:val="28"/>
        </w:rPr>
        <w:t>0.</w:t>
      </w:r>
      <w:r w:rsidR="00785EC6">
        <w:rPr>
          <w:rFonts w:ascii="Times New Roman" w:hAnsi="Times New Roman" w:cs="Times New Roman"/>
          <w:sz w:val="28"/>
          <w:szCs w:val="28"/>
        </w:rPr>
        <w:t xml:space="preserve">2 </w:t>
      </w:r>
      <w:r w:rsidRPr="009D436A">
        <w:rPr>
          <w:rFonts w:ascii="Times New Roman" w:hAnsi="Times New Roman" w:cs="Times New Roman"/>
          <w:sz w:val="28"/>
          <w:szCs w:val="28"/>
        </w:rPr>
        <w:t>- 0.</w:t>
      </w:r>
      <w:r w:rsidR="00785EC6">
        <w:rPr>
          <w:rFonts w:ascii="Times New Roman" w:hAnsi="Times New Roman" w:cs="Times New Roman"/>
          <w:sz w:val="28"/>
          <w:szCs w:val="28"/>
        </w:rPr>
        <w:t>4</w:t>
      </w:r>
      <w:r w:rsidRPr="009D436A">
        <w:rPr>
          <w:rFonts w:ascii="Times New Roman" w:hAnsi="Times New Roman" w:cs="Times New Roman"/>
          <w:sz w:val="28"/>
          <w:szCs w:val="28"/>
        </w:rPr>
        <w:t xml:space="preserve"> + 0.</w:t>
      </w:r>
      <w:r w:rsidR="00785EC6">
        <w:rPr>
          <w:rFonts w:ascii="Times New Roman" w:hAnsi="Times New Roman" w:cs="Times New Roman"/>
          <w:sz w:val="28"/>
          <w:szCs w:val="28"/>
        </w:rPr>
        <w:t>5</w:t>
      </w:r>
      <w:r w:rsidRPr="009D436A">
        <w:rPr>
          <w:rFonts w:ascii="Times New Roman" w:hAnsi="Times New Roman" w:cs="Times New Roman"/>
          <w:sz w:val="28"/>
          <w:szCs w:val="28"/>
        </w:rPr>
        <w:t xml:space="preserve"> </w:t>
      </w:r>
      <w:r w:rsidR="00785EC6">
        <w:rPr>
          <w:rFonts w:ascii="Times New Roman" w:hAnsi="Times New Roman" w:cs="Times New Roman"/>
          <w:sz w:val="28"/>
          <w:szCs w:val="28"/>
        </w:rPr>
        <w:t>-</w:t>
      </w:r>
      <w:r w:rsidRPr="009D436A">
        <w:rPr>
          <w:rFonts w:ascii="Times New Roman" w:hAnsi="Times New Roman" w:cs="Times New Roman"/>
          <w:sz w:val="28"/>
          <w:szCs w:val="28"/>
        </w:rPr>
        <w:t xml:space="preserve"> 0 = 0.</w:t>
      </w:r>
      <w:r w:rsidR="00187F96">
        <w:rPr>
          <w:rFonts w:ascii="Times New Roman" w:hAnsi="Times New Roman" w:cs="Times New Roman"/>
          <w:sz w:val="28"/>
          <w:szCs w:val="28"/>
        </w:rPr>
        <w:t>3</w:t>
      </w:r>
      <w:r w:rsidRPr="000A66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95E45">
        <w:rPr>
          <w:rFonts w:ascii="Times New Roman" w:hAnsi="Times New Roman" w:cs="Times New Roman"/>
          <w:sz w:val="28"/>
          <w:szCs w:val="28"/>
        </w:rPr>
        <w:t>нс.</w:t>
      </w:r>
      <w:r w:rsidR="00E54BA1">
        <w:rPr>
          <w:rFonts w:ascii="Times New Roman" w:hAnsi="Times New Roman" w:cs="Times New Roman"/>
          <w:sz w:val="28"/>
          <w:szCs w:val="28"/>
        </w:rPr>
        <w:t xml:space="preserve"> Учитывая неопределенность тактового сигнала получаем, что данные должны</w:t>
      </w:r>
      <w:r w:rsidR="00E3792E">
        <w:rPr>
          <w:rFonts w:ascii="Times New Roman" w:hAnsi="Times New Roman" w:cs="Times New Roman"/>
          <w:sz w:val="28"/>
          <w:szCs w:val="28"/>
        </w:rPr>
        <w:t xml:space="preserve"> появится на ножк</w:t>
      </w:r>
      <w:r w:rsidR="004E0F0A">
        <w:rPr>
          <w:rFonts w:ascii="Times New Roman" w:hAnsi="Times New Roman" w:cs="Times New Roman"/>
          <w:sz w:val="28"/>
          <w:szCs w:val="28"/>
        </w:rPr>
        <w:t>е</w:t>
      </w:r>
      <w:r w:rsid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B21E52">
        <w:rPr>
          <w:rFonts w:ascii="Times New Roman" w:hAnsi="Times New Roman" w:cs="Times New Roman"/>
          <w:sz w:val="28"/>
          <w:szCs w:val="28"/>
          <w:lang w:val="en-US"/>
        </w:rPr>
        <w:t>ODATA</w:t>
      </w:r>
      <w:r w:rsidR="00E3792E" w:rsidRP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481CEA">
        <w:rPr>
          <w:rFonts w:ascii="Times New Roman" w:hAnsi="Times New Roman" w:cs="Times New Roman"/>
          <w:sz w:val="28"/>
          <w:szCs w:val="28"/>
        </w:rPr>
        <w:t xml:space="preserve">в момент </w:t>
      </w:r>
      <w:r w:rsidR="00254FD0">
        <w:rPr>
          <w:rFonts w:ascii="Times New Roman" w:hAnsi="Times New Roman" w:cs="Times New Roman"/>
          <w:sz w:val="28"/>
          <w:szCs w:val="28"/>
        </w:rPr>
        <w:br/>
      </w:r>
      <w:r w:rsidR="00481CEA">
        <w:rPr>
          <w:rFonts w:ascii="Times New Roman" w:hAnsi="Times New Roman" w:cs="Times New Roman"/>
          <w:sz w:val="28"/>
          <w:szCs w:val="28"/>
        </w:rPr>
        <w:t>времени</w:t>
      </w:r>
      <w:r w:rsid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254FD0">
        <w:rPr>
          <w:rFonts w:ascii="Times New Roman" w:hAnsi="Times New Roman" w:cs="Times New Roman"/>
          <w:sz w:val="28"/>
          <w:szCs w:val="28"/>
        </w:rPr>
        <w:t>-</w:t>
      </w:r>
      <w:r w:rsidR="00E3792E">
        <w:rPr>
          <w:rFonts w:ascii="Times New Roman" w:hAnsi="Times New Roman" w:cs="Times New Roman"/>
          <w:sz w:val="28"/>
          <w:szCs w:val="28"/>
        </w:rPr>
        <w:t>0.265 нс</w:t>
      </w:r>
      <w:r w:rsidR="00481CEA">
        <w:rPr>
          <w:rFonts w:ascii="Times New Roman" w:hAnsi="Times New Roman" w:cs="Times New Roman"/>
          <w:sz w:val="28"/>
          <w:szCs w:val="28"/>
        </w:rPr>
        <w:t>.</w:t>
      </w:r>
      <w:r w:rsid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Отрицательное значение </w:t>
      </w:r>
      <w:r w:rsidR="00F36755" w:rsidRPr="00F64E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Required</w:t>
      </w:r>
      <w:r w:rsidR="00F36755" w:rsidRPr="00AF0C9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36755" w:rsidRPr="00F64E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F36755" w:rsidRPr="00AF0C9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означает, что данные </w:t>
      </w:r>
      <w:r w:rsidR="00B8674A">
        <w:rPr>
          <w:rFonts w:ascii="Times New Roman" w:eastAsiaTheme="minorEastAsia" w:hAnsi="Times New Roman" w:cs="Times New Roman"/>
          <w:sz w:val="28"/>
          <w:szCs w:val="28"/>
        </w:rPr>
        <w:t>попадают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 на выходе </w:t>
      </w:r>
      <w:r w:rsidR="00F36755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>раньше, чем генератор сформирует защелкивающий фронт.</w:t>
      </w:r>
      <w:r w:rsidR="00E54B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3601" w:rsidRDefault="00AA3601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239DE" w:rsidRDefault="00141031" w:rsidP="00141031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5437769" cy="525581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625" cy="526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DE" w:rsidRDefault="00C239DE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7925F2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925F2">
        <w:rPr>
          <w:rFonts w:ascii="Times New Roman" w:eastAsiaTheme="minorEastAsia" w:hAnsi="Times New Roman" w:cs="Times New Roman"/>
          <w:sz w:val="28"/>
          <w:szCs w:val="28"/>
        </w:rPr>
        <w:t xml:space="preserve">Задержки тактового сигнала и данных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5F7F15" w:rsidRDefault="005F7F15" w:rsidP="005F7F15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Данный подход прост тем, что достаточно представить все неизвестные задержки в виде одной величины </w:t>
      </w:r>
      <w:r w:rsidR="00F4772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B3716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всех задержек в одну переменную имеет и негативный эффект, который заключается в </w:t>
      </w:r>
      <w:r w:rsidR="004061ED">
        <w:rPr>
          <w:rFonts w:ascii="Times New Roman" w:eastAsiaTheme="minorEastAsia" w:hAnsi="Times New Roman" w:cs="Times New Roman"/>
          <w:sz w:val="28"/>
          <w:szCs w:val="28"/>
        </w:rPr>
        <w:t>том, что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83E">
        <w:rPr>
          <w:rFonts w:ascii="Times New Roman" w:eastAsiaTheme="minorEastAsia" w:hAnsi="Times New Roman" w:cs="Times New Roman"/>
          <w:sz w:val="28"/>
          <w:szCs w:val="28"/>
        </w:rPr>
        <w:t xml:space="preserve">из-за этого </w:t>
      </w:r>
      <w:r w:rsidR="001E5D35">
        <w:rPr>
          <w:rFonts w:ascii="Times New Roman" w:eastAsiaTheme="minorEastAsia" w:hAnsi="Times New Roman" w:cs="Times New Roman"/>
          <w:sz w:val="28"/>
          <w:szCs w:val="28"/>
        </w:rPr>
        <w:t>отсутствует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 xml:space="preserve"> точно</w:t>
      </w:r>
      <w:r w:rsidR="001E5D35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соответстви</w:t>
      </w:r>
      <w:r w:rsidR="001E5D35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 xml:space="preserve"> между</w:t>
      </w:r>
      <w:r w:rsidR="004061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>временными отчетами и</w:t>
      </w:r>
      <w:r w:rsidR="000018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>реальными задержками</w:t>
      </w:r>
      <w:r w:rsidR="00001873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4061ED">
        <w:rPr>
          <w:rFonts w:ascii="Times New Roman" w:eastAsiaTheme="minorEastAsia" w:hAnsi="Times New Roman" w:cs="Times New Roman"/>
          <w:sz w:val="28"/>
          <w:szCs w:val="28"/>
        </w:rPr>
        <w:t>плате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B17440" w:rsidRDefault="00B17440" w:rsidP="005F7F15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54C6A" w:rsidRPr="00C77F53" w:rsidRDefault="00B54C6A" w:rsidP="00B54C6A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53">
        <w:rPr>
          <w:rFonts w:ascii="Times New Roman" w:hAnsi="Times New Roman" w:cs="Times New Roman"/>
          <w:b/>
          <w:sz w:val="28"/>
          <w:szCs w:val="28"/>
        </w:rPr>
        <w:t>Второй спосо</w:t>
      </w:r>
      <w:r>
        <w:rPr>
          <w:rFonts w:ascii="Times New Roman" w:hAnsi="Times New Roman" w:cs="Times New Roman"/>
          <w:b/>
          <w:sz w:val="28"/>
          <w:szCs w:val="28"/>
        </w:rPr>
        <w:t>б создания временных ограничений</w:t>
      </w:r>
      <w:r w:rsidRPr="00C77F53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C77F53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 w:rsidRPr="00C77F53">
        <w:rPr>
          <w:rFonts w:ascii="Times New Roman" w:hAnsi="Times New Roman" w:cs="Times New Roman"/>
          <w:b/>
          <w:sz w:val="28"/>
          <w:szCs w:val="28"/>
        </w:rPr>
        <w:t>.</w:t>
      </w:r>
    </w:p>
    <w:p w:rsidR="00B54C6A" w:rsidRDefault="006F145A" w:rsidP="00B54C6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54C6A">
        <w:rPr>
          <w:rFonts w:ascii="Times New Roman" w:hAnsi="Times New Roman" w:cs="Times New Roman"/>
          <w:sz w:val="28"/>
          <w:szCs w:val="28"/>
        </w:rPr>
        <w:t>ассмотрим второй способ создания временных ограничений для в</w:t>
      </w:r>
      <w:r w:rsidR="00FF405D">
        <w:rPr>
          <w:rFonts w:ascii="Times New Roman" w:hAnsi="Times New Roman" w:cs="Times New Roman"/>
          <w:sz w:val="28"/>
          <w:szCs w:val="28"/>
        </w:rPr>
        <w:t>ы</w:t>
      </w:r>
      <w:r w:rsidR="00B54C6A">
        <w:rPr>
          <w:rFonts w:ascii="Times New Roman" w:hAnsi="Times New Roman" w:cs="Times New Roman"/>
          <w:sz w:val="28"/>
          <w:szCs w:val="28"/>
        </w:rPr>
        <w:t xml:space="preserve">ходных сигналов. В </w:t>
      </w:r>
      <w:r w:rsidR="00B54C6A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B54C6A" w:rsidRPr="00720A6A">
        <w:rPr>
          <w:rFonts w:ascii="Times New Roman" w:hAnsi="Times New Roman" w:cs="Times New Roman"/>
          <w:sz w:val="28"/>
          <w:szCs w:val="28"/>
        </w:rPr>
        <w:t>-</w:t>
      </w:r>
      <w:r w:rsidR="00B54C6A">
        <w:rPr>
          <w:rFonts w:ascii="Times New Roman" w:hAnsi="Times New Roman" w:cs="Times New Roman"/>
          <w:sz w:val="28"/>
          <w:szCs w:val="28"/>
        </w:rPr>
        <w:t xml:space="preserve">файле можно отдельно указывать задержки распространения тактового сигнала по дорожкам печатной платы. Для этого используется команда </w:t>
      </w:r>
      <w:r w:rsidR="00B54C6A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B54C6A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B54C6A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B54C6A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B54C6A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B54C6A" w:rsidRPr="006C230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B54C6A" w:rsidRPr="00A422AE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B17440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B54C6A" w:rsidRPr="00A422AE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54C6A">
        <w:rPr>
          <w:rFonts w:ascii="Times New Roman" w:hAnsi="Times New Roman" w:cs="Times New Roman"/>
          <w:sz w:val="28"/>
          <w:szCs w:val="28"/>
        </w:rPr>
        <w:t>:</w:t>
      </w:r>
    </w:p>
    <w:p w:rsidR="00B17440" w:rsidRDefault="00B17440" w:rsidP="00B54C6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17440" w:rsidRDefault="00B17440" w:rsidP="00B54C6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тактового сигнала, поступающего в FPGA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FPGA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:rsidR="00B54C6A" w:rsidRDefault="00B54C6A" w:rsidP="00B54C6A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помощью команды </w:t>
      </w:r>
      <w:r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C942A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ограничение на период тактового сигнала, который поступает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Далее первая команда 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Pr="00584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опцией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early</w:t>
      </w:r>
      <w:r w:rsidRPr="00F11D24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 минимальную задержку распространения равной </w:t>
      </w:r>
      <w:r w:rsidRPr="00804892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r w:rsidRPr="00635C45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Конструкция 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clocks clk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Pr="005940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которого формируются задержки. </w:t>
      </w:r>
    </w:p>
    <w:p w:rsidR="00B54C6A" w:rsidRDefault="00B54C6A" w:rsidP="00B54C6A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команда</w:t>
      </w:r>
      <w:r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максимальное время распространения.</w:t>
      </w:r>
      <w:r w:rsidRPr="00340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Опция </w:t>
      </w:r>
      <w:r w:rsidRPr="00997726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Pr="00997726">
        <w:rPr>
          <w:rFonts w:ascii="Consolas" w:eastAsia="Times New Roman" w:hAnsi="Consolas" w:cs="Times New Roman"/>
          <w:sz w:val="26"/>
          <w:szCs w:val="26"/>
          <w:lang w:val="en-US" w:eastAsia="ru-RU"/>
        </w:rPr>
        <w:t>source</w:t>
      </w:r>
      <w:r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означает, что задержка указывается от источника тактового сигнала до ножки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54C6A" w:rsidRPr="00525E24" w:rsidRDefault="00B54C6A" w:rsidP="00B54C6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задержка распространения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отличаются от задержки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в файле с временными ограничениями требуется создать еще один тактовый сигнал: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виртуального тактового сигнала, поступающего 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микросхему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54C6A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</w:t>
      </w:r>
    </w:p>
    <w:p w:rsidR="00B54C6A" w:rsidRPr="006C2306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</w:t>
      </w:r>
      <w:r w:rsidRPr="006C230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:rsidR="00B54C6A" w:rsidRDefault="00B54C6A" w:rsidP="00B54C6A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1111D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периодом 100 нс.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Обратите внимание, что этот сигнал поступает только в микросхему </w:t>
      </w:r>
      <w:r w:rsidRPr="00A5653A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A5653A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56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поэтому команда </w:t>
      </w:r>
      <w:r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Pr="00D75C4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</w:t>
      </w:r>
      <w:r>
        <w:rPr>
          <w:rFonts w:ascii="Times New Roman" w:hAnsi="Times New Roman" w:cs="Times New Roman"/>
          <w:sz w:val="28"/>
          <w:szCs w:val="28"/>
        </w:rPr>
        <w:t xml:space="preserve">, указывающая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не используется.</w:t>
      </w:r>
      <w:r w:rsidRPr="00A56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Тактовый сигнал, который не попадает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но</w:t>
      </w:r>
      <w:r w:rsidRPr="00A56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присутствует на плате, называется виртуальным </w:t>
      </w:r>
      <w:r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595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 xml:space="preserve">). Для виртуального сигнала </w:t>
      </w:r>
      <w:r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>
        <w:rPr>
          <w:rFonts w:ascii="Times New Roman" w:hAnsi="Times New Roman" w:cs="Times New Roman"/>
          <w:sz w:val="28"/>
          <w:szCs w:val="28"/>
        </w:rPr>
        <w:t xml:space="preserve"> минимальная и максимальная задержки распространения заданы равными 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7711D5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5C7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Pr="007711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B54C6A" w:rsidRPr="002D1D3C" w:rsidRDefault="00B54C6A" w:rsidP="00B54C6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задержки для тактового сигнала уже установлены, уравнения для</w:t>
      </w:r>
      <w:r w:rsidRPr="00E75666">
        <w:rPr>
          <w:rFonts w:ascii="Times New Roman" w:hAnsi="Times New Roman" w:cs="Times New Roman"/>
          <w:sz w:val="28"/>
          <w:szCs w:val="28"/>
        </w:rPr>
        <w:t xml:space="preserve"> </w:t>
      </w:r>
      <w:r w:rsidR="001D7F49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E756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7F49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упростятся и будут содержать только задержки распространения данных:</w:t>
      </w:r>
    </w:p>
    <w:p w:rsidR="00B54C6A" w:rsidRPr="00192DCB" w:rsidRDefault="00C622C6" w:rsidP="00B54C6A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o</m:t>
          </m:r>
          <m:r>
            <w:rPr>
              <w:rFonts w:ascii="Cambria Math" w:hAnsi="Cambria Math" w:cs="Times New Roman"/>
              <w:sz w:val="28"/>
              <w:szCs w:val="28"/>
            </w:rPr>
            <m:t>utput_delay_max=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:rsidR="00B54C6A" w:rsidRPr="00C622C6" w:rsidRDefault="00C622C6" w:rsidP="00C622C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o</m:t>
          </m:r>
          <m:r>
            <w:rPr>
              <w:rFonts w:ascii="Cambria Math" w:hAnsi="Cambria Math" w:cs="Times New Roman"/>
              <w:sz w:val="28"/>
              <w:szCs w:val="28"/>
            </w:rPr>
            <m:t>utput_delay_min=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(5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B54C6A" w:rsidRDefault="00B54C6A" w:rsidP="00B54C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8B75B7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ходного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создаются с помощью команды 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1E1423">
        <w:rPr>
          <w:rFonts w:ascii="Consolas" w:eastAsia="Times New Roman" w:hAnsi="Consolas" w:cs="Times New Roman"/>
          <w:sz w:val="26"/>
          <w:szCs w:val="26"/>
          <w:lang w:val="en-US" w:eastAsia="ru-RU"/>
        </w:rPr>
        <w:t>out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put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 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</w:t>
      </w:r>
      <w:r w:rsidR="00244085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ы</w:t>
      </w:r>
      <w:r w:rsidR="006E5095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ходного сигнала </w:t>
      </w:r>
      <w:r w:rsidR="006E5095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DATA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="00B05F8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delay_max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</w:t>
      </w:r>
      <w:r w:rsidR="00AC3E8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+ </w:t>
      </w:r>
      <w:r w:rsidR="00AC3E89"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AC3E89" w:rsidRPr="00AC3E8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Tdsu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436CA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436CA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delay_max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="00B012C7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DATA];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="00B05F8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delay_min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$Tbd_min</w:t>
      </w:r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C66EC3" w:rsidRPr="00D1316C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-</w:t>
      </w:r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141BDF"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Tdh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141BD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delay_min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141BD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DATA];</w:t>
      </w:r>
    </w:p>
    <w:p w:rsidR="008F523D" w:rsidRDefault="00B54C6A" w:rsidP="00B54C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Pr="00106884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Pr="00106884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 w:rsidRPr="002A5E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Pr="00FF00E2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Pr="00FF00E2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6B5E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FF00E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Обратите внимание, что теперь </w:t>
      </w:r>
      <w:r w:rsidR="00076043">
        <w:rPr>
          <w:rFonts w:ascii="Times New Roman" w:eastAsiaTheme="minorEastAsia" w:hAnsi="Times New Roman" w:cs="Times New Roman"/>
          <w:sz w:val="28"/>
          <w:szCs w:val="28"/>
        </w:rPr>
        <w:t>защелкивающий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триггер, расположенный внутри микросхемы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427E78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сигналом, поэтому опция </w:t>
      </w:r>
      <w:r w:rsidRPr="00300006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Pr="00300006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задана с сигналом</w:t>
      </w:r>
      <w:r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FF7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4C6A" w:rsidRPr="005F1682" w:rsidRDefault="00B54C6A" w:rsidP="00B54C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 время установки для сигнала на входе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SER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 микросхемы 74HC595 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относительно тактового входа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SRCLK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Tdsu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20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 время удержания для сигнала на входе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SER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 микросхемы 74HC595 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относительно тактового входа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SRCLK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Tdh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данных по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дорожкам платы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6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5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от генератора до микросхемы 74HC595 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4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 # от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генератора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до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FPGA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Tofd_max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3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Tofd_min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2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lastRenderedPageBreak/>
        <w:t># ограничение на период тактового сигнала, поступающего в FPGA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CLK]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FPGA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$Tofd_min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$Tofd_max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:rsidR="0065561B" w:rsidRPr="001C06EF" w:rsidRDefault="0065561B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виртуального тактового сигнала, поступающего 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микросхему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микросхемы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$Todd_min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$Todd_max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:rsidR="0065561B" w:rsidRPr="001C06EF" w:rsidRDefault="0065561B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 для выходного сигнала </w:t>
      </w:r>
      <w:r w:rsidR="00A932F2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O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DATA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odelay_max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 + $Tdsu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set_output_delay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$odelay_max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ODATA];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odelay_min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$Tbd_min </w:t>
      </w:r>
      <w:r w:rsidR="00D1316C" w:rsidRPr="00F9775A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-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$Tdh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65561B" w:rsidRPr="001C06EF" w:rsidRDefault="0065561B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set_output_delay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$odelay_min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ODATA];</w:t>
      </w:r>
    </w:p>
    <w:p w:rsidR="00B54C6A" w:rsidRPr="003E1BC1" w:rsidRDefault="00B54C6A" w:rsidP="00640113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Рассмотрим, что изменилось во временных отчетах при использовании данного способа создания ограничений. 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307142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общие сведения о входном пути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Pr="00FD520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третьей строке указано, что </w:t>
      </w:r>
      <w:r w:rsidR="004D57A1">
        <w:rPr>
          <w:rFonts w:ascii="Times New Roman" w:eastAsiaTheme="minorEastAsia" w:hAnsi="Times New Roman" w:cs="Times New Roman"/>
          <w:sz w:val="28"/>
          <w:szCs w:val="28"/>
        </w:rPr>
        <w:t xml:space="preserve">данные для </w:t>
      </w:r>
      <w:r w:rsidR="004D57A1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4D57A1" w:rsidRPr="00A5653A">
        <w:rPr>
          <w:rFonts w:ascii="Times New Roman" w:hAnsi="Times New Roman" w:cs="Times New Roman"/>
          <w:sz w:val="28"/>
          <w:szCs w:val="28"/>
        </w:rPr>
        <w:t>74</w:t>
      </w:r>
      <w:r w:rsidR="004D57A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4D57A1" w:rsidRPr="00A5653A">
        <w:rPr>
          <w:rFonts w:ascii="Times New Roman" w:hAnsi="Times New Roman" w:cs="Times New Roman"/>
          <w:sz w:val="28"/>
          <w:szCs w:val="28"/>
        </w:rPr>
        <w:t>595</w:t>
      </w:r>
      <w:r w:rsidR="004D57A1">
        <w:rPr>
          <w:rFonts w:ascii="Times New Roman" w:hAnsi="Times New Roman" w:cs="Times New Roman"/>
          <w:sz w:val="28"/>
          <w:szCs w:val="28"/>
        </w:rPr>
        <w:t xml:space="preserve"> появляю</w:t>
      </w:r>
      <w:r w:rsidR="00D111C0" w:rsidRPr="00D111C0">
        <w:rPr>
          <w:rFonts w:ascii="Times New Roman" w:hAnsi="Times New Roman" w:cs="Times New Roman"/>
          <w:sz w:val="28"/>
          <w:szCs w:val="28"/>
        </w:rPr>
        <w:t>т</w:t>
      </w:r>
      <w:r w:rsidR="004D57A1">
        <w:rPr>
          <w:rFonts w:ascii="Times New Roman" w:hAnsi="Times New Roman" w:cs="Times New Roman"/>
          <w:sz w:val="28"/>
          <w:szCs w:val="28"/>
        </w:rPr>
        <w:t xml:space="preserve">ся с выхода </w:t>
      </w:r>
      <w:r w:rsidR="004D57A1">
        <w:rPr>
          <w:rFonts w:ascii="Times New Roman" w:hAnsi="Times New Roman" w:cs="Times New Roman"/>
          <w:sz w:val="28"/>
          <w:szCs w:val="28"/>
          <w:lang w:val="en-US"/>
        </w:rPr>
        <w:t>ODATA</w:t>
      </w:r>
      <w:r w:rsidR="004D57A1" w:rsidRPr="004D57A1">
        <w:rPr>
          <w:rFonts w:ascii="Times New Roman" w:hAnsi="Times New Roman" w:cs="Times New Roman"/>
          <w:sz w:val="28"/>
          <w:szCs w:val="28"/>
        </w:rPr>
        <w:t xml:space="preserve"> </w:t>
      </w:r>
      <w:r w:rsidR="004D57A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9A28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3695">
        <w:rPr>
          <w:rFonts w:ascii="Times New Roman" w:eastAsiaTheme="minorEastAsia" w:hAnsi="Times New Roman" w:cs="Times New Roman"/>
          <w:sz w:val="28"/>
          <w:szCs w:val="28"/>
        </w:rPr>
        <w:t>защелкиваются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виртуальным сигналом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_10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B54C6A" w:rsidRDefault="004F147E" w:rsidP="00B54C6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5985836" cy="222636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02" cy="222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6A" w:rsidRDefault="00B54C6A" w:rsidP="00B54C6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FD2C5C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</w:t>
      </w:r>
      <w:r w:rsidR="009E360F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ходном пути (</w:t>
      </w:r>
      <w:r w:rsidRPr="00887B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1F7902" w:rsidRDefault="001F7902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F7902" w:rsidRDefault="001F7902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A0387" w:rsidRDefault="00B54C6A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Расчет </w:t>
      </w:r>
      <w:r w:rsidR="0084356A">
        <w:rPr>
          <w:rFonts w:ascii="Times New Roman" w:eastAsiaTheme="minorEastAsia" w:hAnsi="Times New Roman" w:cs="Times New Roman"/>
          <w:sz w:val="28"/>
          <w:szCs w:val="28"/>
        </w:rPr>
        <w:t>задерж</w:t>
      </w:r>
      <w:r w:rsidR="00B02037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84356A">
        <w:rPr>
          <w:rFonts w:ascii="Times New Roman" w:eastAsiaTheme="minorEastAsia" w:hAnsi="Times New Roman" w:cs="Times New Roman"/>
          <w:sz w:val="28"/>
          <w:szCs w:val="28"/>
        </w:rPr>
        <w:t xml:space="preserve"> для данных и тактового сигнала представлен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D7983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2D7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рисунк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5D4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715C9">
        <w:rPr>
          <w:rFonts w:ascii="Times New Roman" w:eastAsiaTheme="minorEastAsia" w:hAnsi="Times New Roman" w:cs="Times New Roman"/>
          <w:sz w:val="28"/>
          <w:szCs w:val="28"/>
        </w:rPr>
        <w:t xml:space="preserve">В разделе 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Source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A715C9" w:rsidRPr="00A715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64F9">
        <w:rPr>
          <w:rFonts w:ascii="Times New Roman" w:eastAsiaTheme="minorEastAsia" w:hAnsi="Times New Roman" w:cs="Times New Roman"/>
          <w:sz w:val="28"/>
          <w:szCs w:val="28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</w:rPr>
        <w:t>ожно увидеть, что запускающий фронт появляется на выходе гене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ратора в нулевой момент времени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181C">
        <w:rPr>
          <w:rFonts w:ascii="Times New Roman" w:eastAsiaTheme="minorEastAsia" w:hAnsi="Times New Roman" w:cs="Times New Roman"/>
          <w:sz w:val="28"/>
          <w:szCs w:val="28"/>
        </w:rPr>
        <w:br/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>пустя 0.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 xml:space="preserve">достигает тактовой ножки </w:t>
      </w:r>
      <w:r w:rsidR="00BB2CA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Э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соответствует задержке </w:t>
      </w:r>
      <w:r w:rsidR="00831ADB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831ADB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r w:rsidRPr="00F532C8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B54C6A" w:rsidRPr="002735ED" w:rsidRDefault="009D62AE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</w:t>
      </w:r>
      <w:r w:rsidR="00352761">
        <w:rPr>
          <w:rFonts w:ascii="Times New Roman" w:eastAsiaTheme="minorEastAsia" w:hAnsi="Times New Roman" w:cs="Times New Roman"/>
          <w:sz w:val="28"/>
          <w:szCs w:val="28"/>
        </w:rPr>
        <w:t>осле прохождения через входной и тактовый буферы</w:t>
      </w:r>
      <w:r w:rsidR="006D27A8">
        <w:rPr>
          <w:rFonts w:ascii="Times New Roman" w:eastAsiaTheme="minorEastAsia" w:hAnsi="Times New Roman" w:cs="Times New Roman"/>
          <w:sz w:val="28"/>
          <w:szCs w:val="28"/>
        </w:rPr>
        <w:t xml:space="preserve"> фронт доходит до запускающего триггера.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 xml:space="preserve"> Это событие </w:t>
      </w:r>
      <w:r w:rsidR="006510BE">
        <w:rPr>
          <w:rFonts w:ascii="Times New Roman" w:eastAsiaTheme="minorEastAsia" w:hAnsi="Times New Roman" w:cs="Times New Roman"/>
          <w:sz w:val="28"/>
          <w:szCs w:val="28"/>
        </w:rPr>
        <w:t>начинает передачу данных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80735D">
        <w:rPr>
          <w:rFonts w:ascii="Times New Roman" w:eastAsiaTheme="minorEastAsia" w:hAnsi="Times New Roman" w:cs="Times New Roman"/>
          <w:sz w:val="28"/>
          <w:szCs w:val="28"/>
        </w:rPr>
        <w:t xml:space="preserve">, как показано в разделе </w:t>
      </w:r>
      <w:r w:rsidR="0080735D" w:rsidRPr="00D513A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Data</w:t>
      </w:r>
      <w:r w:rsidR="0080735D" w:rsidRPr="00D513A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0735D" w:rsidRPr="00D513A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80735D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854">
        <w:rPr>
          <w:rFonts w:ascii="Times New Roman" w:eastAsiaTheme="minorEastAsia" w:hAnsi="Times New Roman" w:cs="Times New Roman"/>
          <w:sz w:val="28"/>
          <w:szCs w:val="28"/>
        </w:rPr>
        <w:t>появятся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 xml:space="preserve"> на выходе </w:t>
      </w:r>
      <w:r w:rsidR="007A0387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7A0387" w:rsidRPr="009378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7840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0735D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2735ED">
        <w:rPr>
          <w:rFonts w:ascii="Times New Roman" w:eastAsiaTheme="minorEastAsia" w:hAnsi="Times New Roman" w:cs="Times New Roman"/>
          <w:sz w:val="28"/>
          <w:szCs w:val="28"/>
        </w:rPr>
        <w:t>момент</w:t>
      </w:r>
      <w:r w:rsidR="008073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735ED">
        <w:rPr>
          <w:rFonts w:ascii="Times New Roman" w:eastAsiaTheme="minorEastAsia" w:hAnsi="Times New Roman" w:cs="Times New Roman"/>
          <w:sz w:val="28"/>
          <w:szCs w:val="28"/>
        </w:rPr>
        <w:t xml:space="preserve">времени 10.246 нс. </w:t>
      </w:r>
    </w:p>
    <w:p w:rsidR="00B54C6A" w:rsidRPr="003E1BC1" w:rsidRDefault="000F3C0C" w:rsidP="00B54C6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C109275" wp14:editId="32CF709D">
            <wp:extent cx="5271714" cy="5260981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58" cy="527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6A" w:rsidRDefault="00B54C6A" w:rsidP="00B54C6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320E40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371676">
        <w:rPr>
          <w:rFonts w:ascii="Times New Roman" w:eastAsiaTheme="minorEastAsia" w:hAnsi="Times New Roman" w:cs="Times New Roman"/>
          <w:sz w:val="28"/>
          <w:szCs w:val="28"/>
        </w:rPr>
        <w:t>Задержки для данных и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703A5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140ED7" w:rsidRPr="006D2057" w:rsidRDefault="00140ED7" w:rsidP="00140ED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="00A40FC8">
        <w:rPr>
          <w:rFonts w:ascii="Times New Roman" w:eastAsiaTheme="minorEastAsia" w:hAnsi="Times New Roman" w:cs="Times New Roman"/>
          <w:sz w:val="28"/>
          <w:szCs w:val="28"/>
        </w:rPr>
        <w:t xml:space="preserve">раздела 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Destination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3109">
        <w:rPr>
          <w:rFonts w:ascii="Times New Roman" w:eastAsiaTheme="minorEastAsia" w:hAnsi="Times New Roman" w:cs="Times New Roman"/>
          <w:sz w:val="28"/>
          <w:szCs w:val="28"/>
        </w:rPr>
        <w:t xml:space="preserve">рисунка 8 </w:t>
      </w:r>
      <w:r>
        <w:rPr>
          <w:rFonts w:ascii="Times New Roman" w:eastAsiaTheme="minorEastAsia" w:hAnsi="Times New Roman" w:cs="Times New Roman"/>
          <w:sz w:val="28"/>
          <w:szCs w:val="28"/>
        </w:rPr>
        <w:t>можно увидеть, что защелкивающий фронт тактового сигнала появляется на выходе генератора спустя один период в 100 нс</w:t>
      </w:r>
      <w:r w:rsidR="00652FE0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52FE0">
        <w:rPr>
          <w:rFonts w:ascii="Times New Roman" w:eastAsiaTheme="minorEastAsia" w:hAnsi="Times New Roman" w:cs="Times New Roman"/>
          <w:sz w:val="28"/>
          <w:szCs w:val="28"/>
        </w:rPr>
        <w:t>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w:r w:rsidR="00652FE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r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3CB2">
        <w:rPr>
          <w:rFonts w:ascii="Times New Roman" w:eastAsiaTheme="minorEastAsia" w:hAnsi="Times New Roman" w:cs="Times New Roman"/>
          <w:sz w:val="28"/>
          <w:szCs w:val="28"/>
        </w:rPr>
        <w:t>достигает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1F2">
        <w:rPr>
          <w:rFonts w:ascii="Times New Roman" w:eastAsiaTheme="minorEastAsia" w:hAnsi="Times New Roman" w:cs="Times New Roman"/>
          <w:sz w:val="28"/>
          <w:szCs w:val="28"/>
        </w:rPr>
        <w:br/>
      </w:r>
      <w:r w:rsidR="00874EB2">
        <w:rPr>
          <w:rFonts w:ascii="Times New Roman" w:eastAsiaTheme="minorEastAsia" w:hAnsi="Times New Roman" w:cs="Times New Roman"/>
          <w:sz w:val="28"/>
          <w:szCs w:val="28"/>
        </w:rPr>
        <w:lastRenderedPageBreak/>
        <w:t>микросхемы</w:t>
      </w:r>
      <w:r w:rsidR="006F433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433E" w:rsidRPr="00A5653A">
        <w:rPr>
          <w:rFonts w:ascii="Times New Roman" w:hAnsi="Times New Roman" w:cs="Times New Roman"/>
          <w:sz w:val="28"/>
          <w:szCs w:val="28"/>
        </w:rPr>
        <w:t>74</w:t>
      </w:r>
      <w:r w:rsidR="006F43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F433E" w:rsidRPr="00A5653A">
        <w:rPr>
          <w:rFonts w:ascii="Times New Roman" w:hAnsi="Times New Roman" w:cs="Times New Roman"/>
          <w:sz w:val="28"/>
          <w:szCs w:val="28"/>
        </w:rPr>
        <w:t>595</w:t>
      </w:r>
      <w:r w:rsidR="00CA35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5F35"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w:r w:rsidR="00FA5F35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FA5F35" w:rsidRPr="00F01ED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A5F35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F01ED3">
        <w:rPr>
          <w:rFonts w:ascii="Times New Roman" w:eastAsiaTheme="minorEastAsia" w:hAnsi="Times New Roman" w:cs="Times New Roman"/>
          <w:sz w:val="28"/>
          <w:szCs w:val="28"/>
        </w:rPr>
        <w:t xml:space="preserve">, в данном случае равное </w:t>
      </w:r>
      <w:r w:rsidR="00F01ED3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F01ED3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01ED3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F01ED3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01E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max</w:t>
      </w:r>
      <w:r w:rsidR="00F01ED3" w:rsidRPr="00F01ED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01ED3">
        <w:rPr>
          <w:rFonts w:ascii="Times New Roman" w:eastAsiaTheme="minorEastAsia" w:hAnsi="Times New Roman" w:cs="Times New Roman"/>
          <w:sz w:val="28"/>
          <w:szCs w:val="28"/>
        </w:rPr>
        <w:t>из уравнения (5)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>, указывает, что данным требуется 20.6 нс, чтобы дойти от</w:t>
      </w:r>
      <w:r w:rsidR="002E42E1">
        <w:rPr>
          <w:rFonts w:ascii="Times New Roman" w:eastAsiaTheme="minorEastAsia" w:hAnsi="Times New Roman" w:cs="Times New Roman"/>
          <w:sz w:val="28"/>
          <w:szCs w:val="28"/>
        </w:rPr>
        <w:t xml:space="preserve"> выхода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05219B" w:rsidRPr="00052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2E42E1">
        <w:rPr>
          <w:rFonts w:ascii="Times New Roman" w:eastAsiaTheme="minorEastAsia" w:hAnsi="Times New Roman" w:cs="Times New Roman"/>
          <w:sz w:val="28"/>
          <w:szCs w:val="28"/>
        </w:rPr>
        <w:t xml:space="preserve"> входа микросхемы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219B" w:rsidRPr="00A5653A">
        <w:rPr>
          <w:rFonts w:ascii="Times New Roman" w:hAnsi="Times New Roman" w:cs="Times New Roman"/>
          <w:sz w:val="28"/>
          <w:szCs w:val="28"/>
        </w:rPr>
        <w:t>74</w:t>
      </w:r>
      <w:r w:rsidR="000521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05219B" w:rsidRPr="00A5653A">
        <w:rPr>
          <w:rFonts w:ascii="Times New Roman" w:hAnsi="Times New Roman" w:cs="Times New Roman"/>
          <w:sz w:val="28"/>
          <w:szCs w:val="28"/>
        </w:rPr>
        <w:t>595</w:t>
      </w:r>
      <w:r w:rsidR="0005219B">
        <w:rPr>
          <w:rFonts w:ascii="Times New Roman" w:hAnsi="Times New Roman" w:cs="Times New Roman"/>
          <w:sz w:val="28"/>
          <w:szCs w:val="28"/>
        </w:rPr>
        <w:t>. Поэтому</w:t>
      </w:r>
      <w:r w:rsidR="00483824">
        <w:rPr>
          <w:rFonts w:ascii="Times New Roman" w:hAnsi="Times New Roman" w:cs="Times New Roman"/>
          <w:sz w:val="28"/>
          <w:szCs w:val="28"/>
        </w:rPr>
        <w:t xml:space="preserve"> с учетом неопределённости тактового сигнала</w:t>
      </w:r>
      <w:r w:rsidR="0005219B">
        <w:rPr>
          <w:rFonts w:ascii="Times New Roman" w:hAnsi="Times New Roman" w:cs="Times New Roman"/>
          <w:sz w:val="28"/>
          <w:szCs w:val="28"/>
        </w:rPr>
        <w:t xml:space="preserve"> </w:t>
      </w:r>
      <w:r w:rsidR="000D37B2">
        <w:rPr>
          <w:rFonts w:ascii="Times New Roman" w:hAnsi="Times New Roman" w:cs="Times New Roman"/>
          <w:sz w:val="28"/>
          <w:szCs w:val="28"/>
        </w:rPr>
        <w:t>данные</w:t>
      </w:r>
      <w:r w:rsidR="0005219B">
        <w:rPr>
          <w:rFonts w:ascii="Times New Roman" w:hAnsi="Times New Roman" w:cs="Times New Roman"/>
          <w:sz w:val="28"/>
          <w:szCs w:val="28"/>
        </w:rPr>
        <w:t xml:space="preserve"> должны появится на ножке </w:t>
      </w:r>
      <w:r w:rsidR="0005219B">
        <w:rPr>
          <w:rFonts w:ascii="Times New Roman" w:hAnsi="Times New Roman" w:cs="Times New Roman"/>
          <w:sz w:val="28"/>
          <w:szCs w:val="28"/>
          <w:lang w:val="en-US"/>
        </w:rPr>
        <w:t>ODATA</w:t>
      </w:r>
      <w:r w:rsidR="0005219B" w:rsidRPr="0005219B">
        <w:rPr>
          <w:rFonts w:ascii="Times New Roman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05219B" w:rsidRPr="0005219B">
        <w:rPr>
          <w:rFonts w:ascii="Times New Roman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hAnsi="Times New Roman" w:cs="Times New Roman"/>
          <w:sz w:val="28"/>
          <w:szCs w:val="28"/>
        </w:rPr>
        <w:t xml:space="preserve">в момент времени 79.575 нс.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Величина </w:t>
      </w:r>
      <w:r w:rsidRPr="005C2BE8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5C2BE8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равна </w:t>
      </w:r>
      <w:r w:rsidR="00326B6E">
        <w:rPr>
          <w:rFonts w:ascii="Times New Roman" w:hAnsi="Times New Roman" w:cs="Times New Roman"/>
          <w:sz w:val="28"/>
          <w:szCs w:val="28"/>
        </w:rPr>
        <w:t>79.575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F0233D">
        <w:rPr>
          <w:rFonts w:ascii="Times New Roman" w:eastAsiaTheme="minorEastAsia" w:hAnsi="Times New Roman" w:cs="Times New Roman"/>
          <w:sz w:val="28"/>
          <w:szCs w:val="28"/>
        </w:rPr>
        <w:t>10.246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6</w:t>
      </w:r>
      <w:r w:rsidR="00E27960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27960">
        <w:rPr>
          <w:rFonts w:ascii="Times New Roman" w:eastAsiaTheme="minorEastAsia" w:hAnsi="Times New Roman" w:cs="Times New Roman"/>
          <w:sz w:val="28"/>
          <w:szCs w:val="28"/>
        </w:rPr>
        <w:t>329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</w:p>
    <w:p w:rsidR="00140ED7" w:rsidRPr="00A92521" w:rsidRDefault="00330D28" w:rsidP="00A92521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Задержки д</w:t>
      </w:r>
      <w:r w:rsidR="005646C3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ля анализа по </w:t>
      </w:r>
      <w:r w:rsidR="005646C3" w:rsidRPr="003118F5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показаны на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рисунк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31F1A" w:rsidRPr="0064655F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>ожно увидеть, что запускающий фронт формируется на выходе генератора в нулевой момент времени</w:t>
      </w:r>
      <w:r w:rsidR="00B31A84">
        <w:rPr>
          <w:rFonts w:ascii="Times New Roman" w:eastAsiaTheme="minorEastAsia" w:hAnsi="Times New Roman" w:cs="Times New Roman"/>
          <w:sz w:val="28"/>
          <w:szCs w:val="28"/>
        </w:rPr>
        <w:t xml:space="preserve"> и ч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>ерез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46C3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64655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r w:rsidR="005646C3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r w:rsidR="005646C3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46C3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B31A84">
        <w:rPr>
          <w:rFonts w:ascii="Times New Roman" w:eastAsiaTheme="minorEastAsia" w:hAnsi="Times New Roman" w:cs="Times New Roman"/>
          <w:sz w:val="28"/>
          <w:szCs w:val="28"/>
        </w:rPr>
        <w:t>ходит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 xml:space="preserve"> до</w:t>
      </w:r>
      <w:r w:rsidR="00B31A84">
        <w:rPr>
          <w:rFonts w:ascii="Times New Roman" w:eastAsiaTheme="minorEastAsia" w:hAnsi="Times New Roman" w:cs="Times New Roman"/>
          <w:sz w:val="28"/>
          <w:szCs w:val="28"/>
        </w:rPr>
        <w:t xml:space="preserve"> тактовой ножки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655F">
        <w:rPr>
          <w:rFonts w:ascii="Times New Roman" w:eastAsiaTheme="minorEastAsia" w:hAnsi="Times New Roman" w:cs="Times New Roman"/>
          <w:sz w:val="28"/>
          <w:szCs w:val="28"/>
          <w:lang w:val="en-US"/>
        </w:rPr>
        <w:t>FPAG</w:t>
      </w:r>
      <w:r w:rsidR="00E8785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49FA"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3.513 нс на выходе </w:t>
      </w:r>
      <w:r w:rsidR="0064655F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64655F" w:rsidRPr="006465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655F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6C26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656">
        <w:rPr>
          <w:rFonts w:ascii="Times New Roman" w:eastAsiaTheme="minorEastAsia" w:hAnsi="Times New Roman" w:cs="Times New Roman"/>
          <w:sz w:val="28"/>
          <w:szCs w:val="28"/>
        </w:rPr>
        <w:t>появятся</w:t>
      </w:r>
      <w:r w:rsidR="006C26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656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BC7AF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4C6A" w:rsidRPr="008914BB" w:rsidRDefault="00ED1970" w:rsidP="00853529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5875660" cy="5844209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86" cy="584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6A" w:rsidRDefault="00B54C6A" w:rsidP="00B54C6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800936">
        <w:rPr>
          <w:rFonts w:ascii="Times New Roman" w:eastAsiaTheme="minorEastAsia" w:hAnsi="Times New Roman" w:cs="Times New Roman"/>
          <w:sz w:val="28"/>
          <w:szCs w:val="28"/>
        </w:rPr>
        <w:t>8. Задержки для данных и тактового сигнала</w:t>
      </w:r>
      <w:r w:rsidR="008009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0093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A92521" w:rsidRPr="00F12DD2" w:rsidRDefault="00A92521" w:rsidP="00F12D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свою очередь защелкивающий фронт появится на выходе генератора также в нулевой момент времени и дойдет до ножки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d</w:t>
      </w:r>
      <w:r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D0ADC" w:rsidRPr="007B5EAD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E246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64EB5" w:rsidRPr="00F64E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6441">
        <w:rPr>
          <w:rFonts w:ascii="Times New Roman" w:eastAsiaTheme="minorEastAsia" w:hAnsi="Times New Roman" w:cs="Times New Roman"/>
          <w:sz w:val="28"/>
          <w:szCs w:val="28"/>
        </w:rPr>
        <w:t xml:space="preserve">Учитывая задержку распространения </w:t>
      </w:r>
      <w:r w:rsidR="00815C84">
        <w:rPr>
          <w:rFonts w:ascii="Times New Roman" w:eastAsiaTheme="minorEastAsia" w:hAnsi="Times New Roman" w:cs="Times New Roman"/>
          <w:sz w:val="28"/>
          <w:szCs w:val="28"/>
        </w:rPr>
        <w:t>данных</w:t>
      </w:r>
      <w:r w:rsidR="002D7663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 </w:t>
      </w:r>
      <w:r w:rsidR="00961A9E"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815C84">
        <w:rPr>
          <w:rFonts w:ascii="Times New Roman" w:eastAsiaTheme="minorEastAsia" w:hAnsi="Times New Roman" w:cs="Times New Roman"/>
          <w:sz w:val="28"/>
          <w:szCs w:val="28"/>
        </w:rPr>
        <w:t xml:space="preserve">, требуемое время появления данных на выходе </w:t>
      </w:r>
      <w:r w:rsidR="00815C84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815C84" w:rsidRPr="00815C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450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6C4504" w:rsidRPr="00C4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C84">
        <w:rPr>
          <w:rFonts w:ascii="Times New Roman" w:eastAsiaTheme="minorEastAsia" w:hAnsi="Times New Roman" w:cs="Times New Roman"/>
          <w:sz w:val="28"/>
          <w:szCs w:val="28"/>
        </w:rPr>
        <w:t>равно -0.</w:t>
      </w:r>
      <w:r w:rsidR="00C4592E" w:rsidRPr="000B7DA6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815C84">
        <w:rPr>
          <w:rFonts w:ascii="Times New Roman" w:eastAsiaTheme="minorEastAsia" w:hAnsi="Times New Roman" w:cs="Times New Roman"/>
          <w:sz w:val="28"/>
          <w:szCs w:val="28"/>
        </w:rPr>
        <w:t xml:space="preserve">75 нс. </w:t>
      </w:r>
      <w:r w:rsidR="008564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4C6A" w:rsidRDefault="00B54C6A" w:rsidP="00B54C6A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Использование виртуальных тактовых сигналов для создания ограничений </w:t>
      </w:r>
      <w:r w:rsidR="00985B6F">
        <w:rPr>
          <w:rFonts w:ascii="Times New Roman" w:eastAsiaTheme="minorEastAsia" w:hAnsi="Times New Roman" w:cs="Times New Roman"/>
          <w:sz w:val="28"/>
          <w:szCs w:val="28"/>
        </w:rPr>
        <w:t>несколько упрощает интерпретацию временных отчетов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Более того, данный способ рекомендуется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 вкладку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найти пример временных ограничений для в</w:t>
      </w:r>
      <w:r w:rsidR="007D75EE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9F2E22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2D7F53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дного сигнала:</w:t>
      </w:r>
    </w:p>
    <w:p w:rsidR="00B54C6A" w:rsidRPr="00953270" w:rsidRDefault="00B54C6A" w:rsidP="00B54C6A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Rising Edge System Synchronous Outputs 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D505BD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A System Synchronous design interface is a clocking technique</w:t>
      </w:r>
    </w:p>
    <w:p w:rsidR="00D505BD" w:rsidRDefault="00D505BD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r w:rsidR="009E523C"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in which the same active-edge of a system clock is used for</w:t>
      </w:r>
    </w:p>
    <w:p w:rsidR="009E523C" w:rsidRPr="009E523C" w:rsidRDefault="00D505BD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r w:rsidR="009E523C"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both the source and destination device. 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dest        __________            __________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clk    ____|          |__________|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                                 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    (trce_dly_max+tsu) &lt;---------|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            (trce_dly_min-thd) &lt;-|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                       __    __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data   XXXXXXXXXXXXXXXX__DATA__XXXXXXXXXXXXX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9E523C" w:rsidRPr="009E523C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destination_clock 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&lt;clock_name&gt;;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Name of </w:t>
      </w:r>
      <w:r w:rsidR="009E523C"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destination_clock</w:t>
      </w:r>
      <w:r w:rsidR="009E523C" w:rsidRPr="009E523C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clock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tsu </w:t>
      </w:r>
      <w:r w:rsidR="0025215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D505BD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Destination device setup time </w:t>
      </w:r>
    </w:p>
    <w:p w:rsidR="00B54C6A" w:rsidRPr="00DD3300" w:rsidRDefault="00B54C6A" w:rsidP="005C2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thd </w:t>
      </w:r>
      <w:r w:rsidR="0025215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5C26AF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Destination device hold time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trce_dly_max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5C26A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Maxi</w:t>
      </w:r>
      <w:r w:rsidR="005C26AF"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mum board trace delay</w:t>
      </w:r>
      <w:r w:rsidR="00D505BD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trce_dly_min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board trace delay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output_ports </w:t>
      </w:r>
      <w:r w:rsidR="0025215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&lt;</w:t>
      </w:r>
      <w:r w:rsidR="00D505BD" w:rsidRPr="00D505BD">
        <w:rPr>
          <w:lang w:val="en-US"/>
        </w:rPr>
        <w:t xml:space="preserve"> </w:t>
      </w:r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output_ports 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List of </w:t>
      </w:r>
      <w:r w:rsidR="00D505BD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output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ports</w:t>
      </w:r>
    </w:p>
    <w:p w:rsidR="00B54C6A" w:rsidRPr="002D4AD5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E52694" w:rsidRPr="00E5269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Output</w:t>
      </w:r>
      <w:r w:rsidR="00960578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Delay Constraint</w:t>
      </w:r>
    </w:p>
    <w:p w:rsidR="007A6994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257E4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E52694" w:rsidRPr="00E52694">
        <w:rPr>
          <w:lang w:val="en-US"/>
        </w:rPr>
        <w:t xml:space="preserve"> </w:t>
      </w:r>
      <w:r w:rsidR="00E52694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destination_clock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E5269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–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max</w:t>
      </w:r>
      <w:r w:rsidR="00E5269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 xml:space="preserve"> </w:t>
      </w:r>
    </w:p>
    <w:p w:rsidR="00B54C6A" w:rsidRPr="00DD3300" w:rsidRDefault="007A6994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    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$trce_dly_max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+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E52694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$tsu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0C20EB" w:rsidRPr="000C20EB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output_ports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</w:p>
    <w:p w:rsidR="000C20EB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7A699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0C20EB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0C20EB" w:rsidRPr="00E52694">
        <w:rPr>
          <w:lang w:val="en-US"/>
        </w:rPr>
        <w:t xml:space="preserve"> </w:t>
      </w:r>
      <w:r w:rsidR="000C20EB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destination_clock</w:t>
      </w:r>
      <w:r w:rsidR="000C20EB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</w:p>
    <w:p w:rsidR="00B54C6A" w:rsidRPr="007368E0" w:rsidRDefault="007368E0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    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$trce_dly_min</w:t>
      </w:r>
      <w:r w:rsidR="00391635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-</w:t>
      </w:r>
      <w:r w:rsidR="00391635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391635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</w:t>
      </w:r>
      <w:r w:rsidR="00B96845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hd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  <w:r w:rsidR="00B54C6A" w:rsidRPr="007368E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</w:t>
      </w:r>
      <w:r w:rsidR="00B54C6A" w:rsidRPr="007368E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_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ports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7368E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8A7771" w:rsidRPr="000C20EB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output</w:t>
      </w:r>
      <w:r w:rsidR="00B54C6A" w:rsidRPr="007368E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_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ports</w:t>
      </w:r>
      <w:r w:rsidR="00B54C6A" w:rsidRPr="007368E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:rsidR="009E523C" w:rsidRPr="007368E0" w:rsidRDefault="009E523C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B54C6A" w:rsidRDefault="00B54C6A" w:rsidP="00B54C6A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данном случае значение </w:t>
      </w:r>
      <w:r w:rsidR="00D23C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</w:t>
      </w:r>
      <w:r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put</w:t>
      </w:r>
      <w:r w:rsidRPr="00A24464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3C7F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D23C7F" w:rsidRPr="00D23C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D23C7F" w:rsidRPr="00BF27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задается в виде суммы задержек </w:t>
      </w:r>
      <w:r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</w:t>
      </w:r>
      <w:r w:rsidR="008458A6">
        <w:rPr>
          <w:rFonts w:ascii="Consolas" w:eastAsia="Times New Roman" w:hAnsi="Consolas" w:cs="Times New Roman"/>
          <w:sz w:val="26"/>
          <w:szCs w:val="26"/>
          <w:lang w:val="en-US" w:eastAsia="ru-RU"/>
        </w:rPr>
        <w:t>su</w:t>
      </w:r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9D2128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Tdsu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2579E3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r w:rsidR="002579E3" w:rsidRPr="002579E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2579E3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r w:rsidR="002579E3" w:rsidRPr="002579E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2579E3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Pr="002579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="003A2C19" w:rsidRPr="008458A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3A2C1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 xml:space="preserve">а для анализа </w:t>
      </w:r>
      <w:r w:rsidR="003374B6">
        <w:rPr>
          <w:rFonts w:ascii="Times New Roman" w:eastAsiaTheme="minorEastAsia" w:hAnsi="Times New Roman" w:cs="Times New Roman"/>
          <w:sz w:val="28"/>
          <w:szCs w:val="28"/>
        </w:rPr>
        <w:br/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140444" w:rsidRPr="0014044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140444" w:rsidRPr="001404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77BE">
        <w:rPr>
          <w:rFonts w:ascii="Times New Roman" w:hAnsi="Times New Roman" w:cs="Times New Roman"/>
          <w:sz w:val="28"/>
          <w:szCs w:val="28"/>
        </w:rPr>
        <w:t>–</w:t>
      </w:r>
      <w:r w:rsidR="00140444" w:rsidRPr="001404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>как разность</w:t>
      </w:r>
      <w:r w:rsidR="00AE27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2734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r w:rsidR="00AE2734" w:rsidRPr="002579E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E2734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r w:rsidR="00AE2734" w:rsidRPr="002579E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E2734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m</w:t>
      </w:r>
      <w:r w:rsidR="00204D42">
        <w:rPr>
          <w:rFonts w:ascii="Consolas" w:eastAsia="Times New Roman" w:hAnsi="Consolas" w:cs="Times New Roman"/>
          <w:sz w:val="26"/>
          <w:szCs w:val="26"/>
          <w:lang w:val="en-US" w:eastAsia="ru-RU"/>
        </w:rPr>
        <w:t>in</w:t>
      </w:r>
      <w:r w:rsidR="00AE2734" w:rsidRPr="002579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E273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E2734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r w:rsidR="00AE2734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="00AE2734" w:rsidRPr="008458A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AE2734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</w:t>
      </w:r>
      <w:r w:rsidR="00204D42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AE2734"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04D42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204D42"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</w:t>
      </w:r>
      <w:r w:rsidR="00204D42">
        <w:rPr>
          <w:rFonts w:ascii="Consolas" w:eastAsia="Times New Roman" w:hAnsi="Consolas" w:cs="Times New Roman"/>
          <w:sz w:val="26"/>
          <w:szCs w:val="26"/>
          <w:lang w:val="en-US" w:eastAsia="ru-RU"/>
        </w:rPr>
        <w:t>hd</w:t>
      </w:r>
      <w:r w:rsidR="00204D42"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4D4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04D42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</w:t>
      </w:r>
      <w:r w:rsidR="00204D42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h</w:t>
      </w:r>
      <w:r w:rsidR="00204D42"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04D4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что соответствует уравнениям (5)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Заметим также, что если пренебречь задержками тактового сигнала</w:t>
      </w:r>
      <w:r w:rsidRPr="005F3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8774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</w:t>
      </w:r>
      <w:r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, то оба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выше способа </w:t>
      </w:r>
      <w:r w:rsidR="000A1F36">
        <w:rPr>
          <w:rFonts w:ascii="Times New Roman" w:eastAsiaTheme="minorEastAsia" w:hAnsi="Times New Roman" w:cs="Times New Roman"/>
          <w:sz w:val="28"/>
          <w:szCs w:val="28"/>
        </w:rPr>
        <w:t xml:space="preserve">создания ограничений </w:t>
      </w:r>
      <w:r>
        <w:rPr>
          <w:rFonts w:ascii="Times New Roman" w:eastAsiaTheme="minorEastAsia" w:hAnsi="Times New Roman" w:cs="Times New Roman"/>
          <w:sz w:val="28"/>
          <w:szCs w:val="28"/>
        </w:rPr>
        <w:t>буду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т полностью эквивалентны.</w:t>
      </w:r>
    </w:p>
    <w:p w:rsidR="00034E1A" w:rsidRDefault="008E7E0C" w:rsidP="001744E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1BDE">
        <w:rPr>
          <w:rFonts w:ascii="Times New Roman" w:hAnsi="Times New Roman" w:cs="Times New Roman"/>
          <w:sz w:val="28"/>
          <w:szCs w:val="28"/>
        </w:rPr>
        <w:t>отметим</w:t>
      </w:r>
      <w:r>
        <w:rPr>
          <w:rFonts w:ascii="Times New Roman" w:hAnsi="Times New Roman" w:cs="Times New Roman"/>
          <w:sz w:val="28"/>
          <w:szCs w:val="28"/>
        </w:rPr>
        <w:t xml:space="preserve"> следующий интересный момент. Можно увидеть, что значения </w:t>
      </w:r>
      <w:r w:rsidRPr="0004605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EC12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B709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 отличаются и равны 6</w:t>
      </w:r>
      <w:r w:rsidR="00BF127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127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  <w:r w:rsidR="00BF127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нс и 6</w:t>
      </w:r>
      <w:r w:rsidR="00D4018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D4018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="00D4018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нс соответственно. </w:t>
      </w:r>
      <w:r w:rsidR="00A4605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азница в 0.01 нс</w:t>
      </w:r>
      <w:r w:rsidR="00A46059">
        <w:rPr>
          <w:rFonts w:ascii="Times New Roman" w:hAnsi="Times New Roman" w:cs="Times New Roman"/>
          <w:sz w:val="28"/>
          <w:szCs w:val="28"/>
        </w:rPr>
        <w:t xml:space="preserve"> </w:t>
      </w:r>
      <w:r w:rsidR="00A46059">
        <w:rPr>
          <w:rFonts w:ascii="Times New Roman" w:hAnsi="Times New Roman" w:cs="Times New Roman"/>
          <w:sz w:val="28"/>
          <w:szCs w:val="28"/>
        </w:rPr>
        <w:t>возникает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059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0C96">
        <w:rPr>
          <w:rFonts w:ascii="Times New Roman" w:hAnsi="Times New Roman" w:cs="Times New Roman"/>
          <w:sz w:val="28"/>
          <w:szCs w:val="28"/>
        </w:rPr>
        <w:t>различных</w:t>
      </w:r>
      <w:r>
        <w:rPr>
          <w:rFonts w:ascii="Times New Roman" w:hAnsi="Times New Roman" w:cs="Times New Roman"/>
          <w:sz w:val="28"/>
          <w:szCs w:val="28"/>
        </w:rPr>
        <w:t xml:space="preserve"> значений неопределенност</w:t>
      </w:r>
      <w:r w:rsidR="001E303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тактового сигнала</w:t>
      </w:r>
      <w:r w:rsidR="009C1C1D">
        <w:rPr>
          <w:rFonts w:ascii="Times New Roman" w:hAnsi="Times New Roman" w:cs="Times New Roman"/>
          <w:sz w:val="28"/>
          <w:szCs w:val="28"/>
        </w:rPr>
        <w:t>.</w:t>
      </w:r>
      <w:r w:rsidR="0022028B">
        <w:rPr>
          <w:rFonts w:ascii="Times New Roman" w:hAnsi="Times New Roman" w:cs="Times New Roman"/>
          <w:sz w:val="28"/>
          <w:szCs w:val="28"/>
        </w:rPr>
        <w:t xml:space="preserve"> </w:t>
      </w:r>
      <w:r w:rsidR="009C1C1D">
        <w:rPr>
          <w:rFonts w:ascii="Times New Roman" w:hAnsi="Times New Roman" w:cs="Times New Roman"/>
          <w:sz w:val="28"/>
          <w:szCs w:val="28"/>
        </w:rPr>
        <w:t>Б</w:t>
      </w:r>
      <w:r w:rsidR="0022028B">
        <w:rPr>
          <w:rFonts w:ascii="Times New Roman" w:hAnsi="Times New Roman" w:cs="Times New Roman"/>
          <w:sz w:val="28"/>
          <w:szCs w:val="28"/>
        </w:rPr>
        <w:t>олее подробно</w:t>
      </w:r>
      <w:r w:rsidR="009C1C1D">
        <w:rPr>
          <w:rFonts w:ascii="Times New Roman" w:hAnsi="Times New Roman" w:cs="Times New Roman"/>
          <w:sz w:val="28"/>
          <w:szCs w:val="28"/>
        </w:rPr>
        <w:t xml:space="preserve"> о причине </w:t>
      </w:r>
      <w:r w:rsidR="002B139C">
        <w:rPr>
          <w:rFonts w:ascii="Times New Roman" w:hAnsi="Times New Roman" w:cs="Times New Roman"/>
          <w:sz w:val="28"/>
          <w:szCs w:val="28"/>
        </w:rPr>
        <w:t xml:space="preserve">такого </w:t>
      </w:r>
      <w:r w:rsidR="00CA5E83">
        <w:rPr>
          <w:rFonts w:ascii="Times New Roman" w:hAnsi="Times New Roman" w:cs="Times New Roman"/>
          <w:sz w:val="28"/>
          <w:szCs w:val="28"/>
        </w:rPr>
        <w:t>несоответствия</w:t>
      </w:r>
      <w:r w:rsidR="0022028B">
        <w:rPr>
          <w:rFonts w:ascii="Times New Roman" w:hAnsi="Times New Roman" w:cs="Times New Roman"/>
          <w:sz w:val="28"/>
          <w:szCs w:val="28"/>
        </w:rPr>
        <w:t xml:space="preserve"> можно прочитать в </w:t>
      </w:r>
      <w:r w:rsidR="0022028B" w:rsidRPr="0022028B">
        <w:rPr>
          <w:rFonts w:ascii="Times New Roman" w:hAnsi="Times New Roman" w:cs="Times New Roman"/>
          <w:sz w:val="28"/>
          <w:szCs w:val="28"/>
        </w:rPr>
        <w:t>[2].</w:t>
      </w:r>
      <w:r w:rsidR="00220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44E3" w:rsidRPr="001744E3" w:rsidRDefault="001744E3" w:rsidP="001744E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33748" w:rsidRPr="00712D30" w:rsidRDefault="00633748" w:rsidP="00633748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3464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633748" w:rsidRDefault="00633748" w:rsidP="006337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Pr="00712D3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данной статье был рассмотрен временной анализ для в</w:t>
      </w:r>
      <w:r w:rsidR="00EA6F2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два способа создания временных ограничений</w:t>
      </w:r>
      <w:r w:rsidR="00C209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0924">
        <w:rPr>
          <w:rFonts w:ascii="Times New Roman" w:hAnsi="Times New Roman" w:cs="Times New Roman"/>
          <w:sz w:val="28"/>
          <w:szCs w:val="28"/>
        </w:rPr>
        <w:t>Р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ассказано о виртуальных тактовых сигналах. </w:t>
      </w:r>
    </w:p>
    <w:p w:rsidR="00633748" w:rsidRDefault="00633748" w:rsidP="006337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33748" w:rsidRPr="0034511D" w:rsidRDefault="00633748" w:rsidP="006337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511D">
        <w:rPr>
          <w:rFonts w:ascii="Times New Roman" w:hAnsi="Times New Roman" w:cs="Times New Roman"/>
          <w:b/>
          <w:sz w:val="28"/>
          <w:szCs w:val="28"/>
        </w:rPr>
        <w:t>Ссылки.</w:t>
      </w:r>
    </w:p>
    <w:p w:rsidR="001F4929" w:rsidRPr="006D298D" w:rsidRDefault="001F4929" w:rsidP="001F492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7CC1">
        <w:rPr>
          <w:rFonts w:ascii="Times New Roman" w:hAnsi="Times New Roman" w:cs="Times New Roman"/>
          <w:sz w:val="28"/>
          <w:szCs w:val="28"/>
        </w:rPr>
        <w:t>Основы статического временного анализа. Часть</w:t>
      </w:r>
      <w:r w:rsidRPr="006D298D">
        <w:rPr>
          <w:rFonts w:ascii="Times New Roman" w:hAnsi="Times New Roman" w:cs="Times New Roman"/>
          <w:sz w:val="28"/>
          <w:szCs w:val="28"/>
          <w:lang w:val="en-US"/>
        </w:rPr>
        <w:t xml:space="preserve"> 2.1: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6D2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Pr="006D2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6D2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6D2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Constraint</w:t>
      </w:r>
    </w:p>
    <w:p w:rsidR="00633748" w:rsidRDefault="00633748" w:rsidP="006337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34511D">
          <w:rPr>
            <w:rStyle w:val="a5"/>
            <w:rFonts w:ascii="Times New Roman" w:hAnsi="Times New Roman" w:cs="Times New Roman"/>
            <w:sz w:val="28"/>
            <w:szCs w:val="28"/>
          </w:rPr>
          <w:t>Основы</w:t>
        </w:r>
        <w:r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статического временного анализа. Часть 1: Period Constraint</w:t>
        </w:r>
        <w:r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Pr="0034511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3748" w:rsidRPr="0034511D" w:rsidRDefault="00633748" w:rsidP="006337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Datasheet 74HC595</w:t>
        </w:r>
      </w:hyperlink>
    </w:p>
    <w:p w:rsidR="00633748" w:rsidRPr="0034511D" w:rsidRDefault="00633748" w:rsidP="006337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6" w:history="1">
        <w:r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How to Calculate Trace Length from Time Delay Value for High-speed Signals</w:t>
        </w:r>
      </w:hyperlink>
    </w:p>
    <w:p w:rsidR="00827CC1" w:rsidRPr="007D2045" w:rsidRDefault="00633748" w:rsidP="00827CC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34511D">
          <w:rPr>
            <w:rStyle w:val="a5"/>
            <w:rFonts w:ascii="Times New Roman" w:hAnsi="Times New Roman" w:cs="Times New Roman"/>
            <w:sz w:val="28"/>
            <w:szCs w:val="28"/>
          </w:rPr>
          <w:t>Using Constraints</w:t>
        </w:r>
        <w:r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903)</w:t>
        </w:r>
      </w:hyperlink>
    </w:p>
    <w:sectPr w:rsidR="00827CC1" w:rsidRPr="007D20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47C7"/>
    <w:rsid w:val="00004C87"/>
    <w:rsid w:val="00006C12"/>
    <w:rsid w:val="00006EB5"/>
    <w:rsid w:val="0000790B"/>
    <w:rsid w:val="00010B55"/>
    <w:rsid w:val="00014F08"/>
    <w:rsid w:val="00015CF1"/>
    <w:rsid w:val="00020C48"/>
    <w:rsid w:val="00022822"/>
    <w:rsid w:val="000253D2"/>
    <w:rsid w:val="00025BFA"/>
    <w:rsid w:val="00025C72"/>
    <w:rsid w:val="0002766E"/>
    <w:rsid w:val="00030E69"/>
    <w:rsid w:val="00031F1A"/>
    <w:rsid w:val="00032061"/>
    <w:rsid w:val="0003225F"/>
    <w:rsid w:val="00033CA6"/>
    <w:rsid w:val="00034CF0"/>
    <w:rsid w:val="00034E1A"/>
    <w:rsid w:val="000357A0"/>
    <w:rsid w:val="000372D8"/>
    <w:rsid w:val="00040760"/>
    <w:rsid w:val="00041191"/>
    <w:rsid w:val="00041365"/>
    <w:rsid w:val="0004361A"/>
    <w:rsid w:val="00043FAF"/>
    <w:rsid w:val="00047D50"/>
    <w:rsid w:val="00050591"/>
    <w:rsid w:val="00050E4E"/>
    <w:rsid w:val="0005219B"/>
    <w:rsid w:val="00052A20"/>
    <w:rsid w:val="000533F0"/>
    <w:rsid w:val="0005394F"/>
    <w:rsid w:val="000548C4"/>
    <w:rsid w:val="00054B7A"/>
    <w:rsid w:val="000557AE"/>
    <w:rsid w:val="000623B6"/>
    <w:rsid w:val="00063306"/>
    <w:rsid w:val="00064692"/>
    <w:rsid w:val="000665B7"/>
    <w:rsid w:val="00067750"/>
    <w:rsid w:val="00072A64"/>
    <w:rsid w:val="00073759"/>
    <w:rsid w:val="00073F7F"/>
    <w:rsid w:val="0007569E"/>
    <w:rsid w:val="00075DFD"/>
    <w:rsid w:val="00076043"/>
    <w:rsid w:val="000817C0"/>
    <w:rsid w:val="00085CA5"/>
    <w:rsid w:val="00085E36"/>
    <w:rsid w:val="00087CEA"/>
    <w:rsid w:val="000918D2"/>
    <w:rsid w:val="00091948"/>
    <w:rsid w:val="0009213C"/>
    <w:rsid w:val="0009586A"/>
    <w:rsid w:val="000A14F8"/>
    <w:rsid w:val="000A1F36"/>
    <w:rsid w:val="000A2A6E"/>
    <w:rsid w:val="000A63BA"/>
    <w:rsid w:val="000A66EE"/>
    <w:rsid w:val="000A73FD"/>
    <w:rsid w:val="000B11B1"/>
    <w:rsid w:val="000B1D1A"/>
    <w:rsid w:val="000B204A"/>
    <w:rsid w:val="000B26F4"/>
    <w:rsid w:val="000B312E"/>
    <w:rsid w:val="000B3CAB"/>
    <w:rsid w:val="000B535D"/>
    <w:rsid w:val="000B5716"/>
    <w:rsid w:val="000B58D2"/>
    <w:rsid w:val="000B7A93"/>
    <w:rsid w:val="000B7DA6"/>
    <w:rsid w:val="000C1B0C"/>
    <w:rsid w:val="000C20EB"/>
    <w:rsid w:val="000C438F"/>
    <w:rsid w:val="000C51C4"/>
    <w:rsid w:val="000C530F"/>
    <w:rsid w:val="000C5FE7"/>
    <w:rsid w:val="000C7C2A"/>
    <w:rsid w:val="000D37B2"/>
    <w:rsid w:val="000D4048"/>
    <w:rsid w:val="000D4418"/>
    <w:rsid w:val="000D5D16"/>
    <w:rsid w:val="000D693B"/>
    <w:rsid w:val="000D7B3A"/>
    <w:rsid w:val="000E134D"/>
    <w:rsid w:val="000E1BD0"/>
    <w:rsid w:val="000E5104"/>
    <w:rsid w:val="000E6044"/>
    <w:rsid w:val="000F14A3"/>
    <w:rsid w:val="000F2620"/>
    <w:rsid w:val="000F2788"/>
    <w:rsid w:val="000F3C0C"/>
    <w:rsid w:val="000F4364"/>
    <w:rsid w:val="000F57B5"/>
    <w:rsid w:val="000F62BF"/>
    <w:rsid w:val="001022C9"/>
    <w:rsid w:val="00103436"/>
    <w:rsid w:val="00105C60"/>
    <w:rsid w:val="0011351E"/>
    <w:rsid w:val="001141C3"/>
    <w:rsid w:val="00121F9D"/>
    <w:rsid w:val="00123C6F"/>
    <w:rsid w:val="00125C3A"/>
    <w:rsid w:val="0012766A"/>
    <w:rsid w:val="001334CB"/>
    <w:rsid w:val="0013502C"/>
    <w:rsid w:val="00135ECE"/>
    <w:rsid w:val="00140444"/>
    <w:rsid w:val="00140ED7"/>
    <w:rsid w:val="00141031"/>
    <w:rsid w:val="00141BDF"/>
    <w:rsid w:val="00141F47"/>
    <w:rsid w:val="00144D43"/>
    <w:rsid w:val="001451F2"/>
    <w:rsid w:val="00146FEF"/>
    <w:rsid w:val="001502AC"/>
    <w:rsid w:val="00156323"/>
    <w:rsid w:val="001563D3"/>
    <w:rsid w:val="00161181"/>
    <w:rsid w:val="0016133A"/>
    <w:rsid w:val="0016144F"/>
    <w:rsid w:val="00161779"/>
    <w:rsid w:val="00170580"/>
    <w:rsid w:val="0017110F"/>
    <w:rsid w:val="001711FF"/>
    <w:rsid w:val="00172517"/>
    <w:rsid w:val="0017253F"/>
    <w:rsid w:val="00172DCA"/>
    <w:rsid w:val="0017304A"/>
    <w:rsid w:val="00174320"/>
    <w:rsid w:val="001744E3"/>
    <w:rsid w:val="00176C7B"/>
    <w:rsid w:val="0018175F"/>
    <w:rsid w:val="00181AE2"/>
    <w:rsid w:val="001827C8"/>
    <w:rsid w:val="0018406F"/>
    <w:rsid w:val="00184266"/>
    <w:rsid w:val="001855D1"/>
    <w:rsid w:val="00187158"/>
    <w:rsid w:val="00187B9B"/>
    <w:rsid w:val="00187F96"/>
    <w:rsid w:val="0019008C"/>
    <w:rsid w:val="0019389A"/>
    <w:rsid w:val="00195745"/>
    <w:rsid w:val="00196E77"/>
    <w:rsid w:val="001979C1"/>
    <w:rsid w:val="001A28C5"/>
    <w:rsid w:val="001A34CF"/>
    <w:rsid w:val="001A7345"/>
    <w:rsid w:val="001A738F"/>
    <w:rsid w:val="001A765E"/>
    <w:rsid w:val="001B339E"/>
    <w:rsid w:val="001B45CE"/>
    <w:rsid w:val="001B4E47"/>
    <w:rsid w:val="001B511F"/>
    <w:rsid w:val="001B5453"/>
    <w:rsid w:val="001B570E"/>
    <w:rsid w:val="001B5D9E"/>
    <w:rsid w:val="001C02D0"/>
    <w:rsid w:val="001C06EF"/>
    <w:rsid w:val="001C07E9"/>
    <w:rsid w:val="001C150E"/>
    <w:rsid w:val="001C2DCB"/>
    <w:rsid w:val="001C6132"/>
    <w:rsid w:val="001C617F"/>
    <w:rsid w:val="001C7D24"/>
    <w:rsid w:val="001D0C65"/>
    <w:rsid w:val="001D11F7"/>
    <w:rsid w:val="001D4214"/>
    <w:rsid w:val="001D5C2C"/>
    <w:rsid w:val="001D7F49"/>
    <w:rsid w:val="001E1423"/>
    <w:rsid w:val="001E24FD"/>
    <w:rsid w:val="001E26AE"/>
    <w:rsid w:val="001E2E8B"/>
    <w:rsid w:val="001E303D"/>
    <w:rsid w:val="001E345A"/>
    <w:rsid w:val="001E3E5C"/>
    <w:rsid w:val="001E4F46"/>
    <w:rsid w:val="001E59E3"/>
    <w:rsid w:val="001E5D35"/>
    <w:rsid w:val="001F0BFD"/>
    <w:rsid w:val="001F13FE"/>
    <w:rsid w:val="001F2274"/>
    <w:rsid w:val="001F2D3F"/>
    <w:rsid w:val="001F43BA"/>
    <w:rsid w:val="001F4929"/>
    <w:rsid w:val="001F4E4F"/>
    <w:rsid w:val="001F5D6A"/>
    <w:rsid w:val="001F5F68"/>
    <w:rsid w:val="001F5FDE"/>
    <w:rsid w:val="001F6098"/>
    <w:rsid w:val="001F7902"/>
    <w:rsid w:val="001F7C2E"/>
    <w:rsid w:val="002035B5"/>
    <w:rsid w:val="0020486B"/>
    <w:rsid w:val="00204D42"/>
    <w:rsid w:val="00211435"/>
    <w:rsid w:val="00211CFC"/>
    <w:rsid w:val="00212D97"/>
    <w:rsid w:val="002147F4"/>
    <w:rsid w:val="00215EBB"/>
    <w:rsid w:val="00216826"/>
    <w:rsid w:val="0022028B"/>
    <w:rsid w:val="0022296F"/>
    <w:rsid w:val="00225BDA"/>
    <w:rsid w:val="002273F4"/>
    <w:rsid w:val="00232C8E"/>
    <w:rsid w:val="002332C8"/>
    <w:rsid w:val="00235BC9"/>
    <w:rsid w:val="00237879"/>
    <w:rsid w:val="0024054D"/>
    <w:rsid w:val="002426CD"/>
    <w:rsid w:val="00244085"/>
    <w:rsid w:val="0024647B"/>
    <w:rsid w:val="00246CF1"/>
    <w:rsid w:val="0025114E"/>
    <w:rsid w:val="0025128F"/>
    <w:rsid w:val="0025215F"/>
    <w:rsid w:val="00252615"/>
    <w:rsid w:val="00254BF0"/>
    <w:rsid w:val="00254FD0"/>
    <w:rsid w:val="00255F77"/>
    <w:rsid w:val="002565F7"/>
    <w:rsid w:val="002579E3"/>
    <w:rsid w:val="00257E4F"/>
    <w:rsid w:val="0026089D"/>
    <w:rsid w:val="00263C50"/>
    <w:rsid w:val="00265261"/>
    <w:rsid w:val="00265E38"/>
    <w:rsid w:val="00266200"/>
    <w:rsid w:val="0026633A"/>
    <w:rsid w:val="00267E71"/>
    <w:rsid w:val="00272C2E"/>
    <w:rsid w:val="002735ED"/>
    <w:rsid w:val="0027443B"/>
    <w:rsid w:val="00274635"/>
    <w:rsid w:val="00275FDF"/>
    <w:rsid w:val="002763A1"/>
    <w:rsid w:val="00276BE9"/>
    <w:rsid w:val="00277B26"/>
    <w:rsid w:val="00280840"/>
    <w:rsid w:val="002808CF"/>
    <w:rsid w:val="0028111E"/>
    <w:rsid w:val="00283776"/>
    <w:rsid w:val="002850E6"/>
    <w:rsid w:val="00285BF9"/>
    <w:rsid w:val="00290ED9"/>
    <w:rsid w:val="0029137D"/>
    <w:rsid w:val="00292B8E"/>
    <w:rsid w:val="00293FEF"/>
    <w:rsid w:val="00294582"/>
    <w:rsid w:val="00295FE9"/>
    <w:rsid w:val="00296098"/>
    <w:rsid w:val="0029730C"/>
    <w:rsid w:val="002A1675"/>
    <w:rsid w:val="002A1C10"/>
    <w:rsid w:val="002A2BEB"/>
    <w:rsid w:val="002A2DCB"/>
    <w:rsid w:val="002A3416"/>
    <w:rsid w:val="002A3745"/>
    <w:rsid w:val="002A4FE8"/>
    <w:rsid w:val="002A581D"/>
    <w:rsid w:val="002A58CC"/>
    <w:rsid w:val="002A60B2"/>
    <w:rsid w:val="002A651C"/>
    <w:rsid w:val="002A699C"/>
    <w:rsid w:val="002A7196"/>
    <w:rsid w:val="002B139C"/>
    <w:rsid w:val="002B2749"/>
    <w:rsid w:val="002B54C8"/>
    <w:rsid w:val="002B5B50"/>
    <w:rsid w:val="002B7A61"/>
    <w:rsid w:val="002B7BE8"/>
    <w:rsid w:val="002C03F3"/>
    <w:rsid w:val="002C22F0"/>
    <w:rsid w:val="002C25F4"/>
    <w:rsid w:val="002C5032"/>
    <w:rsid w:val="002C5472"/>
    <w:rsid w:val="002C5538"/>
    <w:rsid w:val="002C5575"/>
    <w:rsid w:val="002C5A15"/>
    <w:rsid w:val="002D0DFB"/>
    <w:rsid w:val="002D1898"/>
    <w:rsid w:val="002D2362"/>
    <w:rsid w:val="002D2F41"/>
    <w:rsid w:val="002D3277"/>
    <w:rsid w:val="002D355B"/>
    <w:rsid w:val="002D3630"/>
    <w:rsid w:val="002D42A6"/>
    <w:rsid w:val="002D7663"/>
    <w:rsid w:val="002D7983"/>
    <w:rsid w:val="002D7F53"/>
    <w:rsid w:val="002E2498"/>
    <w:rsid w:val="002E348F"/>
    <w:rsid w:val="002E3C6F"/>
    <w:rsid w:val="002E42E1"/>
    <w:rsid w:val="002F08E8"/>
    <w:rsid w:val="002F0F6B"/>
    <w:rsid w:val="002F39E6"/>
    <w:rsid w:val="002F3B4F"/>
    <w:rsid w:val="002F4784"/>
    <w:rsid w:val="002F61B8"/>
    <w:rsid w:val="00303625"/>
    <w:rsid w:val="00304DC0"/>
    <w:rsid w:val="00305688"/>
    <w:rsid w:val="00307142"/>
    <w:rsid w:val="00310C96"/>
    <w:rsid w:val="00313109"/>
    <w:rsid w:val="00313794"/>
    <w:rsid w:val="003157FD"/>
    <w:rsid w:val="00315869"/>
    <w:rsid w:val="00315AE3"/>
    <w:rsid w:val="00315DD2"/>
    <w:rsid w:val="003165E3"/>
    <w:rsid w:val="003171AD"/>
    <w:rsid w:val="00317724"/>
    <w:rsid w:val="003177A5"/>
    <w:rsid w:val="00320E40"/>
    <w:rsid w:val="00321D99"/>
    <w:rsid w:val="0032214F"/>
    <w:rsid w:val="00323046"/>
    <w:rsid w:val="00323073"/>
    <w:rsid w:val="003247A3"/>
    <w:rsid w:val="0032556F"/>
    <w:rsid w:val="0032604B"/>
    <w:rsid w:val="003261F0"/>
    <w:rsid w:val="003267AF"/>
    <w:rsid w:val="00326A19"/>
    <w:rsid w:val="00326B6E"/>
    <w:rsid w:val="003305CD"/>
    <w:rsid w:val="00330D28"/>
    <w:rsid w:val="00331275"/>
    <w:rsid w:val="003374B6"/>
    <w:rsid w:val="0034152E"/>
    <w:rsid w:val="00342359"/>
    <w:rsid w:val="00342AA0"/>
    <w:rsid w:val="00342DFC"/>
    <w:rsid w:val="003433E4"/>
    <w:rsid w:val="00343935"/>
    <w:rsid w:val="00345F5D"/>
    <w:rsid w:val="00347C79"/>
    <w:rsid w:val="00351BB9"/>
    <w:rsid w:val="00351FCE"/>
    <w:rsid w:val="0035213A"/>
    <w:rsid w:val="00352761"/>
    <w:rsid w:val="00352E82"/>
    <w:rsid w:val="00353CC8"/>
    <w:rsid w:val="00357F80"/>
    <w:rsid w:val="00363764"/>
    <w:rsid w:val="00364527"/>
    <w:rsid w:val="00365184"/>
    <w:rsid w:val="00370341"/>
    <w:rsid w:val="00370AB7"/>
    <w:rsid w:val="00371676"/>
    <w:rsid w:val="00374A5F"/>
    <w:rsid w:val="0037572C"/>
    <w:rsid w:val="003760AC"/>
    <w:rsid w:val="003826A2"/>
    <w:rsid w:val="00383905"/>
    <w:rsid w:val="00386F5D"/>
    <w:rsid w:val="003901A0"/>
    <w:rsid w:val="00391635"/>
    <w:rsid w:val="00391C58"/>
    <w:rsid w:val="00393A05"/>
    <w:rsid w:val="003941FB"/>
    <w:rsid w:val="00395F68"/>
    <w:rsid w:val="00396F70"/>
    <w:rsid w:val="003A0240"/>
    <w:rsid w:val="003A0D05"/>
    <w:rsid w:val="003A2C19"/>
    <w:rsid w:val="003A6012"/>
    <w:rsid w:val="003A68BD"/>
    <w:rsid w:val="003A6A6F"/>
    <w:rsid w:val="003B0251"/>
    <w:rsid w:val="003B0F47"/>
    <w:rsid w:val="003B2F15"/>
    <w:rsid w:val="003B2F77"/>
    <w:rsid w:val="003B392D"/>
    <w:rsid w:val="003B3A98"/>
    <w:rsid w:val="003B4E2C"/>
    <w:rsid w:val="003B5314"/>
    <w:rsid w:val="003B641E"/>
    <w:rsid w:val="003B74D7"/>
    <w:rsid w:val="003C2987"/>
    <w:rsid w:val="003C31F3"/>
    <w:rsid w:val="003C442C"/>
    <w:rsid w:val="003C7088"/>
    <w:rsid w:val="003D1720"/>
    <w:rsid w:val="003D2BCB"/>
    <w:rsid w:val="003D3E7C"/>
    <w:rsid w:val="003D4CBA"/>
    <w:rsid w:val="003D621D"/>
    <w:rsid w:val="003E060D"/>
    <w:rsid w:val="003E3666"/>
    <w:rsid w:val="003E466D"/>
    <w:rsid w:val="003E644C"/>
    <w:rsid w:val="003E65B1"/>
    <w:rsid w:val="003F00F6"/>
    <w:rsid w:val="003F1659"/>
    <w:rsid w:val="003F4BC8"/>
    <w:rsid w:val="003F54D4"/>
    <w:rsid w:val="003F6D4E"/>
    <w:rsid w:val="003F7288"/>
    <w:rsid w:val="00401809"/>
    <w:rsid w:val="00402A1B"/>
    <w:rsid w:val="004061ED"/>
    <w:rsid w:val="0040620D"/>
    <w:rsid w:val="0041306D"/>
    <w:rsid w:val="00416724"/>
    <w:rsid w:val="004169BB"/>
    <w:rsid w:val="00420D83"/>
    <w:rsid w:val="00422921"/>
    <w:rsid w:val="0042491C"/>
    <w:rsid w:val="00430855"/>
    <w:rsid w:val="00430CE8"/>
    <w:rsid w:val="004335F7"/>
    <w:rsid w:val="00433C54"/>
    <w:rsid w:val="004349BB"/>
    <w:rsid w:val="00436CA9"/>
    <w:rsid w:val="0044445C"/>
    <w:rsid w:val="004517F6"/>
    <w:rsid w:val="00452EDB"/>
    <w:rsid w:val="00453E54"/>
    <w:rsid w:val="004543D1"/>
    <w:rsid w:val="00456B73"/>
    <w:rsid w:val="00461665"/>
    <w:rsid w:val="00461EAB"/>
    <w:rsid w:val="00465C4B"/>
    <w:rsid w:val="00466AC1"/>
    <w:rsid w:val="00466B51"/>
    <w:rsid w:val="00471AA6"/>
    <w:rsid w:val="00471F52"/>
    <w:rsid w:val="004732B8"/>
    <w:rsid w:val="00474797"/>
    <w:rsid w:val="00475C0D"/>
    <w:rsid w:val="0047656D"/>
    <w:rsid w:val="00481CEA"/>
    <w:rsid w:val="00483824"/>
    <w:rsid w:val="004870B3"/>
    <w:rsid w:val="00490322"/>
    <w:rsid w:val="00491F1A"/>
    <w:rsid w:val="0049606C"/>
    <w:rsid w:val="004A0AEF"/>
    <w:rsid w:val="004A212D"/>
    <w:rsid w:val="004A5D2E"/>
    <w:rsid w:val="004B15AC"/>
    <w:rsid w:val="004B26B3"/>
    <w:rsid w:val="004B7784"/>
    <w:rsid w:val="004B7795"/>
    <w:rsid w:val="004C08DC"/>
    <w:rsid w:val="004C1157"/>
    <w:rsid w:val="004C65DB"/>
    <w:rsid w:val="004C67C3"/>
    <w:rsid w:val="004C796F"/>
    <w:rsid w:val="004C7990"/>
    <w:rsid w:val="004D57A1"/>
    <w:rsid w:val="004D78F8"/>
    <w:rsid w:val="004E08FA"/>
    <w:rsid w:val="004E0F0A"/>
    <w:rsid w:val="004E1C09"/>
    <w:rsid w:val="004E59B3"/>
    <w:rsid w:val="004E723F"/>
    <w:rsid w:val="004E7391"/>
    <w:rsid w:val="004F147E"/>
    <w:rsid w:val="004F3119"/>
    <w:rsid w:val="004F4418"/>
    <w:rsid w:val="004F5697"/>
    <w:rsid w:val="004F5ED4"/>
    <w:rsid w:val="004F686E"/>
    <w:rsid w:val="004F7476"/>
    <w:rsid w:val="005015F6"/>
    <w:rsid w:val="00502BCB"/>
    <w:rsid w:val="00504183"/>
    <w:rsid w:val="005069FB"/>
    <w:rsid w:val="00507DC0"/>
    <w:rsid w:val="00510078"/>
    <w:rsid w:val="00510A13"/>
    <w:rsid w:val="00510B5D"/>
    <w:rsid w:val="0051262B"/>
    <w:rsid w:val="00512F69"/>
    <w:rsid w:val="005146FE"/>
    <w:rsid w:val="005159D3"/>
    <w:rsid w:val="0051657F"/>
    <w:rsid w:val="00517A88"/>
    <w:rsid w:val="00520478"/>
    <w:rsid w:val="005221E8"/>
    <w:rsid w:val="0052552C"/>
    <w:rsid w:val="005262FC"/>
    <w:rsid w:val="00530FC2"/>
    <w:rsid w:val="00531CAB"/>
    <w:rsid w:val="00534A14"/>
    <w:rsid w:val="00534B5A"/>
    <w:rsid w:val="0054027F"/>
    <w:rsid w:val="00543393"/>
    <w:rsid w:val="00544A43"/>
    <w:rsid w:val="00544E00"/>
    <w:rsid w:val="00547D56"/>
    <w:rsid w:val="00550A7B"/>
    <w:rsid w:val="00551814"/>
    <w:rsid w:val="00552F2E"/>
    <w:rsid w:val="00555185"/>
    <w:rsid w:val="00560C38"/>
    <w:rsid w:val="005613D4"/>
    <w:rsid w:val="00562E86"/>
    <w:rsid w:val="005632A1"/>
    <w:rsid w:val="005646C3"/>
    <w:rsid w:val="005677D5"/>
    <w:rsid w:val="00574933"/>
    <w:rsid w:val="00576304"/>
    <w:rsid w:val="0057638F"/>
    <w:rsid w:val="0058015F"/>
    <w:rsid w:val="00580B21"/>
    <w:rsid w:val="00583097"/>
    <w:rsid w:val="00583CEB"/>
    <w:rsid w:val="00586B24"/>
    <w:rsid w:val="00587EE5"/>
    <w:rsid w:val="00590D0B"/>
    <w:rsid w:val="00591646"/>
    <w:rsid w:val="005957E7"/>
    <w:rsid w:val="005A1221"/>
    <w:rsid w:val="005A2660"/>
    <w:rsid w:val="005A7023"/>
    <w:rsid w:val="005B046E"/>
    <w:rsid w:val="005B1677"/>
    <w:rsid w:val="005B3125"/>
    <w:rsid w:val="005C033D"/>
    <w:rsid w:val="005C13E5"/>
    <w:rsid w:val="005C2283"/>
    <w:rsid w:val="005C26AF"/>
    <w:rsid w:val="005C3D86"/>
    <w:rsid w:val="005C68BD"/>
    <w:rsid w:val="005D1B88"/>
    <w:rsid w:val="005D2B05"/>
    <w:rsid w:val="005D3B39"/>
    <w:rsid w:val="005D5047"/>
    <w:rsid w:val="005D53CA"/>
    <w:rsid w:val="005D57A6"/>
    <w:rsid w:val="005D64F9"/>
    <w:rsid w:val="005D6610"/>
    <w:rsid w:val="005D728D"/>
    <w:rsid w:val="005D7D9F"/>
    <w:rsid w:val="005D7EF2"/>
    <w:rsid w:val="005E4F87"/>
    <w:rsid w:val="005E503E"/>
    <w:rsid w:val="005E6280"/>
    <w:rsid w:val="005E6C69"/>
    <w:rsid w:val="005E725C"/>
    <w:rsid w:val="005E783E"/>
    <w:rsid w:val="005E7C4D"/>
    <w:rsid w:val="005F130A"/>
    <w:rsid w:val="005F14F0"/>
    <w:rsid w:val="005F25B8"/>
    <w:rsid w:val="005F439E"/>
    <w:rsid w:val="005F54E0"/>
    <w:rsid w:val="005F5DA5"/>
    <w:rsid w:val="005F6A0A"/>
    <w:rsid w:val="005F7F15"/>
    <w:rsid w:val="006002E4"/>
    <w:rsid w:val="00600FC9"/>
    <w:rsid w:val="00601A10"/>
    <w:rsid w:val="0060355A"/>
    <w:rsid w:val="0060549C"/>
    <w:rsid w:val="00606E63"/>
    <w:rsid w:val="00610642"/>
    <w:rsid w:val="00611C12"/>
    <w:rsid w:val="0061366E"/>
    <w:rsid w:val="00614820"/>
    <w:rsid w:val="00614DF8"/>
    <w:rsid w:val="00620715"/>
    <w:rsid w:val="006218CF"/>
    <w:rsid w:val="006228A0"/>
    <w:rsid w:val="00622EFD"/>
    <w:rsid w:val="0062390F"/>
    <w:rsid w:val="006260F3"/>
    <w:rsid w:val="006273BE"/>
    <w:rsid w:val="006317DB"/>
    <w:rsid w:val="00631D03"/>
    <w:rsid w:val="00631D3E"/>
    <w:rsid w:val="00633748"/>
    <w:rsid w:val="0063391C"/>
    <w:rsid w:val="00635231"/>
    <w:rsid w:val="00635697"/>
    <w:rsid w:val="00636444"/>
    <w:rsid w:val="00640113"/>
    <w:rsid w:val="0064070A"/>
    <w:rsid w:val="00641CC1"/>
    <w:rsid w:val="0064366C"/>
    <w:rsid w:val="00644C08"/>
    <w:rsid w:val="006460CD"/>
    <w:rsid w:val="006462EA"/>
    <w:rsid w:val="0064655F"/>
    <w:rsid w:val="006475A3"/>
    <w:rsid w:val="006510BE"/>
    <w:rsid w:val="0065208F"/>
    <w:rsid w:val="00652958"/>
    <w:rsid w:val="00652FE0"/>
    <w:rsid w:val="0065561B"/>
    <w:rsid w:val="006561D1"/>
    <w:rsid w:val="0065631C"/>
    <w:rsid w:val="00656C16"/>
    <w:rsid w:val="006579A3"/>
    <w:rsid w:val="00663EA5"/>
    <w:rsid w:val="006711C9"/>
    <w:rsid w:val="00671FB9"/>
    <w:rsid w:val="00672ED7"/>
    <w:rsid w:val="00674A0A"/>
    <w:rsid w:val="00674C7A"/>
    <w:rsid w:val="006768BF"/>
    <w:rsid w:val="00682801"/>
    <w:rsid w:val="0068676D"/>
    <w:rsid w:val="006901D2"/>
    <w:rsid w:val="00690595"/>
    <w:rsid w:val="006907F3"/>
    <w:rsid w:val="006910F7"/>
    <w:rsid w:val="00696E81"/>
    <w:rsid w:val="006A736B"/>
    <w:rsid w:val="006A772E"/>
    <w:rsid w:val="006B166D"/>
    <w:rsid w:val="006B1A6F"/>
    <w:rsid w:val="006B3172"/>
    <w:rsid w:val="006B3674"/>
    <w:rsid w:val="006B38CB"/>
    <w:rsid w:val="006B6DF4"/>
    <w:rsid w:val="006C0B84"/>
    <w:rsid w:val="006C1FB6"/>
    <w:rsid w:val="006C2296"/>
    <w:rsid w:val="006C2656"/>
    <w:rsid w:val="006C382C"/>
    <w:rsid w:val="006C4504"/>
    <w:rsid w:val="006C4E6B"/>
    <w:rsid w:val="006D275A"/>
    <w:rsid w:val="006D27A8"/>
    <w:rsid w:val="006D298D"/>
    <w:rsid w:val="006D3725"/>
    <w:rsid w:val="006D3CB2"/>
    <w:rsid w:val="006D3E95"/>
    <w:rsid w:val="006D47F5"/>
    <w:rsid w:val="006E09DD"/>
    <w:rsid w:val="006E1BEE"/>
    <w:rsid w:val="006E4F09"/>
    <w:rsid w:val="006E4F28"/>
    <w:rsid w:val="006E5095"/>
    <w:rsid w:val="006E61E3"/>
    <w:rsid w:val="006E6C1B"/>
    <w:rsid w:val="006E7BDE"/>
    <w:rsid w:val="006F145A"/>
    <w:rsid w:val="006F3903"/>
    <w:rsid w:val="006F3B9E"/>
    <w:rsid w:val="006F433E"/>
    <w:rsid w:val="006F4656"/>
    <w:rsid w:val="006F5544"/>
    <w:rsid w:val="006F7D46"/>
    <w:rsid w:val="007009F8"/>
    <w:rsid w:val="007019D2"/>
    <w:rsid w:val="007023B6"/>
    <w:rsid w:val="00705588"/>
    <w:rsid w:val="00706BAE"/>
    <w:rsid w:val="00713664"/>
    <w:rsid w:val="00715938"/>
    <w:rsid w:val="00721C0F"/>
    <w:rsid w:val="00721F13"/>
    <w:rsid w:val="007222C1"/>
    <w:rsid w:val="00723AC9"/>
    <w:rsid w:val="00725D2A"/>
    <w:rsid w:val="007263E2"/>
    <w:rsid w:val="00727E43"/>
    <w:rsid w:val="00731482"/>
    <w:rsid w:val="00731FDA"/>
    <w:rsid w:val="00732BD7"/>
    <w:rsid w:val="00734CDD"/>
    <w:rsid w:val="00734F8A"/>
    <w:rsid w:val="00735BAE"/>
    <w:rsid w:val="007368E0"/>
    <w:rsid w:val="0073770F"/>
    <w:rsid w:val="007406E8"/>
    <w:rsid w:val="00741897"/>
    <w:rsid w:val="00742CC4"/>
    <w:rsid w:val="00742D2E"/>
    <w:rsid w:val="00743242"/>
    <w:rsid w:val="00745CEA"/>
    <w:rsid w:val="00745EEC"/>
    <w:rsid w:val="00745F8B"/>
    <w:rsid w:val="0074744C"/>
    <w:rsid w:val="00747AB9"/>
    <w:rsid w:val="00752F70"/>
    <w:rsid w:val="007537B9"/>
    <w:rsid w:val="0076154B"/>
    <w:rsid w:val="007621D9"/>
    <w:rsid w:val="007623B5"/>
    <w:rsid w:val="00764897"/>
    <w:rsid w:val="007653F0"/>
    <w:rsid w:val="0076741D"/>
    <w:rsid w:val="00772FD8"/>
    <w:rsid w:val="00773576"/>
    <w:rsid w:val="00774748"/>
    <w:rsid w:val="00775192"/>
    <w:rsid w:val="00775295"/>
    <w:rsid w:val="00776BE8"/>
    <w:rsid w:val="00784BB9"/>
    <w:rsid w:val="00785EC6"/>
    <w:rsid w:val="007871A0"/>
    <w:rsid w:val="007878C8"/>
    <w:rsid w:val="007911F6"/>
    <w:rsid w:val="007925F2"/>
    <w:rsid w:val="00792C2A"/>
    <w:rsid w:val="007958CF"/>
    <w:rsid w:val="00795D18"/>
    <w:rsid w:val="00795E45"/>
    <w:rsid w:val="007A0033"/>
    <w:rsid w:val="007A0387"/>
    <w:rsid w:val="007A0E0D"/>
    <w:rsid w:val="007A133F"/>
    <w:rsid w:val="007A38C7"/>
    <w:rsid w:val="007A41F0"/>
    <w:rsid w:val="007A5B24"/>
    <w:rsid w:val="007A6994"/>
    <w:rsid w:val="007B0315"/>
    <w:rsid w:val="007B3548"/>
    <w:rsid w:val="007B46F4"/>
    <w:rsid w:val="007B5EAD"/>
    <w:rsid w:val="007C1061"/>
    <w:rsid w:val="007C25CA"/>
    <w:rsid w:val="007C377E"/>
    <w:rsid w:val="007C4A28"/>
    <w:rsid w:val="007C72F9"/>
    <w:rsid w:val="007D2045"/>
    <w:rsid w:val="007D4106"/>
    <w:rsid w:val="007D4DE9"/>
    <w:rsid w:val="007D75EE"/>
    <w:rsid w:val="007E0A03"/>
    <w:rsid w:val="007E17EE"/>
    <w:rsid w:val="007E224A"/>
    <w:rsid w:val="007E4B42"/>
    <w:rsid w:val="007E4B71"/>
    <w:rsid w:val="007E6822"/>
    <w:rsid w:val="007E7E70"/>
    <w:rsid w:val="007F165D"/>
    <w:rsid w:val="007F1673"/>
    <w:rsid w:val="007F3376"/>
    <w:rsid w:val="007F3E2D"/>
    <w:rsid w:val="007F4ECD"/>
    <w:rsid w:val="007F7934"/>
    <w:rsid w:val="00800745"/>
    <w:rsid w:val="00800936"/>
    <w:rsid w:val="008010E6"/>
    <w:rsid w:val="0080449F"/>
    <w:rsid w:val="0080735D"/>
    <w:rsid w:val="00811E58"/>
    <w:rsid w:val="00813640"/>
    <w:rsid w:val="00814EBC"/>
    <w:rsid w:val="00815140"/>
    <w:rsid w:val="00815C84"/>
    <w:rsid w:val="008227D4"/>
    <w:rsid w:val="008228E5"/>
    <w:rsid w:val="0082342D"/>
    <w:rsid w:val="00827CC1"/>
    <w:rsid w:val="0083169F"/>
    <w:rsid w:val="00831ADB"/>
    <w:rsid w:val="0083225F"/>
    <w:rsid w:val="00834231"/>
    <w:rsid w:val="00834D30"/>
    <w:rsid w:val="00837D10"/>
    <w:rsid w:val="008421C6"/>
    <w:rsid w:val="008431F2"/>
    <w:rsid w:val="0084356A"/>
    <w:rsid w:val="00843854"/>
    <w:rsid w:val="00843983"/>
    <w:rsid w:val="008458A6"/>
    <w:rsid w:val="00845CF3"/>
    <w:rsid w:val="00847383"/>
    <w:rsid w:val="00852408"/>
    <w:rsid w:val="00853529"/>
    <w:rsid w:val="00853D68"/>
    <w:rsid w:val="008549A9"/>
    <w:rsid w:val="0085505D"/>
    <w:rsid w:val="00855AA4"/>
    <w:rsid w:val="0085612C"/>
    <w:rsid w:val="00856441"/>
    <w:rsid w:val="00860D11"/>
    <w:rsid w:val="00861234"/>
    <w:rsid w:val="0086436A"/>
    <w:rsid w:val="00864E25"/>
    <w:rsid w:val="008727E6"/>
    <w:rsid w:val="00873557"/>
    <w:rsid w:val="00873938"/>
    <w:rsid w:val="00873C20"/>
    <w:rsid w:val="00874D50"/>
    <w:rsid w:val="00874EB2"/>
    <w:rsid w:val="008756DA"/>
    <w:rsid w:val="00880177"/>
    <w:rsid w:val="0088091C"/>
    <w:rsid w:val="00880C0F"/>
    <w:rsid w:val="00892574"/>
    <w:rsid w:val="008952FF"/>
    <w:rsid w:val="00897421"/>
    <w:rsid w:val="008A0AAD"/>
    <w:rsid w:val="008A27F9"/>
    <w:rsid w:val="008A5D51"/>
    <w:rsid w:val="008A752E"/>
    <w:rsid w:val="008A7759"/>
    <w:rsid w:val="008A7771"/>
    <w:rsid w:val="008B09BC"/>
    <w:rsid w:val="008B61D5"/>
    <w:rsid w:val="008B70B1"/>
    <w:rsid w:val="008B75B7"/>
    <w:rsid w:val="008C4A1E"/>
    <w:rsid w:val="008C4B67"/>
    <w:rsid w:val="008C631C"/>
    <w:rsid w:val="008C68B6"/>
    <w:rsid w:val="008C77BE"/>
    <w:rsid w:val="008D239A"/>
    <w:rsid w:val="008D2959"/>
    <w:rsid w:val="008D5377"/>
    <w:rsid w:val="008E1B78"/>
    <w:rsid w:val="008E26BB"/>
    <w:rsid w:val="008E29AA"/>
    <w:rsid w:val="008E40B2"/>
    <w:rsid w:val="008E4500"/>
    <w:rsid w:val="008E453D"/>
    <w:rsid w:val="008E4E29"/>
    <w:rsid w:val="008E5317"/>
    <w:rsid w:val="008E7D22"/>
    <w:rsid w:val="008E7E0C"/>
    <w:rsid w:val="008F2DE0"/>
    <w:rsid w:val="008F4684"/>
    <w:rsid w:val="008F4EB3"/>
    <w:rsid w:val="008F511E"/>
    <w:rsid w:val="008F5125"/>
    <w:rsid w:val="008F523D"/>
    <w:rsid w:val="008F55B9"/>
    <w:rsid w:val="00900053"/>
    <w:rsid w:val="009000D4"/>
    <w:rsid w:val="00902048"/>
    <w:rsid w:val="00904B98"/>
    <w:rsid w:val="0090615A"/>
    <w:rsid w:val="00906A81"/>
    <w:rsid w:val="00910C48"/>
    <w:rsid w:val="00911E88"/>
    <w:rsid w:val="00913A55"/>
    <w:rsid w:val="00914B7A"/>
    <w:rsid w:val="009159C2"/>
    <w:rsid w:val="00915F0F"/>
    <w:rsid w:val="00916F50"/>
    <w:rsid w:val="00920316"/>
    <w:rsid w:val="00920EAA"/>
    <w:rsid w:val="00921D83"/>
    <w:rsid w:val="00926364"/>
    <w:rsid w:val="0093395A"/>
    <w:rsid w:val="00937840"/>
    <w:rsid w:val="00937D6E"/>
    <w:rsid w:val="00941935"/>
    <w:rsid w:val="00942482"/>
    <w:rsid w:val="00942CAF"/>
    <w:rsid w:val="00946406"/>
    <w:rsid w:val="0094710C"/>
    <w:rsid w:val="0095094D"/>
    <w:rsid w:val="00950D54"/>
    <w:rsid w:val="00952151"/>
    <w:rsid w:val="0095300F"/>
    <w:rsid w:val="00953B81"/>
    <w:rsid w:val="00954325"/>
    <w:rsid w:val="009566D2"/>
    <w:rsid w:val="00956866"/>
    <w:rsid w:val="0095799D"/>
    <w:rsid w:val="00960578"/>
    <w:rsid w:val="00961A9E"/>
    <w:rsid w:val="00961ADD"/>
    <w:rsid w:val="00961F3F"/>
    <w:rsid w:val="00962EE8"/>
    <w:rsid w:val="0096300D"/>
    <w:rsid w:val="00963A01"/>
    <w:rsid w:val="00963A3B"/>
    <w:rsid w:val="0096592A"/>
    <w:rsid w:val="00970614"/>
    <w:rsid w:val="00970F30"/>
    <w:rsid w:val="0097635E"/>
    <w:rsid w:val="0098000D"/>
    <w:rsid w:val="00980A3C"/>
    <w:rsid w:val="00981524"/>
    <w:rsid w:val="00985B6F"/>
    <w:rsid w:val="0099080C"/>
    <w:rsid w:val="00990EEE"/>
    <w:rsid w:val="00992603"/>
    <w:rsid w:val="00994604"/>
    <w:rsid w:val="00997496"/>
    <w:rsid w:val="00997ABB"/>
    <w:rsid w:val="009A128A"/>
    <w:rsid w:val="009A2204"/>
    <w:rsid w:val="009A28CB"/>
    <w:rsid w:val="009A3C0E"/>
    <w:rsid w:val="009A70EF"/>
    <w:rsid w:val="009A7655"/>
    <w:rsid w:val="009B0C49"/>
    <w:rsid w:val="009B0E92"/>
    <w:rsid w:val="009B42AC"/>
    <w:rsid w:val="009B457A"/>
    <w:rsid w:val="009B55B7"/>
    <w:rsid w:val="009B7279"/>
    <w:rsid w:val="009C1C1D"/>
    <w:rsid w:val="009C7F42"/>
    <w:rsid w:val="009D00F8"/>
    <w:rsid w:val="009D0F0C"/>
    <w:rsid w:val="009D2128"/>
    <w:rsid w:val="009D3E40"/>
    <w:rsid w:val="009D436A"/>
    <w:rsid w:val="009D43D6"/>
    <w:rsid w:val="009D4421"/>
    <w:rsid w:val="009D62AE"/>
    <w:rsid w:val="009D7839"/>
    <w:rsid w:val="009D7E53"/>
    <w:rsid w:val="009E360F"/>
    <w:rsid w:val="009E523C"/>
    <w:rsid w:val="009E52EF"/>
    <w:rsid w:val="009F1297"/>
    <w:rsid w:val="009F25D9"/>
    <w:rsid w:val="009F2E22"/>
    <w:rsid w:val="009F318A"/>
    <w:rsid w:val="009F47B7"/>
    <w:rsid w:val="009F47E9"/>
    <w:rsid w:val="009F519F"/>
    <w:rsid w:val="009F521D"/>
    <w:rsid w:val="009F5ABA"/>
    <w:rsid w:val="00A01BDE"/>
    <w:rsid w:val="00A02CFB"/>
    <w:rsid w:val="00A034B5"/>
    <w:rsid w:val="00A04CAA"/>
    <w:rsid w:val="00A05A84"/>
    <w:rsid w:val="00A05DB7"/>
    <w:rsid w:val="00A07EB1"/>
    <w:rsid w:val="00A105D0"/>
    <w:rsid w:val="00A112C6"/>
    <w:rsid w:val="00A1147B"/>
    <w:rsid w:val="00A115B7"/>
    <w:rsid w:val="00A14031"/>
    <w:rsid w:val="00A16355"/>
    <w:rsid w:val="00A163D3"/>
    <w:rsid w:val="00A16D17"/>
    <w:rsid w:val="00A20403"/>
    <w:rsid w:val="00A30ABD"/>
    <w:rsid w:val="00A30E6B"/>
    <w:rsid w:val="00A3219C"/>
    <w:rsid w:val="00A34359"/>
    <w:rsid w:val="00A34C8E"/>
    <w:rsid w:val="00A36563"/>
    <w:rsid w:val="00A368B5"/>
    <w:rsid w:val="00A36DF1"/>
    <w:rsid w:val="00A36F14"/>
    <w:rsid w:val="00A40615"/>
    <w:rsid w:val="00A40FC8"/>
    <w:rsid w:val="00A46059"/>
    <w:rsid w:val="00A46097"/>
    <w:rsid w:val="00A463F1"/>
    <w:rsid w:val="00A50C09"/>
    <w:rsid w:val="00A539F5"/>
    <w:rsid w:val="00A53F7B"/>
    <w:rsid w:val="00A5484D"/>
    <w:rsid w:val="00A57A75"/>
    <w:rsid w:val="00A57D8C"/>
    <w:rsid w:val="00A57E83"/>
    <w:rsid w:val="00A60B3A"/>
    <w:rsid w:val="00A60CEF"/>
    <w:rsid w:val="00A63513"/>
    <w:rsid w:val="00A635F8"/>
    <w:rsid w:val="00A65D52"/>
    <w:rsid w:val="00A715C9"/>
    <w:rsid w:val="00A74DB8"/>
    <w:rsid w:val="00A75047"/>
    <w:rsid w:val="00A80027"/>
    <w:rsid w:val="00A80454"/>
    <w:rsid w:val="00A8229E"/>
    <w:rsid w:val="00A822C6"/>
    <w:rsid w:val="00A82B29"/>
    <w:rsid w:val="00A82B70"/>
    <w:rsid w:val="00A84ABE"/>
    <w:rsid w:val="00A854E6"/>
    <w:rsid w:val="00A92521"/>
    <w:rsid w:val="00A926EA"/>
    <w:rsid w:val="00A92CC9"/>
    <w:rsid w:val="00A932F2"/>
    <w:rsid w:val="00A93B20"/>
    <w:rsid w:val="00A95B55"/>
    <w:rsid w:val="00A97854"/>
    <w:rsid w:val="00AA3601"/>
    <w:rsid w:val="00AA5E97"/>
    <w:rsid w:val="00AA6A75"/>
    <w:rsid w:val="00AA6DEC"/>
    <w:rsid w:val="00AA79B8"/>
    <w:rsid w:val="00AB1E29"/>
    <w:rsid w:val="00AB2127"/>
    <w:rsid w:val="00AB2A5E"/>
    <w:rsid w:val="00AB3243"/>
    <w:rsid w:val="00AB3ADF"/>
    <w:rsid w:val="00AB423B"/>
    <w:rsid w:val="00AB75EC"/>
    <w:rsid w:val="00AB7F96"/>
    <w:rsid w:val="00AC3E89"/>
    <w:rsid w:val="00AC4B91"/>
    <w:rsid w:val="00AC7B65"/>
    <w:rsid w:val="00AD0118"/>
    <w:rsid w:val="00AD12D4"/>
    <w:rsid w:val="00AD133A"/>
    <w:rsid w:val="00AD5A42"/>
    <w:rsid w:val="00AD65BC"/>
    <w:rsid w:val="00AD7352"/>
    <w:rsid w:val="00AD7ED1"/>
    <w:rsid w:val="00AE0CB2"/>
    <w:rsid w:val="00AE1419"/>
    <w:rsid w:val="00AE2734"/>
    <w:rsid w:val="00AE2E05"/>
    <w:rsid w:val="00AE3695"/>
    <w:rsid w:val="00AE4153"/>
    <w:rsid w:val="00AE5FF8"/>
    <w:rsid w:val="00AE775C"/>
    <w:rsid w:val="00AF0C9F"/>
    <w:rsid w:val="00AF1A58"/>
    <w:rsid w:val="00AF1BB5"/>
    <w:rsid w:val="00AF1F80"/>
    <w:rsid w:val="00AF5227"/>
    <w:rsid w:val="00AF55E3"/>
    <w:rsid w:val="00B012C7"/>
    <w:rsid w:val="00B02037"/>
    <w:rsid w:val="00B0373B"/>
    <w:rsid w:val="00B03EBE"/>
    <w:rsid w:val="00B04C13"/>
    <w:rsid w:val="00B05F81"/>
    <w:rsid w:val="00B0657A"/>
    <w:rsid w:val="00B07276"/>
    <w:rsid w:val="00B0743C"/>
    <w:rsid w:val="00B07E6C"/>
    <w:rsid w:val="00B10825"/>
    <w:rsid w:val="00B121B8"/>
    <w:rsid w:val="00B12388"/>
    <w:rsid w:val="00B1379C"/>
    <w:rsid w:val="00B1408B"/>
    <w:rsid w:val="00B14C7A"/>
    <w:rsid w:val="00B15C8B"/>
    <w:rsid w:val="00B16304"/>
    <w:rsid w:val="00B16CAC"/>
    <w:rsid w:val="00B17440"/>
    <w:rsid w:val="00B17B47"/>
    <w:rsid w:val="00B207BF"/>
    <w:rsid w:val="00B21E52"/>
    <w:rsid w:val="00B256B7"/>
    <w:rsid w:val="00B25A0E"/>
    <w:rsid w:val="00B27841"/>
    <w:rsid w:val="00B31A84"/>
    <w:rsid w:val="00B3651D"/>
    <w:rsid w:val="00B37B5D"/>
    <w:rsid w:val="00B43E96"/>
    <w:rsid w:val="00B43EB5"/>
    <w:rsid w:val="00B446E7"/>
    <w:rsid w:val="00B4495B"/>
    <w:rsid w:val="00B44CEC"/>
    <w:rsid w:val="00B464DA"/>
    <w:rsid w:val="00B51D00"/>
    <w:rsid w:val="00B5205F"/>
    <w:rsid w:val="00B52893"/>
    <w:rsid w:val="00B53690"/>
    <w:rsid w:val="00B54C6A"/>
    <w:rsid w:val="00B6239D"/>
    <w:rsid w:val="00B67DFB"/>
    <w:rsid w:val="00B70263"/>
    <w:rsid w:val="00B72757"/>
    <w:rsid w:val="00B72E12"/>
    <w:rsid w:val="00B73046"/>
    <w:rsid w:val="00B74E06"/>
    <w:rsid w:val="00B75501"/>
    <w:rsid w:val="00B76105"/>
    <w:rsid w:val="00B76555"/>
    <w:rsid w:val="00B77A90"/>
    <w:rsid w:val="00B81915"/>
    <w:rsid w:val="00B83630"/>
    <w:rsid w:val="00B855A2"/>
    <w:rsid w:val="00B8674A"/>
    <w:rsid w:val="00B86EC1"/>
    <w:rsid w:val="00B90E63"/>
    <w:rsid w:val="00B9204F"/>
    <w:rsid w:val="00B95F25"/>
    <w:rsid w:val="00B964F4"/>
    <w:rsid w:val="00B96845"/>
    <w:rsid w:val="00B969F0"/>
    <w:rsid w:val="00BA181C"/>
    <w:rsid w:val="00BB2454"/>
    <w:rsid w:val="00BB2CAA"/>
    <w:rsid w:val="00BB33B2"/>
    <w:rsid w:val="00BC1349"/>
    <w:rsid w:val="00BC193E"/>
    <w:rsid w:val="00BC2746"/>
    <w:rsid w:val="00BC5877"/>
    <w:rsid w:val="00BC5D50"/>
    <w:rsid w:val="00BC7AF2"/>
    <w:rsid w:val="00BD056B"/>
    <w:rsid w:val="00BD23C1"/>
    <w:rsid w:val="00BD2484"/>
    <w:rsid w:val="00BD4877"/>
    <w:rsid w:val="00BD5A57"/>
    <w:rsid w:val="00BD7372"/>
    <w:rsid w:val="00BE414C"/>
    <w:rsid w:val="00BE7C32"/>
    <w:rsid w:val="00BF127F"/>
    <w:rsid w:val="00BF2771"/>
    <w:rsid w:val="00BF2929"/>
    <w:rsid w:val="00BF3155"/>
    <w:rsid w:val="00BF4654"/>
    <w:rsid w:val="00BF4B5D"/>
    <w:rsid w:val="00BF5685"/>
    <w:rsid w:val="00BF7393"/>
    <w:rsid w:val="00C000A3"/>
    <w:rsid w:val="00C021DC"/>
    <w:rsid w:val="00C04A51"/>
    <w:rsid w:val="00C065A0"/>
    <w:rsid w:val="00C10BB1"/>
    <w:rsid w:val="00C11D60"/>
    <w:rsid w:val="00C145D1"/>
    <w:rsid w:val="00C1500E"/>
    <w:rsid w:val="00C20924"/>
    <w:rsid w:val="00C219CD"/>
    <w:rsid w:val="00C21FB8"/>
    <w:rsid w:val="00C239DE"/>
    <w:rsid w:val="00C239F6"/>
    <w:rsid w:val="00C244DE"/>
    <w:rsid w:val="00C2452A"/>
    <w:rsid w:val="00C27BE7"/>
    <w:rsid w:val="00C27E2F"/>
    <w:rsid w:val="00C27F99"/>
    <w:rsid w:val="00C27FD3"/>
    <w:rsid w:val="00C33487"/>
    <w:rsid w:val="00C3398F"/>
    <w:rsid w:val="00C366DF"/>
    <w:rsid w:val="00C42E72"/>
    <w:rsid w:val="00C4362D"/>
    <w:rsid w:val="00C43D88"/>
    <w:rsid w:val="00C44539"/>
    <w:rsid w:val="00C4592E"/>
    <w:rsid w:val="00C468E4"/>
    <w:rsid w:val="00C54CBE"/>
    <w:rsid w:val="00C56C16"/>
    <w:rsid w:val="00C61668"/>
    <w:rsid w:val="00C622C6"/>
    <w:rsid w:val="00C63F1B"/>
    <w:rsid w:val="00C65A16"/>
    <w:rsid w:val="00C66837"/>
    <w:rsid w:val="00C66EC3"/>
    <w:rsid w:val="00C7241A"/>
    <w:rsid w:val="00C72B34"/>
    <w:rsid w:val="00C75A8E"/>
    <w:rsid w:val="00C8070E"/>
    <w:rsid w:val="00C80E4A"/>
    <w:rsid w:val="00C830C6"/>
    <w:rsid w:val="00C84205"/>
    <w:rsid w:val="00C86CEB"/>
    <w:rsid w:val="00C9240E"/>
    <w:rsid w:val="00C930C7"/>
    <w:rsid w:val="00C93187"/>
    <w:rsid w:val="00C94D00"/>
    <w:rsid w:val="00C9608E"/>
    <w:rsid w:val="00C96313"/>
    <w:rsid w:val="00C975E6"/>
    <w:rsid w:val="00CA1DB0"/>
    <w:rsid w:val="00CA34E4"/>
    <w:rsid w:val="00CA354E"/>
    <w:rsid w:val="00CA3583"/>
    <w:rsid w:val="00CA4AD8"/>
    <w:rsid w:val="00CA59D5"/>
    <w:rsid w:val="00CA5E83"/>
    <w:rsid w:val="00CA6698"/>
    <w:rsid w:val="00CB0AC5"/>
    <w:rsid w:val="00CB1292"/>
    <w:rsid w:val="00CB266C"/>
    <w:rsid w:val="00CC1D83"/>
    <w:rsid w:val="00CC31EA"/>
    <w:rsid w:val="00CC365D"/>
    <w:rsid w:val="00CC36E2"/>
    <w:rsid w:val="00CC4C8D"/>
    <w:rsid w:val="00CC6582"/>
    <w:rsid w:val="00CD073F"/>
    <w:rsid w:val="00CD4835"/>
    <w:rsid w:val="00CD65E8"/>
    <w:rsid w:val="00CE1013"/>
    <w:rsid w:val="00CE32ED"/>
    <w:rsid w:val="00CE3E6F"/>
    <w:rsid w:val="00CE60E3"/>
    <w:rsid w:val="00CE692B"/>
    <w:rsid w:val="00CE6D3D"/>
    <w:rsid w:val="00CF0209"/>
    <w:rsid w:val="00CF2B7D"/>
    <w:rsid w:val="00CF393D"/>
    <w:rsid w:val="00CF64B4"/>
    <w:rsid w:val="00CF6E71"/>
    <w:rsid w:val="00CF6EF4"/>
    <w:rsid w:val="00CF766E"/>
    <w:rsid w:val="00D00682"/>
    <w:rsid w:val="00D00BF4"/>
    <w:rsid w:val="00D02DDC"/>
    <w:rsid w:val="00D03373"/>
    <w:rsid w:val="00D111C0"/>
    <w:rsid w:val="00D11A9B"/>
    <w:rsid w:val="00D1316C"/>
    <w:rsid w:val="00D1369E"/>
    <w:rsid w:val="00D15330"/>
    <w:rsid w:val="00D1592E"/>
    <w:rsid w:val="00D15DC0"/>
    <w:rsid w:val="00D214B7"/>
    <w:rsid w:val="00D21C5C"/>
    <w:rsid w:val="00D21E8F"/>
    <w:rsid w:val="00D23C7F"/>
    <w:rsid w:val="00D25159"/>
    <w:rsid w:val="00D32306"/>
    <w:rsid w:val="00D37068"/>
    <w:rsid w:val="00D40182"/>
    <w:rsid w:val="00D418A2"/>
    <w:rsid w:val="00D426E0"/>
    <w:rsid w:val="00D4372C"/>
    <w:rsid w:val="00D437CB"/>
    <w:rsid w:val="00D449C1"/>
    <w:rsid w:val="00D44FBE"/>
    <w:rsid w:val="00D4565D"/>
    <w:rsid w:val="00D505BD"/>
    <w:rsid w:val="00D507C2"/>
    <w:rsid w:val="00D513A9"/>
    <w:rsid w:val="00D514F9"/>
    <w:rsid w:val="00D55572"/>
    <w:rsid w:val="00D60075"/>
    <w:rsid w:val="00D62480"/>
    <w:rsid w:val="00D66FCA"/>
    <w:rsid w:val="00D718E1"/>
    <w:rsid w:val="00D726A3"/>
    <w:rsid w:val="00D73A48"/>
    <w:rsid w:val="00D74E09"/>
    <w:rsid w:val="00D753A5"/>
    <w:rsid w:val="00D76E7A"/>
    <w:rsid w:val="00D771D3"/>
    <w:rsid w:val="00D81842"/>
    <w:rsid w:val="00D82105"/>
    <w:rsid w:val="00D82A13"/>
    <w:rsid w:val="00D82CFE"/>
    <w:rsid w:val="00D8304C"/>
    <w:rsid w:val="00D85169"/>
    <w:rsid w:val="00D85B65"/>
    <w:rsid w:val="00D9031F"/>
    <w:rsid w:val="00D90345"/>
    <w:rsid w:val="00D90845"/>
    <w:rsid w:val="00D929CA"/>
    <w:rsid w:val="00D97467"/>
    <w:rsid w:val="00D97AED"/>
    <w:rsid w:val="00D97BE5"/>
    <w:rsid w:val="00DA3B17"/>
    <w:rsid w:val="00DA45CF"/>
    <w:rsid w:val="00DA4617"/>
    <w:rsid w:val="00DA573F"/>
    <w:rsid w:val="00DA72E1"/>
    <w:rsid w:val="00DA7BF3"/>
    <w:rsid w:val="00DB094A"/>
    <w:rsid w:val="00DB0B7D"/>
    <w:rsid w:val="00DB0CA2"/>
    <w:rsid w:val="00DB1FF5"/>
    <w:rsid w:val="00DB25AF"/>
    <w:rsid w:val="00DB3A5A"/>
    <w:rsid w:val="00DB50B4"/>
    <w:rsid w:val="00DB68B3"/>
    <w:rsid w:val="00DC0D35"/>
    <w:rsid w:val="00DC5AB9"/>
    <w:rsid w:val="00DC5F99"/>
    <w:rsid w:val="00DD290D"/>
    <w:rsid w:val="00DD40F3"/>
    <w:rsid w:val="00DD5189"/>
    <w:rsid w:val="00DD695A"/>
    <w:rsid w:val="00DD6A66"/>
    <w:rsid w:val="00DD7138"/>
    <w:rsid w:val="00DD7442"/>
    <w:rsid w:val="00DE1BF0"/>
    <w:rsid w:val="00DE2C6C"/>
    <w:rsid w:val="00DE49FA"/>
    <w:rsid w:val="00DE4E79"/>
    <w:rsid w:val="00DE5316"/>
    <w:rsid w:val="00DE56B2"/>
    <w:rsid w:val="00DE5F18"/>
    <w:rsid w:val="00DF01D7"/>
    <w:rsid w:val="00DF0C3B"/>
    <w:rsid w:val="00DF3709"/>
    <w:rsid w:val="00DF380F"/>
    <w:rsid w:val="00E00114"/>
    <w:rsid w:val="00E00458"/>
    <w:rsid w:val="00E00C05"/>
    <w:rsid w:val="00E0309F"/>
    <w:rsid w:val="00E04BE0"/>
    <w:rsid w:val="00E05CA5"/>
    <w:rsid w:val="00E05CEF"/>
    <w:rsid w:val="00E11D84"/>
    <w:rsid w:val="00E15F60"/>
    <w:rsid w:val="00E17203"/>
    <w:rsid w:val="00E1741B"/>
    <w:rsid w:val="00E21856"/>
    <w:rsid w:val="00E225C1"/>
    <w:rsid w:val="00E22A85"/>
    <w:rsid w:val="00E2361E"/>
    <w:rsid w:val="00E24BA6"/>
    <w:rsid w:val="00E2510F"/>
    <w:rsid w:val="00E25F76"/>
    <w:rsid w:val="00E27135"/>
    <w:rsid w:val="00E27468"/>
    <w:rsid w:val="00E27960"/>
    <w:rsid w:val="00E27A8D"/>
    <w:rsid w:val="00E30339"/>
    <w:rsid w:val="00E325D4"/>
    <w:rsid w:val="00E32DC6"/>
    <w:rsid w:val="00E34299"/>
    <w:rsid w:val="00E34CBE"/>
    <w:rsid w:val="00E35668"/>
    <w:rsid w:val="00E35D80"/>
    <w:rsid w:val="00E363EE"/>
    <w:rsid w:val="00E3792E"/>
    <w:rsid w:val="00E42272"/>
    <w:rsid w:val="00E46FA4"/>
    <w:rsid w:val="00E470C8"/>
    <w:rsid w:val="00E4732F"/>
    <w:rsid w:val="00E50D91"/>
    <w:rsid w:val="00E51017"/>
    <w:rsid w:val="00E520DC"/>
    <w:rsid w:val="00E52694"/>
    <w:rsid w:val="00E52D81"/>
    <w:rsid w:val="00E54BA1"/>
    <w:rsid w:val="00E5577E"/>
    <w:rsid w:val="00E57398"/>
    <w:rsid w:val="00E62088"/>
    <w:rsid w:val="00E63B33"/>
    <w:rsid w:val="00E735F1"/>
    <w:rsid w:val="00E77EC3"/>
    <w:rsid w:val="00E82C93"/>
    <w:rsid w:val="00E82D5A"/>
    <w:rsid w:val="00E8327D"/>
    <w:rsid w:val="00E852FB"/>
    <w:rsid w:val="00E8680E"/>
    <w:rsid w:val="00E87856"/>
    <w:rsid w:val="00E87C6E"/>
    <w:rsid w:val="00E91089"/>
    <w:rsid w:val="00E91470"/>
    <w:rsid w:val="00E92D85"/>
    <w:rsid w:val="00E93837"/>
    <w:rsid w:val="00E9433F"/>
    <w:rsid w:val="00E94D0F"/>
    <w:rsid w:val="00E958C0"/>
    <w:rsid w:val="00E95AFC"/>
    <w:rsid w:val="00E95BDC"/>
    <w:rsid w:val="00E963BD"/>
    <w:rsid w:val="00EA1994"/>
    <w:rsid w:val="00EA1FC7"/>
    <w:rsid w:val="00EA2190"/>
    <w:rsid w:val="00EA6F25"/>
    <w:rsid w:val="00EB0329"/>
    <w:rsid w:val="00EB3EE3"/>
    <w:rsid w:val="00EB4CB4"/>
    <w:rsid w:val="00EB5187"/>
    <w:rsid w:val="00EB522A"/>
    <w:rsid w:val="00EB7092"/>
    <w:rsid w:val="00EC1278"/>
    <w:rsid w:val="00EC34E3"/>
    <w:rsid w:val="00EC3D64"/>
    <w:rsid w:val="00EC66FF"/>
    <w:rsid w:val="00EC6B03"/>
    <w:rsid w:val="00EC7241"/>
    <w:rsid w:val="00ED0B15"/>
    <w:rsid w:val="00ED1970"/>
    <w:rsid w:val="00ED1BD9"/>
    <w:rsid w:val="00ED543D"/>
    <w:rsid w:val="00ED55F5"/>
    <w:rsid w:val="00ED6564"/>
    <w:rsid w:val="00EE1ACA"/>
    <w:rsid w:val="00EE1C5D"/>
    <w:rsid w:val="00EE3ED4"/>
    <w:rsid w:val="00EE61C3"/>
    <w:rsid w:val="00EE6DF5"/>
    <w:rsid w:val="00EE6FC0"/>
    <w:rsid w:val="00EE72E6"/>
    <w:rsid w:val="00EE7EBD"/>
    <w:rsid w:val="00EF0B71"/>
    <w:rsid w:val="00EF12EF"/>
    <w:rsid w:val="00EF2391"/>
    <w:rsid w:val="00EF2FEE"/>
    <w:rsid w:val="00EF570A"/>
    <w:rsid w:val="00EF76ED"/>
    <w:rsid w:val="00F00F6D"/>
    <w:rsid w:val="00F01ED3"/>
    <w:rsid w:val="00F0233D"/>
    <w:rsid w:val="00F02BE6"/>
    <w:rsid w:val="00F0313D"/>
    <w:rsid w:val="00F0407A"/>
    <w:rsid w:val="00F04978"/>
    <w:rsid w:val="00F06994"/>
    <w:rsid w:val="00F07F68"/>
    <w:rsid w:val="00F10F77"/>
    <w:rsid w:val="00F11756"/>
    <w:rsid w:val="00F11E8A"/>
    <w:rsid w:val="00F11FB5"/>
    <w:rsid w:val="00F12DD2"/>
    <w:rsid w:val="00F144B3"/>
    <w:rsid w:val="00F16E67"/>
    <w:rsid w:val="00F204F3"/>
    <w:rsid w:val="00F21E8C"/>
    <w:rsid w:val="00F23229"/>
    <w:rsid w:val="00F2376B"/>
    <w:rsid w:val="00F24474"/>
    <w:rsid w:val="00F260D0"/>
    <w:rsid w:val="00F27B79"/>
    <w:rsid w:val="00F3150F"/>
    <w:rsid w:val="00F31956"/>
    <w:rsid w:val="00F32A10"/>
    <w:rsid w:val="00F32A84"/>
    <w:rsid w:val="00F36755"/>
    <w:rsid w:val="00F404A4"/>
    <w:rsid w:val="00F4206A"/>
    <w:rsid w:val="00F43012"/>
    <w:rsid w:val="00F43157"/>
    <w:rsid w:val="00F44C32"/>
    <w:rsid w:val="00F47160"/>
    <w:rsid w:val="00F47721"/>
    <w:rsid w:val="00F50449"/>
    <w:rsid w:val="00F50837"/>
    <w:rsid w:val="00F50C20"/>
    <w:rsid w:val="00F536E4"/>
    <w:rsid w:val="00F53E8D"/>
    <w:rsid w:val="00F53FB5"/>
    <w:rsid w:val="00F54A1F"/>
    <w:rsid w:val="00F57617"/>
    <w:rsid w:val="00F57C05"/>
    <w:rsid w:val="00F57E9E"/>
    <w:rsid w:val="00F613DF"/>
    <w:rsid w:val="00F61D59"/>
    <w:rsid w:val="00F63158"/>
    <w:rsid w:val="00F64EB5"/>
    <w:rsid w:val="00F6505F"/>
    <w:rsid w:val="00F66A00"/>
    <w:rsid w:val="00F7033D"/>
    <w:rsid w:val="00F71026"/>
    <w:rsid w:val="00F72DB2"/>
    <w:rsid w:val="00F731F3"/>
    <w:rsid w:val="00F743ED"/>
    <w:rsid w:val="00F755D6"/>
    <w:rsid w:val="00F760C5"/>
    <w:rsid w:val="00F815CA"/>
    <w:rsid w:val="00F81C8A"/>
    <w:rsid w:val="00F83077"/>
    <w:rsid w:val="00F838E6"/>
    <w:rsid w:val="00F8406C"/>
    <w:rsid w:val="00F86144"/>
    <w:rsid w:val="00F87A61"/>
    <w:rsid w:val="00F90516"/>
    <w:rsid w:val="00F936CD"/>
    <w:rsid w:val="00F954A9"/>
    <w:rsid w:val="00F9775A"/>
    <w:rsid w:val="00F97AA5"/>
    <w:rsid w:val="00FA467C"/>
    <w:rsid w:val="00FA5F35"/>
    <w:rsid w:val="00FA6785"/>
    <w:rsid w:val="00FB0C35"/>
    <w:rsid w:val="00FB3716"/>
    <w:rsid w:val="00FB4CC1"/>
    <w:rsid w:val="00FB552B"/>
    <w:rsid w:val="00FB5C2E"/>
    <w:rsid w:val="00FB5F1F"/>
    <w:rsid w:val="00FB5F84"/>
    <w:rsid w:val="00FB61C6"/>
    <w:rsid w:val="00FC0A3A"/>
    <w:rsid w:val="00FC1916"/>
    <w:rsid w:val="00FC1D68"/>
    <w:rsid w:val="00FC310E"/>
    <w:rsid w:val="00FC389D"/>
    <w:rsid w:val="00FC55A0"/>
    <w:rsid w:val="00FC6F01"/>
    <w:rsid w:val="00FC732C"/>
    <w:rsid w:val="00FD0ADC"/>
    <w:rsid w:val="00FD0D2E"/>
    <w:rsid w:val="00FD0E04"/>
    <w:rsid w:val="00FD2C5C"/>
    <w:rsid w:val="00FD58DF"/>
    <w:rsid w:val="00FD6589"/>
    <w:rsid w:val="00FE021F"/>
    <w:rsid w:val="00FE28AF"/>
    <w:rsid w:val="00FE2CB5"/>
    <w:rsid w:val="00FF189D"/>
    <w:rsid w:val="00FF19E1"/>
    <w:rsid w:val="00FF2014"/>
    <w:rsid w:val="00FF305C"/>
    <w:rsid w:val="00FF3E1D"/>
    <w:rsid w:val="00FF3F13"/>
    <w:rsid w:val="00FF405D"/>
    <w:rsid w:val="00FF444F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67B36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xilinx.com/support/documentation/sw_manuals/xilinx2013_1/ug903-vivado-using-constraints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zuken.com/en/blog/how-to-calculate-trace-length-from-time-delay-value-for-high-speed-signal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ti.com/lit/ds/symlink/sn74hc595.pdf?ts=1634484237568&amp;ref_url=https%253A%252F%252Fwww.google.com%252F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pga-systems.ru/static-timing-analysis-part-1-period-constrain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2569</TotalTime>
  <Pages>21</Pages>
  <Words>4432</Words>
  <Characters>25267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1572</cp:revision>
  <dcterms:created xsi:type="dcterms:W3CDTF">2021-08-04T08:30:00Z</dcterms:created>
  <dcterms:modified xsi:type="dcterms:W3CDTF">2021-11-22T12:17:00Z</dcterms:modified>
</cp:coreProperties>
</file>