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E6" w:rsidRDefault="002C5538" w:rsidP="002F39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9E6">
        <w:rPr>
          <w:rFonts w:ascii="Times New Roman" w:hAnsi="Times New Roman" w:cs="Times New Roman"/>
          <w:b/>
          <w:sz w:val="32"/>
          <w:szCs w:val="32"/>
        </w:rPr>
        <w:t xml:space="preserve">Основы </w:t>
      </w:r>
      <w:r w:rsidR="002F39E6">
        <w:rPr>
          <w:rFonts w:ascii="Times New Roman" w:hAnsi="Times New Roman" w:cs="Times New Roman"/>
          <w:b/>
          <w:sz w:val="32"/>
          <w:szCs w:val="32"/>
        </w:rPr>
        <w:t>статического временного анализа.</w:t>
      </w:r>
    </w:p>
    <w:p w:rsidR="00BD7372" w:rsidRPr="002D355B" w:rsidRDefault="00BD7372" w:rsidP="00BD73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</w:t>
      </w:r>
      <w:r w:rsidRPr="002D355B">
        <w:rPr>
          <w:rFonts w:ascii="Times New Roman" w:hAnsi="Times New Roman" w:cs="Times New Roman"/>
          <w:b/>
          <w:sz w:val="32"/>
          <w:szCs w:val="32"/>
        </w:rPr>
        <w:t xml:space="preserve"> 2.2: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System</w:t>
      </w:r>
      <w:r w:rsidRPr="002D355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3992">
        <w:rPr>
          <w:rFonts w:ascii="Times New Roman" w:hAnsi="Times New Roman" w:cs="Times New Roman"/>
          <w:b/>
          <w:sz w:val="32"/>
          <w:szCs w:val="32"/>
          <w:lang w:val="en-GB"/>
        </w:rPr>
        <w:t>Synchronous</w:t>
      </w:r>
      <w:r w:rsidRPr="002D35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Output</w:t>
      </w:r>
      <w:r w:rsidRPr="002D355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Delay</w:t>
      </w:r>
      <w:r w:rsidRPr="002D355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2F39E6">
        <w:rPr>
          <w:rFonts w:ascii="Times New Roman" w:hAnsi="Times New Roman" w:cs="Times New Roman"/>
          <w:b/>
          <w:sz w:val="32"/>
          <w:szCs w:val="32"/>
          <w:lang w:val="en-US"/>
        </w:rPr>
        <w:t>onstraint</w:t>
      </w:r>
      <w:r w:rsidRPr="002D355B">
        <w:rPr>
          <w:rFonts w:ascii="Times New Roman" w:hAnsi="Times New Roman" w:cs="Times New Roman"/>
          <w:b/>
          <w:sz w:val="32"/>
          <w:szCs w:val="32"/>
        </w:rPr>
        <w:t>.</w:t>
      </w:r>
    </w:p>
    <w:p w:rsidR="00BD7372" w:rsidRPr="00F33443" w:rsidRDefault="00BD7372" w:rsidP="00BD73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3443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BD7372" w:rsidRPr="00294862" w:rsidRDefault="00BD7372" w:rsidP="00BD73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статья является продолжением серии статей по временным ограничениям в </w:t>
      </w:r>
      <w:r>
        <w:rPr>
          <w:rFonts w:ascii="Times New Roman" w:hAnsi="Times New Roman" w:cs="Times New Roman"/>
          <w:sz w:val="28"/>
          <w:szCs w:val="28"/>
          <w:lang w:val="en-GB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. Главная цель – познакомить начинающих разработчиков с основами статического временного анализа. Далее будет рассмотрен анализ при передачи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из внешнего устройства и показано два способа создания ограничений для в</w:t>
      </w:r>
      <w:r w:rsidR="00600FC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ходных сигналов. </w:t>
      </w:r>
    </w:p>
    <w:p w:rsidR="00A36563" w:rsidRDefault="00A36563" w:rsidP="00A36563">
      <w:pPr>
        <w:pStyle w:val="a3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временных ограничений для выходных сигналов.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цифровых синхронных устройствах данные передаются между двумя триггерами, которые разделены комбинационной логикой. </w:t>
      </w:r>
      <w:r w:rsidR="00913A55">
        <w:rPr>
          <w:rFonts w:ascii="Times New Roman" w:hAnsi="Times New Roman" w:cs="Times New Roman"/>
          <w:sz w:val="28"/>
          <w:szCs w:val="28"/>
        </w:rPr>
        <w:t>Ранее</w:t>
      </w:r>
      <w:r w:rsidR="00EE61C3">
        <w:rPr>
          <w:rFonts w:ascii="Times New Roman" w:hAnsi="Times New Roman" w:cs="Times New Roman"/>
          <w:sz w:val="28"/>
          <w:szCs w:val="28"/>
        </w:rPr>
        <w:t xml:space="preserve"> в </w:t>
      </w:r>
      <w:r w:rsidR="00EE61C3" w:rsidRPr="00913A55">
        <w:rPr>
          <w:rFonts w:ascii="Times New Roman" w:hAnsi="Times New Roman" w:cs="Times New Roman"/>
          <w:sz w:val="28"/>
          <w:szCs w:val="28"/>
        </w:rPr>
        <w:t>[1]</w:t>
      </w:r>
      <w:r w:rsidR="00913A55">
        <w:rPr>
          <w:rFonts w:ascii="Times New Roman" w:hAnsi="Times New Roman" w:cs="Times New Roman"/>
          <w:sz w:val="28"/>
          <w:szCs w:val="28"/>
        </w:rPr>
        <w:t xml:space="preserve"> был представлен временной анализ для входных сигналов</w:t>
      </w:r>
      <w:r w:rsidR="00913A55" w:rsidRPr="00913A55">
        <w:rPr>
          <w:rFonts w:ascii="Times New Roman" w:hAnsi="Times New Roman" w:cs="Times New Roman"/>
          <w:sz w:val="28"/>
          <w:szCs w:val="28"/>
        </w:rPr>
        <w:t xml:space="preserve">. </w:t>
      </w:r>
      <w:r w:rsidR="00913A55">
        <w:rPr>
          <w:rFonts w:ascii="Times New Roman" w:hAnsi="Times New Roman" w:cs="Times New Roman"/>
          <w:sz w:val="28"/>
          <w:szCs w:val="28"/>
        </w:rPr>
        <w:t xml:space="preserve">В данной статье будут рассмотрены </w:t>
      </w:r>
      <w:r w:rsidR="00EE61C3">
        <w:rPr>
          <w:rFonts w:ascii="Times New Roman" w:hAnsi="Times New Roman" w:cs="Times New Roman"/>
          <w:sz w:val="28"/>
          <w:szCs w:val="28"/>
        </w:rPr>
        <w:t xml:space="preserve">ограничения для </w:t>
      </w:r>
      <w:r w:rsidR="00913A55">
        <w:rPr>
          <w:rFonts w:ascii="Times New Roman" w:hAnsi="Times New Roman" w:cs="Times New Roman"/>
          <w:sz w:val="28"/>
          <w:szCs w:val="28"/>
        </w:rPr>
        <w:t>выходны</w:t>
      </w:r>
      <w:r w:rsidR="00E2510F">
        <w:rPr>
          <w:rFonts w:ascii="Times New Roman" w:hAnsi="Times New Roman" w:cs="Times New Roman"/>
          <w:sz w:val="28"/>
          <w:szCs w:val="28"/>
        </w:rPr>
        <w:t>х</w:t>
      </w:r>
      <w:r w:rsidR="00913A55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E2510F">
        <w:rPr>
          <w:rFonts w:ascii="Times New Roman" w:hAnsi="Times New Roman" w:cs="Times New Roman"/>
          <w:sz w:val="28"/>
          <w:szCs w:val="28"/>
        </w:rPr>
        <w:t>ов</w:t>
      </w:r>
      <w:r w:rsidR="00913A55">
        <w:rPr>
          <w:rFonts w:ascii="Times New Roman" w:hAnsi="Times New Roman" w:cs="Times New Roman"/>
          <w:sz w:val="28"/>
          <w:szCs w:val="28"/>
        </w:rPr>
        <w:t xml:space="preserve">. Часть </w:t>
      </w:r>
      <w:r w:rsidR="000D7B3A">
        <w:rPr>
          <w:rFonts w:ascii="Times New Roman" w:hAnsi="Times New Roman" w:cs="Times New Roman"/>
          <w:sz w:val="28"/>
          <w:szCs w:val="28"/>
        </w:rPr>
        <w:t>параграфов</w:t>
      </w:r>
      <w:r w:rsidR="00913A5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2B7A61">
        <w:rPr>
          <w:rFonts w:ascii="Times New Roman" w:hAnsi="Times New Roman" w:cs="Times New Roman"/>
          <w:sz w:val="28"/>
          <w:szCs w:val="28"/>
        </w:rPr>
        <w:t>совпадать</w:t>
      </w:r>
      <w:r w:rsidR="000D7B3A">
        <w:rPr>
          <w:rFonts w:ascii="Times New Roman" w:hAnsi="Times New Roman" w:cs="Times New Roman"/>
          <w:sz w:val="28"/>
          <w:szCs w:val="28"/>
        </w:rPr>
        <w:t xml:space="preserve"> с материалом,</w:t>
      </w:r>
      <w:r w:rsidR="002B7A61">
        <w:rPr>
          <w:rFonts w:ascii="Times New Roman" w:hAnsi="Times New Roman" w:cs="Times New Roman"/>
          <w:sz w:val="28"/>
          <w:szCs w:val="28"/>
        </w:rPr>
        <w:t xml:space="preserve"> </w:t>
      </w:r>
      <w:r w:rsidR="000D7B3A">
        <w:rPr>
          <w:rFonts w:ascii="Times New Roman" w:hAnsi="Times New Roman" w:cs="Times New Roman"/>
          <w:sz w:val="28"/>
          <w:szCs w:val="28"/>
        </w:rPr>
        <w:t>представленным</w:t>
      </w:r>
      <w:r w:rsidR="002B7A61">
        <w:rPr>
          <w:rFonts w:ascii="Times New Roman" w:hAnsi="Times New Roman" w:cs="Times New Roman"/>
          <w:sz w:val="28"/>
          <w:szCs w:val="28"/>
        </w:rPr>
        <w:t xml:space="preserve"> в</w:t>
      </w:r>
      <w:r w:rsidR="000D7B3A">
        <w:rPr>
          <w:rFonts w:ascii="Times New Roman" w:hAnsi="Times New Roman" w:cs="Times New Roman"/>
          <w:sz w:val="28"/>
          <w:szCs w:val="28"/>
        </w:rPr>
        <w:t xml:space="preserve"> статье</w:t>
      </w:r>
      <w:r w:rsidR="00913A55">
        <w:rPr>
          <w:rFonts w:ascii="Times New Roman" w:hAnsi="Times New Roman" w:cs="Times New Roman"/>
          <w:sz w:val="28"/>
          <w:szCs w:val="28"/>
        </w:rPr>
        <w:t xml:space="preserve"> </w:t>
      </w:r>
      <w:r w:rsidR="00913A55" w:rsidRPr="00913A55">
        <w:rPr>
          <w:rFonts w:ascii="Times New Roman" w:hAnsi="Times New Roman" w:cs="Times New Roman"/>
          <w:sz w:val="28"/>
          <w:szCs w:val="28"/>
        </w:rPr>
        <w:t xml:space="preserve">[1]. </w:t>
      </w:r>
      <w:r w:rsidR="00913A55">
        <w:rPr>
          <w:rFonts w:ascii="Times New Roman" w:hAnsi="Times New Roman" w:cs="Times New Roman"/>
          <w:sz w:val="28"/>
          <w:szCs w:val="28"/>
        </w:rPr>
        <w:t>Это сделано намеренно</w:t>
      </w:r>
      <w:r w:rsidR="000A73FD">
        <w:rPr>
          <w:rFonts w:ascii="Times New Roman" w:hAnsi="Times New Roman" w:cs="Times New Roman"/>
          <w:sz w:val="28"/>
          <w:szCs w:val="28"/>
        </w:rPr>
        <w:t xml:space="preserve"> для уменьшения количества ссылок и</w:t>
      </w:r>
      <w:r w:rsidR="00913A55">
        <w:rPr>
          <w:rFonts w:ascii="Times New Roman" w:hAnsi="Times New Roman" w:cs="Times New Roman"/>
          <w:sz w:val="28"/>
          <w:szCs w:val="28"/>
        </w:rPr>
        <w:t>, чтобы</w:t>
      </w:r>
      <w:r w:rsidR="000A73FD">
        <w:rPr>
          <w:rFonts w:ascii="Times New Roman" w:hAnsi="Times New Roman" w:cs="Times New Roman"/>
          <w:sz w:val="28"/>
          <w:szCs w:val="28"/>
        </w:rPr>
        <w:t xml:space="preserve"> </w:t>
      </w:r>
      <w:r w:rsidR="00913A55">
        <w:rPr>
          <w:rFonts w:ascii="Times New Roman" w:hAnsi="Times New Roman" w:cs="Times New Roman"/>
          <w:sz w:val="28"/>
          <w:szCs w:val="28"/>
        </w:rPr>
        <w:t>данные работы можно было читать независимо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обрабатываемые данные пересылаются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другими микросхемами, расположенными на той же печатной плате. Эти пути передачи также должны удовлетворять ограничениям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Hold</w:t>
      </w:r>
      <w:r>
        <w:rPr>
          <w:rFonts w:ascii="Times New Roman" w:hAnsi="Times New Roman" w:cs="Times New Roman"/>
          <w:sz w:val="28"/>
          <w:szCs w:val="28"/>
        </w:rPr>
        <w:t>, чтобы плата как единое целое могла работать корректно. Поэтому практически всегда для в</w:t>
      </w:r>
      <w:r w:rsidR="00CC3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ходных сигналов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вводить временные ограничения. 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будем рассматривать устройство, схема которого показана рисунке 1.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плате присутствует микросхема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>595 [</w:t>
      </w:r>
      <w:r w:rsidR="001F4E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], которая представляет из себя обычный регистр сдвига и часто поставляется в составе обучающих наборов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. Также на плате располагается генератор (</w:t>
      </w:r>
      <w:r>
        <w:rPr>
          <w:rFonts w:ascii="Times New Roman" w:hAnsi="Times New Roman" w:cs="Times New Roman"/>
          <w:sz w:val="28"/>
          <w:szCs w:val="28"/>
          <w:lang w:val="en-US"/>
        </w:rPr>
        <w:t>OSC</w:t>
      </w:r>
      <w:r>
        <w:rPr>
          <w:rFonts w:ascii="Times New Roman" w:hAnsi="Times New Roman" w:cs="Times New Roman"/>
          <w:sz w:val="28"/>
          <w:szCs w:val="28"/>
        </w:rPr>
        <w:t xml:space="preserve">), формирующий тактовый сигнал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 xml:space="preserve">595. 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конфигурация, при которой тактовый сигнал для источника и приемника данных поступает от внешнего генератора,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Synchronous</w:t>
      </w:r>
      <w:r>
        <w:rPr>
          <w:rFonts w:ascii="Times New Roman" w:hAnsi="Times New Roman" w:cs="Times New Roman"/>
          <w:sz w:val="28"/>
          <w:szCs w:val="28"/>
        </w:rPr>
        <w:t xml:space="preserve">. Другой вариант, когда источник помимо данных также формирует тактовый сигнал,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Synchronous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отмечены только те ножки микросхемы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 xml:space="preserve">595, которые будут рассматриваться в последующем. Ножка 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A3656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входу регистра сдвига, ножка </w:t>
      </w:r>
      <w:r>
        <w:rPr>
          <w:rFonts w:ascii="Times New Roman" w:hAnsi="Times New Roman" w:cs="Times New Roman"/>
          <w:sz w:val="28"/>
          <w:szCs w:val="28"/>
          <w:lang w:val="en-US"/>
        </w:rPr>
        <w:t>QH</w:t>
      </w:r>
      <w:r>
        <w:rPr>
          <w:rFonts w:ascii="Times New Roman" w:hAnsi="Times New Roman" w:cs="Times New Roman"/>
          <w:sz w:val="28"/>
          <w:szCs w:val="28"/>
        </w:rPr>
        <w:t xml:space="preserve">’ – его выходу. Регистр сдвига тактируется сигналом, который поступает на ножку </w:t>
      </w:r>
      <w:r>
        <w:rPr>
          <w:rFonts w:ascii="Times New Roman" w:hAnsi="Times New Roman" w:cs="Times New Roman"/>
          <w:sz w:val="28"/>
          <w:szCs w:val="28"/>
          <w:lang w:val="en-US"/>
        </w:rPr>
        <w:t>SRCLK</w:t>
      </w:r>
      <w:r>
        <w:rPr>
          <w:rFonts w:ascii="Times New Roman" w:hAnsi="Times New Roman" w:cs="Times New Roman"/>
          <w:sz w:val="28"/>
          <w:szCs w:val="28"/>
        </w:rPr>
        <w:t>. В дальнейшем микросхему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 xml:space="preserve">595 для краткости будем иногда называть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будет представлен временной анализ для передачи данных с выхода</w:t>
      </w:r>
      <w:r w:rsidR="00B0373B">
        <w:rPr>
          <w:rFonts w:ascii="Times New Roman" w:hAnsi="Times New Roman" w:cs="Times New Roman"/>
          <w:sz w:val="28"/>
          <w:szCs w:val="28"/>
        </w:rPr>
        <w:t xml:space="preserve"> </w:t>
      </w:r>
      <w:r w:rsidR="00B0373B"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="00B0373B">
        <w:rPr>
          <w:rFonts w:ascii="Times New Roman" w:hAnsi="Times New Roman" w:cs="Times New Roman"/>
          <w:sz w:val="28"/>
          <w:szCs w:val="28"/>
        </w:rPr>
        <w:t>74</w:t>
      </w:r>
      <w:r w:rsidR="00B0373B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B0373B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sz w:val="28"/>
          <w:szCs w:val="28"/>
        </w:rPr>
        <w:t>. На рисунке 1 данный путь отмечен красным цветом.</w:t>
      </w:r>
    </w:p>
    <w:p w:rsidR="00A36563" w:rsidRDefault="00956866" w:rsidP="00A365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8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3443" cy="2489170"/>
            <wp:effectExtent l="0" t="0" r="0" b="6985"/>
            <wp:docPr id="3" name="Рисунок 3" descr="C:\Users\vovan\Desktop\Papers_STA\System_ODelay\pictures\Boar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n\Desktop\Papers_STA\System_ODelay\pictures\Board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21" cy="250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63" w:rsidRDefault="00A36563" w:rsidP="00A365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соединения устройств на плате.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пусть в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A3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загружен простой проект, состоящий из двух триггеров и двух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 xml:space="preserve">, которые реализуют логическое отрицание.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проекта показана на рисунке 2. </w:t>
      </w:r>
    </w:p>
    <w:p w:rsidR="00A36563" w:rsidRDefault="00A36563" w:rsidP="00A365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6290" cy="171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63" w:rsidRDefault="00A36563" w:rsidP="00A365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A36563" w:rsidRDefault="00A36563" w:rsidP="00A3656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Описание проекта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System</w:t>
      </w:r>
      <w:r w:rsidRPr="00A36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Verilog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представлено ниже: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module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top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(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input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CLK,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input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IDATA,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output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logic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ODATA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    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    logic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ff1, ff2;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r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always_ff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@(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posedge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CLK)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ff1 &lt;= ~IDATA;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r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always_ff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@(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posedge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CLK)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ff2 &lt;= ff1;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</w:t>
      </w:r>
    </w:p>
    <w:p w:rsidR="00A36563" w:rsidRP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assign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ODATA </w:t>
      </w:r>
      <w:r w:rsidRPr="00A3656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3656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~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ff</w:t>
      </w:r>
      <w:r w:rsidRPr="00A3656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2;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</w:t>
      </w:r>
    </w:p>
    <w:p w:rsidR="00A36563" w:rsidRDefault="00A36563" w:rsidP="00A36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endmodule</w:t>
      </w:r>
      <w:proofErr w:type="spellEnd"/>
    </w:p>
    <w:p w:rsidR="00A36563" w:rsidRDefault="00A36563" w:rsidP="00A36563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не имеет какой-либо практической ценности, однако на его примере можно продемонстрировать, как проводится временной анализ для в</w:t>
      </w:r>
      <w:r w:rsidR="0095686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ходных сигналов. </w:t>
      </w:r>
    </w:p>
    <w:p w:rsidR="003F6D4E" w:rsidRDefault="003F6D4E" w:rsidP="003F6D4E">
      <w:pPr>
        <w:pStyle w:val="a3"/>
        <w:numPr>
          <w:ilvl w:val="0"/>
          <w:numId w:val="8"/>
        </w:numPr>
        <w:spacing w:before="120"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Задержки при временном анализе для выходных сигналов.</w:t>
      </w:r>
    </w:p>
    <w:p w:rsidR="003F6D4E" w:rsidRDefault="003F6D4E" w:rsidP="003F6D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передачи данных между </w:t>
      </w:r>
      <w:r w:rsidR="004C1157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4C1157" w:rsidRPr="003F6D4E">
        <w:rPr>
          <w:rFonts w:ascii="Times New Roman" w:hAnsi="Times New Roman" w:cs="Times New Roman"/>
          <w:sz w:val="28"/>
          <w:szCs w:val="28"/>
        </w:rPr>
        <w:t xml:space="preserve"> </w:t>
      </w:r>
      <w:r w:rsidR="004C115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sz w:val="28"/>
          <w:szCs w:val="28"/>
        </w:rPr>
        <w:t xml:space="preserve"> мало отличается от случая, рассмотренного в [</w:t>
      </w:r>
      <w:r w:rsidR="00315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] для двух триггеров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. Особенностью является то, что запускающий триггер располагается в одном устройстве, а защелкивающий в другом. На рисунке 3 показан анализируемый путь, на который нанесены задержки для данных и тактового сигнала. </w:t>
      </w:r>
    </w:p>
    <w:p w:rsidR="003F6D4E" w:rsidRDefault="00FF444F" w:rsidP="003F6D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3870" cy="2949934"/>
            <wp:effectExtent l="0" t="0" r="6985" b="3175"/>
            <wp:docPr id="6" name="Рисунок 6" descr="C:\Users\vovan\Desktop\Papers_STA\System_ODelay\pictures\ODela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Papers_STA\System_ODelay\pictures\ODelay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82" cy="29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4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F6D4E" w:rsidRDefault="003F6D4E" w:rsidP="003F6D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Путь с задержками для в</w:t>
      </w:r>
      <w:r w:rsidR="00A7504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ходных данных и тактового сигнала.</w:t>
      </w:r>
    </w:p>
    <w:p w:rsidR="003F6D4E" w:rsidRDefault="003F6D4E" w:rsidP="003F6D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даны определения задержек, представленных на рисунке 3. </w:t>
      </w:r>
    </w:p>
    <w:p w:rsidR="003F6D4E" w:rsidRDefault="003F6D4E" w:rsidP="003F6D4E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color w:val="538135" w:themeColor="accent6" w:themeShade="BF"/>
          <w:sz w:val="28"/>
          <w:szCs w:val="28"/>
          <w:lang w:val="en-US"/>
        </w:rPr>
        <w:t>Todd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sc</w:t>
      </w:r>
      <w:proofErr w:type="spellEnd"/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3F6D4E">
        <w:rPr>
          <w:rFonts w:ascii="Cambria Math" w:hAnsi="Cambria Math" w:cs="Times New Roman"/>
          <w:b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генератора до ножки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SRCLK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микросхемы </w:t>
      </w: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F6D4E" w:rsidRDefault="003F6D4E" w:rsidP="003F6D4E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538135" w:themeColor="accent6" w:themeShade="BF"/>
          <w:sz w:val="28"/>
          <w:szCs w:val="28"/>
          <w:lang w:val="en-US"/>
        </w:rPr>
        <w:t>Tofd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sc</w:t>
      </w:r>
      <w:proofErr w:type="spellEnd"/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3F6D4E">
        <w:rPr>
          <w:rFonts w:ascii="Cambria Math" w:hAnsi="Cambria Math" w:cs="Times New Roman"/>
          <w:b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генератора до ножки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CLK</w:t>
      </w:r>
      <w:r w:rsidRPr="003F6D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F6D4E" w:rsidRPr="002035B5" w:rsidRDefault="003F6D4E" w:rsidP="003F6D4E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  <w:t>Tdcd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ножки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SRCLK</w:t>
      </w:r>
      <w:r w:rsidRPr="003F6D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за</w:t>
      </w:r>
      <w:r w:rsidR="00B76105">
        <w:rPr>
          <w:rFonts w:ascii="Times New Roman" w:eastAsiaTheme="minorEastAsia" w:hAnsi="Times New Roman" w:cs="Times New Roman"/>
          <w:sz w:val="28"/>
          <w:szCs w:val="28"/>
        </w:rPr>
        <w:t>щелкивающего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триггера;</w:t>
      </w:r>
    </w:p>
    <w:p w:rsidR="002035B5" w:rsidRPr="002035B5" w:rsidRDefault="002035B5" w:rsidP="002035B5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  <w:t>Tbd</w:t>
      </w:r>
      <w:proofErr w:type="spellEnd"/>
      <w:r w:rsidRPr="003F6D4E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B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oard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распространения данных по дорожкам платы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микросхемой </w:t>
      </w: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2035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035B5" w:rsidRPr="002035B5" w:rsidRDefault="002035B5" w:rsidP="002035B5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  <w:t>Tddd</w:t>
      </w:r>
      <w:proofErr w:type="spellEnd"/>
      <w:r w:rsidRPr="003F6D4E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proofErr w:type="spellEnd"/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распространения данных от ножки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микросхемы </w:t>
      </w: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 xml:space="preserve">595 </w:t>
      </w:r>
      <w:r>
        <w:rPr>
          <w:rFonts w:ascii="Times New Roman" w:eastAsiaTheme="minorEastAsia" w:hAnsi="Times New Roman" w:cs="Times New Roman"/>
          <w:sz w:val="28"/>
          <w:szCs w:val="28"/>
        </w:rPr>
        <w:t>до защелкивающего триггера;</w:t>
      </w:r>
    </w:p>
    <w:p w:rsidR="0058015F" w:rsidRDefault="0058015F" w:rsidP="0058015F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15F"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  <w:t>Tsu</w:t>
      </w:r>
      <w:proofErr w:type="spellEnd"/>
      <w:r w:rsidRPr="003F6D4E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et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U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p</w:t>
      </w:r>
      <w:proofErr w:type="spellEnd"/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время установки защелкивающего триггера; </w:t>
      </w:r>
    </w:p>
    <w:p w:rsidR="002035B5" w:rsidRPr="002035B5" w:rsidRDefault="0058015F" w:rsidP="0058015F">
      <w:pPr>
        <w:pStyle w:val="a3"/>
        <w:numPr>
          <w:ilvl w:val="0"/>
          <w:numId w:val="9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8015F"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  <w:t>Th</w:t>
      </w:r>
      <w:proofErr w:type="spellEnd"/>
      <w:r w:rsidRPr="003F6D4E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H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old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 – время удержания защелкивающего</w:t>
      </w:r>
      <w:r w:rsidR="002035B5">
        <w:rPr>
          <w:rFonts w:ascii="Times New Roman" w:eastAsiaTheme="minorEastAsia" w:hAnsi="Times New Roman" w:cs="Times New Roman"/>
          <w:sz w:val="28"/>
          <w:szCs w:val="28"/>
        </w:rPr>
        <w:t xml:space="preserve"> триггера;</w:t>
      </w:r>
    </w:p>
    <w:p w:rsidR="003F6D4E" w:rsidRDefault="003F6D4E" w:rsidP="003F6D4E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4472C4" w:themeColor="accent5"/>
          <w:sz w:val="28"/>
          <w:szCs w:val="28"/>
          <w:lang w:val="en-US"/>
        </w:rPr>
        <w:t>Tfcd</w:t>
      </w:r>
      <w:proofErr w:type="spellEnd"/>
      <w:r w:rsidRPr="003F6D4E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ножки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CLK</w:t>
      </w:r>
      <w:r w:rsidRPr="003F6D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</w:t>
      </w:r>
      <w:r w:rsidR="00672ED7">
        <w:rPr>
          <w:rFonts w:ascii="Times New Roman" w:eastAsiaTheme="minorEastAsia" w:hAnsi="Times New Roman" w:cs="Times New Roman"/>
          <w:sz w:val="28"/>
          <w:szCs w:val="28"/>
        </w:rPr>
        <w:t>запускающего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триггера;</w:t>
      </w:r>
    </w:p>
    <w:p w:rsidR="003F6D4E" w:rsidRDefault="003F6D4E" w:rsidP="003F6D4E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4472C4" w:themeColor="accent5"/>
          <w:sz w:val="28"/>
          <w:szCs w:val="28"/>
          <w:lang w:val="en-US"/>
        </w:rPr>
        <w:t>Tfdd</w:t>
      </w:r>
      <w:proofErr w:type="spellEnd"/>
      <w:r w:rsidRPr="003F6D4E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proofErr w:type="spellEnd"/>
      <w:r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>) – задержка распространения данных от</w:t>
      </w:r>
      <w:r w:rsidR="0060355A">
        <w:rPr>
          <w:rFonts w:ascii="Times New Roman" w:eastAsiaTheme="minorEastAsia" w:hAnsi="Times New Roman" w:cs="Times New Roman"/>
          <w:sz w:val="28"/>
          <w:szCs w:val="28"/>
        </w:rPr>
        <w:t xml:space="preserve"> запускающего триггера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193E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ножки </w:t>
      </w:r>
      <w:r w:rsidR="00BC193E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3F6D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F6D4E" w:rsidRPr="00146FEF" w:rsidRDefault="00742CC4" w:rsidP="00146FEF">
      <w:pPr>
        <w:pStyle w:val="a3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color w:val="8E2E53"/>
          <w:sz w:val="28"/>
          <w:szCs w:val="28"/>
          <w:lang w:val="en-US"/>
        </w:rPr>
        <w:t>Tco</w:t>
      </w:r>
      <w:proofErr w:type="spellEnd"/>
      <w:r w:rsidR="00146FEF" w:rsidRPr="00146FEF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146FE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6FEF"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 w:rsidR="00146FEF"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="00146FEF" w:rsidRPr="00146FEF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146FEF"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="00146FEF" w:rsidRPr="00146FEF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146FEF"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 w:rsidR="00146FEF">
        <w:rPr>
          <w:rFonts w:ascii="Cambria Math" w:hAnsi="Cambria Math" w:cs="Times New Roman"/>
          <w:i/>
          <w:sz w:val="28"/>
          <w:szCs w:val="28"/>
          <w:lang w:val="en-GB"/>
        </w:rPr>
        <w:t>utput</w:t>
      </w:r>
      <w:r w:rsidR="00146FEF">
        <w:rPr>
          <w:rFonts w:ascii="Times New Roman" w:eastAsiaTheme="minorEastAsia" w:hAnsi="Times New Roman" w:cs="Times New Roman"/>
          <w:sz w:val="28"/>
          <w:szCs w:val="28"/>
        </w:rPr>
        <w:t xml:space="preserve">) – интервал времени между приходом фронта на тактовый вход триггера и появлением данных на его выходе </w:t>
      </w:r>
      <w:r w:rsidR="00146FEF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3F6D4E" w:rsidRPr="00146F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3F6D4E" w:rsidRDefault="003F6D4E" w:rsidP="003F6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тактового сигнала будем обозначать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Tclk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Оранжевым и зеленым цветом на рисунке 3 представлены задержки для участков пути, которые располагаются вне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Данные задержки необходимо указать временному анализатору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5544" w:rsidRDefault="006F5544" w:rsidP="006F5544">
      <w:pPr>
        <w:pStyle w:val="a3"/>
        <w:numPr>
          <w:ilvl w:val="0"/>
          <w:numId w:val="8"/>
        </w:numPr>
        <w:spacing w:before="120"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Максимальное время распространения.</w:t>
      </w:r>
    </w:p>
    <w:p w:rsidR="006F5544" w:rsidRDefault="006F5544" w:rsidP="006F55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рассмотрим, каким образом выполняется анализ для проверки ограничения на максимальное время распространения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). Напомним, что временной анализ по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Setup</w:t>
      </w:r>
      <w:r w:rsidRPr="006F5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проводится для самого пессимистичного случая, которому соответствует максимально задержанный запускающий </w:t>
      </w:r>
      <w:r>
        <w:rPr>
          <w:rFonts w:ascii="Times New Roman" w:hAnsi="Times New Roman" w:cs="Times New Roman"/>
          <w:sz w:val="28"/>
          <w:szCs w:val="28"/>
        </w:rPr>
        <w:lastRenderedPageBreak/>
        <w:t>фронт, максимально медленное распространение данных и максимально быстро распространяющийся защелкивающий фронт.</w:t>
      </w:r>
    </w:p>
    <w:p w:rsidR="00BD7372" w:rsidRPr="00EE7EBD" w:rsidRDefault="006F5544" w:rsidP="00EE7E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найдем фактическое время прибытия данных ко входу защелкивающего триггера, расположенного внутри </w:t>
      </w:r>
      <w:r w:rsidR="006B166D">
        <w:rPr>
          <w:rFonts w:ascii="Times New Roman" w:eastAsiaTheme="minorEastAsia" w:hAnsi="Times New Roman" w:cs="Times New Roman"/>
          <w:sz w:val="28"/>
          <w:szCs w:val="28"/>
        </w:rPr>
        <w:t>микросхемы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 xml:space="preserve">595, считая, что запускающий фронт появляется в нулевой момент времени. Уравнения для расчета представлены ниже (см. рисунок 3):  </w:t>
      </w:r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A57D8C" w:rsidRDefault="00AD7352" w:rsidP="00AD735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Tsca_max=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7023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A57D8C" w:rsidRDefault="00AD7352" w:rsidP="00AD7352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Tdd_max=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прибытия данных на вход защелкивающего триггера</w:t>
      </w:r>
      <w:r w:rsidR="00636444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636444"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 w:rsidR="00636444">
        <w:rPr>
          <w:rFonts w:ascii="Times New Roman" w:hAnsi="Times New Roman" w:cs="Times New Roman"/>
          <w:sz w:val="28"/>
          <w:szCs w:val="28"/>
        </w:rPr>
        <w:t>74</w:t>
      </w:r>
      <w:r w:rsidR="00636444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636444">
        <w:rPr>
          <w:rFonts w:ascii="Times New Roman" w:hAnsi="Times New Roman" w:cs="Times New Roman"/>
          <w:sz w:val="28"/>
          <w:szCs w:val="28"/>
        </w:rPr>
        <w:t xml:space="preserve">595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EA2190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Tsca_max+Tdd_max.</m:t>
          </m:r>
        </m:oMath>
      </m:oMathPara>
    </w:p>
    <w:p w:rsidR="00EA2190" w:rsidRPr="00EA2190" w:rsidRDefault="00EA2190" w:rsidP="00EA21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(1) и (2) в уравнение для </w:t>
      </w:r>
      <m:oMath>
        <m:r>
          <w:rPr>
            <w:rFonts w:ascii="Cambria Math" w:hAnsi="Cambria Math" w:cs="Times New Roman"/>
            <w:sz w:val="28"/>
            <w:szCs w:val="28"/>
          </w:rPr>
          <m:t>Td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</m:oMath>
      <w:r>
        <w:rPr>
          <w:rFonts w:ascii="Times New Roman" w:hAnsi="Times New Roman" w:cs="Times New Roman"/>
          <w:sz w:val="28"/>
          <w:szCs w:val="28"/>
        </w:rPr>
        <w:t>, получим:</w:t>
      </w:r>
    </w:p>
    <w:p w:rsidR="00AD7352" w:rsidRPr="00E94D0F" w:rsidRDefault="0095094D" w:rsidP="00F11FB5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</m:oMath>
      </m:oMathPara>
    </w:p>
    <w:p w:rsidR="00E94D0F" w:rsidRPr="00F2376B" w:rsidRDefault="00902048" w:rsidP="00F11FB5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2376B" w:rsidRPr="00F2376B" w:rsidRDefault="00F2376B" w:rsidP="00F2376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376B">
        <w:rPr>
          <w:rFonts w:ascii="Times New Roman" w:hAnsi="Times New Roman" w:cs="Times New Roman"/>
          <w:sz w:val="28"/>
          <w:szCs w:val="28"/>
        </w:rPr>
        <w:t xml:space="preserve">Теперь вычислим требуемое время прибытия данных. </w:t>
      </w:r>
      <w:r w:rsidRPr="00F2376B">
        <w:rPr>
          <w:rFonts w:ascii="Times New Roman" w:eastAsiaTheme="minorEastAsia" w:hAnsi="Times New Roman" w:cs="Times New Roman"/>
          <w:sz w:val="28"/>
          <w:szCs w:val="28"/>
        </w:rPr>
        <w:t>Защелкивающий фронт появляется через один такт после запускающего фронта, поэтому ко времени прибытия фронта добавлен один период тактового сигнала.</w:t>
      </w:r>
    </w:p>
    <w:p w:rsidR="00AD7352" w:rsidRPr="0041306D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41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 w:rsidRPr="0041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 w:rsidRPr="0041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1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 w:rsidRPr="0041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 w:rsidR="0041306D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41306D"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 w:rsidR="0041306D">
        <w:rPr>
          <w:rFonts w:ascii="Times New Roman" w:hAnsi="Times New Roman" w:cs="Times New Roman"/>
          <w:sz w:val="28"/>
          <w:szCs w:val="28"/>
        </w:rPr>
        <w:t>74</w:t>
      </w:r>
      <w:r w:rsidR="0041306D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41306D">
        <w:rPr>
          <w:rFonts w:ascii="Times New Roman" w:hAnsi="Times New Roman" w:cs="Times New Roman"/>
          <w:sz w:val="28"/>
          <w:szCs w:val="28"/>
        </w:rPr>
        <w:t xml:space="preserve">595 </w:t>
      </w:r>
      <w:r w:rsidRPr="004130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 w:rsidRPr="0041306D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41306D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41306D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41306D">
        <w:rPr>
          <w:rFonts w:ascii="Times New Roman" w:hAnsi="Times New Roman" w:cs="Times New Roman"/>
          <w:sz w:val="28"/>
          <w:szCs w:val="28"/>
        </w:rPr>
        <w:t>):</w:t>
      </w:r>
    </w:p>
    <w:p w:rsidR="00AD7352" w:rsidRPr="003157FD" w:rsidRDefault="00AD7352" w:rsidP="007A0E0D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+Tclk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D7352" w:rsidRPr="00F144B3" w:rsidRDefault="00AD7352" w:rsidP="007A0E0D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Tdca_min-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144B3" w:rsidRDefault="00F144B3" w:rsidP="00F838E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предыдущем уравнении учитывается, что данные на входе защелкивающего триггера должны быть стабильны в течении времени </w:t>
      </w:r>
      <w:proofErr w:type="spellStart"/>
      <w:r w:rsidRPr="007A0E0D">
        <w:rPr>
          <w:rFonts w:ascii="Cambria Math" w:hAnsi="Cambria Math" w:cs="Times New Roman"/>
          <w:i/>
          <w:color w:val="C45911" w:themeColor="accent2" w:themeShade="BF"/>
          <w:sz w:val="28"/>
          <w:szCs w:val="28"/>
          <w:lang w:val="en-US"/>
        </w:rPr>
        <w:t>Tsu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 прихода фронта тактового сигнала.</w:t>
      </w:r>
    </w:p>
    <w:p w:rsidR="00F838E6" w:rsidRDefault="00F838E6" w:rsidP="00F838E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анализе по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Setup</w:t>
      </w:r>
      <w:r w:rsidRPr="00F838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величина запаса (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>) вычисляется по формуле:</w:t>
      </w:r>
    </w:p>
    <w:p w:rsidR="00F838E6" w:rsidRDefault="00F838E6" w:rsidP="00F838E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Tdr_min-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11FF" w:rsidRDefault="00F838E6" w:rsidP="001711F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F838E6">
        <w:rPr>
          <w:rFonts w:ascii="Times New Roman" w:hAnsi="Times New Roman" w:cs="Times New Roman"/>
          <w:sz w:val="28"/>
          <w:szCs w:val="28"/>
        </w:rPr>
        <w:t>принимает</w:t>
      </w:r>
      <w:r w:rsidRPr="00F83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38E6">
        <w:rPr>
          <w:rFonts w:ascii="Times New Roman" w:hAnsi="Times New Roman" w:cs="Times New Roman"/>
          <w:sz w:val="28"/>
          <w:szCs w:val="28"/>
        </w:rPr>
        <w:t>отрицательное значение, то это указывает, что данные приходят на вход защелкивающего триггера позже, чем требуется. То есть,</w:t>
      </w:r>
      <w:r w:rsidRPr="00F83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38E6">
        <w:rPr>
          <w:rFonts w:ascii="Times New Roman" w:eastAsiaTheme="minorEastAsia" w:hAnsi="Times New Roman" w:cs="Times New Roman"/>
          <w:sz w:val="28"/>
          <w:szCs w:val="28"/>
        </w:rPr>
        <w:t>ограничение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Setup</w:t>
      </w:r>
      <w:r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2D3277">
        <w:rPr>
          <w:rFonts w:ascii="Times New Roman" w:hAnsi="Times New Roman" w:cs="Times New Roman"/>
          <w:sz w:val="28"/>
          <w:szCs w:val="28"/>
        </w:rPr>
        <w:t>нарушено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Используя ранее полученные уравнения, можно записать полное выражение для расчета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Cambria Math" w:hAnsi="Cambria Math" w:cs="Times New Roman"/>
          <w:sz w:val="28"/>
          <w:szCs w:val="28"/>
        </w:rPr>
        <w:t>:</w:t>
      </w:r>
    </w:p>
    <w:p w:rsidR="00AD7352" w:rsidRPr="001711FF" w:rsidRDefault="00AD7352" w:rsidP="001711F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9F1297" w:rsidRPr="001711FF" w:rsidRDefault="001711FF" w:rsidP="001711FF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>.</m:t>
          </m:r>
        </m:oMath>
      </m:oMathPara>
    </w:p>
    <w:p w:rsidR="00DE1BF0" w:rsidRPr="00D771D3" w:rsidRDefault="00DE1BF0" w:rsidP="00D771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обозначение</w:t>
      </w:r>
      <w:r w:rsidR="00FD65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D6589" w:rsidRPr="00FD6589"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</w:t>
      </w:r>
      <w:r w:rsidR="00FD6589"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d</w:t>
      </w:r>
      <w:r w:rsidR="00FD6589" w:rsidRPr="00FD6589"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su</w:t>
      </w:r>
      <w:proofErr w:type="spellEnd"/>
      <w:r w:rsidR="00FD6589">
        <w:rPr>
          <w:rFonts w:ascii="Cambria Math" w:hAnsi="Cambria Math" w:cs="Times New Roman"/>
          <w:i/>
          <w:color w:val="666699"/>
          <w:sz w:val="28"/>
          <w:szCs w:val="28"/>
          <w14:textFill>
            <w14:solidFill>
              <w14:srgbClr w14:val="666699">
                <w14:lumMod w14:val="75000"/>
              </w14:srgbClr>
            </w14:solidFill>
          </w14:textFill>
        </w:rPr>
        <w:t xml:space="preserve"> </w:t>
      </w:r>
      <w:r w:rsidR="00FD658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D6589" w:rsidRPr="00FD6589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D</w:t>
      </w:r>
      <w:r w:rsidR="00FD6589" w:rsidRPr="00FD658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evice</w:t>
      </w:r>
      <w:r w:rsidR="00FD658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6589"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 w:rsidR="00FD6589">
        <w:rPr>
          <w:rFonts w:ascii="Cambria Math" w:hAnsi="Cambria Math" w:cs="Times New Roman"/>
          <w:i/>
          <w:sz w:val="28"/>
          <w:szCs w:val="28"/>
          <w:lang w:val="en-GB"/>
        </w:rPr>
        <w:t>et</w:t>
      </w:r>
      <w:r w:rsidR="00FD6589">
        <w:rPr>
          <w:rFonts w:ascii="Cambria Math" w:hAnsi="Cambria Math" w:cs="Times New Roman"/>
          <w:b/>
          <w:i/>
          <w:sz w:val="28"/>
          <w:szCs w:val="28"/>
          <w:lang w:val="en-GB"/>
        </w:rPr>
        <w:t>U</w:t>
      </w:r>
      <w:r w:rsidR="00FD6589">
        <w:rPr>
          <w:rFonts w:ascii="Cambria Math" w:hAnsi="Cambria Math" w:cs="Times New Roman"/>
          <w:i/>
          <w:sz w:val="28"/>
          <w:szCs w:val="28"/>
          <w:lang w:val="en-GB"/>
        </w:rPr>
        <w:t>p</w:t>
      </w:r>
      <w:proofErr w:type="spellEnd"/>
      <w:r w:rsidR="00FD6589" w:rsidRPr="003F6D4E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FD6589"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="00FD658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30855" w:rsidRPr="00313794" w:rsidRDefault="00C43D88" w:rsidP="00D771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13794" w:rsidRDefault="00313794" w:rsidP="000B5716">
      <w:pPr>
        <w:pStyle w:val="a3"/>
        <w:spacing w:after="0" w:line="360" w:lineRule="auto"/>
        <w:ind w:left="0" w:firstLine="567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</w:t>
      </w:r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proofErr w:type="spellStart"/>
      <w:r w:rsidR="00383905" w:rsidRPr="007A41F0">
        <w:rPr>
          <w:rFonts w:ascii="Times New Roman" w:hAnsi="Times New Roman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Tdsu</w:t>
      </w:r>
      <w:proofErr w:type="spellEnd"/>
      <w:r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соответствует времени</w:t>
      </w:r>
      <w:r w:rsidR="00383905">
        <w:rPr>
          <w:rFonts w:ascii="Times New Roman" w:eastAsiaTheme="minorEastAsia" w:hAnsi="Times New Roman" w:cs="Times New Roman"/>
          <w:sz w:val="28"/>
          <w:szCs w:val="28"/>
        </w:rPr>
        <w:t xml:space="preserve"> установки для </w:t>
      </w:r>
      <w:r w:rsidR="003247A3">
        <w:rPr>
          <w:rFonts w:ascii="Times New Roman" w:eastAsiaTheme="minorEastAsia" w:hAnsi="Times New Roman" w:cs="Times New Roman"/>
          <w:sz w:val="28"/>
          <w:szCs w:val="28"/>
        </w:rPr>
        <w:t xml:space="preserve">сигнала на </w:t>
      </w:r>
      <w:r w:rsidR="003247A3">
        <w:rPr>
          <w:rFonts w:ascii="Times New Roman" w:eastAsiaTheme="minorEastAsia" w:hAnsi="Times New Roman" w:cs="Times New Roman"/>
          <w:sz w:val="28"/>
          <w:szCs w:val="28"/>
        </w:rPr>
        <w:br/>
        <w:t>входе</w:t>
      </w:r>
      <w:r w:rsidR="003839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905">
        <w:rPr>
          <w:rFonts w:ascii="Times New Roman" w:eastAsiaTheme="minorEastAsia" w:hAnsi="Times New Roman" w:cs="Times New Roman"/>
          <w:sz w:val="28"/>
          <w:szCs w:val="28"/>
          <w:lang w:val="en-US"/>
        </w:rPr>
        <w:t>SER</w:t>
      </w:r>
      <w:r w:rsidR="00383905" w:rsidRPr="003839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905"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 w:rsidR="00383905">
        <w:rPr>
          <w:rFonts w:ascii="Times New Roman" w:hAnsi="Times New Roman" w:cs="Times New Roman"/>
          <w:sz w:val="28"/>
          <w:szCs w:val="28"/>
        </w:rPr>
        <w:t>75</w:t>
      </w:r>
      <w:r w:rsidR="00383905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383905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905"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относительно </w:t>
      </w:r>
      <w:r>
        <w:rPr>
          <w:rFonts w:ascii="Times New Roman" w:eastAsiaTheme="minorEastAsia" w:hAnsi="Times New Roman" w:cs="Times New Roman"/>
          <w:sz w:val="28"/>
          <w:szCs w:val="28"/>
        </w:rPr>
        <w:t>тактов</w:t>
      </w:r>
      <w:r w:rsidR="00383905">
        <w:rPr>
          <w:rFonts w:ascii="Times New Roman" w:eastAsiaTheme="minorEastAsia" w:hAnsi="Times New Roman" w:cs="Times New Roman"/>
          <w:sz w:val="28"/>
          <w:szCs w:val="28"/>
        </w:rPr>
        <w:t>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вход</w:t>
      </w:r>
      <w:r w:rsidR="00383905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SRCLK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4183">
        <w:rPr>
          <w:rFonts w:ascii="Times New Roman" w:eastAsiaTheme="minorEastAsia" w:hAnsi="Times New Roman" w:cs="Times New Roman"/>
          <w:sz w:val="28"/>
          <w:szCs w:val="28"/>
        </w:rPr>
        <w:t xml:space="preserve"> Тогда 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равнение для </w:t>
      </w:r>
      <w:r w:rsidR="001D5C2C"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 w:rsidR="001D5C2C">
        <w:rPr>
          <w:rFonts w:ascii="Cambria Math" w:hAnsi="Cambria Math" w:cs="Times New Roman"/>
          <w:sz w:val="28"/>
          <w:szCs w:val="28"/>
        </w:rPr>
        <w:t xml:space="preserve"> </w:t>
      </w:r>
      <w:r w:rsidRPr="001B4E47">
        <w:rPr>
          <w:rFonts w:ascii="Times New Roman" w:hAnsi="Times New Roman" w:cs="Times New Roman"/>
          <w:sz w:val="28"/>
          <w:szCs w:val="28"/>
        </w:rPr>
        <w:t>можно записать в виде</w:t>
      </w:r>
      <w:r>
        <w:rPr>
          <w:rFonts w:ascii="Cambria Math" w:hAnsi="Cambria Math" w:cs="Times New Roman"/>
          <w:sz w:val="28"/>
          <w:szCs w:val="28"/>
        </w:rPr>
        <w:t>:</w:t>
      </w:r>
    </w:p>
    <w:p w:rsidR="007B0315" w:rsidRPr="001711FF" w:rsidRDefault="007B0315" w:rsidP="007B03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7B0315" w:rsidRPr="00A854E6" w:rsidRDefault="007B0315" w:rsidP="007B0315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(1)</m:t>
          </m:r>
        </m:oMath>
      </m:oMathPara>
    </w:p>
    <w:p w:rsidR="008549A9" w:rsidRDefault="008549A9" w:rsidP="008549A9">
      <w:pPr>
        <w:pStyle w:val="a3"/>
        <w:numPr>
          <w:ilvl w:val="0"/>
          <w:numId w:val="8"/>
        </w:numPr>
        <w:spacing w:before="120"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Минимальное время распространения.</w:t>
      </w:r>
    </w:p>
    <w:p w:rsidR="008549A9" w:rsidRDefault="008549A9" w:rsidP="008549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рассмотрим, как выполняется анализ для проверки ограничения на минимальное время распространения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Hold</w:t>
      </w:r>
      <w:r>
        <w:rPr>
          <w:rFonts w:ascii="Times New Roman" w:hAnsi="Times New Roman" w:cs="Times New Roman"/>
          <w:sz w:val="28"/>
          <w:szCs w:val="28"/>
        </w:rPr>
        <w:t xml:space="preserve">). При анализе по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Hold</w:t>
      </w:r>
      <w:r w:rsidRPr="008549A9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считается, что задержки для запускающего фронта и данных имеют минимальное значение, а для защелкивающего фронта – максимальное. </w:t>
      </w:r>
    </w:p>
    <w:p w:rsidR="008549A9" w:rsidRDefault="008549A9" w:rsidP="008549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фактического времени прибытия данных представлен ниже:</w:t>
      </w:r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</w:t>
      </w:r>
      <w:r w:rsidR="00F204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085E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235BC9" w:rsidRDefault="00AD7352" w:rsidP="00AD7352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Tdd_min=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</w:t>
      </w:r>
      <w:r w:rsidR="00EA1994"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461665"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 w:rsidR="00461665">
        <w:rPr>
          <w:rFonts w:ascii="Times New Roman" w:hAnsi="Times New Roman" w:cs="Times New Roman"/>
          <w:sz w:val="28"/>
          <w:szCs w:val="28"/>
        </w:rPr>
        <w:t>75</w:t>
      </w:r>
      <w:r w:rsidR="00461665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461665">
        <w:rPr>
          <w:rFonts w:ascii="Times New Roman" w:hAnsi="Times New Roman" w:cs="Times New Roman"/>
          <w:sz w:val="28"/>
          <w:szCs w:val="28"/>
        </w:rPr>
        <w:t>595</w:t>
      </w:r>
      <w:r w:rsidR="004616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B03EBE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Tsca_min+Tdd_min=</m:t>
          </m:r>
        </m:oMath>
      </m:oMathPara>
    </w:p>
    <w:p w:rsidR="00B03EBE" w:rsidRPr="00022822" w:rsidRDefault="00B03EBE" w:rsidP="00B03EBE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22822" w:rsidRPr="00022822" w:rsidRDefault="00022822" w:rsidP="0002282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Далее представлены уравнения для вычисления требуемого времени прибытия данных: </w:t>
      </w:r>
    </w:p>
    <w:p w:rsidR="00AD7352" w:rsidRPr="00747AB9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747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 w:rsidRPr="00747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 w:rsidRPr="00747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47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 w:rsidRPr="00747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 w:rsidRPr="00747AB9">
        <w:rPr>
          <w:rFonts w:ascii="Times New Roman" w:hAnsi="Times New Roman" w:cs="Times New Roman"/>
          <w:sz w:val="28"/>
          <w:szCs w:val="28"/>
        </w:rPr>
        <w:t xml:space="preserve"> </w:t>
      </w:r>
      <w:r w:rsidR="00747AB9"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747AB9"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 w:rsidR="00747AB9">
        <w:rPr>
          <w:rFonts w:ascii="Times New Roman" w:hAnsi="Times New Roman" w:cs="Times New Roman"/>
          <w:sz w:val="28"/>
          <w:szCs w:val="28"/>
        </w:rPr>
        <w:t>75</w:t>
      </w:r>
      <w:r w:rsidR="00747AB9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747AB9">
        <w:rPr>
          <w:rFonts w:ascii="Times New Roman" w:hAnsi="Times New Roman" w:cs="Times New Roman"/>
          <w:sz w:val="28"/>
          <w:szCs w:val="28"/>
        </w:rPr>
        <w:t>595</w:t>
      </w:r>
      <w:r w:rsidR="0074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7A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 w:rsidRPr="00747AB9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47AB9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47AB9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747AB9"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57D8C" w:rsidRDefault="00E735F1" w:rsidP="00E25F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E25F76">
        <w:rPr>
          <w:rFonts w:ascii="Times New Roman" w:eastAsiaTheme="minorEastAsia" w:hAnsi="Times New Roman" w:cs="Times New Roman"/>
          <w:sz w:val="28"/>
          <w:szCs w:val="28"/>
        </w:rPr>
        <w:t xml:space="preserve">ащелкивающий фронт для предыдущих данных появляется в тот же момент времени, что и запускающий фронт для следующих данных. По этой причине в задержке распространения </w:t>
      </w:r>
      <w:proofErr w:type="spellStart"/>
      <w:r w:rsidR="00E25F7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Tdca</w:t>
      </w:r>
      <w:proofErr w:type="spellEnd"/>
      <w:r w:rsidR="00E25F76"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слагаемое, равное периоду тактового сигнала. </w:t>
      </w:r>
    </w:p>
    <w:p w:rsidR="008E453D" w:rsidRDefault="008E453D" w:rsidP="008E453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для расчета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анализе по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Hold</w:t>
      </w:r>
      <w:r w:rsidRPr="008E4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имеет вид:</w:t>
      </w:r>
    </w:p>
    <w:p w:rsidR="008E453D" w:rsidRDefault="008E453D" w:rsidP="008E45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a_min-</m:t>
          </m:r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1842" w:rsidRPr="0095799D" w:rsidRDefault="00D81842" w:rsidP="00D818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</w:t>
      </w:r>
      <w:r w:rsidRPr="00957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обозначение</w:t>
      </w:r>
      <w:r w:rsidRPr="00957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6589"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</w:t>
      </w:r>
      <w:r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d</w:t>
      </w:r>
      <w:r w:rsidR="00125C3A"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h</w:t>
      </w:r>
      <w:proofErr w:type="spellEnd"/>
      <w:r w:rsidRPr="0095799D">
        <w:rPr>
          <w:rFonts w:ascii="Cambria Math" w:hAnsi="Cambria Math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 xml:space="preserve"> </w:t>
      </w:r>
      <w:r w:rsidRPr="0095799D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FD6589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D</w:t>
      </w:r>
      <w:r w:rsidRPr="00FD658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evice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25C3A">
        <w:rPr>
          <w:rFonts w:ascii="Cambria Math" w:hAnsi="Cambria Math" w:cs="Times New Roman"/>
          <w:b/>
          <w:i/>
          <w:sz w:val="28"/>
          <w:szCs w:val="28"/>
          <w:lang w:val="en-GB"/>
        </w:rPr>
        <w:t>H</w:t>
      </w:r>
      <w:r w:rsidR="00125C3A">
        <w:rPr>
          <w:rFonts w:ascii="Cambria Math" w:hAnsi="Cambria Math" w:cs="Times New Roman"/>
          <w:i/>
          <w:sz w:val="28"/>
          <w:szCs w:val="28"/>
          <w:lang w:val="en-GB"/>
        </w:rPr>
        <w:t>old</w:t>
      </w:r>
      <w:r w:rsidRPr="0095799D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95799D">
        <w:rPr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</w:p>
    <w:p w:rsidR="00D81842" w:rsidRPr="00313794" w:rsidRDefault="00D81842" w:rsidP="00D818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1842" w:rsidRDefault="00D81842" w:rsidP="003F4B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</w:t>
      </w:r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proofErr w:type="spellStart"/>
      <w:r w:rsidR="0095799D" w:rsidRPr="007A41F0">
        <w:rPr>
          <w:rFonts w:ascii="Times New Roman" w:hAnsi="Times New Roman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Tdh</w:t>
      </w:r>
      <w:proofErr w:type="spellEnd"/>
      <w:r w:rsidR="0095799D" w:rsidRPr="002C5472">
        <w:rPr>
          <w:rFonts w:ascii="Cambria Math" w:hAnsi="Cambria Math" w:cs="Times New Roman"/>
          <w:i/>
          <w:color w:val="666699"/>
          <w:sz w:val="28"/>
          <w:szCs w:val="28"/>
          <w14:textFill>
            <w14:solidFill>
              <w14:srgbClr w14:val="666699">
                <w14:lumMod w14:val="75000"/>
              </w14:srgbClr>
            </w14:solidFill>
          </w14:textFill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времени </w:t>
      </w:r>
      <w:r w:rsidR="00184266">
        <w:rPr>
          <w:rFonts w:ascii="Times New Roman" w:eastAsiaTheme="minorEastAsia" w:hAnsi="Times New Roman" w:cs="Times New Roman"/>
          <w:sz w:val="28"/>
          <w:szCs w:val="28"/>
        </w:rPr>
        <w:t>удержания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на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входе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SER</w:t>
      </w:r>
      <w:r w:rsidRPr="003839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тактового входа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SRCLK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6A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212D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246CF1">
        <w:rPr>
          <w:rFonts w:ascii="Times New Roman" w:eastAsiaTheme="minorEastAsia" w:hAnsi="Times New Roman" w:cs="Times New Roman"/>
          <w:sz w:val="28"/>
          <w:szCs w:val="28"/>
        </w:rPr>
        <w:t>о есть</w:t>
      </w:r>
      <w:r w:rsidR="005F6A0A">
        <w:rPr>
          <w:rFonts w:ascii="Times New Roman" w:eastAsiaTheme="minorEastAsia" w:hAnsi="Times New Roman" w:cs="Times New Roman"/>
          <w:sz w:val="28"/>
          <w:szCs w:val="28"/>
        </w:rPr>
        <w:t>, данные</w:t>
      </w:r>
      <w:r w:rsidR="00DA45CF" w:rsidRPr="00DA45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45CF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5F6A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45CF">
        <w:rPr>
          <w:rFonts w:ascii="Times New Roman" w:eastAsiaTheme="minorEastAsia" w:hAnsi="Times New Roman" w:cs="Times New Roman"/>
          <w:sz w:val="28"/>
          <w:szCs w:val="28"/>
        </w:rPr>
        <w:t xml:space="preserve">входе </w:t>
      </w:r>
      <w:r w:rsidR="00DA45CF">
        <w:rPr>
          <w:rFonts w:ascii="Times New Roman" w:eastAsiaTheme="minorEastAsia" w:hAnsi="Times New Roman" w:cs="Times New Roman"/>
          <w:sz w:val="28"/>
          <w:szCs w:val="28"/>
          <w:lang w:val="en-US"/>
        </w:rPr>
        <w:t>SER</w:t>
      </w:r>
      <w:r w:rsidR="00DA45CF" w:rsidRPr="00DA45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6A0A">
        <w:rPr>
          <w:rFonts w:ascii="Times New Roman" w:eastAsiaTheme="minorEastAsia" w:hAnsi="Times New Roman" w:cs="Times New Roman"/>
          <w:sz w:val="28"/>
          <w:szCs w:val="28"/>
        </w:rPr>
        <w:t xml:space="preserve">не должны изменяться в течении времени </w:t>
      </w:r>
      <w:proofErr w:type="spellStart"/>
      <w:r w:rsidR="006D3725" w:rsidRPr="007A41F0">
        <w:rPr>
          <w:rFonts w:ascii="Times New Roman" w:hAnsi="Times New Roman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Tdh</w:t>
      </w:r>
      <w:proofErr w:type="spellEnd"/>
      <w:r w:rsidR="006D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6A0A">
        <w:rPr>
          <w:rFonts w:ascii="Times New Roman" w:eastAsiaTheme="minorEastAsia" w:hAnsi="Times New Roman" w:cs="Times New Roman"/>
          <w:sz w:val="28"/>
          <w:szCs w:val="28"/>
        </w:rPr>
        <w:t>после защелкивающего фронта.</w:t>
      </w:r>
    </w:p>
    <w:p w:rsidR="003F4BC8" w:rsidRDefault="003F4BC8" w:rsidP="003F4B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полученные выше результаты, выражение для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представить в виде: </w:t>
      </w:r>
    </w:p>
    <w:p w:rsidR="00AD7352" w:rsidRPr="00853D68" w:rsidRDefault="00225BDA" w:rsidP="00AD12D4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853D68" w:rsidRPr="00C239DE" w:rsidRDefault="00853D68" w:rsidP="00AD12D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(2)</m:t>
          </m:r>
        </m:oMath>
      </m:oMathPara>
    </w:p>
    <w:p w:rsidR="002F4784" w:rsidRDefault="002F4784" w:rsidP="002F4784">
      <w:pPr>
        <w:pStyle w:val="a3"/>
        <w:spacing w:before="120"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9DE" w:rsidRDefault="00C239DE" w:rsidP="00C239DE">
      <w:pPr>
        <w:pStyle w:val="a3"/>
        <w:numPr>
          <w:ilvl w:val="0"/>
          <w:numId w:val="8"/>
        </w:numPr>
        <w:spacing w:before="120"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Первый способ создания временных ограничения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Vivado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от теории к практике и рассмотрим первый способ создания временных ограничений для выходных сигналов.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разберемся с ограничениями для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F4784" w:rsidRDefault="002F4784" w:rsidP="00C239D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39DE" w:rsidRP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уравнении (1) слагаемые, выделенные зеленым и оранжевым цветом, неизвестны</w:t>
      </w:r>
      <w:r>
        <w:rPr>
          <w:rStyle w:val="a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анализатору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Vivado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они описывают задержки для участков пути вне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FPGA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неизвестным является значение периода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Tclk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Создание ограничений на период тактового сигнала с помощью команды 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create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clock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рассмотрено в [2]. </w:t>
      </w:r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определенности будем считать, что напряжение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источника питания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микросхемы </w:t>
      </w:r>
      <w:r>
        <w:rPr>
          <w:rFonts w:ascii="Times New Roman" w:eastAsiaTheme="minorEastAsia" w:hAnsi="Times New Roman" w:cs="Times New Roman"/>
          <w:sz w:val="28"/>
          <w:szCs w:val="28"/>
        </w:rPr>
        <w:t>74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595 равно 4.5 В. Из таблицы 6.6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datasheet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74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HC</w:t>
      </w:r>
      <w:r>
        <w:rPr>
          <w:rFonts w:ascii="Times New Roman" w:eastAsiaTheme="minorEastAsia" w:hAnsi="Times New Roman" w:cs="Times New Roman"/>
          <w:sz w:val="28"/>
          <w:szCs w:val="28"/>
        </w:rPr>
        <w:t>595 [</w:t>
      </w:r>
      <w:r w:rsidR="003F7288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] находим, что в этом случае максимальная рабочая частота равна 31 МГц. Пусть требуется, чтобы плата на рисунке 1 могла работать при частота тактового генератора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равной 10 МГц. Тогда ограничение на период тактового сигнала можно записать в виде: 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ограничение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период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тактового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сигнала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create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clock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-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period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-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name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clk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_10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MHz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ports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:rsidR="00C239DE" w:rsidRDefault="00C239DE" w:rsidP="00C239DE">
      <w:pPr>
        <w:pStyle w:val="a3"/>
        <w:spacing w:before="120"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команда объявляет тактовый сигнал </w:t>
      </w:r>
      <w:proofErr w:type="spellStart"/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clk</w:t>
      </w:r>
      <w:proofErr w:type="spellEnd"/>
      <w:r>
        <w:rPr>
          <w:rFonts w:ascii="Consolas" w:eastAsia="Times New Roman" w:hAnsi="Consolas" w:cs="Times New Roman"/>
          <w:sz w:val="26"/>
          <w:szCs w:val="26"/>
          <w:lang w:eastAsia="ru-RU"/>
        </w:rPr>
        <w:t>_10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MHz</w:t>
      </w:r>
      <w:r w:rsidRPr="00C239D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периодом 100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поступает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FPGA</w:t>
      </w:r>
      <w:r w:rsidRPr="00C23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ножку 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CLK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Объединим все оставшиеся неизвестные слагаемые из уравнения (1) в одну переменную </w:t>
      </w:r>
      <w:r w:rsidR="0085612C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выражение для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переписать в виде:</w:t>
      </w:r>
    </w:p>
    <w:p w:rsidR="0088091C" w:rsidRPr="001711FF" w:rsidRDefault="00C239DE" w:rsidP="00342AA0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 w:cs="Times New Roman"/>
              <w:sz w:val="28"/>
              <w:szCs w:val="28"/>
            </w:rPr>
            <m:t>=Tclk-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 w:cs="Times New Roman"/>
              <w:sz w:val="28"/>
              <w:szCs w:val="28"/>
            </w:rPr>
            <m:t>put_delay_max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</m:oMath>
      </m:oMathPara>
    </w:p>
    <w:p w:rsidR="00C239DE" w:rsidRDefault="00C239DE" w:rsidP="00C239DE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C239DE" w:rsidRPr="000C438F" w:rsidRDefault="000C438F" w:rsidP="000C438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 w:cs="Times New Roman"/>
              <w:sz w:val="28"/>
              <w:szCs w:val="28"/>
            </w:rPr>
            <m:t>put_delay_max=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(3)</m:t>
          </m:r>
        </m:oMath>
      </m:oMathPara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уравнении (3)</w:t>
      </w:r>
      <w:r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слагаемые 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T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dd_max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T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of</w:t>
      </w:r>
      <w:proofErr w:type="spellStart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d_m</w:t>
      </w:r>
      <w:proofErr w:type="spellEnd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en-US"/>
        </w:rPr>
        <w:t>Tbd</w:t>
      </w:r>
      <w:proofErr w:type="spellEnd"/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>_</w:t>
      </w:r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en-US"/>
        </w:rPr>
        <w:t>max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описывают задержки, обусловленные распространением сигнала по дорожкам печатной платы. Их значения зависят от многих факторов, например, материала подложки, длины дорожек, типа дорожек (полосковые,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микрополосковые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т.д.). </w:t>
      </w:r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каждого типа дорожек существуют приближенные выражения для вычисления скорости распространения сигнала. Зная скорость сигнала и длину дорожки, можно оценить задержку распространения. Примеры приближенных расчетов для различных типов дорожек можно найти в [</w:t>
      </w:r>
      <w:r w:rsidR="00FC389D" w:rsidRPr="0064070A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C239DE" w:rsidRDefault="00C239DE" w:rsidP="00C239DE">
      <w:pPr>
        <w:pStyle w:val="a3"/>
        <w:spacing w:after="12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Будем считать, что мы смогли оценить минимальные и максимальные задержки распространения сигналов по дорожкам печатной платы. В качестве примера примем следующие значения в наносекундах: </w:t>
      </w:r>
      <w:proofErr w:type="spellStart"/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en-US"/>
        </w:rPr>
        <w:t>Tbd</w:t>
      </w:r>
      <w:proofErr w:type="spellEnd"/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>_</w:t>
      </w:r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en-US"/>
        </w:rPr>
        <w:t>max</w:t>
      </w:r>
      <w:r w:rsidRPr="00C239DE"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0.6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w:proofErr w:type="spellStart"/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en-US"/>
        </w:rPr>
        <w:t>Tbd</w:t>
      </w:r>
      <w:proofErr w:type="spellEnd"/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>_</w:t>
      </w:r>
      <w:r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en-US"/>
        </w:rPr>
        <w:t>min</w:t>
      </w:r>
      <w:r w:rsidRPr="00C239DE"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T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dd_max</w:t>
      </w:r>
      <w:proofErr w:type="spellEnd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0.4, 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T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dd_m</w:t>
      </w:r>
      <w:proofErr w:type="spellEnd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in</w:t>
      </w:r>
      <w:r w:rsidRPr="00C239DE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0.2, 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T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fd_max</w:t>
      </w:r>
      <w:proofErr w:type="spellEnd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0.3 и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T</w:t>
      </w:r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of</w:t>
      </w:r>
      <w:proofErr w:type="spellStart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d_m</w:t>
      </w:r>
      <w:proofErr w:type="spellEnd"/>
      <w:r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in</w:t>
      </w:r>
      <w:r w:rsidRPr="00C239DE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0.2</w:t>
      </w:r>
      <w:r>
        <w:rPr>
          <w:rFonts w:ascii="Times New Roman" w:eastAsiaTheme="minorEastAsia" w:hAnsi="Times New Roman" w:cs="Times New Roman"/>
          <w:sz w:val="28"/>
          <w:szCs w:val="28"/>
        </w:rPr>
        <w:t>. Значения задержек можно указать в файле с временными ограничениями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-файл) в следующем виде: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минимальное и максимальное время распространения данных по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дорожкам платы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Tbd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max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6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Tbd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min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минимальное и максимальное время распространения тактового сигнала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от генератора до микросхемы 74HC595 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Todd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max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Todd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min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минимальное и максимальное время распространения тактового сигнала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от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генератора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до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FPGA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Tofd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max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Tofd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min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C239DE" w:rsidRDefault="00C239DE" w:rsidP="00C239DE">
      <w:pPr>
        <w:pStyle w:val="a3"/>
        <w:spacing w:before="120"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задержку </w:t>
      </w:r>
      <w:proofErr w:type="spellStart"/>
      <w:r w:rsidR="007A41F0" w:rsidRPr="007A41F0">
        <w:rPr>
          <w:rFonts w:ascii="Times New Roman" w:hAnsi="Times New Roman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Tdsu</w:t>
      </w:r>
      <w:proofErr w:type="spellEnd"/>
      <w:r w:rsidR="007A41F0"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уравнения (3), которая соответствует </w:t>
      </w:r>
      <w:r w:rsidR="00764897">
        <w:rPr>
          <w:rFonts w:ascii="Times New Roman" w:eastAsiaTheme="minorEastAsia" w:hAnsi="Times New Roman" w:cs="Times New Roman"/>
          <w:sz w:val="28"/>
          <w:szCs w:val="28"/>
        </w:rPr>
        <w:t xml:space="preserve">времени установки для сигнала на входе </w:t>
      </w:r>
      <w:r w:rsidR="00764897">
        <w:rPr>
          <w:rFonts w:ascii="Times New Roman" w:eastAsiaTheme="minorEastAsia" w:hAnsi="Times New Roman" w:cs="Times New Roman"/>
          <w:sz w:val="28"/>
          <w:szCs w:val="28"/>
          <w:lang w:val="en-US"/>
        </w:rPr>
        <w:t>SER</w:t>
      </w:r>
      <w:r w:rsidR="00764897" w:rsidRPr="003839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4897">
        <w:rPr>
          <w:rFonts w:ascii="Times New Roman" w:eastAsiaTheme="minorEastAsia" w:hAnsi="Times New Roman" w:cs="Times New Roman"/>
          <w:sz w:val="28"/>
          <w:szCs w:val="28"/>
        </w:rPr>
        <w:t xml:space="preserve">микросхемы </w:t>
      </w:r>
      <w:r w:rsidR="00764897">
        <w:rPr>
          <w:rFonts w:ascii="Times New Roman" w:hAnsi="Times New Roman" w:cs="Times New Roman"/>
          <w:sz w:val="28"/>
          <w:szCs w:val="28"/>
        </w:rPr>
        <w:t>75</w:t>
      </w:r>
      <w:r w:rsidR="00764897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764897">
        <w:rPr>
          <w:rFonts w:ascii="Times New Roman" w:hAnsi="Times New Roman" w:cs="Times New Roman"/>
          <w:sz w:val="28"/>
          <w:szCs w:val="28"/>
        </w:rPr>
        <w:t>595</w:t>
      </w:r>
      <w:r w:rsidR="00764897"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тактового входа </w:t>
      </w:r>
      <w:r w:rsidR="00764897">
        <w:rPr>
          <w:rFonts w:ascii="Times New Roman" w:eastAsiaTheme="minorEastAsia" w:hAnsi="Times New Roman" w:cs="Times New Roman"/>
          <w:sz w:val="28"/>
          <w:szCs w:val="28"/>
          <w:lang w:val="en-GB"/>
        </w:rPr>
        <w:t>SRCLK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Ее значение можно получить из таблицы </w:t>
      </w:r>
      <w:r w:rsidR="00DA72E1" w:rsidRPr="00DB0B7D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A72E1" w:rsidRPr="00DB0B7D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datasheet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74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HC</w:t>
      </w:r>
      <w:r>
        <w:rPr>
          <w:rFonts w:ascii="Times New Roman" w:eastAsiaTheme="minorEastAsia" w:hAnsi="Times New Roman" w:cs="Times New Roman"/>
          <w:sz w:val="28"/>
          <w:szCs w:val="28"/>
        </w:rPr>
        <w:t>595 [</w:t>
      </w:r>
      <w:r w:rsidR="0064070A" w:rsidRPr="00764897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]. Данная задержка обозначена как </w:t>
      </w:r>
      <w:proofErr w:type="spellStart"/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t</w:t>
      </w:r>
      <w:r w:rsidR="007C25CA">
        <w:rPr>
          <w:rFonts w:ascii="Times New Roman" w:eastAsiaTheme="minorEastAsia" w:hAnsi="Times New Roman" w:cs="Times New Roman"/>
          <w:i/>
          <w:sz w:val="32"/>
          <w:szCs w:val="32"/>
          <w:vertAlign w:val="subscript"/>
          <w:lang w:val="en-US"/>
        </w:rPr>
        <w:t>su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напряжении питания 4.5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0B7D">
        <w:rPr>
          <w:rFonts w:ascii="Times New Roman" w:eastAsiaTheme="minorEastAsia" w:hAnsi="Times New Roman" w:cs="Times New Roman"/>
          <w:sz w:val="28"/>
          <w:szCs w:val="28"/>
        </w:rPr>
        <w:t>равна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0B7D"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Эт</w:t>
      </w:r>
      <w:r w:rsidR="0026089D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26089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E24FD">
        <w:rPr>
          <w:rFonts w:ascii="Times New Roman" w:eastAsiaTheme="minorEastAsia" w:hAnsi="Times New Roman" w:cs="Times New Roman"/>
          <w:sz w:val="28"/>
          <w:szCs w:val="28"/>
        </w:rPr>
        <w:t xml:space="preserve"> также записывае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тся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-файл:</w:t>
      </w:r>
    </w:p>
    <w:p w:rsidR="00C66837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</w:t>
      </w:r>
      <w:r w:rsidR="00C6683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время установки для сигнала на входе</w:t>
      </w:r>
      <w:r w:rsidR="00342DF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="00342DF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SER</w:t>
      </w:r>
      <w:r w:rsidR="00C6683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микросхемы 74HC595</w:t>
      </w:r>
      <w:r w:rsidR="00C6683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</w:p>
    <w:p w:rsidR="00C239DE" w:rsidRDefault="00C66837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="00F3195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относительно</w:t>
      </w: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тактового входа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SRCLK</w:t>
      </w:r>
      <w:r w:rsidR="00C239D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</w:t>
      </w:r>
    </w:p>
    <w:p w:rsidR="00C239DE" w:rsidRPr="001F7C2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Td</w:t>
      </w:r>
      <w:r w:rsidR="007E0A0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="007E0A03" w:rsidRPr="001F7C2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20</w:t>
      </w:r>
    </w:p>
    <w:p w:rsidR="00C239DE" w:rsidRDefault="00C239DE" w:rsidP="00C239DE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можно создать временное ограничение на в</w:t>
      </w:r>
      <w:r w:rsidR="001F7C2E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ходной сигнал для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eastAsiaTheme="minorEastAsia" w:hAnsi="Times New Roman" w:cs="Times New Roman"/>
          <w:sz w:val="28"/>
          <w:szCs w:val="28"/>
        </w:rPr>
        <w:t>. Для этого в файл с ограничениями нужно внести следующие команды [</w:t>
      </w:r>
      <w:r w:rsidR="0064070A" w:rsidRPr="007A41F0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]:  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временное ограничение для в</w:t>
      </w:r>
      <w:r w:rsidR="000E134D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ы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ходного сигнала </w:t>
      </w:r>
      <w:r w:rsidR="000E134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DATA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 w:rsidR="00BF465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delay_max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expr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="00491F1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="00491F1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Tofd_m</w:t>
      </w:r>
      <w:r w:rsidR="00914B7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ax</w:t>
      </w:r>
      <w:proofErr w:type="spellEnd"/>
      <w:r w:rsidR="00491F1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-</w:t>
      </w:r>
      <w:r w:rsidR="00491F1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Todd_m</w:t>
      </w:r>
      <w:r w:rsidR="00914B7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+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Tbd_max</w:t>
      </w:r>
      <w:proofErr w:type="spellEnd"/>
      <w:r w:rsidR="00491F1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r w:rsidR="00491F1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 </w:t>
      </w:r>
      <w:r w:rsidR="00491F1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="00491F1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Tdsu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set_</w:t>
      </w:r>
      <w:r w:rsidR="00997AB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out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put_delay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-clock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clk_10MHz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-max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r w:rsidR="00A57A7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delay_max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get_ports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="00A57A7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DATA];</w:t>
      </w:r>
    </w:p>
    <w:p w:rsidR="002F4784" w:rsidRPr="002D355B" w:rsidRDefault="002F4784" w:rsidP="00C239DE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239DE" w:rsidRDefault="00C239DE" w:rsidP="00C239DE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первой строке объявлена переменная </w:t>
      </w:r>
      <w:proofErr w:type="spellStart"/>
      <w:r w:rsidR="00351BB9">
        <w:rPr>
          <w:rFonts w:ascii="Consolas" w:eastAsia="Times New Roman" w:hAnsi="Consolas" w:cs="Times New Roman"/>
          <w:sz w:val="26"/>
          <w:szCs w:val="26"/>
          <w:lang w:val="en-US" w:eastAsia="ru-RU"/>
        </w:rPr>
        <w:t>o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delay</w:t>
      </w:r>
      <w:proofErr w:type="spellEnd"/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max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значение которой приравнивается </w:t>
      </w:r>
      <w:r w:rsidR="00351BB9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C239DE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уравнения (3). Далее с помощью команды 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set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 w:rsidR="00997ABB">
        <w:rPr>
          <w:rFonts w:ascii="Consolas" w:eastAsia="Times New Roman" w:hAnsi="Consolas" w:cs="Times New Roman"/>
          <w:sz w:val="26"/>
          <w:szCs w:val="26"/>
          <w:lang w:val="en-US" w:eastAsia="ru-RU"/>
        </w:rPr>
        <w:t>out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put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delay</w:t>
      </w:r>
      <w:r w:rsidRPr="00C239DE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создается ограничение для в</w:t>
      </w:r>
      <w:r w:rsidR="001022C9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ходного сигнала.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Опция 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-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max 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$</w:t>
      </w:r>
      <w:proofErr w:type="spellStart"/>
      <w:r w:rsidR="00E42272">
        <w:rPr>
          <w:rFonts w:ascii="Consolas" w:eastAsia="Times New Roman" w:hAnsi="Consolas" w:cs="Times New Roman"/>
          <w:sz w:val="26"/>
          <w:szCs w:val="26"/>
          <w:lang w:val="en-US" w:eastAsia="ru-RU"/>
        </w:rPr>
        <w:t>o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delay</w:t>
      </w:r>
      <w:proofErr w:type="spellEnd"/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max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задает задержку для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Конструкция 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[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get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ports </w:t>
      </w:r>
      <w:r w:rsidR="00E42272">
        <w:rPr>
          <w:rFonts w:ascii="Consolas" w:eastAsia="Times New Roman" w:hAnsi="Consolas" w:cs="Times New Roman"/>
          <w:sz w:val="26"/>
          <w:szCs w:val="26"/>
          <w:lang w:val="en-US" w:eastAsia="ru-RU"/>
        </w:rPr>
        <w:t>O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DATA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указывает, что ограничение накладывается на в</w:t>
      </w:r>
      <w:r w:rsidR="00BD056B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ходной сигнал, </w:t>
      </w:r>
      <w:r w:rsidR="00471F52">
        <w:rPr>
          <w:rFonts w:ascii="Times New Roman" w:eastAsiaTheme="minorEastAsia" w:hAnsi="Times New Roman" w:cs="Times New Roman"/>
          <w:sz w:val="28"/>
          <w:szCs w:val="28"/>
        </w:rPr>
        <w:t>выдаваемый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056B">
        <w:rPr>
          <w:rFonts w:ascii="Times New Roman" w:eastAsiaTheme="minorEastAsia" w:hAnsi="Times New Roman" w:cs="Times New Roman"/>
          <w:sz w:val="28"/>
          <w:szCs w:val="28"/>
        </w:rPr>
        <w:t>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ножку </w:t>
      </w:r>
      <w:r w:rsidR="00195745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отметить, что анализатору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Vivado</w:t>
      </w:r>
      <w:proofErr w:type="spellEnd"/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указать, каким сигналом тактируется </w:t>
      </w:r>
      <w:r w:rsidR="00D85B65">
        <w:rPr>
          <w:rFonts w:ascii="Times New Roman" w:eastAsiaTheme="minorEastAsia" w:hAnsi="Times New Roman" w:cs="Times New Roman"/>
          <w:sz w:val="28"/>
          <w:szCs w:val="28"/>
        </w:rPr>
        <w:t>защелкивающий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триггер, так как он находится </w:t>
      </w:r>
      <w:r w:rsidR="00F54A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вне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делается с помощью опции 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-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clock </w:t>
      </w:r>
      <w:proofErr w:type="spellStart"/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clk</w:t>
      </w:r>
      <w:proofErr w:type="spellEnd"/>
      <w:r>
        <w:rPr>
          <w:rFonts w:ascii="Consolas" w:eastAsia="Times New Roman" w:hAnsi="Consolas" w:cs="Times New Roman"/>
          <w:sz w:val="26"/>
          <w:szCs w:val="26"/>
          <w:lang w:eastAsia="ru-RU"/>
        </w:rPr>
        <w:t>_10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MHz</w:t>
      </w:r>
      <w:r>
        <w:rPr>
          <w:rFonts w:ascii="Times New Roman" w:eastAsiaTheme="minorEastAsia" w:hAnsi="Times New Roman" w:cs="Times New Roman"/>
          <w:sz w:val="28"/>
          <w:szCs w:val="28"/>
        </w:rPr>
        <w:t>. Данный тактовый сигнал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 создан ранее с помощью команды 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create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clock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11CFC">
        <w:rPr>
          <w:rFonts w:ascii="Times New Roman" w:eastAsiaTheme="minorEastAsia" w:hAnsi="Times New Roman" w:cs="Times New Roman"/>
          <w:sz w:val="28"/>
          <w:szCs w:val="28"/>
        </w:rPr>
        <w:t>Запускающий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триггер располагается внутри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>, поэтому временно</w:t>
      </w:r>
      <w:r w:rsidR="00952151">
        <w:rPr>
          <w:rFonts w:ascii="Times New Roman" w:eastAsiaTheme="minorEastAsia" w:hAnsi="Times New Roman" w:cs="Times New Roman"/>
          <w:sz w:val="28"/>
          <w:szCs w:val="28"/>
        </w:rPr>
        <w:t>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анализатору его тактовый сигнал известен.</w:t>
      </w:r>
    </w:p>
    <w:p w:rsidR="00C239DE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Аналогичным образом создаются ограничения для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Hold</w:t>
      </w:r>
      <w:r>
        <w:rPr>
          <w:rFonts w:ascii="Times New Roman" w:eastAsiaTheme="minorEastAsia" w:hAnsi="Times New Roman" w:cs="Times New Roman"/>
          <w:sz w:val="28"/>
          <w:szCs w:val="28"/>
        </w:rPr>
        <w:t>. Объединив все неизвестные слагаемые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уравнении (2) в одну переменную, выражение для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Slack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записать в виде:</w:t>
      </w:r>
    </w:p>
    <w:p w:rsidR="00C239DE" w:rsidRDefault="00C239DE" w:rsidP="00727E4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Slack=out</m:t>
          </m:r>
          <m:r>
            <w:rPr>
              <w:rFonts w:ascii="Cambria Math" w:hAnsi="Cambria Math" w:cs="Times New Roman"/>
              <w:sz w:val="28"/>
              <w:szCs w:val="28"/>
            </w:rPr>
            <m:t>put_delay_min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239DE" w:rsidRDefault="00C239DE" w:rsidP="00C239DE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C239DE" w:rsidRPr="007F165D" w:rsidRDefault="007F165D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output_delay_min=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 (4)</m:t>
          </m:r>
        </m:oMath>
      </m:oMathPara>
    </w:p>
    <w:p w:rsidR="001563D3" w:rsidRDefault="00AB3ADF" w:rsidP="001563D3">
      <w:pPr>
        <w:pStyle w:val="a3"/>
        <w:spacing w:before="120"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>начение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задержки </w:t>
      </w:r>
      <w:proofErr w:type="spellStart"/>
      <w:r w:rsidRPr="007A41F0">
        <w:rPr>
          <w:rFonts w:ascii="Times New Roman" w:hAnsi="Times New Roman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Td</w:t>
      </w:r>
      <w:r>
        <w:rPr>
          <w:rFonts w:ascii="Times New Roman" w:hAnsi="Times New Roman" w:cs="Times New Roman"/>
          <w:i/>
          <w:color w:val="666699"/>
          <w:sz w:val="28"/>
          <w:szCs w:val="28"/>
          <w:lang w:val="en-US"/>
          <w14:textFill>
            <w14:solidFill>
              <w14:srgbClr w14:val="666699">
                <w14:lumMod w14:val="75000"/>
              </w14:srgbClr>
            </w14:solidFill>
          </w14:textFill>
        </w:rPr>
        <w:t>h</w:t>
      </w:r>
      <w:proofErr w:type="spellEnd"/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можно получить из таблицы </w:t>
      </w:r>
      <w:r w:rsidR="001563D3" w:rsidRPr="00DB0B7D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63D3" w:rsidRPr="00DB0B7D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63D3">
        <w:rPr>
          <w:rFonts w:ascii="Times New Roman" w:eastAsiaTheme="minorEastAsia" w:hAnsi="Times New Roman" w:cs="Times New Roman"/>
          <w:sz w:val="28"/>
          <w:szCs w:val="28"/>
          <w:lang w:val="en-US"/>
        </w:rPr>
        <w:t>datasheet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для 74</w:t>
      </w:r>
      <w:r w:rsidR="001563D3">
        <w:rPr>
          <w:rFonts w:ascii="Times New Roman" w:eastAsiaTheme="minorEastAsia" w:hAnsi="Times New Roman" w:cs="Times New Roman"/>
          <w:sz w:val="28"/>
          <w:szCs w:val="28"/>
          <w:lang w:val="en-US"/>
        </w:rPr>
        <w:t>HC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>595 [</w:t>
      </w:r>
      <w:r w:rsidR="001563D3" w:rsidRPr="00764897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]. Данная задержка обозначена как </w:t>
      </w:r>
      <w:proofErr w:type="spellStart"/>
      <w:r w:rsidR="001563D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t</w:t>
      </w:r>
      <w:r w:rsidR="000357A0">
        <w:rPr>
          <w:rFonts w:ascii="Times New Roman" w:eastAsiaTheme="minorEastAsia" w:hAnsi="Times New Roman" w:cs="Times New Roman"/>
          <w:i/>
          <w:sz w:val="32"/>
          <w:szCs w:val="32"/>
          <w:vertAlign w:val="subscript"/>
          <w:lang w:val="en-US"/>
        </w:rPr>
        <w:t>h</w:t>
      </w:r>
      <w:proofErr w:type="spellEnd"/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57A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равна 0 </w:t>
      </w:r>
      <w:proofErr w:type="spellStart"/>
      <w:r w:rsidR="001563D3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55F5">
        <w:rPr>
          <w:rFonts w:ascii="Times New Roman" w:eastAsiaTheme="minorEastAsia" w:hAnsi="Times New Roman" w:cs="Times New Roman"/>
          <w:sz w:val="28"/>
          <w:szCs w:val="28"/>
        </w:rPr>
        <w:t>Ее также следует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запис</w:t>
      </w:r>
      <w:r w:rsidR="00ED55F5">
        <w:rPr>
          <w:rFonts w:ascii="Times New Roman" w:eastAsiaTheme="minorEastAsia" w:hAnsi="Times New Roman" w:cs="Times New Roman"/>
          <w:sz w:val="28"/>
          <w:szCs w:val="28"/>
        </w:rPr>
        <w:t>ать</w:t>
      </w:r>
      <w:r w:rsidR="001563D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="001563D3"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 w:rsidR="001563D3">
        <w:rPr>
          <w:rFonts w:ascii="Times New Roman" w:eastAsiaTheme="minorEastAsia" w:hAnsi="Times New Roman" w:cs="Times New Roman"/>
          <w:sz w:val="28"/>
          <w:szCs w:val="28"/>
        </w:rPr>
        <w:t>-файл:</w:t>
      </w:r>
    </w:p>
    <w:p w:rsidR="00CE60E3" w:rsidRDefault="00CE60E3" w:rsidP="00CE6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 время удержания для сигнала на входе </w:t>
      </w:r>
      <w:r w:rsidR="0006775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SER</w:t>
      </w:r>
      <w:r w:rsidR="0006775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микросхемы 74HC595 </w:t>
      </w:r>
    </w:p>
    <w:p w:rsidR="00CE60E3" w:rsidRDefault="00CE60E3" w:rsidP="00CE6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="00006EB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относительно</w:t>
      </w: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тактового входа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SRCLK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</w:t>
      </w:r>
    </w:p>
    <w:p w:rsidR="001563D3" w:rsidRPr="0074744C" w:rsidRDefault="00CE60E3" w:rsidP="0074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Td</w:t>
      </w:r>
      <w:r w:rsidR="00006E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F7C2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C239DE" w:rsidRDefault="00C239DE" w:rsidP="00C239D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Команды, которые требуется добавить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-файл, представлены ниже: 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временное ограничение для в</w:t>
      </w:r>
      <w:r w:rsidR="00D9746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ы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ходного сигнала </w:t>
      </w:r>
      <w:r w:rsidR="00AD5A4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DATA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 w:rsidR="008D295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delay_min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expr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Tof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d_min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- </w:t>
      </w:r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Tod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d_max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+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Tbd_min</w:t>
      </w:r>
      <w:proofErr w:type="spellEnd"/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r w:rsidR="00AD5A4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 </w:t>
      </w:r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="00AD5A4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Tdh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set_</w:t>
      </w:r>
      <w:r w:rsidR="00CF2B7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out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put_delay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-clock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clk_10MHz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-min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="000047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delay_min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get_ports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="00456B7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DATA];</w:t>
      </w:r>
    </w:p>
    <w:p w:rsidR="00C239DE" w:rsidRDefault="00C239DE" w:rsidP="00C239DE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и ранее, сначала объявляется переменная, значение которой равно </w:t>
      </w:r>
      <w:r w:rsidR="00F815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out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put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delay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с помощью команды 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set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 w:rsidR="007B46F4">
        <w:rPr>
          <w:rFonts w:ascii="Consolas" w:eastAsia="Times New Roman" w:hAnsi="Consolas" w:cs="Times New Roman"/>
          <w:sz w:val="26"/>
          <w:szCs w:val="26"/>
          <w:lang w:val="en-US" w:eastAsia="ru-RU"/>
        </w:rPr>
        <w:t>out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put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_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delay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создается временное ограничение. Опция </w:t>
      </w:r>
      <w:r>
        <w:rPr>
          <w:rFonts w:ascii="Consolas" w:eastAsia="Times New Roman" w:hAnsi="Consolas" w:cs="Times New Roman"/>
          <w:sz w:val="26"/>
          <w:szCs w:val="26"/>
          <w:lang w:eastAsia="ru-RU"/>
        </w:rPr>
        <w:t>–</w:t>
      </w:r>
      <w:r>
        <w:rPr>
          <w:rFonts w:ascii="Consolas" w:eastAsia="Times New Roman" w:hAnsi="Consolas" w:cs="Times New Roman"/>
          <w:sz w:val="26"/>
          <w:szCs w:val="26"/>
          <w:lang w:val="en-US" w:eastAsia="ru-RU"/>
        </w:rPr>
        <w:t>min</w:t>
      </w:r>
      <w:r w:rsidRPr="00C239DE">
        <w:rPr>
          <w:rFonts w:ascii="Consolas" w:eastAsia="Times New Roman" w:hAnsi="Consolas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указывает, что ограничение предназначено для проведения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Hold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F4784" w:rsidRPr="00050591" w:rsidRDefault="00C239DE" w:rsidP="0005059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содержимое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-файла представлено ниже:</w:t>
      </w:r>
    </w:p>
    <w:p w:rsidR="00050591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 время установки для сигнала на входе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SER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микросхемы 74HC595 </w:t>
      </w:r>
    </w:p>
    <w:p w:rsidR="00050591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относительно</w:t>
      </w: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тактового входа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SRCLK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</w:t>
      </w:r>
    </w:p>
    <w:p w:rsidR="00050591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Tdsu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F7C2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20</w:t>
      </w:r>
    </w:p>
    <w:p w:rsidR="00050591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</w:pPr>
    </w:p>
    <w:p w:rsidR="00050591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 время удержания для сигнала на входе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SER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микросхемы 74HC595 </w:t>
      </w:r>
    </w:p>
    <w:p w:rsidR="00050591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относительно</w:t>
      </w:r>
      <w:r w:rsidRPr="007E0A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тактового входа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SRCLK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</w:t>
      </w:r>
    </w:p>
    <w:p w:rsidR="00050591" w:rsidRPr="0074744C" w:rsidRDefault="00050591" w:rsidP="0005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Tdh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F7C2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050591" w:rsidRDefault="00050591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минимальное и максимальное время распространения данных по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дорожкам платы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Tbd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max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6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Tbd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min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минимальное и максимальное время распространения тактового сигнала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от генератора до микросхемы 74HC595 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Todd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max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Todd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min 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минимальное и максимальное время распространения тактового сигнала # от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генератора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до 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FPGA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Tofd_max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Tofd_min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ограничение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период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тактового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сигнала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create_clock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-period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-name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clk_10MHz [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get_ports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CLK]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86CEB" w:rsidRDefault="00C86CEB" w:rsidP="00C8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 временное ограничение для выходного сигнала 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O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DATA</w:t>
      </w:r>
    </w:p>
    <w:p w:rsidR="00C86CEB" w:rsidRDefault="00C86CEB" w:rsidP="00C8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odelay_max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expr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Tofd_m</w:t>
      </w:r>
      <w:r w:rsidR="00AA6DE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-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Todd_m</w:t>
      </w:r>
      <w:r w:rsidR="00AA6DE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+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Tbd_max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Tdsu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:rsidR="00C86CEB" w:rsidRDefault="00C86CEB" w:rsidP="00C8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set_output_delay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-clock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clk_10MHz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-max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$odelay_max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get_ports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ODATA];</w:t>
      </w:r>
    </w:p>
    <w:p w:rsidR="00C239DE" w:rsidRDefault="00C239DE" w:rsidP="00C23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86CEB" w:rsidRDefault="00C86CEB" w:rsidP="00C8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odelay_min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expr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Tofd_min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-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Todd_max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+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Tbd_min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Tdh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:rsidR="00C86CEB" w:rsidRDefault="00C86CEB" w:rsidP="00C8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set_output_delay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-clock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clk_10MHz 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-min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odelay_min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get_ports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ODATA];</w:t>
      </w:r>
    </w:p>
    <w:p w:rsidR="00731FDA" w:rsidRDefault="00731FDA" w:rsidP="00C239DE">
      <w:pPr>
        <w:pStyle w:val="a3"/>
        <w:spacing w:before="120"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39DE" w:rsidRDefault="00C239DE" w:rsidP="00C239DE">
      <w:pPr>
        <w:pStyle w:val="a3"/>
        <w:spacing w:before="120"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введенные ограничения будут отражены во временных отчетах, полученных после размещения и трассировки проекта. На рисунке 4 представлен раздел </w:t>
      </w:r>
      <w:r w:rsidRPr="00DB25AF">
        <w:rPr>
          <w:rFonts w:ascii="Times New Roman" w:hAnsi="Times New Roman" w:cs="Times New Roman"/>
          <w:i/>
          <w:sz w:val="28"/>
          <w:szCs w:val="28"/>
          <w:lang w:val="en-US"/>
        </w:rPr>
        <w:t>Summary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 котором указан </w:t>
      </w:r>
      <w:r w:rsidR="001F6098">
        <w:rPr>
          <w:rFonts w:ascii="Times New Roman" w:eastAsiaTheme="minorEastAsia" w:hAnsi="Times New Roman" w:cs="Times New Roman"/>
          <w:sz w:val="28"/>
          <w:szCs w:val="28"/>
        </w:rPr>
        <w:t>запускающий</w:t>
      </w:r>
      <w:r w:rsidR="001F6098">
        <w:rPr>
          <w:rFonts w:ascii="Times New Roman" w:eastAsiaTheme="minorEastAsia" w:hAnsi="Times New Roman" w:cs="Times New Roman"/>
          <w:sz w:val="28"/>
          <w:szCs w:val="28"/>
        </w:rPr>
        <w:t xml:space="preserve"> триггер (</w:t>
      </w:r>
      <w:proofErr w:type="spellStart"/>
      <w:r w:rsidR="001F6098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proofErr w:type="spellEnd"/>
      <w:r w:rsidR="00006C1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F6098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="001F6098">
        <w:rPr>
          <w:rFonts w:ascii="Times New Roman" w:eastAsiaTheme="minorEastAsia" w:hAnsi="Times New Roman" w:cs="Times New Roman"/>
          <w:sz w:val="28"/>
          <w:szCs w:val="28"/>
          <w:lang w:val="en-US"/>
        </w:rPr>
        <w:t>reg</w:t>
      </w:r>
      <w:proofErr w:type="spellEnd"/>
      <w:r w:rsidR="001F6098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A36F14">
        <w:rPr>
          <w:rFonts w:ascii="Times New Roman" w:eastAsiaTheme="minorEastAsia" w:hAnsi="Times New Roman" w:cs="Times New Roman"/>
          <w:sz w:val="28"/>
          <w:szCs w:val="28"/>
        </w:rPr>
        <w:t xml:space="preserve">выходной порт </w:t>
      </w:r>
      <w:r w:rsidR="00A36F14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(ножка </w:t>
      </w:r>
      <w:r w:rsidR="00A36F14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задержка данных внутри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и количество уровней логики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Logic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Levels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Также можно увидеть полученный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расфазировку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</w:rPr>
        <w:t>) и неопределенность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Uncertainty</w:t>
      </w:r>
      <w:r>
        <w:rPr>
          <w:rFonts w:ascii="Times New Roman" w:eastAsiaTheme="minorEastAsia" w:hAnsi="Times New Roman" w:cs="Times New Roman"/>
          <w:sz w:val="28"/>
          <w:szCs w:val="28"/>
        </w:rPr>
        <w:t>) тактового сигнала.</w:t>
      </w:r>
    </w:p>
    <w:p w:rsidR="00C239DE" w:rsidRDefault="00731FDA" w:rsidP="00C239DE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color w:val="6A233E"/>
          <w:sz w:val="28"/>
          <w:szCs w:val="28"/>
          <w:lang w:eastAsia="ru-RU"/>
        </w:rPr>
        <w:lastRenderedPageBreak/>
        <w:drawing>
          <wp:inline distT="0" distB="0" distL="0" distR="0">
            <wp:extent cx="5788550" cy="2068754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16" cy="207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DE" w:rsidRDefault="00C239DE" w:rsidP="00C239DE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4. Общие сведения о входном пути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239DE" w:rsidRPr="005B1677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</w:t>
      </w:r>
      <w:r w:rsidR="00B75501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5 показаны задержки для </w:t>
      </w:r>
      <w:r w:rsidR="00087CEA">
        <w:rPr>
          <w:rFonts w:ascii="Times New Roman" w:eastAsiaTheme="minorEastAsia" w:hAnsi="Times New Roman" w:cs="Times New Roman"/>
          <w:sz w:val="28"/>
          <w:szCs w:val="28"/>
        </w:rPr>
        <w:t>запускающего</w:t>
      </w:r>
      <w:r w:rsidR="00087CEA">
        <w:rPr>
          <w:rFonts w:ascii="Times New Roman" w:eastAsiaTheme="minorEastAsia" w:hAnsi="Times New Roman" w:cs="Times New Roman"/>
          <w:sz w:val="28"/>
          <w:szCs w:val="28"/>
        </w:rPr>
        <w:t xml:space="preserve"> фронта</w:t>
      </w:r>
      <w:r w:rsidR="00087C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218CF">
        <w:rPr>
          <w:rFonts w:ascii="Times New Roman" w:eastAsiaTheme="minorEastAsia" w:hAnsi="Times New Roman" w:cs="Times New Roman"/>
          <w:sz w:val="28"/>
          <w:szCs w:val="28"/>
        </w:rPr>
        <w:t>защелкивающего фронта и данных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Представленные результаты можно интерпретировать следующим образом. Из </w:t>
      </w:r>
      <w:r w:rsidR="0027443B">
        <w:rPr>
          <w:rFonts w:ascii="Times New Roman" w:eastAsiaTheme="minorEastAsia" w:hAnsi="Times New Roman" w:cs="Times New Roman"/>
          <w:sz w:val="28"/>
          <w:szCs w:val="28"/>
        </w:rPr>
        <w:t xml:space="preserve">раздела </w:t>
      </w:r>
      <w:r w:rsidR="00F7033D" w:rsidRPr="007E2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Source</w:t>
      </w:r>
      <w:r w:rsidR="0027443B" w:rsidRPr="007E224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7443B" w:rsidRPr="007E2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Clock</w:t>
      </w:r>
      <w:r w:rsidR="0027443B" w:rsidRPr="007E224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7443B" w:rsidRPr="007E2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Path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получаем, что защелкивающий фронт приходит на ножку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CLK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AA79B8" w:rsidRPr="00AA79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79B8">
        <w:rPr>
          <w:rFonts w:ascii="Times New Roman" w:eastAsiaTheme="minorEastAsia" w:hAnsi="Times New Roman" w:cs="Times New Roman"/>
          <w:sz w:val="28"/>
          <w:szCs w:val="28"/>
        </w:rPr>
        <w:t>нулевой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момент времени. Далее он распространяется через входной и тактовый буферы</w:t>
      </w:r>
      <w:r w:rsidR="00953B8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попадает на </w:t>
      </w:r>
      <w:r w:rsidR="00A115B7">
        <w:rPr>
          <w:rFonts w:ascii="Times New Roman" w:eastAsiaTheme="minorEastAsia" w:hAnsi="Times New Roman" w:cs="Times New Roman"/>
          <w:sz w:val="28"/>
          <w:szCs w:val="28"/>
        </w:rPr>
        <w:t>запускающий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триггер</w:t>
      </w:r>
      <w:r w:rsidR="00953B81">
        <w:rPr>
          <w:rFonts w:ascii="Times New Roman" w:eastAsiaTheme="minorEastAsia" w:hAnsi="Times New Roman" w:cs="Times New Roman"/>
          <w:sz w:val="28"/>
          <w:szCs w:val="28"/>
        </w:rPr>
        <w:t xml:space="preserve"> и запускает передачу данных </w:t>
      </w:r>
      <w:r w:rsidR="00953B81">
        <w:rPr>
          <w:rFonts w:ascii="Times New Roman" w:eastAsiaTheme="minorEastAsia" w:hAnsi="Times New Roman" w:cs="Times New Roman"/>
          <w:sz w:val="28"/>
          <w:szCs w:val="28"/>
        </w:rPr>
        <w:t xml:space="preserve">через 4.708 </w:t>
      </w:r>
      <w:proofErr w:type="spellStart"/>
      <w:r w:rsidR="00953B81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60B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3E54">
        <w:rPr>
          <w:rFonts w:ascii="Times New Roman" w:eastAsiaTheme="minorEastAsia" w:hAnsi="Times New Roman" w:cs="Times New Roman"/>
          <w:sz w:val="28"/>
          <w:szCs w:val="28"/>
        </w:rPr>
        <w:t xml:space="preserve">В свою очередь данные проходят через </w:t>
      </w:r>
      <w:r w:rsidR="00453E54">
        <w:rPr>
          <w:rFonts w:ascii="Times New Roman" w:eastAsiaTheme="minorEastAsia" w:hAnsi="Times New Roman" w:cs="Times New Roman"/>
          <w:sz w:val="28"/>
          <w:szCs w:val="28"/>
          <w:lang w:val="en-US"/>
        </w:rPr>
        <w:t>LUT</w:t>
      </w:r>
      <w:r w:rsidR="00453E54" w:rsidRPr="00453E54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453E54">
        <w:rPr>
          <w:rFonts w:ascii="Times New Roman" w:eastAsiaTheme="minorEastAsia" w:hAnsi="Times New Roman" w:cs="Times New Roman"/>
          <w:sz w:val="28"/>
          <w:szCs w:val="28"/>
        </w:rPr>
        <w:t xml:space="preserve">и выходной буфер и появляются в выходной ножке </w:t>
      </w:r>
      <w:r w:rsidR="00453E54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453E54" w:rsidRPr="00453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3E54">
        <w:rPr>
          <w:rFonts w:ascii="Times New Roman" w:eastAsiaTheme="minorEastAsia" w:hAnsi="Times New Roman" w:cs="Times New Roman"/>
          <w:sz w:val="28"/>
          <w:szCs w:val="28"/>
        </w:rPr>
        <w:t xml:space="preserve">в момент </w:t>
      </w:r>
      <w:r w:rsidR="00A60B3A">
        <w:rPr>
          <w:rFonts w:ascii="Times New Roman" w:eastAsiaTheme="minorEastAsia" w:hAnsi="Times New Roman" w:cs="Times New Roman"/>
          <w:sz w:val="28"/>
          <w:szCs w:val="28"/>
        </w:rPr>
        <w:br/>
      </w:r>
      <w:r w:rsidR="00453E54">
        <w:rPr>
          <w:rFonts w:ascii="Times New Roman" w:eastAsiaTheme="minorEastAsia" w:hAnsi="Times New Roman" w:cs="Times New Roman"/>
          <w:sz w:val="28"/>
          <w:szCs w:val="28"/>
        </w:rPr>
        <w:t xml:space="preserve">времени </w:t>
      </w:r>
      <w:r w:rsidR="00B12388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2388">
        <w:rPr>
          <w:rFonts w:ascii="Times New Roman" w:eastAsiaTheme="minorEastAsia" w:hAnsi="Times New Roman" w:cs="Times New Roman"/>
          <w:sz w:val="28"/>
          <w:szCs w:val="28"/>
        </w:rPr>
        <w:t>946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B1677">
        <w:rPr>
          <w:rFonts w:ascii="Times New Roman" w:eastAsiaTheme="minorEastAsia" w:hAnsi="Times New Roman" w:cs="Times New Roman"/>
          <w:sz w:val="28"/>
          <w:szCs w:val="28"/>
        </w:rPr>
        <w:t xml:space="preserve"> Эти задержки показаны в разделе </w:t>
      </w:r>
      <w:r w:rsidR="005B1677" w:rsidRPr="007E2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Data</w:t>
      </w:r>
      <w:r w:rsidR="005B1677" w:rsidRPr="007E224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B1677" w:rsidRPr="007E2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Path</w:t>
      </w:r>
      <w:r w:rsidR="005B167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790B" w:rsidRDefault="003B392D" w:rsidP="000A66E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раздела </w:t>
      </w:r>
      <w:r w:rsidRPr="001614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Destination</w:t>
      </w:r>
      <w:r w:rsidRPr="001614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614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Clock</w:t>
      </w:r>
      <w:r w:rsidRPr="001614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614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Path</w:t>
      </w:r>
      <w:r w:rsidRPr="00A04C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4CAA">
        <w:rPr>
          <w:rFonts w:ascii="Times New Roman" w:eastAsiaTheme="minorEastAsia" w:hAnsi="Times New Roman" w:cs="Times New Roman"/>
          <w:sz w:val="28"/>
          <w:szCs w:val="28"/>
        </w:rPr>
        <w:t>видно, что с</w:t>
      </w:r>
      <w:r w:rsidR="00F613DF">
        <w:rPr>
          <w:rFonts w:ascii="Times New Roman" w:eastAsiaTheme="minorEastAsia" w:hAnsi="Times New Roman" w:cs="Times New Roman"/>
          <w:sz w:val="28"/>
          <w:szCs w:val="28"/>
        </w:rPr>
        <w:t>пустя один период тактового сигнала</w:t>
      </w:r>
      <w:r w:rsidR="00D82A13">
        <w:rPr>
          <w:rFonts w:ascii="Times New Roman" w:eastAsiaTheme="minorEastAsia" w:hAnsi="Times New Roman" w:cs="Times New Roman"/>
          <w:sz w:val="28"/>
          <w:szCs w:val="28"/>
        </w:rPr>
        <w:t xml:space="preserve">, равный </w:t>
      </w:r>
      <w:r w:rsidR="00D82A13">
        <w:rPr>
          <w:rFonts w:ascii="Times New Roman" w:eastAsiaTheme="minorEastAsia" w:hAnsi="Times New Roman" w:cs="Times New Roman"/>
          <w:sz w:val="28"/>
          <w:szCs w:val="28"/>
        </w:rPr>
        <w:t xml:space="preserve">100 </w:t>
      </w:r>
      <w:proofErr w:type="spellStart"/>
      <w:r w:rsidR="00D82A13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D82A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613DF"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 попадает на вход триггера внутри микросхемы </w:t>
      </w:r>
      <w:r w:rsidR="00F613DF">
        <w:rPr>
          <w:rFonts w:ascii="Times New Roman" w:eastAsiaTheme="minorEastAsia" w:hAnsi="Times New Roman" w:cs="Times New Roman"/>
          <w:sz w:val="28"/>
          <w:szCs w:val="28"/>
        </w:rPr>
        <w:t>74</w:t>
      </w:r>
      <w:r w:rsidR="00F613DF">
        <w:rPr>
          <w:rFonts w:ascii="Times New Roman" w:eastAsiaTheme="minorEastAsia" w:hAnsi="Times New Roman" w:cs="Times New Roman"/>
          <w:sz w:val="28"/>
          <w:szCs w:val="28"/>
          <w:lang w:val="en-US"/>
        </w:rPr>
        <w:t>HC</w:t>
      </w:r>
      <w:r w:rsidR="00F613DF">
        <w:rPr>
          <w:rFonts w:ascii="Times New Roman" w:eastAsiaTheme="minorEastAsia" w:hAnsi="Times New Roman" w:cs="Times New Roman"/>
          <w:sz w:val="28"/>
          <w:szCs w:val="28"/>
        </w:rPr>
        <w:t>595</w:t>
      </w:r>
      <w:r w:rsidR="00F613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35668">
        <w:rPr>
          <w:rFonts w:ascii="Times New Roman" w:eastAsiaTheme="minorEastAsia" w:hAnsi="Times New Roman" w:cs="Times New Roman"/>
          <w:sz w:val="28"/>
          <w:szCs w:val="28"/>
        </w:rPr>
        <w:t xml:space="preserve">Задержка распространения данных вне </w:t>
      </w:r>
      <w:r w:rsidR="00E35668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E35668">
        <w:rPr>
          <w:rFonts w:ascii="Times New Roman" w:eastAsiaTheme="minorEastAsia" w:hAnsi="Times New Roman" w:cs="Times New Roman"/>
          <w:sz w:val="28"/>
          <w:szCs w:val="28"/>
        </w:rPr>
        <w:t xml:space="preserve"> учитывается c помощью задержки </w:t>
      </w:r>
      <w:r w:rsidR="00E35668"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="00E35668" w:rsidRPr="00E356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5668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="00E35668">
        <w:rPr>
          <w:rFonts w:ascii="Times New Roman" w:eastAsiaTheme="minorEastAsia" w:hAnsi="Times New Roman" w:cs="Times New Roman"/>
          <w:sz w:val="28"/>
          <w:szCs w:val="28"/>
        </w:rPr>
        <w:t>. Ее значение вычисляется по формуле (3)</w:t>
      </w:r>
      <w:r w:rsidR="00187B9B">
        <w:rPr>
          <w:rFonts w:ascii="Times New Roman" w:eastAsiaTheme="minorEastAsia" w:hAnsi="Times New Roman" w:cs="Times New Roman"/>
          <w:sz w:val="28"/>
          <w:szCs w:val="28"/>
        </w:rPr>
        <w:t xml:space="preserve"> и равно </w:t>
      </w:r>
      <w:r w:rsidR="00795E45" w:rsidRPr="009D436A">
        <w:rPr>
          <w:rFonts w:ascii="Times New Roman" w:hAnsi="Times New Roman" w:cs="Times New Roman"/>
          <w:sz w:val="28"/>
          <w:szCs w:val="28"/>
        </w:rPr>
        <w:t>0.3 - 0.2 + 0.6 + 20 = 20.7</w:t>
      </w:r>
      <w:r w:rsidR="00795E45" w:rsidRPr="000A66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95E45" w:rsidRPr="00795E4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795E45" w:rsidRPr="00795E45">
        <w:rPr>
          <w:rFonts w:ascii="Times New Roman" w:hAnsi="Times New Roman" w:cs="Times New Roman"/>
          <w:sz w:val="28"/>
          <w:szCs w:val="28"/>
        </w:rPr>
        <w:t>.</w:t>
      </w:r>
      <w:r w:rsidR="000A66EE">
        <w:rPr>
          <w:rFonts w:ascii="Times New Roman" w:hAnsi="Times New Roman" w:cs="Times New Roman"/>
          <w:sz w:val="28"/>
          <w:szCs w:val="28"/>
        </w:rPr>
        <w:t xml:space="preserve"> Знак минус указывает, что данная задержка при расчете </w:t>
      </w:r>
      <w:r w:rsidR="000A66EE">
        <w:rPr>
          <w:rFonts w:ascii="Times New Roman" w:hAnsi="Times New Roman" w:cs="Times New Roman"/>
          <w:i/>
          <w:sz w:val="28"/>
          <w:szCs w:val="28"/>
          <w:lang w:val="en-US"/>
        </w:rPr>
        <w:t>Slack</w:t>
      </w:r>
      <w:r w:rsidR="000A66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66EE" w:rsidRPr="000A66EE">
        <w:rPr>
          <w:rFonts w:ascii="Times New Roman" w:hAnsi="Times New Roman" w:cs="Times New Roman"/>
          <w:sz w:val="28"/>
          <w:szCs w:val="28"/>
        </w:rPr>
        <w:t>должна вычитаться из общей суммы.</w:t>
      </w:r>
      <w:r w:rsidR="000079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709" w:rsidRDefault="0000790B" w:rsidP="00A30ABD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Задержка </w:t>
      </w:r>
      <w:r w:rsidRPr="00C334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output</w:t>
      </w:r>
      <w:r w:rsidRPr="00C3348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334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указывает, что данные</w:t>
      </w:r>
      <w:r w:rsidR="009D436A">
        <w:rPr>
          <w:rFonts w:ascii="Times New Roman" w:eastAsiaTheme="minorEastAsia" w:hAnsi="Times New Roman" w:cs="Times New Roman"/>
          <w:sz w:val="28"/>
          <w:szCs w:val="28"/>
        </w:rPr>
        <w:t xml:space="preserve"> должны появится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выходной</w:t>
      </w:r>
      <w:r w:rsidR="009D436A">
        <w:rPr>
          <w:rFonts w:ascii="Times New Roman" w:eastAsiaTheme="minorEastAsia" w:hAnsi="Times New Roman" w:cs="Times New Roman"/>
          <w:sz w:val="28"/>
          <w:szCs w:val="28"/>
        </w:rPr>
        <w:t xml:space="preserve"> ножке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36A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9D436A" w:rsidRPr="009D4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36A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9D436A" w:rsidRPr="009D436A">
        <w:rPr>
          <w:rFonts w:ascii="Times New Roman" w:hAnsi="Times New Roman" w:cs="Times New Roman"/>
          <w:sz w:val="28"/>
          <w:szCs w:val="28"/>
        </w:rPr>
        <w:t>20.7</w:t>
      </w:r>
      <w:r w:rsidR="009D436A" w:rsidRPr="000A66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D436A" w:rsidRPr="00795E4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D4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36A">
        <w:rPr>
          <w:rFonts w:ascii="Times New Roman" w:eastAsiaTheme="minorEastAsia" w:hAnsi="Times New Roman" w:cs="Times New Roman"/>
          <w:sz w:val="28"/>
          <w:szCs w:val="28"/>
        </w:rPr>
        <w:t xml:space="preserve">раньше, чем </w:t>
      </w:r>
      <w:r w:rsidR="00DB3A5A">
        <w:rPr>
          <w:rFonts w:ascii="Times New Roman" w:eastAsiaTheme="minorEastAsia" w:hAnsi="Times New Roman" w:cs="Times New Roman"/>
          <w:sz w:val="28"/>
          <w:szCs w:val="28"/>
        </w:rPr>
        <w:t xml:space="preserve">следующий тактовый </w:t>
      </w:r>
      <w:r w:rsidR="009D436A">
        <w:rPr>
          <w:rFonts w:ascii="Times New Roman" w:eastAsiaTheme="minorEastAsia" w:hAnsi="Times New Roman" w:cs="Times New Roman"/>
          <w:sz w:val="28"/>
          <w:szCs w:val="28"/>
        </w:rPr>
        <w:t>фронт достигнет защелкивающего триггера.</w:t>
      </w:r>
      <w:r w:rsidR="00CE32ED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</w:t>
      </w:r>
      <w:r w:rsidR="006B38CB">
        <w:rPr>
          <w:rFonts w:ascii="Times New Roman" w:eastAsiaTheme="minorEastAsia" w:hAnsi="Times New Roman" w:cs="Times New Roman"/>
          <w:sz w:val="28"/>
          <w:szCs w:val="28"/>
        </w:rPr>
        <w:t xml:space="preserve">с учетом неопределенности тактового сигнала </w:t>
      </w:r>
      <w:r w:rsidR="00CE32ED">
        <w:rPr>
          <w:rFonts w:ascii="Times New Roman" w:eastAsiaTheme="minorEastAsia" w:hAnsi="Times New Roman" w:cs="Times New Roman"/>
          <w:sz w:val="28"/>
          <w:szCs w:val="28"/>
        </w:rPr>
        <w:t xml:space="preserve">данные должны дойти до ножки </w:t>
      </w:r>
      <w:r w:rsidR="00CE32ED">
        <w:rPr>
          <w:rFonts w:ascii="Times New Roman" w:eastAsiaTheme="minorEastAsia" w:hAnsi="Times New Roman" w:cs="Times New Roman"/>
          <w:sz w:val="28"/>
          <w:szCs w:val="28"/>
          <w:lang w:val="en-US"/>
        </w:rPr>
        <w:t>ODATA</w:t>
      </w:r>
      <w:r w:rsidR="00CE32ED" w:rsidRPr="006B3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2ED">
        <w:rPr>
          <w:rFonts w:ascii="Times New Roman" w:eastAsiaTheme="minorEastAsia" w:hAnsi="Times New Roman" w:cs="Times New Roman"/>
          <w:sz w:val="28"/>
          <w:szCs w:val="28"/>
        </w:rPr>
        <w:t xml:space="preserve">в момент времени </w:t>
      </w:r>
      <w:r w:rsidR="006B38CB">
        <w:rPr>
          <w:rFonts w:ascii="Times New Roman" w:eastAsiaTheme="minorEastAsia" w:hAnsi="Times New Roman" w:cs="Times New Roman"/>
          <w:sz w:val="28"/>
          <w:szCs w:val="28"/>
        </w:rPr>
        <w:t xml:space="preserve">100 - </w:t>
      </w:r>
      <w:r w:rsidR="006B38CB" w:rsidRPr="009D436A">
        <w:rPr>
          <w:rFonts w:ascii="Times New Roman" w:hAnsi="Times New Roman" w:cs="Times New Roman"/>
          <w:sz w:val="28"/>
          <w:szCs w:val="28"/>
        </w:rPr>
        <w:t>20.7</w:t>
      </w:r>
      <w:r w:rsidR="006B38CB" w:rsidRPr="000A66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49BB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4349BB" w:rsidRPr="004349BB">
        <w:rPr>
          <w:rFonts w:ascii="Times New Roman" w:hAnsi="Times New Roman" w:cs="Times New Roman"/>
          <w:sz w:val="28"/>
          <w:szCs w:val="28"/>
        </w:rPr>
        <w:t>0.</w:t>
      </w:r>
      <w:r w:rsidR="004349BB" w:rsidRPr="004349BB">
        <w:rPr>
          <w:rFonts w:ascii="Times New Roman" w:hAnsi="Times New Roman" w:cs="Times New Roman"/>
          <w:sz w:val="28"/>
          <w:szCs w:val="28"/>
        </w:rPr>
        <w:t>035</w:t>
      </w:r>
      <w:r w:rsidR="004349BB" w:rsidRPr="004349BB">
        <w:rPr>
          <w:rFonts w:ascii="Times New Roman" w:hAnsi="Times New Roman" w:cs="Times New Roman"/>
          <w:sz w:val="28"/>
          <w:szCs w:val="28"/>
        </w:rPr>
        <w:t xml:space="preserve"> </w:t>
      </w:r>
      <w:r w:rsidR="006B38CB" w:rsidRPr="004349BB">
        <w:rPr>
          <w:rFonts w:ascii="Times New Roman" w:hAnsi="Times New Roman" w:cs="Times New Roman"/>
          <w:sz w:val="28"/>
          <w:szCs w:val="28"/>
        </w:rPr>
        <w:t xml:space="preserve">= </w:t>
      </w:r>
      <w:r w:rsidR="004349BB" w:rsidRPr="004349BB">
        <w:rPr>
          <w:rFonts w:ascii="Times New Roman" w:hAnsi="Times New Roman" w:cs="Times New Roman"/>
          <w:sz w:val="28"/>
          <w:szCs w:val="28"/>
        </w:rPr>
        <w:t xml:space="preserve">79.265 </w:t>
      </w:r>
      <w:proofErr w:type="spellStart"/>
      <w:r w:rsidR="004349BB" w:rsidRPr="004349BB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4349BB" w:rsidRPr="004349BB">
        <w:rPr>
          <w:rFonts w:ascii="Times New Roman" w:hAnsi="Times New Roman" w:cs="Times New Roman"/>
          <w:sz w:val="28"/>
          <w:szCs w:val="28"/>
        </w:rPr>
        <w:t>.</w:t>
      </w:r>
      <w:r w:rsidR="009D4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60B3A" w:rsidRPr="00323073" w:rsidRDefault="00A30ABD" w:rsidP="00323073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получаем, что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w:r w:rsidR="00DF3709" w:rsidRPr="004349BB">
        <w:rPr>
          <w:rFonts w:ascii="Times New Roman" w:hAnsi="Times New Roman" w:cs="Times New Roman"/>
          <w:sz w:val="28"/>
          <w:szCs w:val="28"/>
        </w:rPr>
        <w:t>79.265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F3709">
        <w:rPr>
          <w:rFonts w:ascii="Times New Roman" w:eastAsiaTheme="minorEastAsia" w:hAnsi="Times New Roman" w:cs="Times New Roman"/>
          <w:sz w:val="28"/>
          <w:szCs w:val="28"/>
        </w:rPr>
        <w:t>9.946</w:t>
      </w:r>
      <w:r w:rsidR="00DF3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F3709">
        <w:rPr>
          <w:rFonts w:ascii="Times New Roman" w:eastAsiaTheme="minorEastAsia" w:hAnsi="Times New Roman" w:cs="Times New Roman"/>
          <w:sz w:val="28"/>
          <w:szCs w:val="28"/>
        </w:rPr>
        <w:t>69.319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DF3709">
        <w:rPr>
          <w:rFonts w:ascii="Times New Roman" w:eastAsiaTheme="minorEastAsia" w:hAnsi="Times New Roman" w:cs="Times New Roman"/>
          <w:sz w:val="28"/>
          <w:szCs w:val="28"/>
        </w:rPr>
        <w:t>, что соответствует значению</w:t>
      </w:r>
      <w:r w:rsidR="005D1B8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F3709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представленному на рисунке 4.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239DE" w:rsidRDefault="00EF76ED" w:rsidP="00C239DE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color w:val="6A233E"/>
          <w:sz w:val="28"/>
          <w:szCs w:val="28"/>
          <w:lang w:eastAsia="ru-RU"/>
        </w:rPr>
        <w:lastRenderedPageBreak/>
        <w:drawing>
          <wp:inline distT="0" distB="0" distL="0" distR="0">
            <wp:extent cx="5379233" cy="49536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38" cy="49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DE" w:rsidRDefault="00C239DE" w:rsidP="00C239DE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</w:t>
      </w:r>
      <w:r w:rsidR="00706BAE">
        <w:rPr>
          <w:rFonts w:ascii="Times New Roman" w:eastAsiaTheme="minorEastAsia" w:hAnsi="Times New Roman" w:cs="Times New Roman"/>
          <w:sz w:val="28"/>
          <w:szCs w:val="28"/>
        </w:rPr>
        <w:t>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5. </w:t>
      </w:r>
      <w:r w:rsidR="002E3C6F">
        <w:rPr>
          <w:rFonts w:ascii="Times New Roman" w:eastAsiaTheme="minorEastAsia" w:hAnsi="Times New Roman" w:cs="Times New Roman"/>
          <w:sz w:val="28"/>
          <w:szCs w:val="28"/>
        </w:rPr>
        <w:t>Задержки тактового сигнала и данных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E54BA1" w:rsidRDefault="00C239DE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Ту же картину получаем для анализа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Hold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 рисунке </w:t>
      </w:r>
      <w:r w:rsidR="006B3674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увидеть, что </w:t>
      </w:r>
      <w:r w:rsidR="00C366DF">
        <w:rPr>
          <w:rFonts w:ascii="Times New Roman" w:eastAsiaTheme="minorEastAsia" w:hAnsi="Times New Roman" w:cs="Times New Roman"/>
          <w:sz w:val="28"/>
          <w:szCs w:val="28"/>
        </w:rPr>
        <w:t>запускающий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фронт достигает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нулевой момент времени</w:t>
      </w:r>
      <w:r w:rsidR="00C366DF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спустя 3.313 </w:t>
      </w:r>
      <w:proofErr w:type="spellStart"/>
      <w:r w:rsidR="00C366DF">
        <w:rPr>
          <w:rFonts w:ascii="Times New Roman" w:eastAsiaTheme="minorEastAsia" w:hAnsi="Times New Roman" w:cs="Times New Roman"/>
          <w:sz w:val="28"/>
          <w:szCs w:val="28"/>
        </w:rPr>
        <w:t>нс</w:t>
      </w:r>
      <w:proofErr w:type="spellEnd"/>
      <w:r w:rsidR="00C366DF">
        <w:rPr>
          <w:rFonts w:ascii="Times New Roman" w:eastAsiaTheme="minorEastAsia" w:hAnsi="Times New Roman" w:cs="Times New Roman"/>
          <w:sz w:val="28"/>
          <w:szCs w:val="28"/>
        </w:rPr>
        <w:t xml:space="preserve"> данные появятся на ножке </w:t>
      </w:r>
      <w:r w:rsidR="00C366DF">
        <w:rPr>
          <w:rFonts w:ascii="Times New Roman" w:eastAsiaTheme="minorEastAsia" w:hAnsi="Times New Roman" w:cs="Times New Roman"/>
          <w:sz w:val="28"/>
          <w:szCs w:val="28"/>
          <w:lang w:val="en-US"/>
        </w:rPr>
        <w:t>IDATA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анализа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Hold</w:t>
      </w:r>
      <w:r w:rsidRPr="00C239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запускающий и защелкивающий фронты появляются одновременно,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поэтому на вход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SRCLK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микросхемы 74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595 фронт приходит </w:t>
      </w:r>
      <w:r w:rsidR="006A772E">
        <w:rPr>
          <w:rFonts w:ascii="Times New Roman" w:eastAsiaTheme="minorEastAsia" w:hAnsi="Times New Roman" w:cs="Times New Roman"/>
          <w:sz w:val="28"/>
          <w:szCs w:val="28"/>
        </w:rPr>
        <w:t xml:space="preserve">также в нулевой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момент времени. </w:t>
      </w:r>
    </w:p>
    <w:p w:rsidR="00C239DE" w:rsidRDefault="008E7D22" w:rsidP="00C239D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начение </w:t>
      </w:r>
      <w:r w:rsidR="00C33487">
        <w:rPr>
          <w:rFonts w:ascii="Times New Roman" w:eastAsiaTheme="minorEastAsia" w:hAnsi="Times New Roman" w:cs="Times New Roman"/>
          <w:sz w:val="28"/>
          <w:szCs w:val="28"/>
        </w:rPr>
        <w:t xml:space="preserve">задержки </w:t>
      </w:r>
      <w:r w:rsidR="00C33487" w:rsidRPr="00C334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output</w:t>
      </w:r>
      <w:r w:rsidR="00C33487" w:rsidRPr="00C3348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33487" w:rsidRPr="00C334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delay</w:t>
      </w:r>
      <w:r w:rsidR="00C334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по формуле (</w:t>
      </w:r>
      <w:r w:rsidR="00C33487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и равно </w:t>
      </w:r>
      <w:r w:rsidRPr="009D436A">
        <w:rPr>
          <w:rFonts w:ascii="Times New Roman" w:hAnsi="Times New Roman" w:cs="Times New Roman"/>
          <w:sz w:val="28"/>
          <w:szCs w:val="28"/>
        </w:rPr>
        <w:t>0.</w:t>
      </w:r>
      <w:r w:rsidR="00785EC6">
        <w:rPr>
          <w:rFonts w:ascii="Times New Roman" w:hAnsi="Times New Roman" w:cs="Times New Roman"/>
          <w:sz w:val="28"/>
          <w:szCs w:val="28"/>
        </w:rPr>
        <w:t xml:space="preserve">2 </w:t>
      </w:r>
      <w:r w:rsidRPr="009D436A">
        <w:rPr>
          <w:rFonts w:ascii="Times New Roman" w:hAnsi="Times New Roman" w:cs="Times New Roman"/>
          <w:sz w:val="28"/>
          <w:szCs w:val="28"/>
        </w:rPr>
        <w:t>- 0.</w:t>
      </w:r>
      <w:r w:rsidR="00785EC6">
        <w:rPr>
          <w:rFonts w:ascii="Times New Roman" w:hAnsi="Times New Roman" w:cs="Times New Roman"/>
          <w:sz w:val="28"/>
          <w:szCs w:val="28"/>
        </w:rPr>
        <w:t>4</w:t>
      </w:r>
      <w:r w:rsidRPr="009D436A">
        <w:rPr>
          <w:rFonts w:ascii="Times New Roman" w:hAnsi="Times New Roman" w:cs="Times New Roman"/>
          <w:sz w:val="28"/>
          <w:szCs w:val="28"/>
        </w:rPr>
        <w:t xml:space="preserve"> + 0.</w:t>
      </w:r>
      <w:r w:rsidR="00785EC6">
        <w:rPr>
          <w:rFonts w:ascii="Times New Roman" w:hAnsi="Times New Roman" w:cs="Times New Roman"/>
          <w:sz w:val="28"/>
          <w:szCs w:val="28"/>
        </w:rPr>
        <w:t>5</w:t>
      </w:r>
      <w:r w:rsidRPr="009D436A">
        <w:rPr>
          <w:rFonts w:ascii="Times New Roman" w:hAnsi="Times New Roman" w:cs="Times New Roman"/>
          <w:sz w:val="28"/>
          <w:szCs w:val="28"/>
        </w:rPr>
        <w:t xml:space="preserve"> </w:t>
      </w:r>
      <w:r w:rsidR="00785EC6">
        <w:rPr>
          <w:rFonts w:ascii="Times New Roman" w:hAnsi="Times New Roman" w:cs="Times New Roman"/>
          <w:sz w:val="28"/>
          <w:szCs w:val="28"/>
        </w:rPr>
        <w:t>-</w:t>
      </w:r>
      <w:r w:rsidRPr="009D436A">
        <w:rPr>
          <w:rFonts w:ascii="Times New Roman" w:hAnsi="Times New Roman" w:cs="Times New Roman"/>
          <w:sz w:val="28"/>
          <w:szCs w:val="28"/>
        </w:rPr>
        <w:t xml:space="preserve"> 0 = 0.</w:t>
      </w:r>
      <w:r w:rsidR="00187F96">
        <w:rPr>
          <w:rFonts w:ascii="Times New Roman" w:hAnsi="Times New Roman" w:cs="Times New Roman"/>
          <w:sz w:val="28"/>
          <w:szCs w:val="28"/>
        </w:rPr>
        <w:t>3</w:t>
      </w:r>
      <w:r w:rsidRPr="000A66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5E4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795E45">
        <w:rPr>
          <w:rFonts w:ascii="Times New Roman" w:hAnsi="Times New Roman" w:cs="Times New Roman"/>
          <w:sz w:val="28"/>
          <w:szCs w:val="28"/>
        </w:rPr>
        <w:t>.</w:t>
      </w:r>
      <w:r w:rsidR="00E54BA1">
        <w:rPr>
          <w:rFonts w:ascii="Times New Roman" w:hAnsi="Times New Roman" w:cs="Times New Roman"/>
          <w:sz w:val="28"/>
          <w:szCs w:val="28"/>
        </w:rPr>
        <w:t xml:space="preserve"> Учитывая неопределенность тактового сигнала получаем, что данные должны</w:t>
      </w:r>
      <w:r w:rsidR="00E3792E">
        <w:rPr>
          <w:rFonts w:ascii="Times New Roman" w:hAnsi="Times New Roman" w:cs="Times New Roman"/>
          <w:sz w:val="28"/>
          <w:szCs w:val="28"/>
        </w:rPr>
        <w:t xml:space="preserve"> появится на ножку </w:t>
      </w:r>
      <w:r w:rsidR="00E3792E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E3792E" w:rsidRPr="00E3792E">
        <w:rPr>
          <w:rFonts w:ascii="Times New Roman" w:hAnsi="Times New Roman" w:cs="Times New Roman"/>
          <w:sz w:val="28"/>
          <w:szCs w:val="28"/>
        </w:rPr>
        <w:t xml:space="preserve"> </w:t>
      </w:r>
      <w:r w:rsidR="00E3792E">
        <w:rPr>
          <w:rFonts w:ascii="Times New Roman" w:hAnsi="Times New Roman" w:cs="Times New Roman"/>
          <w:sz w:val="28"/>
          <w:szCs w:val="28"/>
        </w:rPr>
        <w:t xml:space="preserve">на 0.265 </w:t>
      </w:r>
      <w:proofErr w:type="spellStart"/>
      <w:r w:rsidR="00E3792E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E3792E">
        <w:rPr>
          <w:rFonts w:ascii="Times New Roman" w:hAnsi="Times New Roman" w:cs="Times New Roman"/>
          <w:sz w:val="28"/>
          <w:szCs w:val="28"/>
        </w:rPr>
        <w:t xml:space="preserve"> позже защелкивающего тактового фронта. </w:t>
      </w:r>
      <w:r w:rsidR="00E54B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3601" w:rsidRDefault="00AA3601" w:rsidP="00C239DE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39DE" w:rsidRDefault="00141031" w:rsidP="0014103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color w:val="6A233E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color w:val="6A233E"/>
          <w:sz w:val="28"/>
          <w:szCs w:val="28"/>
          <w:lang w:eastAsia="ru-RU"/>
        </w:rPr>
        <w:lastRenderedPageBreak/>
        <w:drawing>
          <wp:inline distT="0" distB="0" distL="0" distR="0">
            <wp:extent cx="5437769" cy="52558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25" cy="52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DE" w:rsidRDefault="00C239DE" w:rsidP="00C239DE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Рисунках </w:t>
      </w:r>
      <w:r w:rsidR="007925F2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925F2">
        <w:rPr>
          <w:rFonts w:ascii="Times New Roman" w:eastAsiaTheme="minorEastAsia" w:hAnsi="Times New Roman" w:cs="Times New Roman"/>
          <w:sz w:val="28"/>
          <w:szCs w:val="28"/>
        </w:rPr>
        <w:t xml:space="preserve">Задержки тактового сигнала и данных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Hold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5F7F15" w:rsidRDefault="005F7F15" w:rsidP="005F7F15">
      <w:pPr>
        <w:pStyle w:val="a3"/>
        <w:spacing w:before="120" w:after="12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подход прост тем, что достаточно представить все неизвестные задержки в виде одной величины </w:t>
      </w:r>
      <w:r w:rsidR="00F4772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out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put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B3716">
        <w:rPr>
          <w:rFonts w:ascii="Times New Roman" w:eastAsiaTheme="minorEastAsia" w:hAnsi="Times New Roman" w:cs="Times New Roman"/>
          <w:sz w:val="28"/>
          <w:szCs w:val="28"/>
        </w:rPr>
        <w:t>Объединение всех задержек в одну переменную имеет и негативный эффект, который заключается в менее наглядной форме представления результатов временного анализа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239DE" w:rsidRPr="00C239DE" w:rsidRDefault="00C239DE" w:rsidP="00AD12D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239DE" w:rsidRPr="00CA3583" w:rsidRDefault="00C239DE" w:rsidP="00AD12D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D12D4" w:rsidRPr="00015CF1" w:rsidRDefault="00F731F3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put Delay Constraint 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</w:rPr>
        <w:t>в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Vivado</w:t>
      </w:r>
      <w:proofErr w:type="spellEnd"/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</w:t>
      </w:r>
    </w:p>
    <w:p w:rsidR="005069FB" w:rsidRPr="005069FB" w:rsidRDefault="0083169F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Output_delay_max=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</m:oMath>
      </m:oMathPara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Tclk-Output_delay_max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</m:oMath>
      </m:oMathPara>
    </w:p>
    <w:p w:rsidR="005069FB" w:rsidRPr="00EF2391" w:rsidRDefault="009A70EF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Output_delay_min=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</m:oMath>
      </m:oMathPara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Output_delay_min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</m:oMath>
      </m:oMathPara>
    </w:p>
    <w:p w:rsidR="005069FB" w:rsidRDefault="005069FB" w:rsidP="005069F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5069FB" w:rsidRPr="000C1B0C" w:rsidRDefault="00F32A84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Output_delay_max=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</m:oMath>
      </m:oMathPara>
    </w:p>
    <w:p w:rsidR="005069FB" w:rsidRPr="00EF2391" w:rsidRDefault="0062390F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Output_delay_min=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</m:oMath>
      </m:oMathPara>
    </w:p>
    <w:p w:rsidR="00AD12D4" w:rsidRPr="00015CF1" w:rsidRDefault="00AD12D4" w:rsidP="003B641E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C72B34" w:rsidRPr="00FB5F1F" w:rsidRDefault="00C72B34" w:rsidP="009D3E4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92CC9" w:rsidRPr="002C5575" w:rsidRDefault="00A92CC9" w:rsidP="00544A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6BB">
        <w:rPr>
          <w:rFonts w:ascii="Times New Roman" w:hAnsi="Times New Roman" w:cs="Times New Roman"/>
          <w:b/>
          <w:sz w:val="28"/>
          <w:szCs w:val="28"/>
          <w:highlight w:val="yellow"/>
        </w:rPr>
        <w:t>Заключение.</w:t>
      </w:r>
    </w:p>
    <w:p w:rsidR="001A28C5" w:rsidRDefault="00A92CC9" w:rsidP="00544A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</w:p>
    <w:p w:rsidR="001A28C5" w:rsidRPr="008E26BB" w:rsidRDefault="001A28C5" w:rsidP="00544A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E26BB">
        <w:rPr>
          <w:rFonts w:ascii="Times New Roman" w:hAnsi="Times New Roman" w:cs="Times New Roman"/>
          <w:b/>
          <w:sz w:val="28"/>
          <w:szCs w:val="28"/>
          <w:highlight w:val="yellow"/>
        </w:rPr>
        <w:t>Ссылки.</w:t>
      </w:r>
    </w:p>
    <w:p w:rsidR="00B70263" w:rsidRPr="00B70263" w:rsidRDefault="00B70263" w:rsidP="00B7026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0263" w:rsidRPr="00B7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36D4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455440"/>
    <w:multiLevelType w:val="hybridMultilevel"/>
    <w:tmpl w:val="C450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0871"/>
    <w:multiLevelType w:val="hybridMultilevel"/>
    <w:tmpl w:val="4A10D892"/>
    <w:lvl w:ilvl="0" w:tplc="E6C84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047C7"/>
    <w:rsid w:val="00004C87"/>
    <w:rsid w:val="00006C12"/>
    <w:rsid w:val="00006EB5"/>
    <w:rsid w:val="0000790B"/>
    <w:rsid w:val="00010B55"/>
    <w:rsid w:val="00015CF1"/>
    <w:rsid w:val="00020C48"/>
    <w:rsid w:val="00022822"/>
    <w:rsid w:val="000253D2"/>
    <w:rsid w:val="00025BFA"/>
    <w:rsid w:val="00025C72"/>
    <w:rsid w:val="0002766E"/>
    <w:rsid w:val="00030E69"/>
    <w:rsid w:val="00032061"/>
    <w:rsid w:val="00033CA6"/>
    <w:rsid w:val="00034CF0"/>
    <w:rsid w:val="000357A0"/>
    <w:rsid w:val="000372D8"/>
    <w:rsid w:val="00040760"/>
    <w:rsid w:val="00041365"/>
    <w:rsid w:val="0004361A"/>
    <w:rsid w:val="00043FAF"/>
    <w:rsid w:val="00047D50"/>
    <w:rsid w:val="00050591"/>
    <w:rsid w:val="00050E4E"/>
    <w:rsid w:val="00052A20"/>
    <w:rsid w:val="000533F0"/>
    <w:rsid w:val="0005394F"/>
    <w:rsid w:val="000548C4"/>
    <w:rsid w:val="00054B7A"/>
    <w:rsid w:val="000557AE"/>
    <w:rsid w:val="000623B6"/>
    <w:rsid w:val="00063306"/>
    <w:rsid w:val="00064692"/>
    <w:rsid w:val="00067750"/>
    <w:rsid w:val="00072A64"/>
    <w:rsid w:val="00073759"/>
    <w:rsid w:val="00073F7F"/>
    <w:rsid w:val="0007569E"/>
    <w:rsid w:val="00075DFD"/>
    <w:rsid w:val="000817C0"/>
    <w:rsid w:val="00085E36"/>
    <w:rsid w:val="00087CEA"/>
    <w:rsid w:val="000918D2"/>
    <w:rsid w:val="00091948"/>
    <w:rsid w:val="0009213C"/>
    <w:rsid w:val="0009586A"/>
    <w:rsid w:val="000A14F8"/>
    <w:rsid w:val="000A2A6E"/>
    <w:rsid w:val="000A63BA"/>
    <w:rsid w:val="000A66EE"/>
    <w:rsid w:val="000A73FD"/>
    <w:rsid w:val="000B11B1"/>
    <w:rsid w:val="000B1D1A"/>
    <w:rsid w:val="000B204A"/>
    <w:rsid w:val="000B26F4"/>
    <w:rsid w:val="000B312E"/>
    <w:rsid w:val="000B3CAB"/>
    <w:rsid w:val="000B535D"/>
    <w:rsid w:val="000B5716"/>
    <w:rsid w:val="000B58D2"/>
    <w:rsid w:val="000B7A93"/>
    <w:rsid w:val="000C1B0C"/>
    <w:rsid w:val="000C438F"/>
    <w:rsid w:val="000C51C4"/>
    <w:rsid w:val="000C530F"/>
    <w:rsid w:val="000C5FE7"/>
    <w:rsid w:val="000C7C2A"/>
    <w:rsid w:val="000D4048"/>
    <w:rsid w:val="000D4418"/>
    <w:rsid w:val="000D5D16"/>
    <w:rsid w:val="000D693B"/>
    <w:rsid w:val="000D7B3A"/>
    <w:rsid w:val="000E134D"/>
    <w:rsid w:val="000E1BD0"/>
    <w:rsid w:val="000E5104"/>
    <w:rsid w:val="000E6044"/>
    <w:rsid w:val="000F14A3"/>
    <w:rsid w:val="000F2620"/>
    <w:rsid w:val="000F2788"/>
    <w:rsid w:val="000F4364"/>
    <w:rsid w:val="000F57B5"/>
    <w:rsid w:val="000F62BF"/>
    <w:rsid w:val="001022C9"/>
    <w:rsid w:val="00103436"/>
    <w:rsid w:val="00105C60"/>
    <w:rsid w:val="0011351E"/>
    <w:rsid w:val="001141C3"/>
    <w:rsid w:val="00121F9D"/>
    <w:rsid w:val="00123C6F"/>
    <w:rsid w:val="00125C3A"/>
    <w:rsid w:val="0012766A"/>
    <w:rsid w:val="001334CB"/>
    <w:rsid w:val="0013502C"/>
    <w:rsid w:val="00135ECE"/>
    <w:rsid w:val="00141031"/>
    <w:rsid w:val="00141F47"/>
    <w:rsid w:val="00144D43"/>
    <w:rsid w:val="001451F2"/>
    <w:rsid w:val="00146FEF"/>
    <w:rsid w:val="001502AC"/>
    <w:rsid w:val="00156323"/>
    <w:rsid w:val="001563D3"/>
    <w:rsid w:val="00161181"/>
    <w:rsid w:val="0016133A"/>
    <w:rsid w:val="0016144F"/>
    <w:rsid w:val="00161779"/>
    <w:rsid w:val="00170580"/>
    <w:rsid w:val="001711FF"/>
    <w:rsid w:val="00172517"/>
    <w:rsid w:val="0017253F"/>
    <w:rsid w:val="00172DCA"/>
    <w:rsid w:val="0017304A"/>
    <w:rsid w:val="00174320"/>
    <w:rsid w:val="00176C7B"/>
    <w:rsid w:val="0018175F"/>
    <w:rsid w:val="00181AE2"/>
    <w:rsid w:val="001827C8"/>
    <w:rsid w:val="0018406F"/>
    <w:rsid w:val="00184266"/>
    <w:rsid w:val="001855D1"/>
    <w:rsid w:val="00187158"/>
    <w:rsid w:val="00187B9B"/>
    <w:rsid w:val="00187F96"/>
    <w:rsid w:val="0019008C"/>
    <w:rsid w:val="0019389A"/>
    <w:rsid w:val="00195745"/>
    <w:rsid w:val="00196E77"/>
    <w:rsid w:val="001979C1"/>
    <w:rsid w:val="001A28C5"/>
    <w:rsid w:val="001A34CF"/>
    <w:rsid w:val="001A7345"/>
    <w:rsid w:val="001A765E"/>
    <w:rsid w:val="001B4E47"/>
    <w:rsid w:val="001B511F"/>
    <w:rsid w:val="001B5453"/>
    <w:rsid w:val="001B570E"/>
    <w:rsid w:val="001B5D9E"/>
    <w:rsid w:val="001C02D0"/>
    <w:rsid w:val="001C07E9"/>
    <w:rsid w:val="001C150E"/>
    <w:rsid w:val="001C2DCB"/>
    <w:rsid w:val="001C6132"/>
    <w:rsid w:val="001C617F"/>
    <w:rsid w:val="001C7D24"/>
    <w:rsid w:val="001D0C65"/>
    <w:rsid w:val="001D11F7"/>
    <w:rsid w:val="001D4214"/>
    <w:rsid w:val="001D5C2C"/>
    <w:rsid w:val="001E24FD"/>
    <w:rsid w:val="001E26AE"/>
    <w:rsid w:val="001E2E8B"/>
    <w:rsid w:val="001E345A"/>
    <w:rsid w:val="001E3E5C"/>
    <w:rsid w:val="001E4F46"/>
    <w:rsid w:val="001F0BFD"/>
    <w:rsid w:val="001F13FE"/>
    <w:rsid w:val="001F2274"/>
    <w:rsid w:val="001F2D3F"/>
    <w:rsid w:val="001F43BA"/>
    <w:rsid w:val="001F4E4F"/>
    <w:rsid w:val="001F5D6A"/>
    <w:rsid w:val="001F5F68"/>
    <w:rsid w:val="001F5FDE"/>
    <w:rsid w:val="001F6098"/>
    <w:rsid w:val="001F7C2E"/>
    <w:rsid w:val="002035B5"/>
    <w:rsid w:val="0020486B"/>
    <w:rsid w:val="00211435"/>
    <w:rsid w:val="00211CFC"/>
    <w:rsid w:val="00212D97"/>
    <w:rsid w:val="002147F4"/>
    <w:rsid w:val="00215EBB"/>
    <w:rsid w:val="00216826"/>
    <w:rsid w:val="0022296F"/>
    <w:rsid w:val="00225BDA"/>
    <w:rsid w:val="002273F4"/>
    <w:rsid w:val="002332C8"/>
    <w:rsid w:val="00235BC9"/>
    <w:rsid w:val="00237879"/>
    <w:rsid w:val="0024054D"/>
    <w:rsid w:val="002426CD"/>
    <w:rsid w:val="0024647B"/>
    <w:rsid w:val="00246CF1"/>
    <w:rsid w:val="0025114E"/>
    <w:rsid w:val="0025128F"/>
    <w:rsid w:val="00252615"/>
    <w:rsid w:val="00254BF0"/>
    <w:rsid w:val="00255F77"/>
    <w:rsid w:val="002565F7"/>
    <w:rsid w:val="0026089D"/>
    <w:rsid w:val="00263C50"/>
    <w:rsid w:val="00265261"/>
    <w:rsid w:val="00265E38"/>
    <w:rsid w:val="00266200"/>
    <w:rsid w:val="0026633A"/>
    <w:rsid w:val="00267E71"/>
    <w:rsid w:val="00272C2E"/>
    <w:rsid w:val="0027443B"/>
    <w:rsid w:val="00274635"/>
    <w:rsid w:val="00275FDF"/>
    <w:rsid w:val="002763A1"/>
    <w:rsid w:val="00276BE9"/>
    <w:rsid w:val="00277B26"/>
    <w:rsid w:val="002808CF"/>
    <w:rsid w:val="0028111E"/>
    <w:rsid w:val="002850E6"/>
    <w:rsid w:val="00285BF9"/>
    <w:rsid w:val="00290ED9"/>
    <w:rsid w:val="0029137D"/>
    <w:rsid w:val="00292B8E"/>
    <w:rsid w:val="00293FEF"/>
    <w:rsid w:val="00294582"/>
    <w:rsid w:val="00295FE9"/>
    <w:rsid w:val="0029730C"/>
    <w:rsid w:val="002A1675"/>
    <w:rsid w:val="002A1C10"/>
    <w:rsid w:val="002A2BEB"/>
    <w:rsid w:val="002A2DCB"/>
    <w:rsid w:val="002A3416"/>
    <w:rsid w:val="002A3745"/>
    <w:rsid w:val="002A4FE8"/>
    <w:rsid w:val="002A581D"/>
    <w:rsid w:val="002A58CC"/>
    <w:rsid w:val="002A60B2"/>
    <w:rsid w:val="002A651C"/>
    <w:rsid w:val="002A699C"/>
    <w:rsid w:val="002A7196"/>
    <w:rsid w:val="002B2749"/>
    <w:rsid w:val="002B54C8"/>
    <w:rsid w:val="002B5B50"/>
    <w:rsid w:val="002B7A61"/>
    <w:rsid w:val="002B7BE8"/>
    <w:rsid w:val="002C03F3"/>
    <w:rsid w:val="002C22F0"/>
    <w:rsid w:val="002C25F4"/>
    <w:rsid w:val="002C5032"/>
    <w:rsid w:val="002C5472"/>
    <w:rsid w:val="002C5538"/>
    <w:rsid w:val="002C5575"/>
    <w:rsid w:val="002C5A15"/>
    <w:rsid w:val="002D0DFB"/>
    <w:rsid w:val="002D1898"/>
    <w:rsid w:val="002D2362"/>
    <w:rsid w:val="002D2F41"/>
    <w:rsid w:val="002D3277"/>
    <w:rsid w:val="002D355B"/>
    <w:rsid w:val="002D3630"/>
    <w:rsid w:val="002D42A6"/>
    <w:rsid w:val="002E2498"/>
    <w:rsid w:val="002E348F"/>
    <w:rsid w:val="002E3C6F"/>
    <w:rsid w:val="002F08E8"/>
    <w:rsid w:val="002F0F6B"/>
    <w:rsid w:val="002F39E6"/>
    <w:rsid w:val="002F3B4F"/>
    <w:rsid w:val="002F4784"/>
    <w:rsid w:val="002F61B8"/>
    <w:rsid w:val="00303625"/>
    <w:rsid w:val="00304DC0"/>
    <w:rsid w:val="00305688"/>
    <w:rsid w:val="00313794"/>
    <w:rsid w:val="003157FD"/>
    <w:rsid w:val="00315869"/>
    <w:rsid w:val="00315AE3"/>
    <w:rsid w:val="00315DD2"/>
    <w:rsid w:val="003165E3"/>
    <w:rsid w:val="003171AD"/>
    <w:rsid w:val="00317724"/>
    <w:rsid w:val="003177A5"/>
    <w:rsid w:val="00321D99"/>
    <w:rsid w:val="0032214F"/>
    <w:rsid w:val="00323046"/>
    <w:rsid w:val="00323073"/>
    <w:rsid w:val="003247A3"/>
    <w:rsid w:val="0032556F"/>
    <w:rsid w:val="0032604B"/>
    <w:rsid w:val="003261F0"/>
    <w:rsid w:val="003267AF"/>
    <w:rsid w:val="00326A19"/>
    <w:rsid w:val="003305CD"/>
    <w:rsid w:val="00331275"/>
    <w:rsid w:val="0034152E"/>
    <w:rsid w:val="00342359"/>
    <w:rsid w:val="00342AA0"/>
    <w:rsid w:val="00342DFC"/>
    <w:rsid w:val="003433E4"/>
    <w:rsid w:val="00343935"/>
    <w:rsid w:val="00345F5D"/>
    <w:rsid w:val="00347C79"/>
    <w:rsid w:val="00351BB9"/>
    <w:rsid w:val="00351FCE"/>
    <w:rsid w:val="00352E82"/>
    <w:rsid w:val="00353CC8"/>
    <w:rsid w:val="00357F80"/>
    <w:rsid w:val="00363764"/>
    <w:rsid w:val="00364527"/>
    <w:rsid w:val="00365184"/>
    <w:rsid w:val="00370341"/>
    <w:rsid w:val="00374A5F"/>
    <w:rsid w:val="0037572C"/>
    <w:rsid w:val="003760AC"/>
    <w:rsid w:val="003826A2"/>
    <w:rsid w:val="00383905"/>
    <w:rsid w:val="00386F5D"/>
    <w:rsid w:val="003901A0"/>
    <w:rsid w:val="00393A05"/>
    <w:rsid w:val="00395F68"/>
    <w:rsid w:val="00396F70"/>
    <w:rsid w:val="003A0240"/>
    <w:rsid w:val="003A0D05"/>
    <w:rsid w:val="003A6012"/>
    <w:rsid w:val="003A6A6F"/>
    <w:rsid w:val="003B0251"/>
    <w:rsid w:val="003B0F47"/>
    <w:rsid w:val="003B2F15"/>
    <w:rsid w:val="003B2F77"/>
    <w:rsid w:val="003B392D"/>
    <w:rsid w:val="003B3A98"/>
    <w:rsid w:val="003B4E2C"/>
    <w:rsid w:val="003B641E"/>
    <w:rsid w:val="003B74D7"/>
    <w:rsid w:val="003C2987"/>
    <w:rsid w:val="003C31F3"/>
    <w:rsid w:val="003C442C"/>
    <w:rsid w:val="003C7088"/>
    <w:rsid w:val="003D1720"/>
    <w:rsid w:val="003D2BCB"/>
    <w:rsid w:val="003D3E7C"/>
    <w:rsid w:val="003D4CBA"/>
    <w:rsid w:val="003D621D"/>
    <w:rsid w:val="003E060D"/>
    <w:rsid w:val="003E3666"/>
    <w:rsid w:val="003E466D"/>
    <w:rsid w:val="003E644C"/>
    <w:rsid w:val="003E65B1"/>
    <w:rsid w:val="003F00F6"/>
    <w:rsid w:val="003F1659"/>
    <w:rsid w:val="003F4BC8"/>
    <w:rsid w:val="003F54D4"/>
    <w:rsid w:val="003F6D4E"/>
    <w:rsid w:val="003F7288"/>
    <w:rsid w:val="00401809"/>
    <w:rsid w:val="00402A1B"/>
    <w:rsid w:val="0040620D"/>
    <w:rsid w:val="0041306D"/>
    <w:rsid w:val="00416724"/>
    <w:rsid w:val="004169BB"/>
    <w:rsid w:val="00420D83"/>
    <w:rsid w:val="00422921"/>
    <w:rsid w:val="00430855"/>
    <w:rsid w:val="00430CE8"/>
    <w:rsid w:val="004335F7"/>
    <w:rsid w:val="00433C54"/>
    <w:rsid w:val="004349BB"/>
    <w:rsid w:val="0044445C"/>
    <w:rsid w:val="004517F6"/>
    <w:rsid w:val="00452EDB"/>
    <w:rsid w:val="00453E54"/>
    <w:rsid w:val="004543D1"/>
    <w:rsid w:val="00456B73"/>
    <w:rsid w:val="00461665"/>
    <w:rsid w:val="00461EAB"/>
    <w:rsid w:val="00465C4B"/>
    <w:rsid w:val="00466AC1"/>
    <w:rsid w:val="00466B51"/>
    <w:rsid w:val="00471AA6"/>
    <w:rsid w:val="00471F52"/>
    <w:rsid w:val="004732B8"/>
    <w:rsid w:val="00474797"/>
    <w:rsid w:val="00475C0D"/>
    <w:rsid w:val="0047656D"/>
    <w:rsid w:val="004870B3"/>
    <w:rsid w:val="00490322"/>
    <w:rsid w:val="00491F1A"/>
    <w:rsid w:val="004A0AEF"/>
    <w:rsid w:val="004A212D"/>
    <w:rsid w:val="004A5D2E"/>
    <w:rsid w:val="004B15AC"/>
    <w:rsid w:val="004B26B3"/>
    <w:rsid w:val="004B7784"/>
    <w:rsid w:val="004B7795"/>
    <w:rsid w:val="004C08DC"/>
    <w:rsid w:val="004C1157"/>
    <w:rsid w:val="004C65DB"/>
    <w:rsid w:val="004C796F"/>
    <w:rsid w:val="004C7990"/>
    <w:rsid w:val="004D78F8"/>
    <w:rsid w:val="004E08FA"/>
    <w:rsid w:val="004E1C09"/>
    <w:rsid w:val="004E59B3"/>
    <w:rsid w:val="004E723F"/>
    <w:rsid w:val="004E7391"/>
    <w:rsid w:val="004F3119"/>
    <w:rsid w:val="004F4418"/>
    <w:rsid w:val="004F5697"/>
    <w:rsid w:val="004F5ED4"/>
    <w:rsid w:val="004F7476"/>
    <w:rsid w:val="005015F6"/>
    <w:rsid w:val="00502BCB"/>
    <w:rsid w:val="00504183"/>
    <w:rsid w:val="005069FB"/>
    <w:rsid w:val="00507DC0"/>
    <w:rsid w:val="00510078"/>
    <w:rsid w:val="00510A13"/>
    <w:rsid w:val="00510B5D"/>
    <w:rsid w:val="0051262B"/>
    <w:rsid w:val="00512F69"/>
    <w:rsid w:val="005146FE"/>
    <w:rsid w:val="005159D3"/>
    <w:rsid w:val="0051657F"/>
    <w:rsid w:val="00517A88"/>
    <w:rsid w:val="00520478"/>
    <w:rsid w:val="005221E8"/>
    <w:rsid w:val="0052552C"/>
    <w:rsid w:val="005262FC"/>
    <w:rsid w:val="00530FC2"/>
    <w:rsid w:val="00531CAB"/>
    <w:rsid w:val="00534A14"/>
    <w:rsid w:val="00534B5A"/>
    <w:rsid w:val="0054027F"/>
    <w:rsid w:val="00543393"/>
    <w:rsid w:val="00544A43"/>
    <w:rsid w:val="00544E00"/>
    <w:rsid w:val="00547D56"/>
    <w:rsid w:val="00550A7B"/>
    <w:rsid w:val="00551814"/>
    <w:rsid w:val="00552F2E"/>
    <w:rsid w:val="00555185"/>
    <w:rsid w:val="00560C38"/>
    <w:rsid w:val="005613D4"/>
    <w:rsid w:val="00562E86"/>
    <w:rsid w:val="005632A1"/>
    <w:rsid w:val="005677D5"/>
    <w:rsid w:val="00574933"/>
    <w:rsid w:val="00576304"/>
    <w:rsid w:val="0057638F"/>
    <w:rsid w:val="0058015F"/>
    <w:rsid w:val="00580B21"/>
    <w:rsid w:val="00583097"/>
    <w:rsid w:val="00583CEB"/>
    <w:rsid w:val="00586B24"/>
    <w:rsid w:val="00587EE5"/>
    <w:rsid w:val="00590D0B"/>
    <w:rsid w:val="00591646"/>
    <w:rsid w:val="005957E7"/>
    <w:rsid w:val="005A1221"/>
    <w:rsid w:val="005A2660"/>
    <w:rsid w:val="005A7023"/>
    <w:rsid w:val="005B046E"/>
    <w:rsid w:val="005B1677"/>
    <w:rsid w:val="005B3125"/>
    <w:rsid w:val="005C033D"/>
    <w:rsid w:val="005C13E5"/>
    <w:rsid w:val="005C2283"/>
    <w:rsid w:val="005C3D86"/>
    <w:rsid w:val="005C68BD"/>
    <w:rsid w:val="005D1B88"/>
    <w:rsid w:val="005D2B05"/>
    <w:rsid w:val="005D3B39"/>
    <w:rsid w:val="005D5047"/>
    <w:rsid w:val="005D53CA"/>
    <w:rsid w:val="005D57A6"/>
    <w:rsid w:val="005D6610"/>
    <w:rsid w:val="005D728D"/>
    <w:rsid w:val="005D7D9F"/>
    <w:rsid w:val="005D7EF2"/>
    <w:rsid w:val="005E4F87"/>
    <w:rsid w:val="005E503E"/>
    <w:rsid w:val="005E6280"/>
    <w:rsid w:val="005E725C"/>
    <w:rsid w:val="005E7C4D"/>
    <w:rsid w:val="005F130A"/>
    <w:rsid w:val="005F14F0"/>
    <w:rsid w:val="005F25B8"/>
    <w:rsid w:val="005F439E"/>
    <w:rsid w:val="005F54E0"/>
    <w:rsid w:val="005F5DA5"/>
    <w:rsid w:val="005F6A0A"/>
    <w:rsid w:val="005F7F15"/>
    <w:rsid w:val="006002E4"/>
    <w:rsid w:val="00600FC9"/>
    <w:rsid w:val="00601A10"/>
    <w:rsid w:val="0060355A"/>
    <w:rsid w:val="0060549C"/>
    <w:rsid w:val="00606E63"/>
    <w:rsid w:val="00610642"/>
    <w:rsid w:val="00611C12"/>
    <w:rsid w:val="0061366E"/>
    <w:rsid w:val="00614820"/>
    <w:rsid w:val="00614DF8"/>
    <w:rsid w:val="00620715"/>
    <w:rsid w:val="006218CF"/>
    <w:rsid w:val="006228A0"/>
    <w:rsid w:val="00622EFD"/>
    <w:rsid w:val="0062390F"/>
    <w:rsid w:val="006260F3"/>
    <w:rsid w:val="006273BE"/>
    <w:rsid w:val="006317DB"/>
    <w:rsid w:val="00631D03"/>
    <w:rsid w:val="00631D3E"/>
    <w:rsid w:val="0063391C"/>
    <w:rsid w:val="00635231"/>
    <w:rsid w:val="00635697"/>
    <w:rsid w:val="00636444"/>
    <w:rsid w:val="0064070A"/>
    <w:rsid w:val="00641CC1"/>
    <w:rsid w:val="0064366C"/>
    <w:rsid w:val="00644C08"/>
    <w:rsid w:val="006460CD"/>
    <w:rsid w:val="006462EA"/>
    <w:rsid w:val="006475A3"/>
    <w:rsid w:val="0065208F"/>
    <w:rsid w:val="00652958"/>
    <w:rsid w:val="006561D1"/>
    <w:rsid w:val="0065631C"/>
    <w:rsid w:val="00656C16"/>
    <w:rsid w:val="006579A3"/>
    <w:rsid w:val="00663EA5"/>
    <w:rsid w:val="006711C9"/>
    <w:rsid w:val="00672ED7"/>
    <w:rsid w:val="00674A0A"/>
    <w:rsid w:val="00674C7A"/>
    <w:rsid w:val="006768BF"/>
    <w:rsid w:val="00682801"/>
    <w:rsid w:val="006901D2"/>
    <w:rsid w:val="00690595"/>
    <w:rsid w:val="006907F3"/>
    <w:rsid w:val="006910F7"/>
    <w:rsid w:val="00696E81"/>
    <w:rsid w:val="006A736B"/>
    <w:rsid w:val="006A772E"/>
    <w:rsid w:val="006B166D"/>
    <w:rsid w:val="006B1A6F"/>
    <w:rsid w:val="006B3172"/>
    <w:rsid w:val="006B3674"/>
    <w:rsid w:val="006B38CB"/>
    <w:rsid w:val="006B6DF4"/>
    <w:rsid w:val="006C0B84"/>
    <w:rsid w:val="006C1FB6"/>
    <w:rsid w:val="006C2296"/>
    <w:rsid w:val="006C382C"/>
    <w:rsid w:val="006C4E6B"/>
    <w:rsid w:val="006D275A"/>
    <w:rsid w:val="006D3725"/>
    <w:rsid w:val="006D47F5"/>
    <w:rsid w:val="006E09DD"/>
    <w:rsid w:val="006E1BEE"/>
    <w:rsid w:val="006E4F09"/>
    <w:rsid w:val="006E4F28"/>
    <w:rsid w:val="006E61E3"/>
    <w:rsid w:val="006E6C1B"/>
    <w:rsid w:val="006F3903"/>
    <w:rsid w:val="006F3B9E"/>
    <w:rsid w:val="006F4656"/>
    <w:rsid w:val="006F5544"/>
    <w:rsid w:val="007019D2"/>
    <w:rsid w:val="007023B6"/>
    <w:rsid w:val="00705588"/>
    <w:rsid w:val="00706BAE"/>
    <w:rsid w:val="00713664"/>
    <w:rsid w:val="00721C0F"/>
    <w:rsid w:val="00721F13"/>
    <w:rsid w:val="007222C1"/>
    <w:rsid w:val="00723AC9"/>
    <w:rsid w:val="00725D2A"/>
    <w:rsid w:val="007263E2"/>
    <w:rsid w:val="00727E43"/>
    <w:rsid w:val="00731482"/>
    <w:rsid w:val="00731FDA"/>
    <w:rsid w:val="00734CDD"/>
    <w:rsid w:val="00734F8A"/>
    <w:rsid w:val="00735BAE"/>
    <w:rsid w:val="0073770F"/>
    <w:rsid w:val="007406E8"/>
    <w:rsid w:val="00742CC4"/>
    <w:rsid w:val="00742D2E"/>
    <w:rsid w:val="00743242"/>
    <w:rsid w:val="00745EEC"/>
    <w:rsid w:val="00745F8B"/>
    <w:rsid w:val="0074744C"/>
    <w:rsid w:val="00747AB9"/>
    <w:rsid w:val="00752F70"/>
    <w:rsid w:val="007537B9"/>
    <w:rsid w:val="0076154B"/>
    <w:rsid w:val="007623B5"/>
    <w:rsid w:val="00764897"/>
    <w:rsid w:val="007653F0"/>
    <w:rsid w:val="0076741D"/>
    <w:rsid w:val="00772FD8"/>
    <w:rsid w:val="00773576"/>
    <w:rsid w:val="00774748"/>
    <w:rsid w:val="00775192"/>
    <w:rsid w:val="00775295"/>
    <w:rsid w:val="00776BE8"/>
    <w:rsid w:val="00784BB9"/>
    <w:rsid w:val="00785EC6"/>
    <w:rsid w:val="007871A0"/>
    <w:rsid w:val="007878C8"/>
    <w:rsid w:val="007911F6"/>
    <w:rsid w:val="007925F2"/>
    <w:rsid w:val="00792C2A"/>
    <w:rsid w:val="007958CF"/>
    <w:rsid w:val="00795D18"/>
    <w:rsid w:val="00795E45"/>
    <w:rsid w:val="007A0033"/>
    <w:rsid w:val="007A0E0D"/>
    <w:rsid w:val="007A133F"/>
    <w:rsid w:val="007A38C7"/>
    <w:rsid w:val="007A41F0"/>
    <w:rsid w:val="007A5B24"/>
    <w:rsid w:val="007B0315"/>
    <w:rsid w:val="007B46F4"/>
    <w:rsid w:val="007C1061"/>
    <w:rsid w:val="007C25CA"/>
    <w:rsid w:val="007C377E"/>
    <w:rsid w:val="007C4A28"/>
    <w:rsid w:val="007D4106"/>
    <w:rsid w:val="007D4DE9"/>
    <w:rsid w:val="007E0A03"/>
    <w:rsid w:val="007E17EE"/>
    <w:rsid w:val="007E224A"/>
    <w:rsid w:val="007E4B42"/>
    <w:rsid w:val="007E4B71"/>
    <w:rsid w:val="007E6822"/>
    <w:rsid w:val="007E7E70"/>
    <w:rsid w:val="007F165D"/>
    <w:rsid w:val="007F3376"/>
    <w:rsid w:val="007F3E2D"/>
    <w:rsid w:val="007F4ECD"/>
    <w:rsid w:val="007F7934"/>
    <w:rsid w:val="00800745"/>
    <w:rsid w:val="008010E6"/>
    <w:rsid w:val="00811E58"/>
    <w:rsid w:val="00813640"/>
    <w:rsid w:val="00814EBC"/>
    <w:rsid w:val="00815140"/>
    <w:rsid w:val="008227D4"/>
    <w:rsid w:val="008228E5"/>
    <w:rsid w:val="0082342D"/>
    <w:rsid w:val="0083169F"/>
    <w:rsid w:val="0083225F"/>
    <w:rsid w:val="00834231"/>
    <w:rsid w:val="00834D30"/>
    <w:rsid w:val="00837D10"/>
    <w:rsid w:val="008421C6"/>
    <w:rsid w:val="00843983"/>
    <w:rsid w:val="00845CF3"/>
    <w:rsid w:val="00847383"/>
    <w:rsid w:val="00852408"/>
    <w:rsid w:val="00853D68"/>
    <w:rsid w:val="008549A9"/>
    <w:rsid w:val="0085505D"/>
    <w:rsid w:val="00855AA4"/>
    <w:rsid w:val="0085612C"/>
    <w:rsid w:val="00860D11"/>
    <w:rsid w:val="00861234"/>
    <w:rsid w:val="0086436A"/>
    <w:rsid w:val="00864E25"/>
    <w:rsid w:val="008727E6"/>
    <w:rsid w:val="00873557"/>
    <w:rsid w:val="00873938"/>
    <w:rsid w:val="00873C20"/>
    <w:rsid w:val="00874D50"/>
    <w:rsid w:val="008756DA"/>
    <w:rsid w:val="00880177"/>
    <w:rsid w:val="0088091C"/>
    <w:rsid w:val="00880C0F"/>
    <w:rsid w:val="00892574"/>
    <w:rsid w:val="008952FF"/>
    <w:rsid w:val="00897421"/>
    <w:rsid w:val="008A27F9"/>
    <w:rsid w:val="008A5D51"/>
    <w:rsid w:val="008A752E"/>
    <w:rsid w:val="008A7759"/>
    <w:rsid w:val="008B09BC"/>
    <w:rsid w:val="008B61D5"/>
    <w:rsid w:val="008B70B1"/>
    <w:rsid w:val="008C4A1E"/>
    <w:rsid w:val="008C4B67"/>
    <w:rsid w:val="008C631C"/>
    <w:rsid w:val="008C68B6"/>
    <w:rsid w:val="008D239A"/>
    <w:rsid w:val="008D2959"/>
    <w:rsid w:val="008D5377"/>
    <w:rsid w:val="008E1B78"/>
    <w:rsid w:val="008E26BB"/>
    <w:rsid w:val="008E29AA"/>
    <w:rsid w:val="008E40B2"/>
    <w:rsid w:val="008E4500"/>
    <w:rsid w:val="008E453D"/>
    <w:rsid w:val="008E4E29"/>
    <w:rsid w:val="008E5317"/>
    <w:rsid w:val="008E7D22"/>
    <w:rsid w:val="008F2DE0"/>
    <w:rsid w:val="008F4684"/>
    <w:rsid w:val="008F4EB3"/>
    <w:rsid w:val="008F511E"/>
    <w:rsid w:val="008F5125"/>
    <w:rsid w:val="008F55B9"/>
    <w:rsid w:val="00900053"/>
    <w:rsid w:val="009000D4"/>
    <w:rsid w:val="00902048"/>
    <w:rsid w:val="00904B98"/>
    <w:rsid w:val="0090615A"/>
    <w:rsid w:val="00906A81"/>
    <w:rsid w:val="00910C48"/>
    <w:rsid w:val="00911E88"/>
    <w:rsid w:val="00913A55"/>
    <w:rsid w:val="00914B7A"/>
    <w:rsid w:val="009159C2"/>
    <w:rsid w:val="00915F0F"/>
    <w:rsid w:val="00916F50"/>
    <w:rsid w:val="00920316"/>
    <w:rsid w:val="00920EAA"/>
    <w:rsid w:val="00921D83"/>
    <w:rsid w:val="00926364"/>
    <w:rsid w:val="0093395A"/>
    <w:rsid w:val="00937D6E"/>
    <w:rsid w:val="00941935"/>
    <w:rsid w:val="00942482"/>
    <w:rsid w:val="00942CAF"/>
    <w:rsid w:val="00946406"/>
    <w:rsid w:val="0094710C"/>
    <w:rsid w:val="0095094D"/>
    <w:rsid w:val="00950D54"/>
    <w:rsid w:val="00952151"/>
    <w:rsid w:val="0095300F"/>
    <w:rsid w:val="00953B81"/>
    <w:rsid w:val="00954325"/>
    <w:rsid w:val="009566D2"/>
    <w:rsid w:val="00956866"/>
    <w:rsid w:val="0095799D"/>
    <w:rsid w:val="00961ADD"/>
    <w:rsid w:val="00961F3F"/>
    <w:rsid w:val="00962EE8"/>
    <w:rsid w:val="0096300D"/>
    <w:rsid w:val="00963A01"/>
    <w:rsid w:val="00963A3B"/>
    <w:rsid w:val="0096592A"/>
    <w:rsid w:val="00970614"/>
    <w:rsid w:val="00970F30"/>
    <w:rsid w:val="0097635E"/>
    <w:rsid w:val="0098000D"/>
    <w:rsid w:val="00980A3C"/>
    <w:rsid w:val="0099080C"/>
    <w:rsid w:val="00990EEE"/>
    <w:rsid w:val="00992603"/>
    <w:rsid w:val="00994604"/>
    <w:rsid w:val="00997496"/>
    <w:rsid w:val="00997ABB"/>
    <w:rsid w:val="009A128A"/>
    <w:rsid w:val="009A2204"/>
    <w:rsid w:val="009A3C0E"/>
    <w:rsid w:val="009A70EF"/>
    <w:rsid w:val="009A7655"/>
    <w:rsid w:val="009B0C49"/>
    <w:rsid w:val="009B0E92"/>
    <w:rsid w:val="009B42AC"/>
    <w:rsid w:val="009B457A"/>
    <w:rsid w:val="009B55B7"/>
    <w:rsid w:val="009B7279"/>
    <w:rsid w:val="009C7F42"/>
    <w:rsid w:val="009D00F8"/>
    <w:rsid w:val="009D0F0C"/>
    <w:rsid w:val="009D3E40"/>
    <w:rsid w:val="009D436A"/>
    <w:rsid w:val="009D43D6"/>
    <w:rsid w:val="009D4421"/>
    <w:rsid w:val="009D7E53"/>
    <w:rsid w:val="009F1297"/>
    <w:rsid w:val="009F25D9"/>
    <w:rsid w:val="009F318A"/>
    <w:rsid w:val="009F47B7"/>
    <w:rsid w:val="009F47E9"/>
    <w:rsid w:val="009F519F"/>
    <w:rsid w:val="009F521D"/>
    <w:rsid w:val="009F5ABA"/>
    <w:rsid w:val="00A02CFB"/>
    <w:rsid w:val="00A034B5"/>
    <w:rsid w:val="00A04CAA"/>
    <w:rsid w:val="00A05A84"/>
    <w:rsid w:val="00A05DB7"/>
    <w:rsid w:val="00A07EB1"/>
    <w:rsid w:val="00A105D0"/>
    <w:rsid w:val="00A112C6"/>
    <w:rsid w:val="00A1147B"/>
    <w:rsid w:val="00A115B7"/>
    <w:rsid w:val="00A14031"/>
    <w:rsid w:val="00A16355"/>
    <w:rsid w:val="00A163D3"/>
    <w:rsid w:val="00A16D17"/>
    <w:rsid w:val="00A20403"/>
    <w:rsid w:val="00A30ABD"/>
    <w:rsid w:val="00A30E6B"/>
    <w:rsid w:val="00A3219C"/>
    <w:rsid w:val="00A34C8E"/>
    <w:rsid w:val="00A36563"/>
    <w:rsid w:val="00A368B5"/>
    <w:rsid w:val="00A36DF1"/>
    <w:rsid w:val="00A36F14"/>
    <w:rsid w:val="00A40615"/>
    <w:rsid w:val="00A46097"/>
    <w:rsid w:val="00A463F1"/>
    <w:rsid w:val="00A50C09"/>
    <w:rsid w:val="00A539F5"/>
    <w:rsid w:val="00A53F7B"/>
    <w:rsid w:val="00A5484D"/>
    <w:rsid w:val="00A57A75"/>
    <w:rsid w:val="00A57D8C"/>
    <w:rsid w:val="00A57E83"/>
    <w:rsid w:val="00A60B3A"/>
    <w:rsid w:val="00A60CEF"/>
    <w:rsid w:val="00A63513"/>
    <w:rsid w:val="00A635F8"/>
    <w:rsid w:val="00A65D52"/>
    <w:rsid w:val="00A74DB8"/>
    <w:rsid w:val="00A75047"/>
    <w:rsid w:val="00A80027"/>
    <w:rsid w:val="00A80454"/>
    <w:rsid w:val="00A8229E"/>
    <w:rsid w:val="00A822C6"/>
    <w:rsid w:val="00A82B29"/>
    <w:rsid w:val="00A82B70"/>
    <w:rsid w:val="00A84ABE"/>
    <w:rsid w:val="00A854E6"/>
    <w:rsid w:val="00A926EA"/>
    <w:rsid w:val="00A92CC9"/>
    <w:rsid w:val="00A93B20"/>
    <w:rsid w:val="00A95B55"/>
    <w:rsid w:val="00A97854"/>
    <w:rsid w:val="00AA3601"/>
    <w:rsid w:val="00AA5E97"/>
    <w:rsid w:val="00AA6A75"/>
    <w:rsid w:val="00AA6DEC"/>
    <w:rsid w:val="00AA79B8"/>
    <w:rsid w:val="00AB1E29"/>
    <w:rsid w:val="00AB2127"/>
    <w:rsid w:val="00AB2A5E"/>
    <w:rsid w:val="00AB3243"/>
    <w:rsid w:val="00AB3ADF"/>
    <w:rsid w:val="00AB423B"/>
    <w:rsid w:val="00AB75EC"/>
    <w:rsid w:val="00AB7F96"/>
    <w:rsid w:val="00AC4B91"/>
    <w:rsid w:val="00AC7B65"/>
    <w:rsid w:val="00AD0118"/>
    <w:rsid w:val="00AD12D4"/>
    <w:rsid w:val="00AD133A"/>
    <w:rsid w:val="00AD5A42"/>
    <w:rsid w:val="00AD7352"/>
    <w:rsid w:val="00AD7ED1"/>
    <w:rsid w:val="00AE0CB2"/>
    <w:rsid w:val="00AE1419"/>
    <w:rsid w:val="00AE2E05"/>
    <w:rsid w:val="00AE5FF8"/>
    <w:rsid w:val="00AE775C"/>
    <w:rsid w:val="00AF1A58"/>
    <w:rsid w:val="00AF1BB5"/>
    <w:rsid w:val="00AF1F80"/>
    <w:rsid w:val="00AF5227"/>
    <w:rsid w:val="00AF55E3"/>
    <w:rsid w:val="00B0373B"/>
    <w:rsid w:val="00B03EBE"/>
    <w:rsid w:val="00B04C13"/>
    <w:rsid w:val="00B0657A"/>
    <w:rsid w:val="00B07276"/>
    <w:rsid w:val="00B07E6C"/>
    <w:rsid w:val="00B10825"/>
    <w:rsid w:val="00B121B8"/>
    <w:rsid w:val="00B12388"/>
    <w:rsid w:val="00B1379C"/>
    <w:rsid w:val="00B1408B"/>
    <w:rsid w:val="00B14C7A"/>
    <w:rsid w:val="00B15C8B"/>
    <w:rsid w:val="00B16304"/>
    <w:rsid w:val="00B16CAC"/>
    <w:rsid w:val="00B17B47"/>
    <w:rsid w:val="00B207BF"/>
    <w:rsid w:val="00B256B7"/>
    <w:rsid w:val="00B25A0E"/>
    <w:rsid w:val="00B27841"/>
    <w:rsid w:val="00B3651D"/>
    <w:rsid w:val="00B37B5D"/>
    <w:rsid w:val="00B43E96"/>
    <w:rsid w:val="00B43EB5"/>
    <w:rsid w:val="00B446E7"/>
    <w:rsid w:val="00B4495B"/>
    <w:rsid w:val="00B44CEC"/>
    <w:rsid w:val="00B464DA"/>
    <w:rsid w:val="00B51D00"/>
    <w:rsid w:val="00B52893"/>
    <w:rsid w:val="00B53690"/>
    <w:rsid w:val="00B6239D"/>
    <w:rsid w:val="00B67DFB"/>
    <w:rsid w:val="00B70263"/>
    <w:rsid w:val="00B72757"/>
    <w:rsid w:val="00B72E12"/>
    <w:rsid w:val="00B73046"/>
    <w:rsid w:val="00B74E06"/>
    <w:rsid w:val="00B75501"/>
    <w:rsid w:val="00B76105"/>
    <w:rsid w:val="00B76555"/>
    <w:rsid w:val="00B77A90"/>
    <w:rsid w:val="00B81915"/>
    <w:rsid w:val="00B83630"/>
    <w:rsid w:val="00B855A2"/>
    <w:rsid w:val="00B86EC1"/>
    <w:rsid w:val="00B90E63"/>
    <w:rsid w:val="00B9204F"/>
    <w:rsid w:val="00B95F25"/>
    <w:rsid w:val="00B964F4"/>
    <w:rsid w:val="00B969F0"/>
    <w:rsid w:val="00BB2454"/>
    <w:rsid w:val="00BB33B2"/>
    <w:rsid w:val="00BC1349"/>
    <w:rsid w:val="00BC193E"/>
    <w:rsid w:val="00BC2746"/>
    <w:rsid w:val="00BC5877"/>
    <w:rsid w:val="00BC5D50"/>
    <w:rsid w:val="00BD056B"/>
    <w:rsid w:val="00BD23C1"/>
    <w:rsid w:val="00BD2484"/>
    <w:rsid w:val="00BD4877"/>
    <w:rsid w:val="00BD5A57"/>
    <w:rsid w:val="00BD7372"/>
    <w:rsid w:val="00BE414C"/>
    <w:rsid w:val="00BE7C32"/>
    <w:rsid w:val="00BF2929"/>
    <w:rsid w:val="00BF3155"/>
    <w:rsid w:val="00BF4654"/>
    <w:rsid w:val="00BF4B5D"/>
    <w:rsid w:val="00BF7393"/>
    <w:rsid w:val="00C000A3"/>
    <w:rsid w:val="00C021DC"/>
    <w:rsid w:val="00C04A51"/>
    <w:rsid w:val="00C065A0"/>
    <w:rsid w:val="00C10BB1"/>
    <w:rsid w:val="00C11D60"/>
    <w:rsid w:val="00C145D1"/>
    <w:rsid w:val="00C1500E"/>
    <w:rsid w:val="00C219CD"/>
    <w:rsid w:val="00C239DE"/>
    <w:rsid w:val="00C239F6"/>
    <w:rsid w:val="00C244DE"/>
    <w:rsid w:val="00C2452A"/>
    <w:rsid w:val="00C27BE7"/>
    <w:rsid w:val="00C27E2F"/>
    <w:rsid w:val="00C27F99"/>
    <w:rsid w:val="00C27FD3"/>
    <w:rsid w:val="00C33487"/>
    <w:rsid w:val="00C3398F"/>
    <w:rsid w:val="00C366DF"/>
    <w:rsid w:val="00C42E72"/>
    <w:rsid w:val="00C43D88"/>
    <w:rsid w:val="00C44539"/>
    <w:rsid w:val="00C468E4"/>
    <w:rsid w:val="00C54CBE"/>
    <w:rsid w:val="00C56C16"/>
    <w:rsid w:val="00C61668"/>
    <w:rsid w:val="00C63F1B"/>
    <w:rsid w:val="00C65A16"/>
    <w:rsid w:val="00C66837"/>
    <w:rsid w:val="00C7241A"/>
    <w:rsid w:val="00C72B34"/>
    <w:rsid w:val="00C75A8E"/>
    <w:rsid w:val="00C8070E"/>
    <w:rsid w:val="00C80E4A"/>
    <w:rsid w:val="00C830C6"/>
    <w:rsid w:val="00C84205"/>
    <w:rsid w:val="00C86CEB"/>
    <w:rsid w:val="00C9240E"/>
    <w:rsid w:val="00C930C7"/>
    <w:rsid w:val="00C93187"/>
    <w:rsid w:val="00C94D00"/>
    <w:rsid w:val="00C9608E"/>
    <w:rsid w:val="00C96313"/>
    <w:rsid w:val="00C975E6"/>
    <w:rsid w:val="00CA1DB0"/>
    <w:rsid w:val="00CA34E4"/>
    <w:rsid w:val="00CA3583"/>
    <w:rsid w:val="00CA4AD8"/>
    <w:rsid w:val="00CA59D5"/>
    <w:rsid w:val="00CA6698"/>
    <w:rsid w:val="00CB0AC5"/>
    <w:rsid w:val="00CB1292"/>
    <w:rsid w:val="00CB266C"/>
    <w:rsid w:val="00CC1D83"/>
    <w:rsid w:val="00CC31EA"/>
    <w:rsid w:val="00CC365D"/>
    <w:rsid w:val="00CC36E2"/>
    <w:rsid w:val="00CC4C8D"/>
    <w:rsid w:val="00CC6582"/>
    <w:rsid w:val="00CD073F"/>
    <w:rsid w:val="00CD4835"/>
    <w:rsid w:val="00CD65E8"/>
    <w:rsid w:val="00CE1013"/>
    <w:rsid w:val="00CE32ED"/>
    <w:rsid w:val="00CE3E6F"/>
    <w:rsid w:val="00CE60E3"/>
    <w:rsid w:val="00CE692B"/>
    <w:rsid w:val="00CE6D3D"/>
    <w:rsid w:val="00CF0209"/>
    <w:rsid w:val="00CF2B7D"/>
    <w:rsid w:val="00CF393D"/>
    <w:rsid w:val="00CF64B4"/>
    <w:rsid w:val="00CF6E71"/>
    <w:rsid w:val="00CF6EF4"/>
    <w:rsid w:val="00CF766E"/>
    <w:rsid w:val="00D00682"/>
    <w:rsid w:val="00D00BF4"/>
    <w:rsid w:val="00D02DDC"/>
    <w:rsid w:val="00D03373"/>
    <w:rsid w:val="00D11A9B"/>
    <w:rsid w:val="00D1369E"/>
    <w:rsid w:val="00D15330"/>
    <w:rsid w:val="00D1592E"/>
    <w:rsid w:val="00D15DC0"/>
    <w:rsid w:val="00D214B7"/>
    <w:rsid w:val="00D21E8F"/>
    <w:rsid w:val="00D25159"/>
    <w:rsid w:val="00D32306"/>
    <w:rsid w:val="00D37068"/>
    <w:rsid w:val="00D418A2"/>
    <w:rsid w:val="00D4372C"/>
    <w:rsid w:val="00D437CB"/>
    <w:rsid w:val="00D449C1"/>
    <w:rsid w:val="00D44FBE"/>
    <w:rsid w:val="00D4565D"/>
    <w:rsid w:val="00D507C2"/>
    <w:rsid w:val="00D514F9"/>
    <w:rsid w:val="00D55572"/>
    <w:rsid w:val="00D60075"/>
    <w:rsid w:val="00D62480"/>
    <w:rsid w:val="00D66FCA"/>
    <w:rsid w:val="00D718E1"/>
    <w:rsid w:val="00D73A48"/>
    <w:rsid w:val="00D74E09"/>
    <w:rsid w:val="00D753A5"/>
    <w:rsid w:val="00D76E7A"/>
    <w:rsid w:val="00D771D3"/>
    <w:rsid w:val="00D81842"/>
    <w:rsid w:val="00D82A13"/>
    <w:rsid w:val="00D82CFE"/>
    <w:rsid w:val="00D85169"/>
    <w:rsid w:val="00D85B65"/>
    <w:rsid w:val="00D9031F"/>
    <w:rsid w:val="00D90345"/>
    <w:rsid w:val="00D90845"/>
    <w:rsid w:val="00D97467"/>
    <w:rsid w:val="00D97AED"/>
    <w:rsid w:val="00D97BE5"/>
    <w:rsid w:val="00DA3B17"/>
    <w:rsid w:val="00DA45CF"/>
    <w:rsid w:val="00DA4617"/>
    <w:rsid w:val="00DA573F"/>
    <w:rsid w:val="00DA72E1"/>
    <w:rsid w:val="00DA7BF3"/>
    <w:rsid w:val="00DB0B7D"/>
    <w:rsid w:val="00DB0CA2"/>
    <w:rsid w:val="00DB1FF5"/>
    <w:rsid w:val="00DB25AF"/>
    <w:rsid w:val="00DB3A5A"/>
    <w:rsid w:val="00DB50B4"/>
    <w:rsid w:val="00DB68B3"/>
    <w:rsid w:val="00DC0D35"/>
    <w:rsid w:val="00DC5AB9"/>
    <w:rsid w:val="00DC5F99"/>
    <w:rsid w:val="00DD40F3"/>
    <w:rsid w:val="00DD5189"/>
    <w:rsid w:val="00DD695A"/>
    <w:rsid w:val="00DD6A66"/>
    <w:rsid w:val="00DD7138"/>
    <w:rsid w:val="00DD7442"/>
    <w:rsid w:val="00DE1BF0"/>
    <w:rsid w:val="00DE2C6C"/>
    <w:rsid w:val="00DE4E79"/>
    <w:rsid w:val="00DE5316"/>
    <w:rsid w:val="00DE56B2"/>
    <w:rsid w:val="00DE5F18"/>
    <w:rsid w:val="00DF01D7"/>
    <w:rsid w:val="00DF0C3B"/>
    <w:rsid w:val="00DF3709"/>
    <w:rsid w:val="00DF380F"/>
    <w:rsid w:val="00E00114"/>
    <w:rsid w:val="00E00458"/>
    <w:rsid w:val="00E00C05"/>
    <w:rsid w:val="00E04BE0"/>
    <w:rsid w:val="00E05CA5"/>
    <w:rsid w:val="00E05CEF"/>
    <w:rsid w:val="00E11D84"/>
    <w:rsid w:val="00E15F60"/>
    <w:rsid w:val="00E17203"/>
    <w:rsid w:val="00E1741B"/>
    <w:rsid w:val="00E21856"/>
    <w:rsid w:val="00E225C1"/>
    <w:rsid w:val="00E22A85"/>
    <w:rsid w:val="00E2361E"/>
    <w:rsid w:val="00E24BA6"/>
    <w:rsid w:val="00E2510F"/>
    <w:rsid w:val="00E25F76"/>
    <w:rsid w:val="00E27135"/>
    <w:rsid w:val="00E27A8D"/>
    <w:rsid w:val="00E30339"/>
    <w:rsid w:val="00E32DC6"/>
    <w:rsid w:val="00E34299"/>
    <w:rsid w:val="00E34CBE"/>
    <w:rsid w:val="00E35668"/>
    <w:rsid w:val="00E35D80"/>
    <w:rsid w:val="00E363EE"/>
    <w:rsid w:val="00E3792E"/>
    <w:rsid w:val="00E42272"/>
    <w:rsid w:val="00E46FA4"/>
    <w:rsid w:val="00E470C8"/>
    <w:rsid w:val="00E4732F"/>
    <w:rsid w:val="00E51017"/>
    <w:rsid w:val="00E520DC"/>
    <w:rsid w:val="00E52D81"/>
    <w:rsid w:val="00E54BA1"/>
    <w:rsid w:val="00E5577E"/>
    <w:rsid w:val="00E57398"/>
    <w:rsid w:val="00E62088"/>
    <w:rsid w:val="00E63B33"/>
    <w:rsid w:val="00E735F1"/>
    <w:rsid w:val="00E77EC3"/>
    <w:rsid w:val="00E82C93"/>
    <w:rsid w:val="00E82D5A"/>
    <w:rsid w:val="00E8327D"/>
    <w:rsid w:val="00E852FB"/>
    <w:rsid w:val="00E8680E"/>
    <w:rsid w:val="00E87C6E"/>
    <w:rsid w:val="00E91089"/>
    <w:rsid w:val="00E91470"/>
    <w:rsid w:val="00E92D85"/>
    <w:rsid w:val="00E93837"/>
    <w:rsid w:val="00E9433F"/>
    <w:rsid w:val="00E94D0F"/>
    <w:rsid w:val="00E958C0"/>
    <w:rsid w:val="00E95AFC"/>
    <w:rsid w:val="00E95BDC"/>
    <w:rsid w:val="00E963BD"/>
    <w:rsid w:val="00EA1994"/>
    <w:rsid w:val="00EA1FC7"/>
    <w:rsid w:val="00EA2190"/>
    <w:rsid w:val="00EB0329"/>
    <w:rsid w:val="00EB3EE3"/>
    <w:rsid w:val="00EB4CB4"/>
    <w:rsid w:val="00EB5187"/>
    <w:rsid w:val="00EB522A"/>
    <w:rsid w:val="00EC34E3"/>
    <w:rsid w:val="00EC3D64"/>
    <w:rsid w:val="00EC6B03"/>
    <w:rsid w:val="00EC7241"/>
    <w:rsid w:val="00ED0B15"/>
    <w:rsid w:val="00ED55F5"/>
    <w:rsid w:val="00ED6564"/>
    <w:rsid w:val="00EE1ACA"/>
    <w:rsid w:val="00EE1C5D"/>
    <w:rsid w:val="00EE3ED4"/>
    <w:rsid w:val="00EE61C3"/>
    <w:rsid w:val="00EE6DF5"/>
    <w:rsid w:val="00EE6FC0"/>
    <w:rsid w:val="00EE72E6"/>
    <w:rsid w:val="00EE7EBD"/>
    <w:rsid w:val="00EF0B71"/>
    <w:rsid w:val="00EF12EF"/>
    <w:rsid w:val="00EF2391"/>
    <w:rsid w:val="00EF2FEE"/>
    <w:rsid w:val="00EF570A"/>
    <w:rsid w:val="00EF76ED"/>
    <w:rsid w:val="00F00F6D"/>
    <w:rsid w:val="00F02BE6"/>
    <w:rsid w:val="00F0407A"/>
    <w:rsid w:val="00F04978"/>
    <w:rsid w:val="00F06994"/>
    <w:rsid w:val="00F07F68"/>
    <w:rsid w:val="00F10F77"/>
    <w:rsid w:val="00F11756"/>
    <w:rsid w:val="00F11E8A"/>
    <w:rsid w:val="00F11FB5"/>
    <w:rsid w:val="00F144B3"/>
    <w:rsid w:val="00F16E67"/>
    <w:rsid w:val="00F204F3"/>
    <w:rsid w:val="00F21E8C"/>
    <w:rsid w:val="00F2376B"/>
    <w:rsid w:val="00F260D0"/>
    <w:rsid w:val="00F27B79"/>
    <w:rsid w:val="00F3150F"/>
    <w:rsid w:val="00F31956"/>
    <w:rsid w:val="00F32A10"/>
    <w:rsid w:val="00F32A84"/>
    <w:rsid w:val="00F404A4"/>
    <w:rsid w:val="00F4206A"/>
    <w:rsid w:val="00F43012"/>
    <w:rsid w:val="00F43157"/>
    <w:rsid w:val="00F44C32"/>
    <w:rsid w:val="00F47160"/>
    <w:rsid w:val="00F47721"/>
    <w:rsid w:val="00F50449"/>
    <w:rsid w:val="00F50837"/>
    <w:rsid w:val="00F50C20"/>
    <w:rsid w:val="00F536E4"/>
    <w:rsid w:val="00F53FB5"/>
    <w:rsid w:val="00F54A1F"/>
    <w:rsid w:val="00F57617"/>
    <w:rsid w:val="00F57E9E"/>
    <w:rsid w:val="00F613DF"/>
    <w:rsid w:val="00F61D59"/>
    <w:rsid w:val="00F63158"/>
    <w:rsid w:val="00F6505F"/>
    <w:rsid w:val="00F66A00"/>
    <w:rsid w:val="00F7033D"/>
    <w:rsid w:val="00F71026"/>
    <w:rsid w:val="00F72DB2"/>
    <w:rsid w:val="00F731F3"/>
    <w:rsid w:val="00F743ED"/>
    <w:rsid w:val="00F755D6"/>
    <w:rsid w:val="00F760C5"/>
    <w:rsid w:val="00F815CA"/>
    <w:rsid w:val="00F81C8A"/>
    <w:rsid w:val="00F83077"/>
    <w:rsid w:val="00F838E6"/>
    <w:rsid w:val="00F8406C"/>
    <w:rsid w:val="00F86144"/>
    <w:rsid w:val="00F87A61"/>
    <w:rsid w:val="00F90516"/>
    <w:rsid w:val="00F954A9"/>
    <w:rsid w:val="00F97AA5"/>
    <w:rsid w:val="00FA467C"/>
    <w:rsid w:val="00FA6785"/>
    <w:rsid w:val="00FB0C35"/>
    <w:rsid w:val="00FB3716"/>
    <w:rsid w:val="00FB4CC1"/>
    <w:rsid w:val="00FB552B"/>
    <w:rsid w:val="00FB5C2E"/>
    <w:rsid w:val="00FB5F1F"/>
    <w:rsid w:val="00FB5F84"/>
    <w:rsid w:val="00FB61C6"/>
    <w:rsid w:val="00FC0A3A"/>
    <w:rsid w:val="00FC1916"/>
    <w:rsid w:val="00FC1D68"/>
    <w:rsid w:val="00FC310E"/>
    <w:rsid w:val="00FC389D"/>
    <w:rsid w:val="00FC6F01"/>
    <w:rsid w:val="00FC732C"/>
    <w:rsid w:val="00FD0D2E"/>
    <w:rsid w:val="00FD0E04"/>
    <w:rsid w:val="00FD58DF"/>
    <w:rsid w:val="00FD6589"/>
    <w:rsid w:val="00FE021F"/>
    <w:rsid w:val="00FE28AF"/>
    <w:rsid w:val="00FE2CB5"/>
    <w:rsid w:val="00FF189D"/>
    <w:rsid w:val="00FF19E1"/>
    <w:rsid w:val="00FF2014"/>
    <w:rsid w:val="00FF305C"/>
    <w:rsid w:val="00FF3E1D"/>
    <w:rsid w:val="00FF3F13"/>
    <w:rsid w:val="00FF444F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5533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5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  <w:style w:type="character" w:styleId="a5">
    <w:name w:val="Hyperlink"/>
    <w:basedOn w:val="a0"/>
    <w:uiPriority w:val="99"/>
    <w:unhideWhenUsed/>
    <w:rsid w:val="00B70263"/>
    <w:rPr>
      <w:color w:val="0563C1" w:themeColor="hyperlink"/>
      <w:u w:val="single"/>
    </w:rPr>
  </w:style>
  <w:style w:type="paragraph" w:customStyle="1" w:styleId="Default">
    <w:name w:val="Default"/>
    <w:rsid w:val="0043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C239D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15</Pages>
  <Words>2972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1324</cp:revision>
  <dcterms:created xsi:type="dcterms:W3CDTF">2021-08-04T08:30:00Z</dcterms:created>
  <dcterms:modified xsi:type="dcterms:W3CDTF">2021-11-16T11:46:00Z</dcterms:modified>
</cp:coreProperties>
</file>