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 Persistence Architecture V1</w:t>
      </w:r>
    </w:p>
    <w:p>
      <w:r>
        <w:t>Program Serialization Service (PSS) &amp; System Storage Space (SySS)</w:t>
        <w:br/>
        <w:t>Status: Architecture Frozen (V1)</w:t>
      </w:r>
    </w:p>
    <w:p>
      <w:pPr>
        <w:pStyle w:val="Heading1"/>
      </w:pPr>
      <w:r>
        <w:t>1. Architectural Decision</w:t>
      </w:r>
    </w:p>
    <w:p>
      <w:r>
        <w:t>After completing the RA Memory Architecture, persistence was separated from execution. PSS is not a memory space. It is a serialization service. SySS is the persistent storage owned by the RA Software.</w:t>
      </w:r>
    </w:p>
    <w:p>
      <w:pPr>
        <w:pStyle w:val="Heading1"/>
      </w:pPr>
      <w:r>
        <w:t>2. Separation of Responsibilities</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RA Memory</w:t>
            </w:r>
          </w:p>
        </w:tc>
        <w:tc>
          <w:tcPr>
            <w:tcW w:type="dxa" w:w="5040"/>
          </w:tcPr>
          <w:p>
            <w:r>
              <w:t>Program execution (PS, AS, ES, WS, RS).</w:t>
            </w:r>
          </w:p>
        </w:tc>
      </w:tr>
      <w:tr>
        <w:tc>
          <w:tcPr>
            <w:tcW w:type="dxa" w:w="5040"/>
          </w:tcPr>
          <w:p>
            <w:r>
              <w:t>Program Serialization Service (PSS)</w:t>
            </w:r>
          </w:p>
        </w:tc>
        <w:tc>
          <w:tcPr>
            <w:tcW w:type="dxa" w:w="5040"/>
          </w:tcPr>
          <w:p>
            <w:r>
              <w:t>Serialize and deserialize RA runtime into supported RA formats.</w:t>
            </w:r>
          </w:p>
        </w:tc>
      </w:tr>
      <w:tr>
        <w:tc>
          <w:tcPr>
            <w:tcW w:type="dxa" w:w="5040"/>
          </w:tcPr>
          <w:p>
            <w:r>
              <w:t>System Storage Space (SySS)</w:t>
            </w:r>
          </w:p>
        </w:tc>
        <w:tc>
          <w:tcPr>
            <w:tcW w:type="dxa" w:w="5040"/>
          </w:tcPr>
          <w:p>
            <w:r>
              <w:t>Persistent storage for the RA Software and its workspace.</w:t>
            </w:r>
          </w:p>
        </w:tc>
      </w:tr>
    </w:tbl>
    <w:p>
      <w:pPr>
        <w:pStyle w:val="Heading1"/>
      </w:pPr>
      <w:r>
        <w:t>3. PSS Purpose</w:t>
      </w:r>
    </w:p>
    <w:p>
      <w:pPr>
        <w:pStyle w:val="ListBullet"/>
      </w:pPr>
      <w:r>
        <w:t>Acts as the bridge between RA Memory and persistent storage.</w:t>
      </w:r>
    </w:p>
    <w:p>
      <w:pPr>
        <w:pStyle w:val="ListBullet"/>
      </w:pPr>
      <w:r>
        <w:t>Generates RA-supported formats.</w:t>
      </w:r>
    </w:p>
    <w:p>
      <w:pPr>
        <w:pStyle w:val="ListBullet"/>
      </w:pPr>
      <w:r>
        <w:t>Loads supported formats back into RA Memory.</w:t>
      </w:r>
    </w:p>
    <w:p>
      <w:pPr>
        <w:pStyle w:val="ListBullet"/>
      </w:pPr>
      <w:r>
        <w:t>Does not permanently own data.</w:t>
      </w:r>
    </w:p>
    <w:p>
      <w:r>
        <w:t>Supported formats:</w:t>
      </w:r>
    </w:p>
    <w:p>
      <w:pPr>
        <w:pStyle w:val="ListBullet2"/>
      </w:pPr>
      <w:r>
        <w:t>.ra (source/module)</w:t>
      </w:r>
    </w:p>
    <w:p>
      <w:pPr>
        <w:pStyle w:val="ListBullet2"/>
      </w:pPr>
      <w:r>
        <w:t>.rab (bytecode)</w:t>
      </w:r>
    </w:p>
    <w:p>
      <w:pPr>
        <w:pStyle w:val="ListBullet2"/>
      </w:pPr>
      <w:r>
        <w:t>.raf (binary)</w:t>
      </w:r>
    </w:p>
    <w:p>
      <w:pPr>
        <w:pStyle w:val="ListBullet2"/>
      </w:pPr>
      <w:r>
        <w:t>.rap (portable package)</w:t>
      </w:r>
    </w:p>
    <w:p>
      <w:pPr>
        <w:pStyle w:val="Heading1"/>
      </w:pPr>
      <w:r>
        <w:t>4. SySS Purpose</w:t>
      </w:r>
    </w:p>
    <w:p>
      <w:r>
        <w:t>SySS belongs to the RA Software rather than to an individual program.</w:t>
      </w:r>
    </w:p>
    <w:p>
      <w:pPr>
        <w:pStyle w:val="ListBullet"/>
      </w:pPr>
      <w:r>
        <w:t>Workspace</w:t>
      </w:r>
    </w:p>
    <w:p>
      <w:pPr>
        <w:pStyle w:val="ListBullet"/>
      </w:pPr>
      <w:r>
        <w:t>Project Explorer</w:t>
      </w:r>
    </w:p>
    <w:p>
      <w:pPr>
        <w:pStyle w:val="ListBullet"/>
      </w:pPr>
      <w:r>
        <w:t>Recent Projects</w:t>
      </w:r>
    </w:p>
    <w:p>
      <w:pPr>
        <w:pStyle w:val="ListBullet"/>
      </w:pPr>
      <w:r>
        <w:t>Recent Files</w:t>
      </w:r>
    </w:p>
    <w:p>
      <w:pPr>
        <w:pStyle w:val="ListBullet"/>
      </w:pPr>
      <w:r>
        <w:t>File History</w:t>
      </w:r>
    </w:p>
    <w:p>
      <w:pPr>
        <w:pStyle w:val="ListBullet"/>
      </w:pPr>
      <w:r>
        <w:t>Auto Recovery</w:t>
      </w:r>
    </w:p>
    <w:p>
      <w:pPr>
        <w:pStyle w:val="ListBullet"/>
      </w:pPr>
      <w:r>
        <w:t>Installed Packages</w:t>
      </w:r>
    </w:p>
    <w:p>
      <w:pPr>
        <w:pStyle w:val="ListBullet"/>
      </w:pPr>
      <w:r>
        <w:t>Compiler Cache</w:t>
      </w:r>
    </w:p>
    <w:p>
      <w:pPr>
        <w:pStyle w:val="ListBullet"/>
      </w:pPr>
      <w:r>
        <w:t>User Preferences</w:t>
      </w:r>
    </w:p>
    <w:p>
      <w:pPr>
        <w:pStyle w:val="ListBullet"/>
      </w:pPr>
      <w:r>
        <w:t>Generated .ra/.rab/.raf/.rap files</w:t>
      </w:r>
    </w:p>
    <w:p>
      <w:pPr>
        <w:pStyle w:val="Heading1"/>
      </w:pPr>
      <w:r>
        <w:t>5. Save / Load Pipeline</w:t>
      </w:r>
    </w:p>
    <w:p>
      <w:r>
        <w:t>SAVE</w:t>
        <w:br/>
        <w:br/>
        <w:t>RA Memory</w:t>
        <w:br/>
        <w:t xml:space="preserve">    │</w:t>
        <w:br/>
        <w:t xml:space="preserve">    ▼</w:t>
        <w:br/>
        <w:t>PSS</w:t>
        <w:br/>
        <w:t xml:space="preserve">    │</w:t>
        <w:br/>
        <w:t xml:space="preserve">    ▼</w:t>
        <w:br/>
        <w:t>SySS</w:t>
        <w:br/>
        <w:t xml:space="preserve">    │</w:t>
        <w:br/>
        <w:t xml:space="preserve">    ▼</w:t>
        <w:br/>
        <w:t>User chooses Save/Export</w:t>
        <w:br/>
        <w:t xml:space="preserve">    │</w:t>
        <w:br/>
        <w:t xml:space="preserve">    ▼</w:t>
        <w:br/>
        <w:t>Device File</w:t>
        <w:br/>
        <w:br/>
        <w:t>LOAD</w:t>
        <w:br/>
        <w:br/>
        <w:t>Device File</w:t>
        <w:br/>
        <w:t xml:space="preserve">    │</w:t>
        <w:br/>
        <w:t xml:space="preserve">    ▼</w:t>
        <w:br/>
        <w:t>SySS</w:t>
        <w:br/>
        <w:t xml:space="preserve">    │</w:t>
        <w:br/>
        <w:t xml:space="preserve">    ▼</w:t>
        <w:br/>
        <w:t>PSS</w:t>
        <w:br/>
        <w:t xml:space="preserve">    │</w:t>
        <w:br/>
        <w:t xml:space="preserve">    ▼</w:t>
        <w:br/>
        <w:t>RA Memory</w:t>
      </w:r>
    </w:p>
    <w:p>
      <w:pPr>
        <w:pStyle w:val="Heading1"/>
      </w:pPr>
      <w:r>
        <w:t>6. Why SySS Exists</w:t>
      </w:r>
    </w:p>
    <w:p>
      <w:r>
        <w:t>SySS allows the RA Software (especially the IDE, but also other RA tools such as the terminal when needed) to manage workspaces, projects, caches, recovery information, and generated RA files independently of the runtime memory.</w:t>
      </w:r>
    </w:p>
    <w:p>
      <w:pPr>
        <w:pStyle w:val="Heading1"/>
      </w:pPr>
      <w:r>
        <w:t>7. Fixed Decisions</w:t>
      </w:r>
    </w:p>
    <w:p>
      <w:pPr>
        <w:pStyle w:val="ListBullet"/>
      </w:pPr>
      <w:r>
        <w:t>RA Memory Architecture remains PS + AS + ES + WS + RS.</w:t>
      </w:r>
    </w:p>
    <w:p>
      <w:pPr>
        <w:pStyle w:val="ListBullet"/>
      </w:pPr>
      <w:r>
        <w:t>PSS is a service, not a memory space.</w:t>
      </w:r>
    </w:p>
    <w:p>
      <w:pPr>
        <w:pStyle w:val="ListBullet"/>
      </w:pPr>
      <w:r>
        <w:t>SySS is persistent storage owned by the RA Software.</w:t>
      </w:r>
    </w:p>
    <w:p>
      <w:pPr>
        <w:pStyle w:val="ListBullet"/>
      </w:pPr>
      <w:r>
        <w:t>PSS converts runtime state to and from RA file formats.</w:t>
      </w:r>
    </w:p>
    <w:p>
      <w:pPr>
        <w:pStyle w:val="ListBullet"/>
      </w:pPr>
      <w:r>
        <w:t>SySS supports IDE features such as Project Explorer, Open, Save, Recent Files, and Recovery.</w:t>
      </w:r>
    </w:p>
    <w:p>
      <w:pPr>
        <w:pStyle w:val="ListBullet"/>
      </w:pPr>
      <w:r>
        <w:t>Execution, serialization, and persistence are independent responsibilities.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