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Platform Progress Report - Architecture Freeze &amp; Migration (Phase 7A)</w:t>
      </w:r>
    </w:p>
    <w:p>
      <w:r>
        <w:t>Status: Pre-Implementation</w:t>
        <w:br/>
        <w:t>Summary of architectural decisions and repository migration before coding.</w:t>
      </w:r>
    </w:p>
    <w:p>
      <w:pPr>
        <w:pStyle w:val="Heading2"/>
      </w:pPr>
      <w:r>
        <w:t>Architecture Status</w:t>
      </w:r>
    </w:p>
    <w:p>
      <w:pPr>
        <w:pStyle w:val="ListBullet"/>
      </w:pPr>
      <w:r>
        <w:t>SySS architecture is frozen enough to begin implementation.</w:t>
      </w:r>
    </w:p>
    <w:p>
      <w:pPr>
        <w:pStyle w:val="ListBullet"/>
      </w:pPr>
      <w:r>
        <w:t>Implementation is postponed until remaining structural issues are resolved.</w:t>
      </w:r>
    </w:p>
    <w:p>
      <w:pPr>
        <w:pStyle w:val="ListBullet"/>
      </w:pPr>
      <w:r>
        <w:t>Repository migration completed without breaking the build.</w:t>
      </w:r>
    </w:p>
    <w:p>
      <w:pPr>
        <w:pStyle w:val="Heading2"/>
      </w:pPr>
      <w:r>
        <w:t>Platform Architecture</w:t>
      </w:r>
    </w:p>
    <w:p>
      <w:r>
        <w:t>User</w:t>
        <w:br/>
        <w:t xml:space="preserve"> |</w:t>
        <w:br/>
        <w:t>Frontend</w:t>
        <w:br/>
        <w:t xml:space="preserve"> &lt;-&gt;</w:t>
        <w:br/>
        <w:t>SySS</w:t>
        <w:br/>
        <w:t xml:space="preserve"> &lt;-&gt;</w:t>
        <w:br/>
        <w:t>RA Core</w:t>
      </w:r>
    </w:p>
    <w:p>
      <w:pPr>
        <w:pStyle w:val="Heading2"/>
      </w:pPr>
      <w:r>
        <w:t>Frozen Principles</w:t>
      </w:r>
    </w:p>
    <w:p>
      <w:pPr>
        <w:pStyle w:val="ListBullet"/>
      </w:pPr>
      <w:r>
        <w:t>Frontend communicates only with SySS.</w:t>
      </w:r>
    </w:p>
    <w:p>
      <w:pPr>
        <w:pStyle w:val="ListBullet"/>
      </w:pPr>
      <w:r>
        <w:t>SySS is the backbone and backend.</w:t>
      </w:r>
    </w:p>
    <w:p>
      <w:pPr>
        <w:pStyle w:val="ListBullet"/>
      </w:pPr>
      <w:r>
        <w:t>SySS owns platform state and active objects.</w:t>
      </w:r>
    </w:p>
    <w:p>
      <w:pPr>
        <w:pStyle w:val="ListBullet"/>
      </w:pPr>
      <w:r>
        <w:t>Persistence owns serialization/deserialization.</w:t>
      </w:r>
    </w:p>
    <w:p>
      <w:pPr>
        <w:pStyle w:val="ListBullet"/>
      </w:pPr>
      <w:r>
        <w:t>Compiler owns compilation.</w:t>
      </w:r>
    </w:p>
    <w:p>
      <w:pPr>
        <w:pStyle w:val="ListBullet"/>
      </w:pPr>
      <w:r>
        <w:t>Runtime owns execution.</w:t>
      </w:r>
    </w:p>
    <w:p>
      <w:pPr>
        <w:pStyle w:val="Heading2"/>
      </w:pPr>
      <w:r>
        <w:t>Migration Completed</w:t>
      </w:r>
    </w:p>
    <w:p>
      <w:pPr>
        <w:pStyle w:val="ListBullet"/>
      </w:pPr>
      <w:r>
        <w:t>Created software/syss crate.</w:t>
      </w:r>
    </w:p>
    <w:p>
      <w:pPr>
        <w:pStyle w:val="ListBullet"/>
      </w:pPr>
      <w:r>
        <w:t>Moved syss.rs.</w:t>
      </w:r>
    </w:p>
    <w:p>
      <w:pPr>
        <w:pStyle w:val="ListBullet"/>
      </w:pPr>
      <w:r>
        <w:t>Moved pss.rs.</w:t>
      </w:r>
    </w:p>
    <w:p>
      <w:pPr>
        <w:pStyle w:val="ListBullet"/>
      </w:pPr>
      <w:r>
        <w:t>Moved recovery.rs.</w:t>
      </w:r>
    </w:p>
    <w:p>
      <w:pPr>
        <w:pStyle w:val="ListBullet"/>
      </w:pPr>
      <w:r>
        <w:t>Created artifact.rs.</w:t>
      </w:r>
    </w:p>
    <w:p>
      <w:pPr>
        <w:pStyle w:val="ListBullet"/>
      </w:pPr>
      <w:r>
        <w:t>Created storage.rs.</w:t>
      </w:r>
    </w:p>
    <w:p>
      <w:pPr>
        <w:pStyle w:val="ListBullet"/>
      </w:pPr>
      <w:r>
        <w:t>Updated Cargo workspace.</w:t>
      </w:r>
    </w:p>
    <w:p>
      <w:pPr>
        <w:pStyle w:val="ListBullet"/>
      </w:pPr>
      <w:r>
        <w:t>Verified cargo check, cargo test and cargo tree.</w:t>
      </w:r>
    </w:p>
    <w:p>
      <w:pPr>
        <w:pStyle w:val="Heading2"/>
      </w:pPr>
      <w:r>
        <w:t>Current Dependency Graph</w:t>
      </w:r>
    </w:p>
    <w:p>
      <w:r>
        <w:t>ra-syss -&gt; ra-persistence -&gt; ra-common</w:t>
        <w:br/>
        <w:t>ra-memory -&gt; ra-common</w:t>
      </w:r>
    </w:p>
    <w:p>
      <w:pPr>
        <w:pStyle w:val="Heading2"/>
      </w:pPr>
      <w:r>
        <w:t>Remaining Work</w:t>
      </w:r>
    </w:p>
    <w:p>
      <w:pPr>
        <w:pStyle w:val="ListBullet"/>
      </w:pPr>
      <w:r>
        <w:t>SySS error model</w:t>
      </w:r>
    </w:p>
    <w:p>
      <w:pPr>
        <w:pStyle w:val="ListBullet"/>
      </w:pPr>
      <w:r>
        <w:t>Bootstrap</w:t>
      </w:r>
    </w:p>
    <w:p>
      <w:pPr>
        <w:pStyle w:val="ListBullet"/>
      </w:pPr>
      <w:r>
        <w:t>Lifecycle</w:t>
      </w:r>
    </w:p>
    <w:p>
      <w:pPr>
        <w:pStyle w:val="ListBullet"/>
      </w:pPr>
      <w:r>
        <w:t>Platform State</w:t>
      </w:r>
    </w:p>
    <w:p>
      <w:pPr>
        <w:pStyle w:val="ListBullet"/>
      </w:pPr>
      <w:r>
        <w:t>Message Backbone</w:t>
      </w:r>
    </w:p>
    <w:p>
      <w:pPr>
        <w:pStyle w:val="ListBullet"/>
      </w:pPr>
      <w:r>
        <w:t>Hub Graph</w:t>
      </w:r>
    </w:p>
    <w:p>
      <w:pPr>
        <w:pStyle w:val="ListBullet"/>
      </w:pPr>
      <w:r>
        <w:t>Platform Interface</w:t>
      </w:r>
    </w:p>
    <w:p>
      <w:pPr>
        <w:pStyle w:val="ListBullet"/>
      </w:pPr>
      <w:r>
        <w:t>LPM and FreezeSnapshot migration</w:t>
      </w:r>
    </w:p>
    <w:p>
      <w:pPr>
        <w:pStyle w:val="Heading2"/>
      </w:pPr>
      <w:r>
        <w:t>Implementation Rules</w:t>
      </w:r>
    </w:p>
    <w:p>
      <w:pPr>
        <w:pStyle w:val="ListBullet"/>
      </w:pPr>
      <w:r>
        <w:t>One capability per commit.</w:t>
      </w:r>
    </w:p>
    <w:p>
      <w:pPr>
        <w:pStyle w:val="ListBullet"/>
      </w:pPr>
      <w:r>
        <w:t>Keep dependency graph acyclic.</w:t>
      </w:r>
    </w:p>
    <w:p>
      <w:pPr>
        <w:pStyle w:val="ListBullet"/>
      </w:pPr>
      <w:r>
        <w:t>cargo check after every commit.</w:t>
      </w:r>
    </w:p>
    <w:p>
      <w:pPr>
        <w:pStyle w:val="ListBullet"/>
      </w:pPr>
      <w:r>
        <w:t>No architectural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