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Engineering Freeze - Phase 7A (Post Stabilization)</w:t>
      </w:r>
    </w:p>
    <w:p>
      <w:r>
        <w:t>Architecture stabilized. Repository ready for foundation implementation.</w:t>
      </w:r>
    </w:p>
    <w:p>
      <w:pPr>
        <w:pStyle w:val="Heading2"/>
      </w:pPr>
      <w:r>
        <w:t>Status</w:t>
      </w:r>
    </w:p>
    <w:p>
      <w:pPr>
        <w:pStyle w:val="ListBullet"/>
      </w:pPr>
      <w:r>
        <w:t>SySS architecture frozen.</w:t>
      </w:r>
    </w:p>
    <w:p>
      <w:pPr>
        <w:pStyle w:val="ListBullet"/>
      </w:pPr>
      <w:r>
        <w:t>Repository stabilized.</w:t>
      </w:r>
    </w:p>
    <w:p>
      <w:pPr>
        <w:pStyle w:val="ListBullet"/>
      </w:pPr>
      <w:r>
        <w:t>ra-syss crate created.</w:t>
      </w:r>
    </w:p>
    <w:p>
      <w:pPr>
        <w:pStyle w:val="ListBullet"/>
      </w:pPr>
      <w:r>
        <w:t>Build/tests verified.</w:t>
      </w:r>
    </w:p>
    <w:p>
      <w:pPr>
        <w:pStyle w:val="ListBullet"/>
      </w:pPr>
      <w:r>
        <w:t>Ready for implementation after final foundation cleanup.</w:t>
      </w:r>
    </w:p>
    <w:p>
      <w:pPr>
        <w:pStyle w:val="Heading2"/>
      </w:pPr>
      <w:r>
        <w:t>Architecture</w:t>
      </w:r>
    </w:p>
    <w:p>
      <w:r>
        <w:t>User -&gt; Frontend &lt;-&gt; SySS &lt;-&gt; RA Core</w:t>
      </w:r>
    </w:p>
    <w:p>
      <w:pPr>
        <w:pStyle w:val="Heading2"/>
      </w:pPr>
      <w:r>
        <w:t>Migration</w:t>
      </w:r>
    </w:p>
    <w:p>
      <w:pPr>
        <w:pStyle w:val="ListBullet"/>
      </w:pPr>
      <w:r>
        <w:t>Created software/syss.</w:t>
      </w:r>
    </w:p>
    <w:p>
      <w:pPr>
        <w:pStyle w:val="ListBullet"/>
      </w:pPr>
      <w:r>
        <w:t>Moved syss.rs, pss.rs and recovery.rs.</w:t>
      </w:r>
    </w:p>
    <w:p>
      <w:pPr>
        <w:pStyle w:val="ListBullet"/>
      </w:pPr>
      <w:r>
        <w:t>Extracted artifact.rs and storage.rs.</w:t>
      </w:r>
    </w:p>
    <w:p>
      <w:pPr>
        <w:pStyle w:val="ListBullet"/>
      </w:pPr>
      <w:r>
        <w:t>Maintained acyclic dependencies.</w:t>
      </w:r>
    </w:p>
    <w:p>
      <w:pPr>
        <w:pStyle w:val="ListBullet"/>
      </w:pPr>
      <w:r>
        <w:t>Privatized internal modules.</w:t>
      </w:r>
    </w:p>
    <w:p>
      <w:pPr>
        <w:pStyle w:val="Heading2"/>
      </w:pPr>
      <w:r>
        <w:t>Remaining Work</w:t>
      </w:r>
    </w:p>
    <w:p>
      <w:pPr>
        <w:pStyle w:val="ListBullet"/>
      </w:pPr>
      <w:r>
        <w:t>SySS Error</w:t>
      </w:r>
    </w:p>
    <w:p>
      <w:pPr>
        <w:pStyle w:val="ListBullet"/>
      </w:pPr>
      <w:r>
        <w:t>SySS Skeleton</w:t>
      </w:r>
    </w:p>
    <w:p>
      <w:pPr>
        <w:pStyle w:val="ListBullet"/>
      </w:pPr>
      <w:r>
        <w:t>Lifecycle</w:t>
      </w:r>
    </w:p>
    <w:p>
      <w:pPr>
        <w:pStyle w:val="ListBullet"/>
      </w:pPr>
      <w:r>
        <w:t>Platform State</w:t>
      </w:r>
    </w:p>
    <w:p>
      <w:pPr>
        <w:pStyle w:val="ListBullet"/>
      </w:pPr>
      <w:r>
        <w:t>Bootstrap</w:t>
      </w:r>
    </w:p>
    <w:p>
      <w:pPr>
        <w:pStyle w:val="ListBullet"/>
      </w:pPr>
      <w:r>
        <w:t>Hub Graph</w:t>
      </w:r>
    </w:p>
    <w:p>
      <w:pPr>
        <w:pStyle w:val="ListBullet"/>
      </w:pPr>
      <w:r>
        <w:t>Message Backbone</w:t>
      </w:r>
    </w:p>
    <w:p>
      <w:pPr>
        <w:pStyle w:val="ListBullet"/>
      </w:pPr>
      <w:r>
        <w:t>FSS</w:t>
      </w:r>
    </w:p>
    <w:p>
      <w:pPr>
        <w:pStyle w:val="Heading2"/>
      </w:pPr>
      <w:r>
        <w:t>Implementation Order</w:t>
      </w:r>
    </w:p>
    <w:p>
      <w:pPr>
        <w:pStyle w:val="ListBullet"/>
      </w:pPr>
      <w:r>
        <w:t>SySS Error</w:t>
      </w:r>
    </w:p>
    <w:p>
      <w:pPr>
        <w:pStyle w:val="ListBullet"/>
      </w:pPr>
      <w:r>
        <w:t>SySS Skeleton</w:t>
      </w:r>
    </w:p>
    <w:p>
      <w:pPr>
        <w:pStyle w:val="ListBullet"/>
      </w:pPr>
      <w:r>
        <w:t>Lifecycle</w:t>
      </w:r>
    </w:p>
    <w:p>
      <w:pPr>
        <w:pStyle w:val="ListBullet"/>
      </w:pPr>
      <w:r>
        <w:t>Platform State</w:t>
      </w:r>
    </w:p>
    <w:p>
      <w:pPr>
        <w:pStyle w:val="ListBullet"/>
      </w:pPr>
      <w:r>
        <w:t>Bootstrap</w:t>
      </w:r>
    </w:p>
    <w:p>
      <w:pPr>
        <w:pStyle w:val="ListBullet"/>
      </w:pPr>
      <w:r>
        <w:t>Hub Graph</w:t>
      </w:r>
    </w:p>
    <w:p>
      <w:pPr>
        <w:pStyle w:val="ListBullet"/>
      </w:pPr>
      <w:r>
        <w:t>Message Backbone</w:t>
      </w:r>
    </w:p>
    <w:p>
      <w:pPr>
        <w:pStyle w:val="ListBullet"/>
      </w:pPr>
      <w:r>
        <w:t>FSS</w:t>
      </w:r>
    </w:p>
    <w:p>
      <w:pPr>
        <w:pStyle w:val="ListBullet"/>
      </w:pPr>
      <w:r>
        <w:t>Platform Interface</w:t>
      </w:r>
    </w:p>
    <w:p>
      <w:pPr>
        <w:pStyle w:val="ListBullet"/>
      </w:pPr>
      <w:r>
        <w:t>Execution Manager</w:t>
      </w:r>
    </w:p>
    <w:p>
      <w:pPr>
        <w:pStyle w:val="ListBullet"/>
      </w:pPr>
      <w:r>
        <w:t>Compiler</w:t>
      </w:r>
    </w:p>
    <w:p>
      <w:pPr>
        <w:pStyle w:val="ListBullet"/>
      </w:pPr>
      <w:r>
        <w:t>Frontend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