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000000"/>
            <w:sz w:val="32"/>
            <w:szCs w:val="32"/>
            <w:u w:val="none"/>
            <w:shd w:fill="auto" w:val="clear"/>
            <w:vertAlign w:val="baseline"/>
            <w:rtl w:val="0"/>
          </w:rPr>
          <w:t xml:space="preserve">Veer SurendraSai University of Technology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, Burla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Mid-Semester Examination 2017</w:t>
      </w:r>
      <w:r w:rsidDel="00000000" w:rsidR="00000000" w:rsidRPr="00000000">
        <w:rPr>
          <w:rtl w:val="0"/>
        </w:rPr>
      </w:r>
    </w:p>
    <w:tbl>
      <w:tblPr>
        <w:tblStyle w:val="Table1"/>
        <w:tblW w:w="9498.999999999998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7"/>
        <w:gridCol w:w="436"/>
        <w:gridCol w:w="5298"/>
        <w:gridCol w:w="3378"/>
        <w:tblGridChange w:id="0">
          <w:tblGrid>
            <w:gridCol w:w="387"/>
            <w:gridCol w:w="436"/>
            <w:gridCol w:w="5298"/>
            <w:gridCol w:w="3378"/>
          </w:tblGrid>
        </w:tblGridChange>
      </w:tblGrid>
      <w:tr>
        <w:trPr>
          <w:trHeight w:val="386" w:hRule="atLeast"/>
        </w:trPr>
        <w:tc>
          <w:tcPr>
            <w:gridSpan w:val="3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Subject: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Microprocessor and Microcontroller (CS15-021)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6" w:hRule="atLeast"/>
        </w:trPr>
        <w:tc>
          <w:tcPr>
            <w:gridSpan w:val="3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Branch: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CSE/IT(5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Semester)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 Mark: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16" w:hRule="atLeast"/>
        </w:trPr>
        <w:tc>
          <w:tcPr>
            <w:gridSpan w:val="4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Answer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Any four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question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including question number 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6" w:hRule="atLeast"/>
        </w:trPr>
        <w:tc>
          <w:tcPr>
            <w:gridSpan w:val="4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[1X5=05]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16" w:hRule="atLeast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the function of ALE signal in the 8085?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6" w:hRule="atLeast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are the differences maskable and non-maskable interrupts ?</w:t>
            </w:r>
          </w:p>
        </w:tc>
      </w:tr>
      <w:tr>
        <w:trPr>
          <w:trHeight w:val="386" w:hRule="atLeast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the use of Control Bus</w:t>
            </w:r>
          </w:p>
        </w:tc>
      </w:tr>
      <w:tr>
        <w:trPr>
          <w:trHeight w:val="386" w:hRule="atLeast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MVI, JNC, JN, DAD?</w:t>
            </w:r>
          </w:p>
        </w:tc>
      </w:tr>
      <w:tr>
        <w:trPr>
          <w:trHeight w:val="386" w:hRule="atLeast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T state? Find number of T state for an instruction MVI B, 88H?</w:t>
            </w:r>
          </w:p>
        </w:tc>
      </w:tr>
      <w:tr>
        <w:trPr>
          <w:trHeight w:val="386" w:hRule="atLeast"/>
        </w:trPr>
        <w:tc>
          <w:tcPr>
            <w:gridSpan w:val="4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[2X2.5]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6" w:hRule="atLeast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Describe the pin diagram of 8085 microprocessor?                                                             </w:t>
            </w:r>
          </w:p>
        </w:tc>
      </w:tr>
      <w:tr>
        <w:trPr>
          <w:trHeight w:val="386" w:hRule="atLeast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Draw a timing diagram for STA 2500H?</w:t>
            </w:r>
          </w:p>
        </w:tc>
      </w:tr>
      <w:tr>
        <w:trPr>
          <w:trHeight w:val="386" w:hRule="atLeast"/>
        </w:trPr>
        <w:tc>
          <w:tcPr>
            <w:gridSpan w:val="4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[2X2.5]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6" w:hRule="atLeast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Explain different types of addressing mode with suitable example?</w:t>
            </w:r>
          </w:p>
        </w:tc>
      </w:tr>
      <w:tr>
        <w:trPr>
          <w:trHeight w:val="386" w:hRule="atLeast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PSW? Explain various flag of PSW in 8085?</w:t>
            </w:r>
          </w:p>
        </w:tc>
      </w:tr>
      <w:tr>
        <w:trPr>
          <w:trHeight w:val="553" w:hRule="atLeast"/>
        </w:trPr>
        <w:tc>
          <w:tcPr>
            <w:gridSpan w:val="4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2X2.5]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6" w:hRule="atLeast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interrupt? What are the different types of interrupts?</w:t>
            </w:r>
          </w:p>
        </w:tc>
      </w:tr>
      <w:tr>
        <w:trPr>
          <w:trHeight w:val="773" w:hRule="atLeast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Describe the types of instruction based of instruction size? Give a suitable example for each type?</w:t>
            </w:r>
          </w:p>
        </w:tc>
      </w:tr>
      <w:tr>
        <w:trPr>
          <w:trHeight w:val="386" w:hRule="atLeast"/>
        </w:trPr>
        <w:tc>
          <w:tcPr>
            <w:gridSpan w:val="4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43" w:hRule="atLeast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program to sort given 10 numbers from memory location 2200H in the ascending order.</w:t>
            </w:r>
          </w:p>
        </w:tc>
      </w:tr>
      <w:tr>
        <w:trPr>
          <w:trHeight w:val="386" w:hRule="atLeast"/>
        </w:trPr>
        <w:tc>
          <w:tcPr>
            <w:gridSpan w:val="4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==================================All The Best===============================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/>
      <w:pgMar w:bottom="1440" w:top="9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September 2017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vssut.ac.in/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