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891B2"/>
          <w:sz w:val="72"/>
          <w:szCs w:val="72"/>
        </w:rPr>
        <w:t xml:space="preserve">PATHSCRIBE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Synoptic Template Editor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Tester Guide &amp; Validation Plan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3.0  •  For QA / Clinical Informatics Teams</w:t>
      </w: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Purpose of This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guide walks testers through every feature of the PathScribe Synoptic Report Editor — from understanding the review workflow and lifecycle terminology, to building templates, applying clinical coding, and validating that lifecycle transitions persist correctly across page reloads.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 3.0 updates include: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Refreshed mock data starting state (3 templates in Review Queue across all three queue states)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Full localStorage persistence now active — all transitions survive page reloads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Audit log now captures reviewer notes on every transition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Source-aware terminology validated end-to-end (CAP/RCPath/ICCR/Custom)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Updated test plans A–E reflecting current behaviour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Core Concepts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1.1 Template Lifecycle</w:t>
      </w:r>
    </w:p>
    <w:p>
      <w:r>
        <w:rPr>
          <w:rFonts w:ascii="Arial" w:cs="Arial" w:eastAsia="Arial" w:hAnsi="Arial"/>
          <w:sz w:val="22"/>
          <w:szCs w:val="22"/>
        </w:rPr>
        <w:t xml:space="preserve">All templates follow: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Draft → In Review → Sign-off → Go-live</w:t>
      </w:r>
      <w:r>
        <w:rPr>
          <w:rFonts w:ascii="Arial" w:cs="Arial" w:eastAsia="Arial" w:hAnsi="Arial"/>
          <w:sz w:val="22"/>
          <w:szCs w:val="22"/>
        </w:rPr>
        <w:t xml:space="preserve">. The sign-off and go-live step names vary by governing body: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step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 step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Terminology rationale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portal uses Accepted/Released for protocol governance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RCPath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Ratify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RCPath uses Ratified for formally endorsed datasets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ICCR uses standard Approve/Publish terminology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institution-defined templates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KEY 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correct terminology is determined by the template's Source field (CAP, RCPath, ICCR, Custom).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CAP template reviewer should see "Accept" and "Release" buttons — never "Approve" or "Publish".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primary validation target in Test Plan A.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1.2 State Persistence</w:t>
      </w:r>
    </w:p>
    <w:p>
      <w:r>
        <w:rPr>
          <w:rFonts w:ascii="Arial" w:cs="Arial" w:eastAsia="Arial" w:hAnsi="Arial"/>
          <w:sz w:val="22"/>
          <w:szCs w:val="22"/>
        </w:rPr>
        <w:t xml:space="preserve">During the mock phase, lifecycle transitions are persisted to localStorage under key ps_registry_overrides_v1.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template published in one session will still show as Published after a page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Review Queue reflects real runtime state, not just hardcoded mock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Clearing ps_registry_overrides_v1 in DevTools resets all transitions back to mock defaults.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audit log (ps_audit_log_v1) is independent — clearing registry overrides does NOT clear the audit log.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single" w:color="10B981" w:sz="8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FRESH TEST 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each test run, clear ps_registry_overrides_v1 from DevTools → Application → Local Storage.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Review Queue should then show exactly: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2 In Review: Liver Biopsy — Medical (Native), Placenta — Term Delivery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1 Needs Changes: Lung — Small Cell Carcinoma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 0 Approved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Protocols should show 5 published templates (Breast DCIS, Breast Invasive, Colon Resection, Prostatectomy, Lung Adenocarcinoma).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Protocols &gt; Drafts: Renal Biopsy — Transplant only.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1.3 Audit Log</w:t>
      </w:r>
    </w:p>
    <w:p>
      <w:r>
        <w:rPr>
          <w:rFonts w:ascii="Arial" w:cs="Arial" w:eastAsia="Arial" w:hAnsi="Arial"/>
          <w:sz w:val="22"/>
          <w:szCs w:val="22"/>
        </w:rPr>
        <w:t xml:space="preserve">Every lifecycle transition, field edit, and reset is recorded to localStorage under ps_audit_log_v1. Each entry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 — unique UUID for the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timestamp — ISO 8601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— name of the acting user (currently "Dr. Reviewer" 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category — "user", "system", or "ai"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 — machine-readable action string (e.g. "state_transition", "set_single_answer")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templateId — the protocol being acted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stateFrom / stateTo — lifecycle states before and after (for transitions)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 — reviewer note text entered at confirmation (if provided)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IMPORTANT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note field is captured on every transition where the reviewer enters text — including Approve/Accept/Ratify, Publish/Release, and Needs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Testers should verify the note appears in the audit log JSON, not just in the UI.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Environment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≥ 18 and npm ≥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Chrome or Edge (DevTools required for localStorage inspection)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to the PathScribe development environment (localhost:5173 or staging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role credentials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2.2 Reset Procedure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Before every test plan: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DevTools (F12) → Application → Local Storage → localhost:5173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the key: ps_registry_overrides_v1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Optionally delete ps_audit_log_v1 if testing audit from clean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 reload: Ctrl+Shift+R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 /configuration?tab=protocols&amp;section=review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the Review Queue shows: 2 In Review, 1 Needs Changes, 0 Approved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TIP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also reset by pasting this into the DevTools Console: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localStorage.removeItem('ps_registry_overrides_v1'); localStorage.removeItem('ps_audit_log_v1'); location.reload();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Test Plan A — Source-Aware Lifecycle Terminology</w:t>
      </w:r>
    </w:p>
    <w:p>
      <w:r>
        <w:rPr>
          <w:rFonts w:ascii="Arial" w:cs="Arial" w:eastAsia="Arial" w:hAnsi="Arial"/>
          <w:sz w:val="22"/>
          <w:szCs w:val="22"/>
        </w:rPr>
        <w:t xml:space="preserve">Validates that the sign-off and go-live button labels, badge text, and confirmation messages all match the template's governing body.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A1. CAP Template — Accept /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to fresh state. Navigate to Review Queue.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In Review, 1 Needs Changes visible.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Lung — Small Cell Carcinoma (Needs Changes / CAP).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TemplateRenderer opens. Top-right badge shows "Needs Changes". Source shown as CAP.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 the lifecycle action buttons.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Buttons read: "Accept" (green) and "Needs Changes" (red). No "Approve" or "Publish" button.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Accept. Read the confirmation modal title and body.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"Accept". Body mentions "accepted" and "released" — not "approved" or "published".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Confirm. Check the badge top-right.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now reads "Accepted" (not "Approved").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Release. Confirm.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reads "Released". Live banner reads "This protocol has been released and is live in the reporting workflow."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← Protocols. Check Lung Small Cell in Review Queue.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no longer appears in Review Queue. Appears in Active Protocols.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A2. Custom Template — Approve /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Liver Biopsy — Medical (Native) from Review Queue (In Review / Custom).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TemplateRenderer opens. Source shown as Custom.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 the lifecycle action buttons.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Buttons read: "Approve" (green) and "Needs Changes" (red).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Approve. Read the confirmation modal.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"Approve". Body mentions "approved" and "published".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Confirm. Check the badge.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reads "Approved".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Publish. Confirm.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reads "Published". Live banner reads "…is live in the reporting workflow."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A3. RCPath Template — Ratify / Publish (if available in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All Protocols. Find a template with Source = RCPath.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visible in list.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in draft, submit for review first via the editor.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becomes In Review.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from Review Queue. Check action buttons.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Buttons read: "Ratify" and "Needs Changes".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Ratify. Check badge.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reads "Ratified".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Publish. Check badge.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reads "Published". Live banner uses "published" (not "released").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Test Plan B — Navigation &amp; Breadcrumbs</w:t>
      </w:r>
    </w:p>
    <w:p>
      <w:r>
        <w:rPr>
          <w:rFonts w:ascii="Arial" w:cs="Arial" w:eastAsia="Arial" w:hAnsi="Arial"/>
          <w:sz w:val="22"/>
          <w:szCs w:val="22"/>
        </w:rPr>
        <w:t xml:space="preserve">Validates that back navigation and breadcrumbs always return to the correct library section.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Review Queue, click Liver Biopsy card.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TemplateRenderer opens at /template-review/liver_biopsy_medical. Breadcrumb shows: Protocols › Review Queue › Liver Biopsy — Medical (Native).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← Protocols button.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/configuration?tab=protocols&amp;section=review. Review Queue section is active in sidebar.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 other top-nav tab (e.g. System).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updates to /configuration?tab=system. System tab content loads.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Synoptic Library tab.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/configuration?tab=protocols. Active Protocols section loads (default).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Review Queue. Open Liver Biopsy. Click a breadcrumb segment (e.g. "Review Queue").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Review Queue section correctly.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editor for a draft (/template-editor/renal_transplant_biopsy). Click ← Protocols.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/configuration?tab=protocols&amp;section=active (editor default, not review queue).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editor from Review Queue (Needs Changes template). Click ← Protocols.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/configuration?tab=protocols&amp;section=review.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an edit in the editor without saving. Attempt to click ← Protocols.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Unsaved changes guard dialog appears. Cancel stays in editor. Confirm navigates away.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Test Plan C — Registry Persistence Across Reloads</w:t>
      </w:r>
    </w:p>
    <w:p>
      <w:r>
        <w:rPr>
          <w:rFonts w:ascii="Arial" w:cs="Arial" w:eastAsia="Arial" w:hAnsi="Arial"/>
          <w:sz w:val="22"/>
          <w:szCs w:val="22"/>
        </w:rPr>
        <w:t xml:space="preserve">Validates that the localStorage bridge correctly preserves lifecycle state between sessions.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from clean state. Confirm Review Queue: 2 In Review, 1 Needs Changes, 0 Approved.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Counts match expected fresh state.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Liver Biopsy. Approve it. Add note "Test approval v3". ← Protocols.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shows Approved badge in Review Queue. Count: 1 In Review, 1 Needs Changes, 1 Approved.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reload (Ctrl+Shift+R).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reload, Liver Biopsy still shows Approved. Counts preserved.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Liver Biopsy again. Publish it. ← Protocols.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exits Review Queue. Count: 1 In Review, 1 Needs Changes, 0 Approved.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reload.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Liver Biopsy not in Review Queue. Appears in Active Protocols.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DevTools. Inspect ps_registry_overrides_v1.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 JSON with liver_biopsy_medical: { status: "published", reviewNote: undefined or absent }.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ps_registry_overrides_v1. Hard reload.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Liver Biopsy returns to "In Review" in Review Queue. Mock defaults restored.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 ps_audit_log_v1.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still intact — contains entries for Approve and Publish transitions. Not cleared by registry reset.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Test Plan D — Audit Log &amp; Note Capture</w:t>
      </w:r>
    </w:p>
    <w:p>
      <w:r>
        <w:rPr>
          <w:rFonts w:ascii="Arial" w:cs="Arial" w:eastAsia="Arial" w:hAnsi="Arial"/>
          <w:sz w:val="22"/>
          <w:szCs w:val="22"/>
        </w:rPr>
        <w:t xml:space="preserve">Validates that every lifecycle transition is logged with correct fields, and that reviewer notes are captured.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3360"/>
        <w:gridCol w:w="1320"/>
      </w:tblGrid>
      <w:tr>
        <w:trPr>
          <w:tblHeader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both localStorage keys. Hard reload.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ps_audit_log_v1 is empty or absent.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Liver Biopsy from Review Queue. Click Approve. Enter note: "Hepatopathology sign-off confirmed." Confirm.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transitions to Approved state.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DevTools → Application → Local Storage. Inspect ps_audit_log_v1.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 one entry: action: "state_transition", stateFrom: "in_review", stateTo: "approved", note: "Hepatopathology sign-off confirmed.", templateId: "liver_biopsy_medical".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Publish. Enter note: "Cleared for live reporting." Confirm.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transitions to Published.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 ps_audit_log_v1 again.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entry: stateFrom: "approved", stateTo: "published", note: "Cleared for live reporting."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to Review Queue. Open Placenta — Term Delivery. Click Needs Changes. Enter note: "Section 2 requires additional SNOMED coding." Confirm.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shows Needs Changes badge.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 ps_audit_log_v1.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 entry: stateTo: "needs_changes", note: "Section 2 requires additional SNOMED coding."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reload. Re-inspect ps_audit_log_v1.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three entries still present. Audit log persists independently of other actions.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ps_registry_overrides_v1 only. Hard reload. Re-inspect ps_audit_log_v1.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unchanged. Registry reset does not affect audit trail.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Test Plan E — Template Building &amp; Conditional Visibility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E1. Build a New Template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Exercise E1: Build a Non-Cancer Template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Objective: Validate end-to-end template creation, section building, field types, and conditional visibility.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Click Build / Customise → Start from Scratch.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Set Name: "Renal Biopsy — Native (Test)", Source: Custom, Version: 1.0.0, Category: KIDNEY.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Add section "Clinical Information". Add fields: Indication [Dropdown, Required], Clinical Diagnosis [Free Text, Optional].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Add section "Histological Findings". Add fields: Fibrosis Stage [Dropdown, Required], Inflammation [Radio, Required].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Add a conditional visibility rule: show "Fibrosis Stage" only when "Indication" = "Staging".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 Click Preview. Verify "Fibrosis Stage" is hidden until "Staging" is selected in Indication.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 Click Save Draft. Verify the amber unsaved dot clears.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 Click Submit for Review. Confirm. Verify card appears in Review Queue with status "In Review".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  Hard reload. Verify the template is still "In Review" in the queue.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Deliverable: Screenshot of Review Queue showing new template with In Review status, plus screenshot of conditional visibility working in Preview.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E2. Section-Level Conditional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Exercise E2: Section Branching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Objective: Validate that entire sections can be conditionally shown based on a field answer.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Create or open a template with at least two sections.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Add a Radio field to Section 1: "Biopsy Type" with options "Core" and "Wedge".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Add a visibility condition to Section 2: show only when "Biopsy Type" = "Core".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Verify the IF badge appears on Section 2 header.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Open Preview. Verify Section 2 is hidden initially.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 Select "Core" in Biopsy Type. Verify Section 2 appears.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 Change Biopsy Type to "Wedge". Verify Section 2 hides again.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 Change back to "Core". Verify previously entered answers in Section 2 are cleared (not pre-filled).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Deliverable: Screenshots showing (1) IF badge on section header, (2) Section 2 hidden, (3) Section 2 visible after selecting "Core".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Regression Checklist</w:t>
      </w:r>
    </w:p>
    <w:p>
      <w:r>
        <w:rPr>
          <w:rFonts w:ascii="Arial" w:cs="Arial" w:eastAsia="Arial" w:hAnsi="Arial"/>
          <w:sz w:val="22"/>
          <w:szCs w:val="22"/>
        </w:rPr>
        <w:t xml:space="preserve">Complete after all test plans to confirm no regressions. Mark each item Pass, Fail, or N/A.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1800"/>
        <w:gridCol w:w="144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Regression Check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 / N/A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any top-nav tab updates the URL correctly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← Protocols returns to correct library 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navigates correctly at each level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Unsaved changes guard fires before navigation away from editor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templates show Accept / Release (not Approve / Publish)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RCPath templates show Ratify / Publish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ICCR/Custom templates show Approve / Publish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text matches source (Accepted, Ratified, Approved, Released, Published)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 survives hard page reload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template exits Review Queue after reload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Clearing ps_registry_overrides_v1 restores mock defaults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transition creates an audit log entry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 field captured in audit log when reviewer enters 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survives clearing registry overrides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Changes banner shows in editor after return from review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shows correct reviewer name and note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visibility works in Preview (field level)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visibility works in Preview (section level)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badge shows on conditioned sections/fields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template bumps version 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required + unique validation fires on save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0891B2" w:sz="4"/>
        </w:pBdr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to clear?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ps_registry_overrides_v1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lifecycle transition overrides. Merged into PROTOCOL_REGISTRY on module load.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resets to mock defaults.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ps_audit_log_v1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event log. All state_transition, field edit, reset events including notes.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for test resets only.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ps_answers_[templateId]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answer state per template in the Renderer.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ps_state_[templateId]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lifecycle state per template in the Renderer (legacy — registry overrides take precedence on load).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Source Terminology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21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button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 button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(signed off)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(live)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RCPath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Ratify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Ratified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Useful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Synoptic Library — Active Protocols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/configuration?tab=protocols&amp;section=active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Synoptic Library — Review Queue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/configuration?tab=protocols&amp;section=review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Synoptic Library — All Protocols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/configuration?tab=protocols&amp;section=all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template editor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/template-editor/new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template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/template-editor/{templateId}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a template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/template-review/{templateId}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Console Reset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64748B" w:sz="8"/>
              <w:left w:val="single" w:color="64748B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One-line reset for DevTools Console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localStorage.removeItem('ps_registry_overrides_v1');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localStorage.removeItem('ps_audit_log_v1');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location.reload();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8"/>
              <w:left w:val="single" w:color="1E293B" w:sz="8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Tester Sign-Off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confirm that I have completed all test plans in this guide and that all items in the Regression Checklist have been marked Pass or N/A.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 ___________________________________   Date:  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Role:  ___________________________________   Signature:  ___________________________________________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120" w:after="0"/>
    </w:pPr>
    <w:r>
      <w:rPr>
        <w:rFonts w:ascii="Arial" w:cs="Arial" w:eastAsia="Arial" w:hAnsi="Arial"/>
        <w:color w:val="64748B"/>
        <w:sz w:val="18"/>
        <w:szCs w:val="18"/>
      </w:rPr>
      <w:t xml:space="preserve">For QA / Clinical Informatics Teams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/>
      </w:pBdr>
      <w:spacing w:before="0" w:after="120"/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PATHSCRIBE</w:t>
    </w:r>
    <w:r>
      <w:rPr>
        <w:rFonts w:ascii="Arial" w:cs="Arial" w:eastAsia="Arial" w:hAnsi="Arial"/>
        <w:color w:val="64748B"/>
        <w:sz w:val="18"/>
        <w:szCs w:val="18"/>
      </w:rPr>
      <w:t xml:space="preserve">  •  Synoptic Template Editor  •  Tester Guide &amp; Validation Plan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2026-03-10T13:21:03.035Z</dcterms:created>
  <dcterms:modified xsi:type="dcterms:W3CDTF">2026-03-10T13:21:03.036Z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