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A2BA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rFonts w:hint="default"/>
          <w:sz w:val="32"/>
          <w:szCs w:val="32"/>
          <w:lang w:val="en-US"/>
        </w:rPr>
        <w:t>I. Thu thập dữ liệu nông sản trên trang “https://winmart.vn” với địa chỉ gia hàng là “P.Nghĩa Đô, Q.Cầu Giấy, TP.Hà Nội” và đây là winmart ở Phùng Chí Kiên: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b/>
          <w:bCs/>
          <w:sz w:val="28"/>
          <w:szCs w:val="28"/>
        </w:rPr>
        <w:t>phần rau củ</w:t>
      </w:r>
    </w:p>
    <w:p w14:paraId="1CC3ECF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rau mầm cải ngọt wineco 100g - 18.600đ giảm còn 14.800đ</w:t>
      </w:r>
    </w:p>
    <w:p w14:paraId="0589067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"https://winmart.vn/products/wineco-rau-mam-cai-ngot-l1-100gr--s10281839?storeCode=1665&amp;storeGroupCode=1998"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https://winmart.vn/products/wineco-rau-mam-cai-ngot-l1-100gr--s10281839?storeCode=1665&amp;storeGroupCode=1998</w:t>
      </w:r>
      <w:r>
        <w:rPr>
          <w:sz w:val="28"/>
          <w:szCs w:val="28"/>
        </w:rPr>
        <w:fldChar w:fldCharType="end"/>
      </w:r>
    </w:p>
    <w:p w14:paraId="7DF1530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50FEB39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bắp cải trắng 1kg - 27.000đ</w:t>
      </w:r>
    </w:p>
    <w:p w14:paraId="0D85279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"https://winmart.vn/products/bap-cai-trang--s10054020?storeCode=1665&amp;storeGroupCode=1998"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https://winmart.vn/products/bap-cai-trang--s10054020?storeCode=1665&amp;storeGroupCode=1998</w:t>
      </w:r>
      <w:r>
        <w:rPr>
          <w:sz w:val="28"/>
          <w:szCs w:val="28"/>
        </w:rPr>
        <w:fldChar w:fldCharType="end"/>
      </w:r>
    </w:p>
    <w:p w14:paraId="49FFD8B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78C3C4A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nấm đông cô (nấm hương) 200g - 35.000đ</w:t>
      </w:r>
    </w:p>
    <w:p w14:paraId="2F63121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"https://winmart.vn/products/nam-dong-co-nam-huong-200g--s10241087?storeCode=1665&amp;storeGroupCode=1998"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https://winmart.vn/products/nam-dong-co-nam-huong-200g--s10241087?storeCode=1665&amp;storeGroupCode=1998</w:t>
      </w:r>
      <w:r>
        <w:rPr>
          <w:sz w:val="28"/>
          <w:szCs w:val="28"/>
        </w:rPr>
        <w:fldChar w:fldCharType="end"/>
      </w:r>
    </w:p>
    <w:p w14:paraId="4E3CAA9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076FB48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cải chíp 300g - 15.900đ</w:t>
      </w:r>
    </w:p>
    <w:p w14:paraId="0D063DE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"https://winmart.vn/products/cai-chip-300g--s10283533?storeCode=1665&amp;storeGroupCode=1998"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https://winmart.vn/products/cai-chip-300g--s10283533?storeCode=1665&amp;storeGroupCode=1998</w:t>
      </w:r>
      <w:r>
        <w:rPr>
          <w:sz w:val="28"/>
          <w:szCs w:val="28"/>
        </w:rPr>
        <w:fldChar w:fldCharType="end"/>
      </w:r>
    </w:p>
    <w:p w14:paraId="5A4724C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6818CE5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măng trúc đặc sản gói 300g - 46.500đ</w:t>
      </w:r>
    </w:p>
    <w:p w14:paraId="5680B95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"https://winmart.vn/products/kim-boi-mang-truc-dac-san-goi-300g--s10404853?storeCode=1665&amp;storeGroupCode=1998"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https://winmart.vn/products/kim-boi-mang-truc-dac-san-goi-300g--s10404853?storeCode=1665&amp;storeGroupCode=1998</w:t>
      </w:r>
      <w:r>
        <w:rPr>
          <w:sz w:val="28"/>
          <w:szCs w:val="28"/>
        </w:rPr>
        <w:fldChar w:fldCharType="end"/>
      </w:r>
    </w:p>
    <w:p w14:paraId="68292C0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18AFEDD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nấm kim châm 150g - 14.900đ</w:t>
      </w:r>
    </w:p>
    <w:p w14:paraId="392B65F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"https://winmart.vn/products/nam-kim-cham-150g--s10053991?storeCode=1665&amp;storeGroupCode=1998"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https://winmart.vn/products/nam-kim-cham-150g--s10053991?storeCode=1665&amp;storeGroupCode=1998</w:t>
      </w:r>
      <w:r>
        <w:rPr>
          <w:sz w:val="28"/>
          <w:szCs w:val="28"/>
        </w:rPr>
        <w:fldChar w:fldCharType="end"/>
      </w:r>
    </w:p>
    <w:p w14:paraId="3A8E828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664F929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trái cây</w:t>
      </w:r>
    </w:p>
    <w:p w14:paraId="70D2734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chôm chôm 1kg - 69.900đ</w:t>
      </w:r>
    </w:p>
    <w:p w14:paraId="5E83192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"https://winmart.vn/products/chom-chom--s10054822?storeCode=1665&amp;storeGroupCode=1998"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https://winmart.vn/products/chom-chom--s10054822?storeCode=1665&amp;storeGroupCode=1998</w:t>
      </w:r>
      <w:r>
        <w:rPr>
          <w:sz w:val="28"/>
          <w:szCs w:val="28"/>
        </w:rPr>
        <w:fldChar w:fldCharType="end"/>
      </w:r>
    </w:p>
    <w:p w14:paraId="0B3DDD8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62E44C7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dứa/khóm 1 quả - 34.000đ</w:t>
      </w:r>
    </w:p>
    <w:p w14:paraId="5339A28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"https://winmart.vn/products/duakhom--s10054981?storeCode=1665&amp;storeGroupCode=1998"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https://winmart.vn/products/duakhom--s10054981?storeCode=1665&amp;storeGroupCode=1998</w:t>
      </w:r>
      <w:r>
        <w:rPr>
          <w:sz w:val="28"/>
          <w:szCs w:val="28"/>
        </w:rPr>
        <w:fldChar w:fldCharType="end"/>
      </w:r>
    </w:p>
    <w:p w14:paraId="08FFAD9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5B82246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thanh long ruột trắng 1kg - 39.900đ</w:t>
      </w:r>
    </w:p>
    <w:p w14:paraId="5E14AF5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"https://winmart.vn/products/thanh-long-ruot-trang--s10055020?storeCode=1665&amp;storeGroupCode=1998"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https://winmart.vn/products/thanh-long-ruot-trang--s10055020?storeCode=1665&amp;storeGroupCode=1998</w:t>
      </w:r>
      <w:r>
        <w:rPr>
          <w:sz w:val="28"/>
          <w:szCs w:val="28"/>
        </w:rPr>
        <w:fldChar w:fldCharType="end"/>
      </w:r>
    </w:p>
    <w:p w14:paraId="0CC3AFE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5631FB2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7C78874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chuối vàng 1kg - 34.000đ</w:t>
      </w:r>
    </w:p>
    <w:p w14:paraId="13340AB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"https://winmart.vn/products/chuoi-vang--s10055105?storeCode=1665&amp;storeGroupCode=1998"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https://winmart.vn/products/chuoi-vang--s10055105?storeCode=1665&amp;storeGroupCode=1998</w:t>
      </w:r>
      <w:r>
        <w:rPr>
          <w:sz w:val="28"/>
          <w:szCs w:val="28"/>
        </w:rPr>
        <w:fldChar w:fldCharType="end"/>
      </w:r>
    </w:p>
    <w:p w14:paraId="21934B3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064D9B1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củ quả</w:t>
      </w:r>
    </w:p>
    <w:p w14:paraId="3714E7B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cà rốt 1kg - 54.900đ</w:t>
      </w:r>
    </w:p>
    <w:p w14:paraId="0C5F869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"https://winmart.vn/products/ca-rot--s10053936?storeCode=1665&amp;storeGroupCode=1998"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https://winmart.vn/products/ca-rot--s10053936?storeCode=1665&amp;storeGroupCode=1998</w:t>
      </w:r>
      <w:r>
        <w:rPr>
          <w:sz w:val="28"/>
          <w:szCs w:val="28"/>
        </w:rPr>
        <w:fldChar w:fldCharType="end"/>
      </w:r>
    </w:p>
    <w:p w14:paraId="0E96348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49C1BDE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khoai lang mật 1kg - 54.900đ</w:t>
      </w:r>
    </w:p>
    <w:p w14:paraId="221D609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"https://winmart.vn/products/khoai-lang-mat--s10240000?storeCode=1665&amp;storeGroupCode=1998"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https://winmart.vn/products/khoai-lang-mat--s10240000?storeCode=1665&amp;storeGroupCode=1998</w:t>
      </w:r>
      <w:r>
        <w:rPr>
          <w:sz w:val="28"/>
          <w:szCs w:val="28"/>
        </w:rPr>
        <w:fldChar w:fldCharType="end"/>
      </w:r>
    </w:p>
    <w:p w14:paraId="1DF7B88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5C6DD59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ớt sừng 100g - 10.000đ</w:t>
      </w:r>
    </w:p>
    <w:p w14:paraId="1AB171D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"https://winmart.vn/products/ot-sung-100g--s10281785?storeCode=1665&amp;storeGroupCode=1998"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https://winmart.vn/products/ot-sung-100g--s10281785?storeCode=1665&amp;storeGroupCode=1998</w:t>
      </w:r>
      <w:r>
        <w:rPr>
          <w:sz w:val="28"/>
          <w:szCs w:val="28"/>
        </w:rPr>
        <w:fldChar w:fldCharType="end"/>
      </w:r>
    </w:p>
    <w:p w14:paraId="556F2FD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54B7583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thịt</w:t>
      </w:r>
    </w:p>
    <w:p w14:paraId="18B7D71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meatdeli thịt heo xay chuẩn ngon (s) 0,385kg - 54.632đ</w:t>
      </w:r>
    </w:p>
    <w:p w14:paraId="391AAF0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"https://winmart.vn/products/meat-deli-thit-heo-xay--s10617947?storeCode=1665&amp;storeGroupCode=1998"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https://winmart.vn/products/meat-deli-thit-heo-xay--s10617947?storeCode=1665&amp;storeGroupCode=1998</w:t>
      </w:r>
      <w:r>
        <w:rPr>
          <w:sz w:val="28"/>
          <w:szCs w:val="28"/>
        </w:rPr>
        <w:fldChar w:fldCharType="end"/>
      </w:r>
    </w:p>
    <w:p w14:paraId="2320378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3D1CC38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ba chỉ bò úc kiaora cắt lát 375g - 148.500đ</w:t>
      </w:r>
    </w:p>
    <w:p w14:paraId="1A1DE63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"https://winmart.vn/products/kiaora-ba-chi-bo-uc-cat-lat-khay-375g--s10140201?storeCode=1665&amp;storeGroupCode=1998"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https://winmart.vn/products/kiaora-ba-chi-bo-uc-cat-lat-khay-375g--s10140201?storeCode=1665&amp;storeGroupCode=1998</w:t>
      </w:r>
      <w:r>
        <w:rPr>
          <w:sz w:val="28"/>
          <w:szCs w:val="28"/>
        </w:rPr>
        <w:fldChar w:fldCharType="end"/>
      </w:r>
    </w:p>
    <w:p w14:paraId="33404CB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3D0F79E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meatdeli phi lê ức gà 0,5kg - 56.450đ</w:t>
      </w:r>
    </w:p>
    <w:p w14:paraId="773A756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"https://winmart.vn/products/meat-deli-phi-le-uc-ga--s10283198?storeCode=1665&amp;storeGroupCode=1998"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https://winmart.vn/products/meat-deli-phi-le-uc-ga--s10283198?storeCode=1665&amp;storeGroupCode=1998</w:t>
      </w:r>
      <w:r>
        <w:rPr>
          <w:sz w:val="28"/>
          <w:szCs w:val="28"/>
        </w:rPr>
        <w:fldChar w:fldCharType="end"/>
      </w:r>
    </w:p>
    <w:p w14:paraId="6B86CBD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2F68A10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cá hồi úc nguyên con 6kg - 3.414.000đ</w:t>
      </w:r>
    </w:p>
    <w:p w14:paraId="0B81E7D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"https://winmart.vn/products/ca-hoi-uc-nguyen-con-5-7kgcon--s10628264?storeCode=1665&amp;storeGroupCode=1998"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https://winmart.vn/products/ca-hoi-uc-nguyen-con-5-7kgcon--s10628264?storeCode=1665&amp;storeGroupCode=1998</w:t>
      </w:r>
      <w:r>
        <w:rPr>
          <w:sz w:val="28"/>
          <w:szCs w:val="28"/>
        </w:rPr>
        <w:fldChar w:fldCharType="end"/>
      </w:r>
    </w:p>
    <w:p w14:paraId="05C8C43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</w:p>
    <w:p w14:paraId="41F6354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t>tôm thẻ nõn hdc hộp 200g - 133.000đ</w:t>
      </w:r>
    </w:p>
    <w:p w14:paraId="0717DBF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"https://winmart.vn/products/hdc-tom-the-non-tu-nhien-200g--s10282371?storeCode=1665&amp;storeGroupCode=1998" </w:instrText>
      </w:r>
      <w:r>
        <w:rPr>
          <w:sz w:val="28"/>
          <w:szCs w:val="28"/>
        </w:rPr>
        <w:fldChar w:fldCharType="separate"/>
      </w:r>
      <w:r>
        <w:rPr>
          <w:rStyle w:val="51"/>
          <w:sz w:val="28"/>
          <w:szCs w:val="28"/>
        </w:rPr>
        <w:t>https://winmart.vn/products/hdc-tom-the-non-tu-nhien-200g--s10282371?storeCode=1665&amp;storeGroupCode=1998</w:t>
      </w:r>
      <w:r>
        <w:rPr>
          <w:sz w:val="28"/>
          <w:szCs w:val="28"/>
        </w:rPr>
        <w:fldChar w:fldCharType="end"/>
      </w:r>
    </w:p>
    <w:p w14:paraId="39866EF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F2382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/>
          <w:sz w:val="32"/>
          <w:szCs w:val="32"/>
          <w:lang w:val="en-US"/>
        </w:rPr>
        <w:t>II.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Document JSON thực tế (đại diện cho các mặt hàng vừa cung cấp):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ạo file tên là </w:t>
      </w:r>
      <w:r>
        <w:rPr>
          <w:rStyle w:val="44"/>
          <w:rFonts w:hint="default" w:ascii="Times New Roman" w:hAnsi="Times New Roman" w:eastAsia="SimSun" w:cs="Times New Roman"/>
          <w:b/>
          <w:bCs/>
          <w:sz w:val="28"/>
          <w:szCs w:val="28"/>
        </w:rPr>
        <w:t>raw_winmart_hanoi.json</w:t>
      </w:r>
      <w:r>
        <w:rPr>
          <w:rStyle w:val="44"/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>[</w:t>
      </w:r>
    </w:p>
    <w:p w14:paraId="6C02C85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{</w:t>
      </w:r>
    </w:p>
    <w:p w14:paraId="2AF93C4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"source_platform": "WinMart_E-commerce",</w:t>
      </w:r>
    </w:p>
    <w:p w14:paraId="399D7DB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"store_code": "1665",</w:t>
      </w:r>
    </w:p>
    <w:p w14:paraId="10EE2E2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"store_name": "WinMart Phùng Chí Kiên, Cầu Giấy, Hà Nội",</w:t>
      </w:r>
    </w:p>
    <w:p w14:paraId="661D5E8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"scraped_date": "2026-10-11",</w:t>
      </w:r>
    </w:p>
    <w:p w14:paraId="106410B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"category": "Rau - Củ - Trái Cây",</w:t>
      </w:r>
    </w:p>
    <w:p w14:paraId="5F4ACD1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"raw_data": {</w:t>
      </w:r>
    </w:p>
    <w:p w14:paraId="1D5E90A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"product_name": "Giá đỗ WinEco 300g",</w:t>
      </w:r>
    </w:p>
    <w:p w14:paraId="555F844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"product_slug": "wineco-gia-do-l1-300gr--s10281835",</w:t>
      </w:r>
    </w:p>
    <w:p w14:paraId="21781A0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"original_price": 12600,</w:t>
      </w:r>
    </w:p>
    <w:p w14:paraId="38D8F9E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"current_price": 10000,</w:t>
      </w:r>
    </w:p>
    <w:p w14:paraId="75E4A03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"unit_or_weight": "300g",</w:t>
      </w:r>
    </w:p>
    <w:p w14:paraId="0CF4AA4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"product_url": "https://winmart.vn/products/wineco-gia-do-l1-300gr--s10281835?storeCode=1665&amp;storeGroupCode=1998"</w:t>
      </w:r>
    </w:p>
    <w:p w14:paraId="1965855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}</w:t>
      </w:r>
    </w:p>
    <w:p w14:paraId="76707E7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},</w:t>
      </w:r>
    </w:p>
    <w:p w14:paraId="4B791C1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{</w:t>
      </w:r>
    </w:p>
    <w:p w14:paraId="4B730E7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"source_platform": "WinMart_E-commerce",</w:t>
      </w:r>
    </w:p>
    <w:p w14:paraId="4D7E35E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"store_code": "1665",</w:t>
      </w:r>
    </w:p>
    <w:p w14:paraId="02D5E8F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"store_name": "WinMart Phùng Chí Kiên, Cầu Giấy, Hà Nội",</w:t>
      </w:r>
    </w:p>
    <w:p w14:paraId="39BB0C4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"scraped_date": "2026-10-11",</w:t>
      </w:r>
    </w:p>
    <w:p w14:paraId="55272AB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"category": "Thịt - Hải Sản Tươi",</w:t>
      </w:r>
    </w:p>
    <w:p w14:paraId="2306A62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"raw_data": {</w:t>
      </w:r>
    </w:p>
    <w:p w14:paraId="10A2000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"product_name": "MEATDELI Thịt heo xay chuẩn ngon (S)",</w:t>
      </w:r>
    </w:p>
    <w:p w14:paraId="5CB0640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"product_slug": "meat-deli-thit-heo-xay--s10617947",</w:t>
      </w:r>
    </w:p>
    <w:p w14:paraId="0B53224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"original_price": 54632,</w:t>
      </w:r>
    </w:p>
    <w:p w14:paraId="03F1488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"current_price": 54632,</w:t>
      </w:r>
    </w:p>
    <w:p w14:paraId="2DC7F20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"unit_or_weight": "0.385kg",</w:t>
      </w:r>
    </w:p>
    <w:p w14:paraId="5F6D5BA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  "product_url": "https://winmart.vn/products/meat-deli-thit-heo-xay--s10617947?storeCode=1665&amp;storeGroupCode=1998"</w:t>
      </w:r>
    </w:p>
    <w:p w14:paraId="2A903D9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  }</w:t>
      </w:r>
    </w:p>
    <w:p w14:paraId="2AC5819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 xml:space="preserve">  }</w:t>
      </w:r>
    </w:p>
    <w:p w14:paraId="5130469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Style w:val="44"/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>]</w:t>
      </w: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br w:type="textWrapping"/>
      </w:r>
      <w:bookmarkStart w:id="0" w:name="_GoBack"/>
      <w:bookmarkEnd w:id="0"/>
    </w:p>
    <w:p w14:paraId="5FC3C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THIẾT KẾ CẤU TRÚC KHO DỮ LIỆU (STAR SCHEMA) TRONG POSTGRESQL</w:t>
      </w:r>
    </w:p>
    <w:p w14:paraId="2B24B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1. Bảng Chiều Sản Phẩm (</w:t>
      </w:r>
      <w:r>
        <w:rPr>
          <w:rStyle w:val="44"/>
          <w:rFonts w:hint="default" w:ascii="Times New Roman" w:hAnsi="Times New Roman" w:eastAsia="SimSun" w:cs="Times New Roman"/>
          <w:sz w:val="28"/>
          <w:szCs w:val="28"/>
        </w:rPr>
        <w:t>dim_product</w:t>
      </w:r>
      <w:r>
        <w:rPr>
          <w:rFonts w:hint="default" w:ascii="Times New Roman" w:hAnsi="Times New Roman" w:eastAsia="SimSun" w:cs="Times New Roman"/>
          <w:sz w:val="28"/>
          <w:szCs w:val="28"/>
        </w:rPr>
        <w:t>)</w:t>
      </w:r>
    </w:p>
    <w:p w14:paraId="71A31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Lưu danh sách 22 sản phẩm thực tế đã được làm sạch và chuẩn hóa mã định danh (</w:t>
      </w:r>
      <w:r>
        <w:rPr>
          <w:rStyle w:val="44"/>
          <w:rFonts w:hint="default" w:ascii="Times New Roman" w:hAnsi="Times New Roman" w:eastAsia="SimSun" w:cs="Times New Roman"/>
          <w:i/>
          <w:iCs/>
          <w:sz w:val="28"/>
          <w:szCs w:val="28"/>
        </w:rPr>
        <w:t>product_code</w:t>
      </w: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 xml:space="preserve"> lấy từ mã SKU trên URL):</w:t>
      </w:r>
    </w:p>
    <w:p w14:paraId="53DBD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0CD3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CREATE TABLE dim_product (</w:t>
      </w:r>
    </w:p>
    <w:p w14:paraId="37942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product_id SERIAL PRIMARY KEY,</w:t>
      </w:r>
    </w:p>
    <w:p w14:paraId="77D69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product_code VARCHAR(50) UNIQUE NOT NULL, -- Ví dụ: s10281835, s10617947</w:t>
      </w:r>
    </w:p>
    <w:p w14:paraId="5ED7B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product_name VARCHAR(255) NOT NULL,       -- Ví dụ: Giá đỗ WinEco 300g</w:t>
      </w:r>
    </w:p>
    <w:p w14:paraId="4DD26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category VARCHAR(100) NOT NULL,           -- Ví dụ: Rau - Củ - Trái Cây</w:t>
      </w:r>
    </w:p>
    <w:p w14:paraId="2B473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standard_unit VARCHAR(50)                 -- Ví dụ: 300g, 1KG, 0.385kg</w:t>
      </w:r>
    </w:p>
    <w:p w14:paraId="5D607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);</w:t>
      </w:r>
    </w:p>
    <w:p w14:paraId="106C518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Bảng Chiều Địa Điểm / Cửa Hàng (</w:t>
      </w:r>
      <w:r>
        <w:rPr>
          <w:rStyle w:val="44"/>
          <w:rFonts w:hint="default" w:ascii="Times New Roman" w:hAnsi="Times New Roman" w:cs="Times New Roman"/>
          <w:sz w:val="28"/>
          <w:szCs w:val="28"/>
        </w:rPr>
        <w:t>dim_market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6052948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Quản lý thông tin điểm bán thực tế tại Hà Nội:</w:t>
      </w:r>
    </w:p>
    <w:p w14:paraId="7F293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CREATE TABLE dim_market (</w:t>
      </w:r>
    </w:p>
    <w:p w14:paraId="2D610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market_id INT PRIMARY KEY,                -- Mã storeCode: 1665</w:t>
      </w:r>
    </w:p>
    <w:p w14:paraId="53202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market_name VARCHAR(255) NOT NULL,        -- WinMart Phùng Chí Kiên</w:t>
      </w:r>
    </w:p>
    <w:p w14:paraId="73EAD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market_type VARCHAR(50) NOT NULL,         -- Siêu thị</w:t>
      </w:r>
    </w:p>
    <w:p w14:paraId="6A8EE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district VARCHAR(100) NOT NULL,           -- Cầu Giấy</w:t>
      </w:r>
    </w:p>
    <w:p w14:paraId="6341E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province VARCHAR(100) NOT NULL            -- Hà Nội</w:t>
      </w:r>
    </w:p>
    <w:p w14:paraId="6E440F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);</w:t>
      </w:r>
    </w:p>
    <w:p w14:paraId="21CED41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Bảng Chiều Thời Gian (</w:t>
      </w:r>
      <w:r>
        <w:rPr>
          <w:rStyle w:val="44"/>
          <w:rFonts w:hint="default" w:ascii="Times New Roman" w:hAnsi="Times New Roman" w:cs="Times New Roman"/>
          <w:sz w:val="28"/>
          <w:szCs w:val="28"/>
        </w:rPr>
        <w:t>dim_date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342EA09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Phục vụ phân tích xu hướng giá theo ngày/tháng/năm:</w:t>
      </w:r>
    </w:p>
    <w:p w14:paraId="6EA9B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CREATE TABLE dim_date (</w:t>
      </w:r>
    </w:p>
    <w:p w14:paraId="34E68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date_id INT PRIMARY KEY,                  -- Định dạng YYYYMMDD (Ví dụ: 20261011)</w:t>
      </w:r>
    </w:p>
    <w:p w14:paraId="1331C1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full_date DATE NOT NULL,</w:t>
      </w:r>
    </w:p>
    <w:p w14:paraId="066D0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day INT,</w:t>
      </w:r>
    </w:p>
    <w:p w14:paraId="46029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month INT,</w:t>
      </w:r>
    </w:p>
    <w:p w14:paraId="6D187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year INT</w:t>
      </w:r>
    </w:p>
    <w:p w14:paraId="633EB7E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);</w:t>
      </w:r>
    </w:p>
    <w:p w14:paraId="0511D32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Bảng Trung Tâm Giá Cả (</w:t>
      </w:r>
      <w:r>
        <w:rPr>
          <w:rStyle w:val="44"/>
          <w:rFonts w:hint="default" w:ascii="Times New Roman" w:hAnsi="Times New Roman" w:cs="Times New Roman"/>
          <w:sz w:val="28"/>
          <w:szCs w:val="28"/>
        </w:rPr>
        <w:t>fact_price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3B498D4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Lưu trữ các số liệu đo lường giá bán thực tế theo ngày ứng với từng sản phẩm và cửa hàng:</w:t>
      </w:r>
    </w:p>
    <w:p w14:paraId="324647B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fact_price (</w:t>
      </w:r>
    </w:p>
    <w:p w14:paraId="07D32D5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price_id SERIAL PRIMARY KEY,</w:t>
      </w:r>
    </w:p>
    <w:p w14:paraId="743A479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product_code VARCHAR(50) REFERENCES dim_product(product_code),</w:t>
      </w:r>
    </w:p>
    <w:p w14:paraId="32685C0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market_id INT REFERENCES dim_market(market_id),</w:t>
      </w:r>
    </w:p>
    <w:p w14:paraId="0352E8C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date_id INT REFERENCES dim_date(date_id),</w:t>
      </w:r>
    </w:p>
    <w:p w14:paraId="4C5CB04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original_price NUMERIC(12, 2),            -- Giá gốc niêm yết</w:t>
      </w:r>
    </w:p>
    <w:p w14:paraId="07532EB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selling_price NUMERIC(12, 2) NOT NULL     -- Giá bán thực tế (sau khi giảm giá nếu có)</w:t>
      </w:r>
    </w:p>
    <w:p w14:paraId="71C3B86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61EB6AF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MÃ NGUỒN PYTHON THỰC HIỆN LUỒNG ETL (MONGODB -&gt; POSTGRESQL)</w:t>
      </w:r>
    </w:p>
    <w:p w14:paraId="4CD78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đoạn code Python thực hiện việc đọc dữ liệu từ file JSON thô (hoặc từ MongoDB), xử lý làm sạch và nạp vào các bảng Star Schema trong PostgreSQL:</w:t>
      </w:r>
    </w:p>
    <w:p w14:paraId="65DCCF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i/>
          <w:iCs/>
          <w:sz w:val="28"/>
          <w:szCs w:val="28"/>
        </w:rPr>
      </w:pPr>
    </w:p>
    <w:p w14:paraId="55FCA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import json</w:t>
      </w:r>
    </w:p>
    <w:p w14:paraId="42A26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import psycopg2</w:t>
      </w:r>
    </w:p>
    <w:p w14:paraId="74593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C62E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# 1. Đọc dữ liệu từ file JSON thô đã thu thập thực tế</w:t>
      </w:r>
    </w:p>
    <w:p w14:paraId="5E387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with open("raw_winmart_hanoi.json", "r", encoding="utf-8") as f:</w:t>
      </w:r>
    </w:p>
    <w:p w14:paraId="0EDCA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raw_data_list = json.load(f)</w:t>
      </w:r>
    </w:p>
    <w:p w14:paraId="5C712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BCE1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# 2. Kết nối đến PostgreSQL</w:t>
      </w:r>
    </w:p>
    <w:p w14:paraId="1B02E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conn = psycopg2.connect(</w:t>
      </w:r>
    </w:p>
    <w:p w14:paraId="7FC4E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dbname="agricultural_dw",</w:t>
      </w:r>
    </w:p>
    <w:p w14:paraId="04894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user="postgres",</w:t>
      </w:r>
    </w:p>
    <w:p w14:paraId="0DF11C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password="your_password",</w:t>
      </w:r>
    </w:p>
    <w:p w14:paraId="6CC7C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host="localhost",</w:t>
      </w:r>
    </w:p>
    <w:p w14:paraId="16E06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port="5432"</w:t>
      </w:r>
    </w:p>
    <w:p w14:paraId="63995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)</w:t>
      </w:r>
    </w:p>
    <w:p w14:paraId="0B771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cur = conn.cursor()</w:t>
      </w:r>
    </w:p>
    <w:p w14:paraId="6058E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D0C3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# 3. Chu trình ETL: Trích xuất, Biến đổi và Nạp dữ liệu</w:t>
      </w:r>
    </w:p>
    <w:p w14:paraId="43721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for item in raw_data_list:</w:t>
      </w:r>
    </w:p>
    <w:p w14:paraId="38AA0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store_code = int(item["store_code"])</w:t>
      </w:r>
    </w:p>
    <w:p w14:paraId="265FA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store_name = item["store_name"]</w:t>
      </w:r>
    </w:p>
    <w:p w14:paraId="15D32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category = item["category"]</w:t>
      </w:r>
    </w:p>
    <w:p w14:paraId="7D562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</w:p>
    <w:p w14:paraId="24178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r_data = item["raw_data"]</w:t>
      </w:r>
    </w:p>
    <w:p w14:paraId="79C05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p_name = r_data["product_name"]</w:t>
      </w:r>
    </w:p>
    <w:p w14:paraId="4AE96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# Trích xuất mã SKU làm product_code từ slug (Ví dụ: s10281835)</w:t>
      </w:r>
    </w:p>
    <w:p w14:paraId="40139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p_slug = r_data["product_slug"]</w:t>
      </w:r>
    </w:p>
    <w:p w14:paraId="033B6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product_code = p_slug.split("--")[-1] if "--" in p_slug else p_slug</w:t>
      </w:r>
    </w:p>
    <w:p w14:paraId="3598A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</w:p>
    <w:p w14:paraId="0DBE6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unit = r_data["unit_or_weight"]</w:t>
      </w:r>
    </w:p>
    <w:p w14:paraId="7A138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orig_price = r_data.get("original_price")</w:t>
      </w:r>
    </w:p>
    <w:p w14:paraId="43324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curr_price = r_data["current_price"]</w:t>
      </w:r>
    </w:p>
    <w:p w14:paraId="546B3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</w:p>
    <w:p w14:paraId="43D27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# Nạp vào dim_market (nếu chưa có)</w:t>
      </w:r>
    </w:p>
    <w:p w14:paraId="15D75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cur.execute("""</w:t>
      </w:r>
    </w:p>
    <w:p w14:paraId="166BF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INSERT INTO dim_market (market_id, market_name, market_type, district, province)</w:t>
      </w:r>
    </w:p>
    <w:p w14:paraId="764D2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VALUES (%s, %s, %s, %s, %s)</w:t>
      </w:r>
    </w:p>
    <w:p w14:paraId="38ABF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ON CONFLICT (market_id) DO NOTHING;</w:t>
      </w:r>
    </w:p>
    <w:p w14:paraId="3426F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""", (store_code, store_name, "Siêu thị", "Cầu Giấy", "Hà Nội"))</w:t>
      </w:r>
    </w:p>
    <w:p w14:paraId="6367EE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</w:p>
    <w:p w14:paraId="4D2768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# Nạp vào dim_product (nếu chưa có)</w:t>
      </w:r>
    </w:p>
    <w:p w14:paraId="23946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cur.execute("""</w:t>
      </w:r>
    </w:p>
    <w:p w14:paraId="57D8C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INSERT INTO dim_product (product_code, product_name, category, standard_unit)</w:t>
      </w:r>
    </w:p>
    <w:p w14:paraId="79E86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VALUES (%s, %s, %s, %s)</w:t>
      </w:r>
    </w:p>
    <w:p w14:paraId="6D115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ON CONFLICT (product_code) DO NOTHING;</w:t>
      </w:r>
    </w:p>
    <w:p w14:paraId="5F511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""", (product_code, p_name, category, unit))</w:t>
      </w:r>
    </w:p>
    <w:p w14:paraId="7BEE9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</w:p>
    <w:p w14:paraId="757DF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# Xử lý dim_date (Ví dụ ngày 2026-10-11 -&gt; date_id: 20261011)</w:t>
      </w:r>
    </w:p>
    <w:p w14:paraId="52BA5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date_str = item["scraped_date"]</w:t>
      </w:r>
    </w:p>
    <w:p w14:paraId="300E1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date_id = int(date_str.replace("-", ""))</w:t>
      </w:r>
    </w:p>
    <w:p w14:paraId="5D83B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parts = date_str.split("-")</w:t>
      </w:r>
    </w:p>
    <w:p w14:paraId="68C16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cur.execute("""</w:t>
      </w:r>
    </w:p>
    <w:p w14:paraId="78608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INSERT INTO dim_date (date_id, full_date, day, month, year)</w:t>
      </w:r>
    </w:p>
    <w:p w14:paraId="1A400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VALUES (%s, %s, %s, %s, %s)</w:t>
      </w:r>
    </w:p>
    <w:p w14:paraId="180C6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ON CONFLICT (date_id) DO NOTHING;</w:t>
      </w:r>
    </w:p>
    <w:p w14:paraId="2616D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""", (date_id, date_str, int(parts[2]), int(parts[1]), int(parts[0])))</w:t>
      </w:r>
    </w:p>
    <w:p w14:paraId="3993E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</w:p>
    <w:p w14:paraId="7D270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# Nạp vào fact_price</w:t>
      </w:r>
    </w:p>
    <w:p w14:paraId="3CE51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cur.execute("""</w:t>
      </w:r>
    </w:p>
    <w:p w14:paraId="62D4C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INSERT INTO fact_price (product_code, market_id, date_id, original_price, selling_price)</w:t>
      </w:r>
    </w:p>
    <w:p w14:paraId="236EC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VALUES (%s, %s, %s, %s, %s);</w:t>
      </w:r>
    </w:p>
    <w:p w14:paraId="3DA9F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""", (product_code, store_code, date_id, orig_price, curr_price))</w:t>
      </w:r>
    </w:p>
    <w:p w14:paraId="5D51D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3555C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# Lưu thay đổi và đóng kết nối</w:t>
      </w:r>
    </w:p>
    <w:p w14:paraId="6977E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conn.commit()</w:t>
      </w:r>
    </w:p>
    <w:p w14:paraId="1D395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cur.close()</w:t>
      </w:r>
    </w:p>
    <w:p w14:paraId="2BAA0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conn.close()</w:t>
      </w:r>
    </w:p>
    <w:p w14:paraId="53910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1E35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print("ETL thành công toàn bộ dữ liệu thực tế từ MongoDB sang PostgreSQL Star Schema!")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1567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5C15678"/>
    <w:rsid w:val="198653ED"/>
    <w:rsid w:val="27CD3F84"/>
    <w:rsid w:val="2D856DA1"/>
    <w:rsid w:val="33365E13"/>
    <w:rsid w:val="4F6273C0"/>
    <w:rsid w:val="6EB1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Arial" w:cs="Arial"/>
      <w:sz w:val="28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 w:line="240" w:lineRule="auto"/>
      <w:ind w:left="0" w:right="0" w:firstLine="0"/>
      <w:jc w:val="center"/>
      <w:outlineLvl w:val="0"/>
    </w:pPr>
    <w:rPr>
      <w:rFonts w:ascii="Times New Roman" w:hAnsi="Times New Roman" w:eastAsia="Arial" w:cs="Arial"/>
      <w:b/>
      <w:bCs/>
      <w:color w:val="1F4E79"/>
      <w:sz w:val="36"/>
      <w:szCs w:val="32"/>
      <w:u w:val="none"/>
      <w:shd w:val="clear" w:fill="auto"/>
      <w:lang w:val="zh-CN"/>
    </w:rPr>
  </w:style>
  <w:style w:type="paragraph" w:styleId="3">
    <w:name w:val="heading 2"/>
    <w:basedOn w:val="1"/>
    <w:next w:val="1"/>
    <w:semiHidden/>
    <w:unhideWhenUsed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160" w:after="120" w:line="240" w:lineRule="auto"/>
      <w:ind w:left="0" w:right="0" w:firstLine="0"/>
      <w:jc w:val="left"/>
      <w:outlineLvl w:val="1"/>
    </w:pPr>
    <w:rPr>
      <w:b/>
      <w:bCs/>
      <w:color w:val="2E75B6"/>
      <w:sz w:val="32"/>
      <w:szCs w:val="26"/>
      <w:u w:val="none"/>
      <w:shd w:val="clear" w:fill="auto"/>
    </w:rPr>
  </w:style>
  <w:style w:type="paragraph" w:styleId="4">
    <w:name w:val="heading 3"/>
    <w:basedOn w:val="1"/>
    <w:next w:val="1"/>
    <w:semiHidden/>
    <w:unhideWhenUsed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360" w:lineRule="auto"/>
      <w:ind w:left="0" w:right="0" w:firstLine="0"/>
      <w:jc w:val="left"/>
      <w:outlineLvl w:val="2"/>
    </w:pPr>
    <w:rPr>
      <w:b/>
      <w:bCs/>
      <w:color w:val="444444"/>
      <w:sz w:val="28"/>
      <w:szCs w:val="24"/>
      <w:u w:val="none"/>
      <w:shd w:val="clear" w:fill="auto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2026-10-10T19:08:00Z</dcterms:created>
  <dc:creator>Trần Quân</dc:creator>
  <cp:lastModifiedBy>Trần Quân</cp:lastModifiedBy>
  <dcterms:modified xsi:type="dcterms:W3CDTF">2026-10-10T20:12:00Z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64722D99CD1E4A6E88316AF97CC2F8D5_11</vt:lpwstr>
  </property>
  <property fmtid="{D5CDD505-2E9C-101B-9397-08002B2CF9AE}" pid="4" name="KSOTemplateDocerSaveRecord">
    <vt:lpwstr>eyJoZGlkIjoiMGFhZjUwOTc0NGM0NDc2YjgyZDVkNmMyMWIzMTZiZGIiLCJ1c2VySWQiOiI4ODEzNzQ5OTMzNTU2In0=</vt:lpwstr>
  </property>
</Properties>
</file>