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483" w:rsidRDefault="00CA6DE4" w:rsidP="001970AA">
      <w:pPr>
        <w:pStyle w:val="Titre"/>
      </w:pPr>
      <w:r>
        <w:t>Semantic web</w:t>
      </w:r>
      <w:r w:rsidR="006452D8">
        <w:t xml:space="preserve">: the </w:t>
      </w:r>
      <w:r w:rsidR="006452D8" w:rsidRPr="005E59EB">
        <w:t>SPARQL</w:t>
      </w:r>
      <w:r w:rsidR="006452D8">
        <w:t xml:space="preserve"> language</w:t>
      </w:r>
    </w:p>
    <w:p w:rsidR="006452D8" w:rsidRPr="00073EC9" w:rsidRDefault="006452D8" w:rsidP="001970AA">
      <w:pPr>
        <w:pStyle w:val="Titre1"/>
      </w:pPr>
      <w:r w:rsidRPr="00073EC9">
        <w:t>Why the semantic</w:t>
      </w:r>
      <w:r w:rsidR="000554B5" w:rsidRPr="000554B5">
        <w:t xml:space="preserve"> </w:t>
      </w:r>
      <w:r w:rsidR="000554B5" w:rsidRPr="00073EC9">
        <w:t>web</w:t>
      </w:r>
      <w:r w:rsidR="00DC3524">
        <w:t>?</w:t>
      </w:r>
    </w:p>
    <w:p w:rsidR="006452D8" w:rsidRDefault="006452D8" w:rsidP="001970AA">
      <w:r>
        <w:t xml:space="preserve">The </w:t>
      </w:r>
      <w:r w:rsidR="005E59EB">
        <w:t>main</w:t>
      </w:r>
      <w:r>
        <w:t xml:space="preserve"> issue of the </w:t>
      </w:r>
      <w:r w:rsidR="00234E05">
        <w:t>Internet</w:t>
      </w:r>
      <w:r>
        <w:t xml:space="preserve"> today is all the content of the web is </w:t>
      </w:r>
      <w:r w:rsidR="00234E05">
        <w:t>easily</w:t>
      </w:r>
      <w:r>
        <w:t xml:space="preserve"> </w:t>
      </w:r>
      <w:r w:rsidR="00234E05">
        <w:t>understandable</w:t>
      </w:r>
      <w:r>
        <w:t xml:space="preserve"> by the human</w:t>
      </w:r>
      <w:r w:rsidR="00C37C2B">
        <w:t xml:space="preserve"> but </w:t>
      </w:r>
      <w:r>
        <w:t xml:space="preserve">it is not </w:t>
      </w:r>
      <w:r w:rsidR="00C37C2B">
        <w:t xml:space="preserve">for a computer. Indeed, the </w:t>
      </w:r>
      <w:r w:rsidR="00C37C2B" w:rsidRPr="005E59EB">
        <w:t>information</w:t>
      </w:r>
      <w:r w:rsidR="00C37C2B">
        <w:t xml:space="preserve"> </w:t>
      </w:r>
      <w:r>
        <w:t xml:space="preserve">is not </w:t>
      </w:r>
      <w:r w:rsidR="00924370">
        <w:t>strictly</w:t>
      </w:r>
      <w:r>
        <w:t xml:space="preserve"> structured</w:t>
      </w:r>
      <w:r w:rsidR="00C37C2B">
        <w:t xml:space="preserve"> and the computer does not understand the true mining of the words.</w:t>
      </w:r>
    </w:p>
    <w:p w:rsidR="00234E05" w:rsidRDefault="00234E05" w:rsidP="001970AA">
      <w:r>
        <w:t>For example, with the sentence “</w:t>
      </w:r>
      <w:r w:rsidRPr="00234E05">
        <w:t>Winston Churchill</w:t>
      </w:r>
      <w:r>
        <w:t xml:space="preserve"> died in</w:t>
      </w:r>
      <w:r w:rsidR="00234DDF">
        <w:t xml:space="preserve"> the city of</w:t>
      </w:r>
      <w:r>
        <w:t xml:space="preserve"> London” is easy for a human to understand </w:t>
      </w:r>
      <w:r w:rsidR="00924370">
        <w:t>tree</w:t>
      </w:r>
      <w:r>
        <w:t xml:space="preserve"> things:</w:t>
      </w:r>
    </w:p>
    <w:p w:rsidR="00234E05" w:rsidRDefault="00234E05" w:rsidP="001970AA">
      <w:pPr>
        <w:pStyle w:val="Paragraphedeliste"/>
        <w:numPr>
          <w:ilvl w:val="0"/>
          <w:numId w:val="1"/>
        </w:numPr>
      </w:pPr>
      <w:r>
        <w:t>Winston Churchill is a human;</w:t>
      </w:r>
    </w:p>
    <w:p w:rsidR="00C50827" w:rsidRDefault="00234E05" w:rsidP="001970AA">
      <w:pPr>
        <w:pStyle w:val="Paragraphedeliste"/>
        <w:numPr>
          <w:ilvl w:val="0"/>
          <w:numId w:val="1"/>
        </w:numPr>
      </w:pPr>
      <w:r w:rsidRPr="00234E05">
        <w:t>London is</w:t>
      </w:r>
      <w:r w:rsidR="00924370">
        <w:t xml:space="preserve"> a city;</w:t>
      </w:r>
    </w:p>
    <w:p w:rsidR="00924370" w:rsidRPr="00C50827" w:rsidRDefault="00924370" w:rsidP="001970AA">
      <w:pPr>
        <w:pStyle w:val="Paragraphedeliste"/>
        <w:numPr>
          <w:ilvl w:val="0"/>
          <w:numId w:val="1"/>
        </w:numPr>
      </w:pPr>
      <w:r>
        <w:t>London is the “city of death” of Churchill.</w:t>
      </w:r>
    </w:p>
    <w:p w:rsidR="0053690B" w:rsidRPr="00C50827" w:rsidRDefault="0053690B" w:rsidP="001970AA">
      <w:r w:rsidRPr="00C50827">
        <w:t>This is not that simple for a computer!</w:t>
      </w:r>
    </w:p>
    <w:p w:rsidR="00073EC9" w:rsidRDefault="00255911" w:rsidP="001970AA">
      <w:pPr>
        <w:pStyle w:val="Titre1"/>
      </w:pPr>
      <w:r>
        <w:t>The standardization of the semantic web</w:t>
      </w:r>
    </w:p>
    <w:p w:rsidR="009F00EF" w:rsidRDefault="00C50827" w:rsidP="001970AA">
      <w:r>
        <w:t xml:space="preserve">The World Wild Web Consortium (W3C), the </w:t>
      </w:r>
      <w:r w:rsidR="00827506">
        <w:t xml:space="preserve">main international standards organization for the World Wide Web (WWW or W3), is creating </w:t>
      </w:r>
      <w:r w:rsidR="00827506" w:rsidRPr="001970AA">
        <w:t>new</w:t>
      </w:r>
      <w:r w:rsidR="00827506">
        <w:t xml:space="preserve"> </w:t>
      </w:r>
      <w:r w:rsidR="009F00EF">
        <w:t xml:space="preserve">specifications </w:t>
      </w:r>
      <w:r w:rsidR="00827506">
        <w:t>to organize the information.</w:t>
      </w:r>
      <w:r w:rsidR="009F00EF">
        <w:t xml:space="preserve"> The main family of the specification is the Resource Description Framework (RDF).</w:t>
      </w:r>
    </w:p>
    <w:p w:rsidR="00D104EE" w:rsidRDefault="009F00EF" w:rsidP="001970AA">
      <w:r>
        <w:t xml:space="preserve">The </w:t>
      </w:r>
      <w:r w:rsidR="004E64FE">
        <w:t xml:space="preserve">graph </w:t>
      </w:r>
      <w:r>
        <w:t xml:space="preserve">RDF data model is based upon the idea of triplet. </w:t>
      </w:r>
      <w:r w:rsidR="005A0934">
        <w:t>Each</w:t>
      </w:r>
      <w:r>
        <w:t xml:space="preserve"> information has one subject, one predicate and one object.</w:t>
      </w:r>
      <w:r w:rsidR="005A0934">
        <w:t xml:space="preserve"> One </w:t>
      </w:r>
      <w:r w:rsidR="00234DDF">
        <w:t>resource</w:t>
      </w:r>
      <w:r w:rsidR="005A0934">
        <w:t xml:space="preserve"> can be several information.</w:t>
      </w:r>
    </w:p>
    <w:p w:rsidR="00234DDF" w:rsidRDefault="00234DDF" w:rsidP="001970AA">
      <w:r>
        <w:t>Go back on our example (</w:t>
      </w:r>
      <w:r w:rsidR="005A0934">
        <w:t xml:space="preserve">the sentence </w:t>
      </w:r>
      <w:r w:rsidR="005A0934">
        <w:t>“</w:t>
      </w:r>
      <w:r w:rsidR="005A0934" w:rsidRPr="00234E05">
        <w:t>Winston Churchill</w:t>
      </w:r>
      <w:r w:rsidR="005A0934">
        <w:t xml:space="preserve"> </w:t>
      </w:r>
      <w:r w:rsidR="00D661D3">
        <w:t xml:space="preserve">died in the city of </w:t>
      </w:r>
      <w:r w:rsidR="005A0934">
        <w:t>London”</w:t>
      </w:r>
      <w:r>
        <w:t>):</w:t>
      </w:r>
    </w:p>
    <w:p w:rsidR="005A0934" w:rsidRDefault="004F6F0F" w:rsidP="001970AA">
      <w:pPr>
        <w:pStyle w:val="Paragraphedeliste"/>
        <w:numPr>
          <w:ilvl w:val="0"/>
          <w:numId w:val="3"/>
        </w:numPr>
      </w:pPr>
      <w:r>
        <w:t>“</w:t>
      </w:r>
      <w:r w:rsidR="00234DDF">
        <w:t>Winston Churchill</w:t>
      </w:r>
      <w:r>
        <w:t>”</w:t>
      </w:r>
      <w:r w:rsidR="00234DDF">
        <w:t xml:space="preserve"> is the subject;</w:t>
      </w:r>
    </w:p>
    <w:p w:rsidR="00234DDF" w:rsidRDefault="004F6F0F" w:rsidP="001970AA">
      <w:pPr>
        <w:pStyle w:val="Paragraphedeliste"/>
        <w:numPr>
          <w:ilvl w:val="0"/>
          <w:numId w:val="3"/>
        </w:numPr>
      </w:pPr>
      <w:r>
        <w:t>“city of death” is the predicate;</w:t>
      </w:r>
    </w:p>
    <w:p w:rsidR="004F6F0F" w:rsidRDefault="004F6F0F" w:rsidP="001970AA">
      <w:pPr>
        <w:pStyle w:val="Paragraphedeliste"/>
        <w:numPr>
          <w:ilvl w:val="0"/>
          <w:numId w:val="3"/>
        </w:numPr>
      </w:pPr>
      <w:r>
        <w:t>“London” is the object.</w:t>
      </w:r>
    </w:p>
    <w:p w:rsidR="001F7681" w:rsidRDefault="001F7681" w:rsidP="001970AA">
      <w:pPr>
        <w:pStyle w:val="Titre1"/>
      </w:pPr>
      <w:r>
        <w:t>SPARQL</w:t>
      </w:r>
    </w:p>
    <w:p w:rsidR="00820DB3" w:rsidRDefault="001F7681" w:rsidP="001970AA">
      <w:r>
        <w:t xml:space="preserve">We have introduce the main idea of the </w:t>
      </w:r>
      <w:r w:rsidR="000E2A90">
        <w:t>semantic web</w:t>
      </w:r>
      <w:r>
        <w:t>.</w:t>
      </w:r>
      <w:r w:rsidR="000E2A90">
        <w:t xml:space="preserve"> </w:t>
      </w:r>
      <w:r w:rsidR="002277DE">
        <w:t>The second issue is to get the information in RDF.</w:t>
      </w:r>
      <w:r w:rsidR="00A61F0D">
        <w:t xml:space="preserve"> The SPARQL Protocol and RDF Query Language (</w:t>
      </w:r>
      <w:r w:rsidR="00A61F0D">
        <w:t>SPARQL</w:t>
      </w:r>
      <w:r w:rsidR="00A61F0D">
        <w:t>)</w:t>
      </w:r>
      <w:r w:rsidR="00957DD7">
        <w:t xml:space="preserve"> is a semantic query language for database. It especially created to manipulate dat</w:t>
      </w:r>
      <w:r w:rsidR="009C6A9C">
        <w:t xml:space="preserve">a </w:t>
      </w:r>
      <w:r w:rsidR="00957DD7">
        <w:t xml:space="preserve">stored in Resource </w:t>
      </w:r>
      <w:r w:rsidR="00E53D49">
        <w:t>Description</w:t>
      </w:r>
      <w:r w:rsidR="00957DD7">
        <w:t xml:space="preserve"> Framework (RDF).</w:t>
      </w:r>
    </w:p>
    <w:p w:rsidR="00157A98" w:rsidRDefault="00157A98" w:rsidP="001970AA"/>
    <w:p w:rsidR="00157A98" w:rsidRDefault="00157A98" w:rsidP="001970AA"/>
    <w:p w:rsidR="000F379D" w:rsidRDefault="000F379D" w:rsidP="001970AA">
      <w:r>
        <w:t xml:space="preserve">The language was made by </w:t>
      </w:r>
      <w:r w:rsidR="00B11D9F">
        <w:t>the W3C. There are to versions</w:t>
      </w:r>
      <w:r>
        <w:t>:</w:t>
      </w:r>
    </w:p>
    <w:p w:rsidR="000F379D" w:rsidRDefault="000F379D" w:rsidP="001970AA">
      <w:pPr>
        <w:pStyle w:val="Paragraphedeliste"/>
        <w:numPr>
          <w:ilvl w:val="0"/>
          <w:numId w:val="4"/>
        </w:numPr>
      </w:pPr>
      <w:r>
        <w:t>The 1.0 version release on 15 January 2008;</w:t>
      </w:r>
    </w:p>
    <w:p w:rsidR="000F379D" w:rsidRDefault="000F379D" w:rsidP="001970AA">
      <w:pPr>
        <w:pStyle w:val="Paragraphedeliste"/>
        <w:numPr>
          <w:ilvl w:val="0"/>
          <w:numId w:val="4"/>
        </w:numPr>
      </w:pPr>
      <w:r>
        <w:t>The 1.1 version, since March 2013.</w:t>
      </w:r>
    </w:p>
    <w:p w:rsidR="00E4106A" w:rsidRDefault="004D33BA" w:rsidP="001970AA">
      <w:r>
        <w:lastRenderedPageBreak/>
        <w:t>SPARQL is well adapted for the specific structure of RDF data</w:t>
      </w:r>
      <w:r w:rsidR="000D3877">
        <w:t xml:space="preserve"> and use the triplet architecture</w:t>
      </w:r>
      <w:r w:rsidR="00893EFF">
        <w:t xml:space="preserve"> (subject, predicate </w:t>
      </w:r>
      <w:r w:rsidR="008F5838">
        <w:t>and object</w:t>
      </w:r>
      <w:r w:rsidR="00893EFF">
        <w:t>)</w:t>
      </w:r>
      <w:r w:rsidR="000D3877">
        <w:t>.</w:t>
      </w:r>
    </w:p>
    <w:p w:rsidR="007C430D" w:rsidRDefault="007C430D" w:rsidP="001970AA">
      <w:r>
        <w:t xml:space="preserve">There is </w:t>
      </w:r>
      <w:r w:rsidR="00BE32C9">
        <w:t>two</w:t>
      </w:r>
      <w:r>
        <w:t xml:space="preserve"> different types of requests we can make:</w:t>
      </w:r>
    </w:p>
    <w:p w:rsidR="007C430D" w:rsidRDefault="007C430D" w:rsidP="001970AA">
      <w:pPr>
        <w:pStyle w:val="Paragraphedeliste"/>
        <w:numPr>
          <w:ilvl w:val="0"/>
          <w:numId w:val="5"/>
        </w:numPr>
      </w:pPr>
      <w:r>
        <w:t>SELECT</w:t>
      </w:r>
      <w:r w:rsidR="004E64FE">
        <w:t xml:space="preserve"> : create a new </w:t>
      </w:r>
      <w:r w:rsidR="00546AB6">
        <w:t>graph</w:t>
      </w:r>
      <w:r w:rsidR="004E64FE">
        <w:t xml:space="preserve"> RDF keeping</w:t>
      </w:r>
      <w:r w:rsidR="00546AB6">
        <w:t xml:space="preserve"> only</w:t>
      </w:r>
      <w:r w:rsidR="004E64FE">
        <w:t xml:space="preserve"> the </w:t>
      </w:r>
      <w:r w:rsidR="00546AB6">
        <w:t>resources</w:t>
      </w:r>
      <w:r w:rsidR="004E64FE">
        <w:t xml:space="preserve"> </w:t>
      </w:r>
      <w:r w:rsidR="00BE32C9">
        <w:t>matching the WHERE parameter</w:t>
      </w:r>
      <w:r w:rsidR="00BE09DF">
        <w:t xml:space="preserve"> (to get information from the graph)</w:t>
      </w:r>
      <w:r w:rsidR="00BE32C9">
        <w:t>;</w:t>
      </w:r>
    </w:p>
    <w:p w:rsidR="007C430D" w:rsidRDefault="007C430D" w:rsidP="001970AA">
      <w:pPr>
        <w:pStyle w:val="Paragraphedeliste"/>
        <w:numPr>
          <w:ilvl w:val="0"/>
          <w:numId w:val="5"/>
        </w:numPr>
      </w:pPr>
      <w:r>
        <w:t>CONSTRUCT</w:t>
      </w:r>
      <w:r w:rsidR="0079226C">
        <w:t xml:space="preserve"> : add new information in the RDF graph (</w:t>
      </w:r>
      <w:r w:rsidR="00702AD1">
        <w:t xml:space="preserve">to modify </w:t>
      </w:r>
      <w:r w:rsidR="0079226C">
        <w:t>the graph);</w:t>
      </w:r>
    </w:p>
    <w:p w:rsidR="00A75A27" w:rsidRDefault="00937DC3" w:rsidP="001970AA">
      <w:r>
        <w:t>The main advantage of SPARQL is that it is analogous to NoSQL database (the relation “document-key-value” is there a “subject-predicate-object” relation). But it also considered as a relation database with three columns (subject, pr</w:t>
      </w:r>
      <w:r w:rsidR="00B25BE3">
        <w:t>edicate and object). However</w:t>
      </w:r>
      <w:r w:rsidR="007D2F76">
        <w:t>,</w:t>
      </w:r>
      <w:r w:rsidR="00B25BE3">
        <w:t xml:space="preserve"> each column as a variant type.</w:t>
      </w:r>
    </w:p>
    <w:p w:rsidR="00157A98" w:rsidRDefault="00157A98" w:rsidP="001970AA">
      <w:pPr>
        <w:pStyle w:val="Titre1"/>
      </w:pPr>
      <w:r>
        <w:t>Example of request</w:t>
      </w:r>
    </w:p>
    <w:p w:rsidR="001652B1" w:rsidRDefault="001652B1" w:rsidP="001970AA">
      <w:r>
        <w:t xml:space="preserve">We want to select all the first episodes of all the series on the series on </w:t>
      </w:r>
      <w:hyperlink r:id="rId7" w:history="1">
        <w:r w:rsidRPr="00EE4FB0">
          <w:rPr>
            <w:rStyle w:val="Lienhypertexte"/>
          </w:rPr>
          <w:t>dbpedia.org</w:t>
        </w:r>
      </w:hyperlink>
      <w:bookmarkStart w:id="0" w:name="_GoBack"/>
      <w:bookmarkEnd w:id="0"/>
      <w:r w:rsidR="00062E9F">
        <w:t>:</w:t>
      </w:r>
    </w:p>
    <w:p w:rsidR="001970AA" w:rsidRDefault="001970AA" w:rsidP="001970AA">
      <w:pPr>
        <w:pStyle w:val="code"/>
      </w:pPr>
    </w:p>
    <w:p w:rsidR="0063447F" w:rsidRPr="0063447F" w:rsidRDefault="0063447F" w:rsidP="00711B1B">
      <w:pPr>
        <w:pStyle w:val="code"/>
        <w:tabs>
          <w:tab w:val="clear" w:pos="1276"/>
          <w:tab w:val="clear" w:pos="6663"/>
          <w:tab w:val="clear" w:pos="7655"/>
          <w:tab w:val="left" w:pos="1560"/>
          <w:tab w:val="left" w:pos="7088"/>
          <w:tab w:val="left" w:pos="8080"/>
        </w:tabs>
      </w:pPr>
      <w:r w:rsidRPr="0063447F">
        <w:t>SELECT *</w:t>
      </w:r>
    </w:p>
    <w:p w:rsidR="0063447F" w:rsidRPr="0063447F" w:rsidRDefault="0063447F" w:rsidP="00711B1B">
      <w:pPr>
        <w:pStyle w:val="code"/>
        <w:tabs>
          <w:tab w:val="clear" w:pos="1276"/>
          <w:tab w:val="clear" w:pos="6663"/>
          <w:tab w:val="clear" w:pos="7655"/>
          <w:tab w:val="left" w:pos="1560"/>
          <w:tab w:val="left" w:pos="7088"/>
          <w:tab w:val="left" w:pos="8080"/>
        </w:tabs>
      </w:pPr>
      <w:r w:rsidRPr="0063447F">
        <w:t>WHERE</w:t>
      </w:r>
      <w:r w:rsidR="001652B1">
        <w:t xml:space="preserve"> </w:t>
      </w:r>
      <w:r w:rsidRPr="0063447F">
        <w:t>{</w:t>
      </w:r>
    </w:p>
    <w:p w:rsidR="0063447F" w:rsidRPr="0063447F" w:rsidRDefault="0063447F" w:rsidP="00711B1B">
      <w:pPr>
        <w:pStyle w:val="code"/>
        <w:tabs>
          <w:tab w:val="clear" w:pos="1276"/>
          <w:tab w:val="clear" w:pos="6663"/>
          <w:tab w:val="clear" w:pos="7655"/>
          <w:tab w:val="left" w:pos="1560"/>
          <w:tab w:val="left" w:pos="7088"/>
          <w:tab w:val="left" w:pos="8080"/>
        </w:tabs>
      </w:pPr>
      <w:r w:rsidRPr="0063447F">
        <w:t xml:space="preserve">    ?e</w:t>
      </w:r>
      <w:r w:rsidRPr="0063447F">
        <w:tab/>
        <w:t>&lt;http://dbpedia.org/ontology/releaseDate&gt;</w:t>
      </w:r>
      <w:r w:rsidRPr="0063447F">
        <w:tab/>
        <w:t>?date</w:t>
      </w:r>
      <w:r w:rsidRPr="0063447F">
        <w:tab/>
        <w:t>.</w:t>
      </w:r>
    </w:p>
    <w:p w:rsidR="0063447F" w:rsidRPr="0063447F" w:rsidRDefault="0063447F" w:rsidP="00711B1B">
      <w:pPr>
        <w:pStyle w:val="code"/>
        <w:tabs>
          <w:tab w:val="clear" w:pos="1276"/>
          <w:tab w:val="clear" w:pos="6663"/>
          <w:tab w:val="clear" w:pos="7655"/>
          <w:tab w:val="left" w:pos="1560"/>
          <w:tab w:val="left" w:pos="7088"/>
          <w:tab w:val="left" w:pos="8080"/>
        </w:tabs>
      </w:pPr>
      <w:r w:rsidRPr="0063447F">
        <w:t xml:space="preserve">    ?e</w:t>
      </w:r>
      <w:r w:rsidRPr="0063447F">
        <w:tab/>
        <w:t>&lt;http://dbpedia.org/</w:t>
      </w:r>
      <w:r w:rsidRPr="001970AA">
        <w:t>ontology/</w:t>
      </w:r>
      <w:r w:rsidRPr="0063447F">
        <w:t>episodeNumber&gt;</w:t>
      </w:r>
      <w:r w:rsidRPr="0063447F">
        <w:tab/>
        <w:t>1</w:t>
      </w:r>
      <w:r w:rsidRPr="0063447F">
        <w:tab/>
        <w:t>.</w:t>
      </w:r>
    </w:p>
    <w:p w:rsidR="0063447F" w:rsidRPr="0063447F" w:rsidRDefault="0063447F" w:rsidP="00711B1B">
      <w:pPr>
        <w:pStyle w:val="code"/>
        <w:tabs>
          <w:tab w:val="clear" w:pos="1276"/>
          <w:tab w:val="clear" w:pos="6663"/>
          <w:tab w:val="clear" w:pos="7655"/>
          <w:tab w:val="left" w:pos="1560"/>
          <w:tab w:val="left" w:pos="7088"/>
          <w:tab w:val="left" w:pos="8080"/>
        </w:tabs>
      </w:pPr>
      <w:r w:rsidRPr="0063447F">
        <w:t xml:space="preserve">    ?e</w:t>
      </w:r>
      <w:r w:rsidRPr="0063447F">
        <w:tab/>
        <w:t>&lt;http://dbpedia.org/ontology/seasonNumber&gt;</w:t>
      </w:r>
      <w:r w:rsidRPr="0063447F">
        <w:tab/>
        <w:t>1</w:t>
      </w:r>
    </w:p>
    <w:p w:rsidR="0063447F" w:rsidRPr="0063447F" w:rsidRDefault="0063447F" w:rsidP="00711B1B">
      <w:pPr>
        <w:pStyle w:val="code"/>
        <w:tabs>
          <w:tab w:val="clear" w:pos="1276"/>
          <w:tab w:val="clear" w:pos="6663"/>
          <w:tab w:val="clear" w:pos="7655"/>
          <w:tab w:val="left" w:pos="1560"/>
          <w:tab w:val="left" w:pos="7088"/>
          <w:tab w:val="left" w:pos="8080"/>
        </w:tabs>
      </w:pPr>
      <w:r w:rsidRPr="0063447F">
        <w:t>}</w:t>
      </w:r>
    </w:p>
    <w:p w:rsidR="00157A98" w:rsidRDefault="0063447F" w:rsidP="00711B1B">
      <w:pPr>
        <w:pStyle w:val="code"/>
        <w:tabs>
          <w:tab w:val="clear" w:pos="1276"/>
          <w:tab w:val="clear" w:pos="6663"/>
          <w:tab w:val="clear" w:pos="7655"/>
          <w:tab w:val="left" w:pos="1560"/>
          <w:tab w:val="left" w:pos="7088"/>
          <w:tab w:val="left" w:pos="8080"/>
        </w:tabs>
      </w:pPr>
      <w:r w:rsidRPr="0063447F">
        <w:t>ORDER BY DESC(?date)</w:t>
      </w:r>
    </w:p>
    <w:p w:rsidR="001970AA" w:rsidRDefault="001970AA" w:rsidP="001970AA">
      <w:pPr>
        <w:pStyle w:val="code"/>
      </w:pPr>
    </w:p>
    <w:p w:rsidR="00880F32" w:rsidRPr="00880F32" w:rsidRDefault="00880F32" w:rsidP="00097FDA">
      <w:pPr>
        <w:rPr>
          <w:sz w:val="14"/>
          <w:szCs w:val="14"/>
        </w:rPr>
      </w:pPr>
    </w:p>
    <w:p w:rsidR="00097FDA" w:rsidRDefault="00097FDA" w:rsidP="00097FDA">
      <w:r>
        <w:t xml:space="preserve">The link to try: </w:t>
      </w:r>
      <w:hyperlink r:id="rId8" w:history="1">
        <w:r w:rsidRPr="00097FDA">
          <w:rPr>
            <w:rStyle w:val="Lienhypertexte"/>
          </w:rPr>
          <w:t>here</w:t>
        </w:r>
      </w:hyperlink>
      <w:r>
        <w:t xml:space="preserve"> or </w:t>
      </w:r>
      <w:hyperlink r:id="rId9" w:history="1">
        <w:r w:rsidRPr="00B91134">
          <w:rPr>
            <w:rStyle w:val="Lienhypertexte"/>
          </w:rPr>
          <w:t>http://dbpedia.org/snorql</w:t>
        </w:r>
      </w:hyperlink>
      <w:r>
        <w:t xml:space="preserve"> and copy the</w:t>
      </w:r>
      <w:r w:rsidR="006A506A">
        <w:t xml:space="preserve"> </w:t>
      </w:r>
      <w:r w:rsidR="006D3994">
        <w:t>request</w:t>
      </w:r>
      <w:r>
        <w:t>.</w:t>
      </w:r>
    </w:p>
    <w:p w:rsidR="001E4A11" w:rsidRDefault="001E4A11" w:rsidP="001970AA">
      <w:pPr>
        <w:pStyle w:val="Titre1"/>
      </w:pPr>
      <w:r>
        <w:t>Conclusion</w:t>
      </w:r>
    </w:p>
    <w:p w:rsidR="001E4A11" w:rsidRDefault="00FD43E8" w:rsidP="001970AA">
      <w:r>
        <w:t>SPARQL is a kind of evolution of the SQL. The “web 3.0” will allow computer to manage the information and this language is a way to do that.</w:t>
      </w:r>
    </w:p>
    <w:p w:rsidR="00236D1C" w:rsidRPr="001E4A11" w:rsidRDefault="00236D1C" w:rsidP="001970AA">
      <w:r>
        <w:t>This open a lot of possibilities, especially the centralization of the information: the servers will be able to communication together and share information.</w:t>
      </w:r>
    </w:p>
    <w:p w:rsidR="00820DB3" w:rsidRDefault="00820DB3" w:rsidP="001970AA">
      <w:pPr>
        <w:pStyle w:val="Titre1"/>
      </w:pPr>
      <w:r>
        <w:t>Sources</w:t>
      </w:r>
    </w:p>
    <w:p w:rsidR="00BD4B84" w:rsidRDefault="00BD4B84" w:rsidP="001970AA">
      <w:pPr>
        <w:pStyle w:val="Paragraphedeliste"/>
        <w:numPr>
          <w:ilvl w:val="0"/>
          <w:numId w:val="6"/>
        </w:numPr>
      </w:pPr>
      <w:hyperlink r:id="rId10" w:history="1">
        <w:r w:rsidRPr="00B91134">
          <w:rPr>
            <w:rStyle w:val="Lienhypertexte"/>
          </w:rPr>
          <w:t>https://www.w3.org/TR/rdf-sparql-query/</w:t>
        </w:r>
      </w:hyperlink>
    </w:p>
    <w:p w:rsidR="00820DB3" w:rsidRDefault="0055339A" w:rsidP="001970AA">
      <w:pPr>
        <w:pStyle w:val="Paragraphedeliste"/>
        <w:numPr>
          <w:ilvl w:val="0"/>
          <w:numId w:val="6"/>
        </w:numPr>
      </w:pPr>
      <w:hyperlink r:id="rId11" w:history="1">
        <w:r w:rsidR="00820DB3" w:rsidRPr="00FE0B90">
          <w:rPr>
            <w:rStyle w:val="Lienhypertexte"/>
          </w:rPr>
          <w:t>https://en.wikipedia.org/wiki/World_Wide_Web_Consortium</w:t>
        </w:r>
      </w:hyperlink>
    </w:p>
    <w:p w:rsidR="00820DB3" w:rsidRDefault="0055339A" w:rsidP="001970AA">
      <w:pPr>
        <w:pStyle w:val="Paragraphedeliste"/>
        <w:numPr>
          <w:ilvl w:val="0"/>
          <w:numId w:val="6"/>
        </w:numPr>
      </w:pPr>
      <w:hyperlink r:id="rId12" w:history="1">
        <w:r w:rsidR="00820DB3" w:rsidRPr="00FE0B90">
          <w:rPr>
            <w:rStyle w:val="Lienhypertexte"/>
          </w:rPr>
          <w:t>https://en.wikipedia.org/wiki/Semantic_Web</w:t>
        </w:r>
      </w:hyperlink>
    </w:p>
    <w:p w:rsidR="00820DB3" w:rsidRDefault="0055339A" w:rsidP="001970AA">
      <w:pPr>
        <w:pStyle w:val="Paragraphedeliste"/>
        <w:numPr>
          <w:ilvl w:val="0"/>
          <w:numId w:val="6"/>
        </w:numPr>
      </w:pPr>
      <w:hyperlink r:id="rId13" w:history="1">
        <w:r w:rsidR="00820DB3" w:rsidRPr="00FE0B90">
          <w:rPr>
            <w:rStyle w:val="Lienhypertexte"/>
          </w:rPr>
          <w:t>https://en.wikipedia.org/wiki/Resource_Description_Framework</w:t>
        </w:r>
      </w:hyperlink>
    </w:p>
    <w:p w:rsidR="00820DB3" w:rsidRDefault="0055339A" w:rsidP="001970AA">
      <w:pPr>
        <w:pStyle w:val="Paragraphedeliste"/>
        <w:numPr>
          <w:ilvl w:val="0"/>
          <w:numId w:val="6"/>
        </w:numPr>
      </w:pPr>
      <w:hyperlink r:id="rId14" w:history="1">
        <w:r w:rsidR="00820DB3" w:rsidRPr="00FE0B90">
          <w:rPr>
            <w:rStyle w:val="Lienhypertexte"/>
          </w:rPr>
          <w:t>https://en.wikipedia.org/wiki/Linked_data</w:t>
        </w:r>
      </w:hyperlink>
    </w:p>
    <w:p w:rsidR="00234E05" w:rsidRPr="00EF1483" w:rsidRDefault="0055339A" w:rsidP="001970AA">
      <w:pPr>
        <w:pStyle w:val="Paragraphedeliste"/>
        <w:numPr>
          <w:ilvl w:val="0"/>
          <w:numId w:val="6"/>
        </w:numPr>
      </w:pPr>
      <w:hyperlink r:id="rId15" w:history="1">
        <w:r w:rsidR="00820DB3" w:rsidRPr="00FE0B90">
          <w:rPr>
            <w:rStyle w:val="Lienhypertexte"/>
          </w:rPr>
          <w:t>https://en.wikipedia.org/wiki/SPARQL</w:t>
        </w:r>
      </w:hyperlink>
    </w:p>
    <w:sectPr w:rsidR="00234E05" w:rsidRPr="00EF1483" w:rsidSect="00DE03FD"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39A" w:rsidRDefault="0055339A" w:rsidP="001970AA">
      <w:r>
        <w:separator/>
      </w:r>
    </w:p>
  </w:endnote>
  <w:endnote w:type="continuationSeparator" w:id="0">
    <w:p w:rsidR="0055339A" w:rsidRDefault="0055339A" w:rsidP="00197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39A" w:rsidRDefault="0055339A" w:rsidP="001970AA">
      <w:r>
        <w:separator/>
      </w:r>
    </w:p>
  </w:footnote>
  <w:footnote w:type="continuationSeparator" w:id="0">
    <w:p w:rsidR="0055339A" w:rsidRDefault="0055339A" w:rsidP="00197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2D60"/>
    <w:multiLevelType w:val="hybridMultilevel"/>
    <w:tmpl w:val="E32A4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B78D8"/>
    <w:multiLevelType w:val="hybridMultilevel"/>
    <w:tmpl w:val="71B0CCE4"/>
    <w:lvl w:ilvl="0" w:tplc="04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3B3A584E"/>
    <w:multiLevelType w:val="hybridMultilevel"/>
    <w:tmpl w:val="C31EDF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D535A"/>
    <w:multiLevelType w:val="hybridMultilevel"/>
    <w:tmpl w:val="B2BA3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D04A1"/>
    <w:multiLevelType w:val="hybridMultilevel"/>
    <w:tmpl w:val="ADBEED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D6606"/>
    <w:multiLevelType w:val="hybridMultilevel"/>
    <w:tmpl w:val="86A62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83"/>
    <w:rsid w:val="000554B5"/>
    <w:rsid w:val="00062E9F"/>
    <w:rsid w:val="00073EC9"/>
    <w:rsid w:val="00097FDA"/>
    <w:rsid w:val="000D3877"/>
    <w:rsid w:val="000E2A90"/>
    <w:rsid w:val="000F379D"/>
    <w:rsid w:val="00157A98"/>
    <w:rsid w:val="001652B1"/>
    <w:rsid w:val="001970AA"/>
    <w:rsid w:val="001E4A11"/>
    <w:rsid w:val="001F7681"/>
    <w:rsid w:val="002277DE"/>
    <w:rsid w:val="00234DDF"/>
    <w:rsid w:val="00234E05"/>
    <w:rsid w:val="00236D1C"/>
    <w:rsid w:val="00255911"/>
    <w:rsid w:val="00403639"/>
    <w:rsid w:val="004D33BA"/>
    <w:rsid w:val="004E64FE"/>
    <w:rsid w:val="004F6F0F"/>
    <w:rsid w:val="0053690B"/>
    <w:rsid w:val="00546AB6"/>
    <w:rsid w:val="0055339A"/>
    <w:rsid w:val="005A0934"/>
    <w:rsid w:val="005E59EB"/>
    <w:rsid w:val="0063447F"/>
    <w:rsid w:val="006452D8"/>
    <w:rsid w:val="006A506A"/>
    <w:rsid w:val="006C68A2"/>
    <w:rsid w:val="006D3994"/>
    <w:rsid w:val="00702AD1"/>
    <w:rsid w:val="00711B1B"/>
    <w:rsid w:val="0079226C"/>
    <w:rsid w:val="007C430D"/>
    <w:rsid w:val="007D2F76"/>
    <w:rsid w:val="00820DB3"/>
    <w:rsid w:val="00827506"/>
    <w:rsid w:val="0083202E"/>
    <w:rsid w:val="008628FE"/>
    <w:rsid w:val="00880F32"/>
    <w:rsid w:val="00893EFF"/>
    <w:rsid w:val="008F5838"/>
    <w:rsid w:val="00924370"/>
    <w:rsid w:val="00937DC3"/>
    <w:rsid w:val="00957DD7"/>
    <w:rsid w:val="009C6A9C"/>
    <w:rsid w:val="009F00EF"/>
    <w:rsid w:val="00A61F0D"/>
    <w:rsid w:val="00A75A27"/>
    <w:rsid w:val="00AA6318"/>
    <w:rsid w:val="00AD70FC"/>
    <w:rsid w:val="00AF730B"/>
    <w:rsid w:val="00B11D9F"/>
    <w:rsid w:val="00B25BE3"/>
    <w:rsid w:val="00BD4B84"/>
    <w:rsid w:val="00BE09DF"/>
    <w:rsid w:val="00BE32C9"/>
    <w:rsid w:val="00C3034A"/>
    <w:rsid w:val="00C37C2B"/>
    <w:rsid w:val="00C50827"/>
    <w:rsid w:val="00CA6DE4"/>
    <w:rsid w:val="00D104EE"/>
    <w:rsid w:val="00D661D3"/>
    <w:rsid w:val="00DC3524"/>
    <w:rsid w:val="00DE03FD"/>
    <w:rsid w:val="00E12DC6"/>
    <w:rsid w:val="00E4106A"/>
    <w:rsid w:val="00E53D49"/>
    <w:rsid w:val="00EE4FB0"/>
    <w:rsid w:val="00EF1483"/>
    <w:rsid w:val="00F21A2A"/>
    <w:rsid w:val="00F222B5"/>
    <w:rsid w:val="00F84CFC"/>
    <w:rsid w:val="00FC36BB"/>
    <w:rsid w:val="00FD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65B1B-392E-45C4-985D-F37A42F6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0AA"/>
    <w:pPr>
      <w:spacing w:line="240" w:lineRule="auto"/>
      <w:jc w:val="both"/>
    </w:pPr>
    <w:rPr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73EC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F1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148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73EC9"/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E59EB"/>
    <w:pPr>
      <w:pBdr>
        <w:bottom w:val="single" w:sz="4" w:space="1" w:color="auto"/>
      </w:pBdr>
      <w:spacing w:after="60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59E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234E0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20DB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E32C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BE32C9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BE32C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E32C9"/>
    <w:rPr>
      <w:lang w:val="en-US"/>
    </w:rPr>
  </w:style>
  <w:style w:type="paragraph" w:customStyle="1" w:styleId="code">
    <w:name w:val="code"/>
    <w:basedOn w:val="Normal"/>
    <w:qFormat/>
    <w:rsid w:val="001970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276"/>
        <w:tab w:val="left" w:pos="6663"/>
        <w:tab w:val="left" w:pos="7655"/>
      </w:tabs>
      <w:spacing w:after="0"/>
      <w:ind w:firstLine="284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pedia.org/snorql/?query=SELECT+*%0D%0AWHERE+%7b%0D%0A++++%3Fe%09%3Chttp%3A%2F%2Fdbpedia.org%2Fontology%2FreleaseDate%3E%09%3Fdate%09.%0D%0A++++%3Fe%09%3Chttp%3A%2F%2Fdbpedia.org%2Fontology%2FepisodeNumber%3E%091%09.%0D%0A++++%3Fe%09%3Chttp%3A%2F%2Fdbpedia.org%2Fontology%2FseasonNumber%3E%091%0D%0A%7d%0D%0AORDER+BY+DESC%28%3Fdate%29%0D%0A" TargetMode="External"/><Relationship Id="rId13" Type="http://schemas.openxmlformats.org/officeDocument/2006/relationships/hyperlink" Target="https://en.wikipedia.org/wiki/Resource_Description_Frame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bpedia.org" TargetMode="External"/><Relationship Id="rId12" Type="http://schemas.openxmlformats.org/officeDocument/2006/relationships/hyperlink" Target="https://en.wikipedia.org/wiki/Semantic_We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World_Wide_Web_Consortiu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SPARQL" TargetMode="External"/><Relationship Id="rId10" Type="http://schemas.openxmlformats.org/officeDocument/2006/relationships/hyperlink" Target="https://www.w3.org/TR/rdf-sparql-que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bpedia.org/snorql" TargetMode="External"/><Relationship Id="rId14" Type="http://schemas.openxmlformats.org/officeDocument/2006/relationships/hyperlink" Target="https://en.wikipedia.org/wiki/Linked_dat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2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Sasyan</dc:creator>
  <cp:keywords/>
  <dc:description/>
  <cp:lastModifiedBy>Valentin SASYAN</cp:lastModifiedBy>
  <cp:revision>66</cp:revision>
  <dcterms:created xsi:type="dcterms:W3CDTF">2016-03-26T13:39:00Z</dcterms:created>
  <dcterms:modified xsi:type="dcterms:W3CDTF">2016-03-28T20:21:00Z</dcterms:modified>
</cp:coreProperties>
</file>