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72F" w:rsidRPr="00C16D6A" w:rsidRDefault="0053572F" w:rsidP="0053572F">
      <w:pPr>
        <w:pStyle w:val="P02"/>
        <w:rPr>
          <w:rFonts w:ascii="Stempel Garamond LT Pro" w:hAnsi="Stempel Garamond LT Pro" w:cs="Stempel Garamond LT Pro"/>
          <w:bCs w:val="0"/>
        </w:rPr>
      </w:pPr>
      <w:r w:rsidRPr="00C16D6A">
        <w:rPr>
          <w:rFonts w:ascii="Stempel Garamond LT Pro" w:hAnsi="Stempel Garamond LT Pro" w:cs="Stempel Garamond LT Pro"/>
          <w:bCs w:val="0"/>
        </w:rPr>
        <w:t>13.</w:t>
      </w:r>
      <w:r w:rsidRPr="00C16D6A">
        <w:rPr>
          <w:rFonts w:ascii="Times New Roman" w:hAnsi="Times New Roman" w:cs="Times New Roman"/>
          <w:bCs w:val="0"/>
        </w:rPr>
        <w:t> </w:t>
      </w:r>
      <w:r w:rsidRPr="00C16D6A">
        <w:rPr>
          <w:rFonts w:ascii="Stempel Garamond LT Pro" w:hAnsi="Stempel Garamond LT Pro" w:cs="Stempel Garamond LT Pro"/>
          <w:bCs w:val="0"/>
        </w:rPr>
        <w:t>Dezember 1976: Sitzung der Landesgruppe</w:t>
      </w:r>
    </w:p>
    <w:p w:rsidR="0053572F" w:rsidRPr="00520BBA" w:rsidRDefault="0053572F" w:rsidP="0053572F">
      <w:pPr>
        <w:pStyle w:val="P03"/>
        <w:rPr>
          <w:rFonts w:ascii="Stempel Garamond LT Pro" w:hAnsi="Stempel Garamond LT Pro" w:cs="Stempel Garamond LT Pro"/>
          <w:bCs w:val="0"/>
        </w:rPr>
      </w:pPr>
      <w:r w:rsidRPr="00520BBA">
        <w:rPr>
          <w:rFonts w:ascii="Stempel Garamond LT Pro" w:hAnsi="Stempel Garamond LT Pro" w:cs="Stempel Garamond LT Pro"/>
          <w:bCs w:val="0"/>
        </w:rPr>
        <w:t>ACSP, LG 1976: 27. Überschrift: »Protokoll über die Sitzung der CSU-Landesgruppe vom 13.</w:t>
      </w:r>
      <w:r w:rsidRPr="00520BBA">
        <w:rPr>
          <w:rFonts w:ascii="Times New Roman" w:hAnsi="Times New Roman" w:cs="Times New Roman"/>
          <w:bCs w:val="0"/>
        </w:rPr>
        <w:t> </w:t>
      </w:r>
      <w:r w:rsidRPr="00520BBA">
        <w:rPr>
          <w:rFonts w:ascii="Stempel Garamond LT Pro" w:hAnsi="Stempel Garamond LT Pro" w:cs="Stempel Garamond LT Pro"/>
          <w:bCs w:val="0"/>
        </w:rPr>
        <w:t>12.</w:t>
      </w:r>
      <w:r w:rsidRPr="00520BBA">
        <w:rPr>
          <w:rFonts w:ascii="Times New Roman" w:hAnsi="Times New Roman" w:cs="Times New Roman"/>
          <w:bCs w:val="0"/>
        </w:rPr>
        <w:t> </w:t>
      </w:r>
      <w:r w:rsidRPr="00520BBA">
        <w:rPr>
          <w:rFonts w:ascii="Stempel Garamond LT Pro" w:hAnsi="Stempel Garamond LT Pro" w:cs="Stempel Garamond LT Pro"/>
          <w:bCs w:val="0"/>
        </w:rPr>
        <w:t>1976«. Beginn: 15.10–16.30</w:t>
      </w:r>
      <w:r w:rsidRPr="00520BBA">
        <w:rPr>
          <w:rFonts w:ascii="Times New Roman" w:hAnsi="Times New Roman" w:cs="Times New Roman"/>
          <w:bCs w:val="0"/>
        </w:rPr>
        <w:t> </w:t>
      </w:r>
      <w:r w:rsidRPr="00520BBA">
        <w:rPr>
          <w:rFonts w:ascii="Stempel Garamond LT Pro" w:hAnsi="Stempel Garamond LT Pro" w:cs="Stempel Garamond LT Pro"/>
          <w:bCs w:val="0"/>
        </w:rPr>
        <w:t>Uhr. Vorsitz: Zimmermann.</w:t>
      </w:r>
    </w:p>
    <w:p w:rsidR="0053572F" w:rsidRPr="00520BBA" w:rsidRDefault="0053572F" w:rsidP="002B615D">
      <w:pPr>
        <w:pStyle w:val="P04a"/>
        <w:rPr>
          <w:rFonts w:ascii="Stempel Garamond LT Pro" w:hAnsi="Stempel Garamond LT Pro"/>
          <w:b w:val="0"/>
        </w:rPr>
      </w:pPr>
      <w:r w:rsidRPr="00520BBA">
        <w:rPr>
          <w:rFonts w:ascii="Stempel Garamond LT Pro" w:hAnsi="Stempel Garamond LT Pro"/>
        </w:rPr>
        <w:t xml:space="preserve">Anwesend: </w:t>
      </w:r>
      <w:r w:rsidRPr="00520BBA">
        <w:rPr>
          <w:rFonts w:ascii="Stempel Garamond LT Pro" w:hAnsi="Stempel Garamond LT Pro"/>
          <w:b w:val="0"/>
        </w:rPr>
        <w:t xml:space="preserve">Althammer, Becher, Biehle, Bötsch, Dollinger, Engelsberger, Fuchs, </w:t>
      </w:r>
      <w:proofErr w:type="spellStart"/>
      <w:r w:rsidRPr="00520BBA">
        <w:rPr>
          <w:rFonts w:ascii="Stempel Garamond LT Pro" w:hAnsi="Stempel Garamond LT Pro"/>
          <w:b w:val="0"/>
        </w:rPr>
        <w:t>Geisenhofer</w:t>
      </w:r>
      <w:proofErr w:type="spellEnd"/>
      <w:r w:rsidRPr="00520BBA">
        <w:rPr>
          <w:rFonts w:ascii="Stempel Garamond LT Pro" w:hAnsi="Stempel Garamond LT Pro"/>
          <w:b w:val="0"/>
        </w:rPr>
        <w:t xml:space="preserve">, Gerlach, </w:t>
      </w:r>
      <w:proofErr w:type="spellStart"/>
      <w:r w:rsidRPr="00520BBA">
        <w:rPr>
          <w:rFonts w:ascii="Stempel Garamond LT Pro" w:hAnsi="Stempel Garamond LT Pro"/>
          <w:b w:val="0"/>
        </w:rPr>
        <w:t>Gierenstein</w:t>
      </w:r>
      <w:proofErr w:type="spellEnd"/>
      <w:r w:rsidRPr="00520BBA">
        <w:rPr>
          <w:rFonts w:ascii="Stempel Garamond LT Pro" w:hAnsi="Stempel Garamond LT Pro"/>
          <w:b w:val="0"/>
        </w:rPr>
        <w:t xml:space="preserve">, Glos, Haberl, Hartmann, </w:t>
      </w:r>
      <w:proofErr w:type="spellStart"/>
      <w:r w:rsidRPr="00520BBA">
        <w:rPr>
          <w:rFonts w:ascii="Stempel Garamond LT Pro" w:hAnsi="Stempel Garamond LT Pro"/>
          <w:b w:val="0"/>
        </w:rPr>
        <w:t>Höffkes</w:t>
      </w:r>
      <w:proofErr w:type="spellEnd"/>
      <w:r w:rsidRPr="00520BBA">
        <w:rPr>
          <w:rFonts w:ascii="Stempel Garamond LT Pro" w:hAnsi="Stempel Garamond LT Pro"/>
          <w:b w:val="0"/>
        </w:rPr>
        <w:t xml:space="preserve">, </w:t>
      </w:r>
      <w:proofErr w:type="spellStart"/>
      <w:r w:rsidRPr="00520BBA">
        <w:rPr>
          <w:rFonts w:ascii="Stempel Garamond LT Pro" w:hAnsi="Stempel Garamond LT Pro"/>
          <w:b w:val="0"/>
        </w:rPr>
        <w:t>Höpfinger</w:t>
      </w:r>
      <w:proofErr w:type="spellEnd"/>
      <w:r w:rsidRPr="00520BBA">
        <w:rPr>
          <w:rFonts w:ascii="Stempel Garamond LT Pro" w:hAnsi="Stempel Garamond LT Pro"/>
          <w:b w:val="0"/>
        </w:rPr>
        <w:t xml:space="preserve">, </w:t>
      </w:r>
      <w:proofErr w:type="spellStart"/>
      <w:r w:rsidRPr="00520BBA">
        <w:rPr>
          <w:rFonts w:ascii="Stempel Garamond LT Pro" w:hAnsi="Stempel Garamond LT Pro"/>
          <w:b w:val="0"/>
        </w:rPr>
        <w:t>Hösl</w:t>
      </w:r>
      <w:proofErr w:type="spellEnd"/>
      <w:r w:rsidRPr="00520BBA">
        <w:rPr>
          <w:rFonts w:ascii="Stempel Garamond LT Pro" w:hAnsi="Stempel Garamond LT Pro"/>
          <w:b w:val="0"/>
        </w:rPr>
        <w:t>, Gra</w:t>
      </w:r>
      <w:bookmarkStart w:id="0" w:name="_GoBack"/>
      <w:bookmarkEnd w:id="0"/>
      <w:r w:rsidRPr="00520BBA">
        <w:rPr>
          <w:rFonts w:ascii="Stempel Garamond LT Pro" w:hAnsi="Stempel Garamond LT Pro"/>
          <w:b w:val="0"/>
        </w:rPr>
        <w:t xml:space="preserve">f </w:t>
      </w:r>
      <w:proofErr w:type="spellStart"/>
      <w:r w:rsidRPr="00520BBA">
        <w:rPr>
          <w:rFonts w:ascii="Stempel Garamond LT Pro" w:hAnsi="Stempel Garamond LT Pro"/>
          <w:b w:val="0"/>
        </w:rPr>
        <w:t>Huyn</w:t>
      </w:r>
      <w:proofErr w:type="spellEnd"/>
      <w:r w:rsidRPr="00520BBA">
        <w:rPr>
          <w:rFonts w:ascii="Stempel Garamond LT Pro" w:hAnsi="Stempel Garamond LT Pro"/>
          <w:b w:val="0"/>
        </w:rPr>
        <w:t xml:space="preserve">, Jaeger, Jobst, Kiechle, Klein, Kraus, </w:t>
      </w:r>
      <w:proofErr w:type="spellStart"/>
      <w:r w:rsidRPr="00520BBA">
        <w:rPr>
          <w:rFonts w:ascii="Stempel Garamond LT Pro" w:hAnsi="Stempel Garamond LT Pro"/>
          <w:b w:val="0"/>
        </w:rPr>
        <w:t>Kreile</w:t>
      </w:r>
      <w:proofErr w:type="spellEnd"/>
      <w:r w:rsidRPr="00520BBA">
        <w:rPr>
          <w:rFonts w:ascii="Stempel Garamond LT Pro" w:hAnsi="Stempel Garamond LT Pro"/>
          <w:b w:val="0"/>
        </w:rPr>
        <w:t>, Krone-</w:t>
      </w:r>
      <w:proofErr w:type="spellStart"/>
      <w:r w:rsidRPr="00520BBA">
        <w:rPr>
          <w:rFonts w:ascii="Stempel Garamond LT Pro" w:hAnsi="Stempel Garamond LT Pro"/>
          <w:b w:val="0"/>
        </w:rPr>
        <w:t>Appuhn</w:t>
      </w:r>
      <w:proofErr w:type="spellEnd"/>
      <w:r w:rsidRPr="00520BBA">
        <w:rPr>
          <w:rFonts w:ascii="Stempel Garamond LT Pro" w:hAnsi="Stempel Garamond LT Pro"/>
          <w:b w:val="0"/>
        </w:rPr>
        <w:t xml:space="preserve">, </w:t>
      </w:r>
      <w:proofErr w:type="spellStart"/>
      <w:r w:rsidRPr="00520BBA">
        <w:rPr>
          <w:rFonts w:ascii="Stempel Garamond LT Pro" w:hAnsi="Stempel Garamond LT Pro"/>
          <w:b w:val="0"/>
        </w:rPr>
        <w:t>Lemmrich</w:t>
      </w:r>
      <w:proofErr w:type="spellEnd"/>
      <w:r w:rsidRPr="00520BBA">
        <w:rPr>
          <w:rFonts w:ascii="Stempel Garamond LT Pro" w:hAnsi="Stempel Garamond LT Pro"/>
          <w:b w:val="0"/>
        </w:rPr>
        <w:t xml:space="preserve">, Lintner, </w:t>
      </w:r>
      <w:proofErr w:type="spellStart"/>
      <w:r w:rsidRPr="00520BBA">
        <w:rPr>
          <w:rFonts w:ascii="Stempel Garamond LT Pro" w:hAnsi="Stempel Garamond LT Pro"/>
          <w:b w:val="0"/>
        </w:rPr>
        <w:t>Niegel</w:t>
      </w:r>
      <w:proofErr w:type="spellEnd"/>
      <w:r w:rsidRPr="00520BBA">
        <w:rPr>
          <w:rFonts w:ascii="Stempel Garamond LT Pro" w:hAnsi="Stempel Garamond LT Pro"/>
          <w:b w:val="0"/>
        </w:rPr>
        <w:t>, Probst, Ra</w:t>
      </w:r>
      <w:r w:rsidRPr="00520BBA">
        <w:rPr>
          <w:rFonts w:ascii="Stempel Garamond LT Pro" w:hAnsi="Stempel Garamond LT Pro"/>
          <w:b w:val="0"/>
        </w:rPr>
        <w:t>i</w:t>
      </w:r>
      <w:r w:rsidRPr="00520BBA">
        <w:rPr>
          <w:rFonts w:ascii="Stempel Garamond LT Pro" w:hAnsi="Stempel Garamond LT Pro"/>
          <w:b w:val="0"/>
        </w:rPr>
        <w:t xml:space="preserve">ner, </w:t>
      </w:r>
      <w:proofErr w:type="spellStart"/>
      <w:r w:rsidRPr="00520BBA">
        <w:rPr>
          <w:rFonts w:ascii="Stempel Garamond LT Pro" w:hAnsi="Stempel Garamond LT Pro"/>
          <w:b w:val="0"/>
        </w:rPr>
        <w:t>Regenspurger</w:t>
      </w:r>
      <w:proofErr w:type="spellEnd"/>
      <w:r w:rsidRPr="00520BBA">
        <w:rPr>
          <w:rFonts w:ascii="Stempel Garamond LT Pro" w:hAnsi="Stempel Garamond LT Pro"/>
          <w:b w:val="0"/>
        </w:rPr>
        <w:t xml:space="preserve">, Riedl, </w:t>
      </w:r>
      <w:proofErr w:type="spellStart"/>
      <w:r w:rsidRPr="00520BBA">
        <w:rPr>
          <w:rFonts w:ascii="Stempel Garamond LT Pro" w:hAnsi="Stempel Garamond LT Pro"/>
          <w:b w:val="0"/>
        </w:rPr>
        <w:t>Röhner</w:t>
      </w:r>
      <w:proofErr w:type="spellEnd"/>
      <w:r w:rsidRPr="00520BBA">
        <w:rPr>
          <w:rFonts w:ascii="Stempel Garamond LT Pro" w:hAnsi="Stempel Garamond LT Pro"/>
          <w:b w:val="0"/>
        </w:rPr>
        <w:t xml:space="preserve">, Schleicher, Schmidhuber, Schneider, </w:t>
      </w:r>
      <w:proofErr w:type="spellStart"/>
      <w:r w:rsidRPr="00520BBA">
        <w:rPr>
          <w:rFonts w:ascii="Stempel Garamond LT Pro" w:hAnsi="Stempel Garamond LT Pro"/>
          <w:b w:val="0"/>
        </w:rPr>
        <w:t>Spilker</w:t>
      </w:r>
      <w:proofErr w:type="spellEnd"/>
      <w:r w:rsidRPr="00520BBA">
        <w:rPr>
          <w:rFonts w:ascii="Stempel Garamond LT Pro" w:hAnsi="Stempel Garamond LT Pro"/>
          <w:b w:val="0"/>
        </w:rPr>
        <w:t>, Spranger, Sta</w:t>
      </w:r>
      <w:r w:rsidRPr="00520BBA">
        <w:rPr>
          <w:rFonts w:ascii="Stempel Garamond LT Pro" w:hAnsi="Stempel Garamond LT Pro"/>
          <w:b w:val="0"/>
        </w:rPr>
        <w:t>r</w:t>
      </w:r>
      <w:r w:rsidRPr="00520BBA">
        <w:rPr>
          <w:rFonts w:ascii="Stempel Garamond LT Pro" w:hAnsi="Stempel Garamond LT Pro"/>
          <w:b w:val="0"/>
        </w:rPr>
        <w:t xml:space="preserve">ke, Graf von Stauffenberg, Strauß, </w:t>
      </w:r>
      <w:proofErr w:type="spellStart"/>
      <w:r w:rsidRPr="00520BBA">
        <w:rPr>
          <w:rFonts w:ascii="Stempel Garamond LT Pro" w:hAnsi="Stempel Garamond LT Pro"/>
          <w:b w:val="0"/>
        </w:rPr>
        <w:t>Stücklen</w:t>
      </w:r>
      <w:proofErr w:type="spellEnd"/>
      <w:r w:rsidRPr="00520BBA">
        <w:rPr>
          <w:rFonts w:ascii="Stempel Garamond LT Pro" w:hAnsi="Stempel Garamond LT Pro"/>
          <w:b w:val="0"/>
        </w:rPr>
        <w:t>, Voss, Waigel, Wittmann, Ziegler, Zimmermann.</w:t>
      </w:r>
    </w:p>
    <w:p w:rsidR="0053572F" w:rsidRDefault="009404C1" w:rsidP="0053572F">
      <w:pPr>
        <w:pStyle w:val="P04"/>
        <w:rPr>
          <w:rFonts w:ascii="Stempel Garamond LT Pro" w:hAnsi="Stempel Garamond LT Pro" w:cs="Stempel Garamond LT Pro"/>
        </w:rPr>
      </w:pPr>
      <w:r>
        <w:rPr>
          <w:rFonts w:ascii="Stempel Garamond LT Pro" w:hAnsi="Stempel Garamond LT Pro" w:cs="Stempel Garamond LT Pro"/>
        </w:rPr>
        <w:t xml:space="preserve">Sitzungsverlauf:   </w:t>
      </w:r>
    </w:p>
    <w:p w:rsidR="0053572F" w:rsidRPr="00C16D6A" w:rsidRDefault="0053572F" w:rsidP="0053572F">
      <w:pPr>
        <w:pStyle w:val="P05"/>
        <w:rPr>
          <w:rFonts w:ascii="Stempel Garamond LT Pro" w:hAnsi="Stempel Garamond LT Pro" w:cs="Stempel Garamond LT Pro"/>
        </w:rPr>
      </w:pPr>
      <w:r w:rsidRPr="00C16D6A">
        <w:rPr>
          <w:rFonts w:ascii="Stempel Garamond LT Pro" w:hAnsi="Stempel Garamond LT Pro" w:cs="Stempel Garamond LT Pro"/>
          <w:bCs/>
        </w:rPr>
        <w:t>A.</w:t>
      </w:r>
      <w:r w:rsidRPr="00C16D6A">
        <w:rPr>
          <w:rFonts w:ascii="Stempel Garamond LT Pro" w:hAnsi="Stempel Garamond LT Pro" w:cs="Stempel Garamond LT Pro"/>
          <w:bCs/>
        </w:rPr>
        <w:tab/>
        <w:t xml:space="preserve">Geschäftliche Mitteilungen des Landesgruppenvorsitzenden </w:t>
      </w:r>
      <w:r w:rsidRPr="00C16D6A">
        <w:rPr>
          <w:rFonts w:ascii="Stempel Garamond LT Pro" w:hAnsi="Stempel Garamond LT Pro" w:cs="Stempel Garamond LT Pro"/>
          <w:i/>
          <w:iCs/>
        </w:rPr>
        <w:t>Zimmermann</w:t>
      </w:r>
      <w:r w:rsidRPr="00C16D6A">
        <w:rPr>
          <w:rFonts w:ascii="Stempel Garamond LT Pro" w:hAnsi="Stempel Garamond LT Pro" w:cs="Stempel Garamond LT Pro"/>
        </w:rPr>
        <w:t>.</w:t>
      </w:r>
    </w:p>
    <w:p w:rsidR="0053572F" w:rsidRDefault="0053572F" w:rsidP="0053572F">
      <w:pPr>
        <w:pStyle w:val="P05"/>
        <w:rPr>
          <w:rFonts w:ascii="Stempel Garamond LT Pro" w:hAnsi="Stempel Garamond LT Pro" w:cs="Stempel Garamond LT Pro"/>
        </w:rPr>
      </w:pPr>
      <w:r>
        <w:rPr>
          <w:rFonts w:ascii="Stempel Garamond LT Pro" w:hAnsi="Stempel Garamond LT Pro" w:cs="Stempel Garamond LT Pro"/>
        </w:rPr>
        <w:t>B.</w:t>
      </w:r>
      <w:r>
        <w:rPr>
          <w:rFonts w:ascii="Stempel Garamond LT Pro" w:hAnsi="Stempel Garamond LT Pro" w:cs="Stempel Garamond LT Pro"/>
        </w:rPr>
        <w:tab/>
        <w:t xml:space="preserve">Bericht des Landesvorsitzenden </w:t>
      </w:r>
      <w:r>
        <w:rPr>
          <w:rFonts w:ascii="Stempel Garamond LT Pro" w:hAnsi="Stempel Garamond LT Pro" w:cs="Stempel Garamond LT Pro"/>
          <w:i/>
          <w:iCs/>
        </w:rPr>
        <w:t>Strauß</w:t>
      </w:r>
      <w:r>
        <w:rPr>
          <w:rFonts w:ascii="Stempel Garamond LT Pro" w:hAnsi="Stempel Garamond LT Pro" w:cs="Stempel Garamond LT Pro"/>
        </w:rPr>
        <w:t xml:space="preserve"> über die Verhandlungen mit der CDU.</w:t>
      </w:r>
    </w:p>
    <w:p w:rsidR="0053572F" w:rsidRDefault="0053572F" w:rsidP="0053572F">
      <w:pPr>
        <w:pStyle w:val="P05"/>
        <w:rPr>
          <w:rFonts w:ascii="Stempel Garamond LT Pro" w:hAnsi="Stempel Garamond LT Pro" w:cs="Stempel Garamond LT Pro"/>
        </w:rPr>
      </w:pPr>
      <w:r>
        <w:rPr>
          <w:rFonts w:ascii="Stempel Garamond LT Pro" w:hAnsi="Stempel Garamond LT Pro" w:cs="Stempel Garamond LT Pro"/>
        </w:rPr>
        <w:t>C.</w:t>
      </w:r>
      <w:r>
        <w:rPr>
          <w:rFonts w:ascii="Stempel Garamond LT Pro" w:hAnsi="Stempel Garamond LT Pro" w:cs="Stempel Garamond LT Pro"/>
        </w:rPr>
        <w:tab/>
        <w:t>Allgemeine Aussprache.</w:t>
      </w:r>
    </w:p>
    <w:p w:rsidR="0053572F" w:rsidRDefault="0053572F" w:rsidP="0053572F">
      <w:pPr>
        <w:pStyle w:val="P06"/>
        <w:rPr>
          <w:rFonts w:ascii="Stempel Garamond LT Pro" w:hAnsi="Stempel Garamond LT Pro" w:cs="Stempel Garamond LT Pro"/>
        </w:rPr>
      </w:pPr>
      <w:r>
        <w:rPr>
          <w:rFonts w:ascii="Stempel Garamond LT Pro" w:hAnsi="Stempel Garamond LT Pro" w:cs="Stempel Garamond LT Pro"/>
        </w:rPr>
        <w:t>[A.]</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Der Vorsitzende Dr. </w:t>
      </w:r>
      <w:r>
        <w:rPr>
          <w:rFonts w:ascii="Stempel Garamond LT Pro" w:hAnsi="Stempel Garamond LT Pro" w:cs="Stempel Garamond LT Pro"/>
          <w:b/>
          <w:bCs/>
        </w:rPr>
        <w:t>Zimmermann</w:t>
      </w:r>
      <w:r>
        <w:rPr>
          <w:rFonts w:ascii="Stempel Garamond LT Pro" w:hAnsi="Stempel Garamond LT Pro" w:cs="Stempel Garamond LT Pro"/>
        </w:rPr>
        <w:t xml:space="preserve">, MdB, eröffnet die Sitzung mit einem Dank an die Landesgruppe für das Vertrauen, das sie den Delegationen entgegengebracht hat. Einen weiteren Dank spricht er allen Abgeordneten aus für ihren persönlichen Einsatz innerhalb des Wahlkreises seit den Beschlüssen von </w:t>
      </w:r>
      <w:proofErr w:type="spellStart"/>
      <w:r>
        <w:rPr>
          <w:rFonts w:ascii="Stempel Garamond LT Pro" w:hAnsi="Stempel Garamond LT Pro" w:cs="Stempel Garamond LT Pro"/>
        </w:rPr>
        <w:t>Kreuth</w:t>
      </w:r>
      <w:proofErr w:type="spellEnd"/>
      <w:r w:rsidRPr="003C0BA0">
        <w:rPr>
          <w:rStyle w:val="FunotenzeichenimText"/>
        </w:rPr>
        <w:footnoteReference w:id="1"/>
      </w:r>
      <w:r>
        <w:rPr>
          <w:rFonts w:ascii="Stempel Garamond LT Pro" w:hAnsi="Stempel Garamond LT Pro" w:cs="Stempel Garamond LT Pro"/>
        </w:rPr>
        <w:t xml:space="preserve">. Der besondere Dank gilt auch Franz Josef </w:t>
      </w:r>
      <w:r>
        <w:rPr>
          <w:rFonts w:ascii="Stempel Garamond LT Pro" w:hAnsi="Stempel Garamond LT Pro" w:cs="Stempel Garamond LT Pro"/>
          <w:i/>
          <w:iCs/>
        </w:rPr>
        <w:t>Strauß</w:t>
      </w:r>
      <w:r>
        <w:rPr>
          <w:rFonts w:ascii="Stempel Garamond LT Pro" w:hAnsi="Stempel Garamond LT Pro" w:cs="Stempel Garamond LT Pro"/>
        </w:rPr>
        <w:t>.</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Dr. </w:t>
      </w:r>
      <w:r>
        <w:rPr>
          <w:rFonts w:ascii="Stempel Garamond LT Pro" w:hAnsi="Stempel Garamond LT Pro" w:cs="Stempel Garamond LT Pro"/>
          <w:i/>
          <w:iCs/>
        </w:rPr>
        <w:t>Zimmermann</w:t>
      </w:r>
      <w:r>
        <w:rPr>
          <w:rFonts w:ascii="Stempel Garamond LT Pro" w:hAnsi="Stempel Garamond LT Pro" w:cs="Stempel Garamond LT Pro"/>
        </w:rPr>
        <w:t xml:space="preserve"> appelliert an alle Abgeordneten, weiterhin mit [Mut]</w:t>
      </w:r>
      <w:r w:rsidRPr="003C0BA0">
        <w:rPr>
          <w:rStyle w:val="FunotenzeichenimText"/>
        </w:rPr>
        <w:footnoteReference w:id="2"/>
      </w:r>
      <w:r>
        <w:rPr>
          <w:rFonts w:ascii="Stempel Garamond LT Pro" w:hAnsi="Stempel Garamond LT Pro" w:cs="Stempel Garamond LT Pro"/>
        </w:rPr>
        <w:t>, Zuversicht, U</w:t>
      </w:r>
      <w:r>
        <w:rPr>
          <w:rFonts w:ascii="Stempel Garamond LT Pro" w:hAnsi="Stempel Garamond LT Pro" w:cs="Stempel Garamond LT Pro"/>
        </w:rPr>
        <w:t>m</w:t>
      </w:r>
      <w:r>
        <w:rPr>
          <w:rFonts w:ascii="Stempel Garamond LT Pro" w:hAnsi="Stempel Garamond LT Pro" w:cs="Stempel Garamond LT Pro"/>
        </w:rPr>
        <w:t>sicht, Energie, Fleiß, Intelligenz und gegenseitigem Vertrauen die weitere Arbeit zu leisten.</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Dr. </w:t>
      </w:r>
      <w:r>
        <w:rPr>
          <w:rFonts w:ascii="Stempel Garamond LT Pro" w:hAnsi="Stempel Garamond LT Pro" w:cs="Stempel Garamond LT Pro"/>
          <w:i/>
          <w:iCs/>
        </w:rPr>
        <w:t>Zimmermann</w:t>
      </w:r>
      <w:r>
        <w:rPr>
          <w:rFonts w:ascii="Stempel Garamond LT Pro" w:hAnsi="Stempel Garamond LT Pro" w:cs="Stempel Garamond LT Pro"/>
        </w:rPr>
        <w:t xml:space="preserve"> bittet sodann Dr. </w:t>
      </w:r>
      <w:r>
        <w:rPr>
          <w:rFonts w:ascii="Stempel Garamond LT Pro" w:hAnsi="Stempel Garamond LT Pro" w:cs="Stempel Garamond LT Pro"/>
          <w:i/>
          <w:iCs/>
        </w:rPr>
        <w:t>Strauß</w:t>
      </w:r>
      <w:r>
        <w:rPr>
          <w:rFonts w:ascii="Stempel Garamond LT Pro" w:hAnsi="Stempel Garamond LT Pro" w:cs="Stempel Garamond LT Pro"/>
        </w:rPr>
        <w:t>, einen Bericht über den Gang der Verhandlu</w:t>
      </w:r>
      <w:r>
        <w:rPr>
          <w:rFonts w:ascii="Stempel Garamond LT Pro" w:hAnsi="Stempel Garamond LT Pro" w:cs="Stempel Garamond LT Pro"/>
        </w:rPr>
        <w:t>n</w:t>
      </w:r>
      <w:r>
        <w:rPr>
          <w:rFonts w:ascii="Stempel Garamond LT Pro" w:hAnsi="Stempel Garamond LT Pro" w:cs="Stempel Garamond LT Pro"/>
        </w:rPr>
        <w:t>gen zu geben.</w:t>
      </w:r>
    </w:p>
    <w:p w:rsidR="0053572F" w:rsidRDefault="0053572F" w:rsidP="0053572F">
      <w:pPr>
        <w:pStyle w:val="P06"/>
        <w:rPr>
          <w:rFonts w:ascii="Stempel Garamond LT Pro" w:hAnsi="Stempel Garamond LT Pro" w:cs="Stempel Garamond LT Pro"/>
        </w:rPr>
      </w:pPr>
      <w:r>
        <w:rPr>
          <w:rFonts w:ascii="Stempel Garamond LT Pro" w:hAnsi="Stempel Garamond LT Pro" w:cs="Stempel Garamond LT Pro"/>
        </w:rPr>
        <w:t>[B.]</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Dr. </w:t>
      </w:r>
      <w:r>
        <w:rPr>
          <w:rFonts w:ascii="Stempel Garamond LT Pro" w:hAnsi="Stempel Garamond LT Pro" w:cs="Stempel Garamond LT Pro"/>
          <w:b/>
          <w:bCs/>
        </w:rPr>
        <w:t>Strauß</w:t>
      </w:r>
      <w:r>
        <w:rPr>
          <w:rFonts w:ascii="Stempel Garamond LT Pro" w:hAnsi="Stempel Garamond LT Pro" w:cs="Stempel Garamond LT Pro"/>
        </w:rPr>
        <w:t xml:space="preserve">, MdB, setzt den </w:t>
      </w:r>
      <w:proofErr w:type="spellStart"/>
      <w:r>
        <w:rPr>
          <w:rFonts w:ascii="Stempel Garamond LT Pro" w:hAnsi="Stempel Garamond LT Pro" w:cs="Stempel Garamond LT Pro"/>
        </w:rPr>
        <w:t>Beschluß</w:t>
      </w:r>
      <w:proofErr w:type="spellEnd"/>
      <w:r>
        <w:rPr>
          <w:rFonts w:ascii="Stempel Garamond LT Pro" w:hAnsi="Stempel Garamond LT Pro" w:cs="Stempel Garamond LT Pro"/>
        </w:rPr>
        <w:t xml:space="preserve"> als bekannt voraus.</w:t>
      </w:r>
      <w:r w:rsidRPr="003C0BA0">
        <w:rPr>
          <w:rStyle w:val="FunotenzeichenimText"/>
        </w:rPr>
        <w:footnoteReference w:id="3"/>
      </w:r>
      <w:r>
        <w:rPr>
          <w:rFonts w:ascii="Stempel Garamond LT Pro" w:hAnsi="Stempel Garamond LT Pro" w:cs="Stempel Garamond LT Pro"/>
        </w:rPr>
        <w:t xml:space="preserve"> Er führt weiter aus,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ihm seit Donnerstag</w:t>
      </w:r>
      <w:r w:rsidRPr="003C0BA0">
        <w:rPr>
          <w:rStyle w:val="FunotenzeichenimText"/>
        </w:rPr>
        <w:footnoteReference w:id="4"/>
      </w:r>
      <w:r>
        <w:rPr>
          <w:rFonts w:ascii="Stempel Garamond LT Pro" w:hAnsi="Stempel Garamond LT Pro" w:cs="Stempel Garamond LT Pro"/>
        </w:rPr>
        <w:t xml:space="preserve"> klargeworden ist, wer in der CDU die Spaltung will. Dies seien die Li</w:t>
      </w:r>
      <w:r>
        <w:rPr>
          <w:rFonts w:ascii="Stempel Garamond LT Pro" w:hAnsi="Stempel Garamond LT Pro" w:cs="Stempel Garamond LT Pro"/>
        </w:rPr>
        <w:t>n</w:t>
      </w:r>
      <w:r>
        <w:rPr>
          <w:rFonts w:ascii="Stempel Garamond LT Pro" w:hAnsi="Stempel Garamond LT Pro" w:cs="Stempel Garamond LT Pro"/>
        </w:rPr>
        <w:t>ken. Links solle jedoch nicht mit sozial verwechselt werden. Die Linken haben sich von einer Spaltung mehr Operationsfreiheit erhofft. Durch die Verhandlungen habe man e</w:t>
      </w:r>
      <w:r>
        <w:rPr>
          <w:rFonts w:ascii="Stempel Garamond LT Pro" w:hAnsi="Stempel Garamond LT Pro" w:cs="Stempel Garamond LT Pro"/>
        </w:rPr>
        <w:t>r</w:t>
      </w:r>
      <w:r>
        <w:rPr>
          <w:rFonts w:ascii="Stempel Garamond LT Pro" w:hAnsi="Stempel Garamond LT Pro" w:cs="Stempel Garamond LT Pro"/>
        </w:rPr>
        <w:t xml:space="preserve">reicht,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die CSU-Landesgruppe ihre eigenen Initiativen besser entfalten kann und ihre eigenen Anträge einbringen, selbst vertreten und auch selbst darüber abstimmen kann. Sie </w:t>
      </w:r>
      <w:r>
        <w:rPr>
          <w:rFonts w:ascii="Stempel Garamond LT Pro" w:hAnsi="Stempel Garamond LT Pro" w:cs="Stempel Garamond LT Pro"/>
        </w:rPr>
        <w:lastRenderedPageBreak/>
        <w:t xml:space="preserve">wird dadurch in der Fraktion eine stärkere Stellung erhalten. Insgesamt sei das CSU-Papier vom Donnerstag in der Substanz angenommen worden, man habe es nur teilweise anders formuliert. </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Zum Problem Präsident des Bundestages sagt Dr. </w:t>
      </w:r>
      <w:r>
        <w:rPr>
          <w:rFonts w:ascii="Stempel Garamond LT Pro" w:hAnsi="Stempel Garamond LT Pro" w:cs="Stempel Garamond LT Pro"/>
          <w:i/>
          <w:iCs/>
        </w:rPr>
        <w:t>Strauß</w:t>
      </w:r>
      <w:r>
        <w:rPr>
          <w:rFonts w:ascii="Stempel Garamond LT Pro" w:hAnsi="Stempel Garamond LT Pro" w:cs="Stempel Garamond LT Pro"/>
        </w:rPr>
        <w:t xml:space="preserve">,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er gehört habe,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die SPD die Fraktionsvereinbarung</w:t>
      </w:r>
      <w:r w:rsidRPr="003C0BA0">
        <w:rPr>
          <w:rStyle w:val="FunotenzeichenimText"/>
        </w:rPr>
        <w:footnoteReference w:id="5"/>
      </w:r>
      <w:r>
        <w:rPr>
          <w:rFonts w:ascii="Stempel Garamond LT Pro" w:hAnsi="Stempel Garamond LT Pro" w:cs="Stempel Garamond LT Pro"/>
        </w:rPr>
        <w:t xml:space="preserve"> anzweifeln will, um Frau </w:t>
      </w:r>
      <w:r>
        <w:rPr>
          <w:rFonts w:ascii="Stempel Garamond LT Pro" w:hAnsi="Stempel Garamond LT Pro" w:cs="Stempel Garamond LT Pro"/>
          <w:i/>
          <w:iCs/>
        </w:rPr>
        <w:t>Renger</w:t>
      </w:r>
      <w:r>
        <w:rPr>
          <w:rFonts w:ascii="Stempel Garamond LT Pro" w:hAnsi="Stempel Garamond LT Pro" w:cs="Stempel Garamond LT Pro"/>
        </w:rPr>
        <w:t xml:space="preserve"> zu retten.</w:t>
      </w:r>
      <w:r w:rsidRPr="003C0BA0">
        <w:rPr>
          <w:rStyle w:val="FunotenzeichenimText"/>
        </w:rPr>
        <w:footnoteReference w:id="6"/>
      </w:r>
      <w:r>
        <w:rPr>
          <w:rFonts w:ascii="Stempel Garamond LT Pro" w:hAnsi="Stempel Garamond LT Pro" w:cs="Stempel Garamond LT Pro"/>
        </w:rPr>
        <w:t xml:space="preserve"> Die FDP habe jedoch bereits zu verstehen gegeben,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sie die Vereinbarung anerkennt. Somit dürfte gesichert sein,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die CDU/CSU-Fraktion den Präsidenten stellen wird.</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Durch die Fraktionsvereinbarung habe man erreicht,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nunmehr der Fraktionsvorsi</w:t>
      </w:r>
      <w:r>
        <w:rPr>
          <w:rFonts w:ascii="Stempel Garamond LT Pro" w:hAnsi="Stempel Garamond LT Pro" w:cs="Stempel Garamond LT Pro"/>
        </w:rPr>
        <w:t>t</w:t>
      </w:r>
      <w:r>
        <w:rPr>
          <w:rFonts w:ascii="Stempel Garamond LT Pro" w:hAnsi="Stempel Garamond LT Pro" w:cs="Stempel Garamond LT Pro"/>
        </w:rPr>
        <w:t>zende einen echten Stellvertreter hat. Diesen Stellvertreter wird die CSU stellen. Die Fra</w:t>
      </w:r>
      <w:r>
        <w:rPr>
          <w:rFonts w:ascii="Stempel Garamond LT Pro" w:hAnsi="Stempel Garamond LT Pro" w:cs="Stempel Garamond LT Pro"/>
        </w:rPr>
        <w:t>k</w:t>
      </w:r>
      <w:r>
        <w:rPr>
          <w:rFonts w:ascii="Stempel Garamond LT Pro" w:hAnsi="Stempel Garamond LT Pro" w:cs="Stempel Garamond LT Pro"/>
        </w:rPr>
        <w:t xml:space="preserve">tionsvereinbarungen sind insgesamt gesehen ein Vertrag zwischen der Gruppe der CDU und der Gruppe der CSU. Durch diesen Vertrag stelle man jetzt nicht mehr einen der acht Stellvertreter, sondern den Stellvertreter. Dazu wird die CSU einen weiteren Stellvertreter bestellen. </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Zu den Arbeitskreisen sagt Dr. </w:t>
      </w:r>
      <w:r>
        <w:rPr>
          <w:rFonts w:ascii="Stempel Garamond LT Pro" w:hAnsi="Stempel Garamond LT Pro" w:cs="Stempel Garamond LT Pro"/>
          <w:i/>
          <w:iCs/>
        </w:rPr>
        <w:t>Strauß</w:t>
      </w:r>
      <w:r>
        <w:rPr>
          <w:rFonts w:ascii="Stempel Garamond LT Pro" w:hAnsi="Stempel Garamond LT Pro" w:cs="Stempel Garamond LT Pro"/>
        </w:rPr>
        <w:t xml:space="preserve">,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man sich darauf geeinigt habe,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Herr </w:t>
      </w:r>
      <w:r>
        <w:rPr>
          <w:rFonts w:ascii="Stempel Garamond LT Pro" w:hAnsi="Stempel Garamond LT Pro" w:cs="Stempel Garamond LT Pro"/>
          <w:i/>
          <w:iCs/>
        </w:rPr>
        <w:t>Häfele</w:t>
      </w:r>
      <w:r>
        <w:rPr>
          <w:rFonts w:ascii="Stempel Garamond LT Pro" w:hAnsi="Stempel Garamond LT Pro" w:cs="Stempel Garamond LT Pro"/>
        </w:rPr>
        <w:t xml:space="preserve"> den Arbeitskreis III</w:t>
      </w:r>
      <w:r w:rsidRPr="003C0BA0">
        <w:rPr>
          <w:rStyle w:val="FunotenzeichenimText"/>
        </w:rPr>
        <w:footnoteReference w:id="7"/>
      </w:r>
      <w:r>
        <w:rPr>
          <w:rFonts w:ascii="Stempel Garamond LT Pro" w:hAnsi="Stempel Garamond LT Pro" w:cs="Stempel Garamond LT Pro"/>
        </w:rPr>
        <w:t xml:space="preserve"> bekommen wird. Dr. </w:t>
      </w:r>
      <w:r>
        <w:rPr>
          <w:rFonts w:ascii="Stempel Garamond LT Pro" w:hAnsi="Stempel Garamond LT Pro" w:cs="Stempel Garamond LT Pro"/>
          <w:i/>
          <w:iCs/>
        </w:rPr>
        <w:t>Dollinger</w:t>
      </w:r>
      <w:r>
        <w:rPr>
          <w:rFonts w:ascii="Stempel Garamond LT Pro" w:hAnsi="Stempel Garamond LT Pro" w:cs="Stempel Garamond LT Pro"/>
        </w:rPr>
        <w:t xml:space="preserve"> soll den Arbeitskreis II Wirtschaft nehmen. Er selbst sei bereit, finanzpolitischer Sprecher zu sein. </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Über das Wahlprogramm ’76</w:t>
      </w:r>
      <w:r w:rsidRPr="003C0BA0">
        <w:rPr>
          <w:rStyle w:val="FunotenzeichenimText"/>
        </w:rPr>
        <w:footnoteReference w:id="8"/>
      </w:r>
      <w:r>
        <w:rPr>
          <w:rFonts w:ascii="Stempel Garamond LT Pro" w:hAnsi="Stempel Garamond LT Pro" w:cs="Stempel Garamond LT Pro"/>
        </w:rPr>
        <w:t xml:space="preserve"> sei es noch zu sehr harten Auseinandersetzungen geko</w:t>
      </w:r>
      <w:r>
        <w:rPr>
          <w:rFonts w:ascii="Stempel Garamond LT Pro" w:hAnsi="Stempel Garamond LT Pro" w:cs="Stempel Garamond LT Pro"/>
        </w:rPr>
        <w:t>m</w:t>
      </w:r>
      <w:r>
        <w:rPr>
          <w:rFonts w:ascii="Stempel Garamond LT Pro" w:hAnsi="Stempel Garamond LT Pro" w:cs="Stempel Garamond LT Pro"/>
        </w:rPr>
        <w:t xml:space="preserve">men. Dabei äußert sich Dr. </w:t>
      </w:r>
      <w:r>
        <w:rPr>
          <w:rFonts w:ascii="Stempel Garamond LT Pro" w:hAnsi="Stempel Garamond LT Pro" w:cs="Stempel Garamond LT Pro"/>
          <w:i/>
          <w:iCs/>
        </w:rPr>
        <w:t>Strauß</w:t>
      </w:r>
      <w:r>
        <w:rPr>
          <w:rFonts w:ascii="Stempel Garamond LT Pro" w:hAnsi="Stempel Garamond LT Pro" w:cs="Stempel Garamond LT Pro"/>
        </w:rPr>
        <w:t xml:space="preserve"> über Prof. </w:t>
      </w:r>
      <w:r>
        <w:rPr>
          <w:rFonts w:ascii="Stempel Garamond LT Pro" w:hAnsi="Stempel Garamond LT Pro" w:cs="Stempel Garamond LT Pro"/>
          <w:i/>
          <w:iCs/>
        </w:rPr>
        <w:t>Biedenkopf</w:t>
      </w:r>
      <w:r>
        <w:rPr>
          <w:rFonts w:ascii="Stempel Garamond LT Pro" w:hAnsi="Stempel Garamond LT Pro" w:cs="Stempel Garamond LT Pro"/>
        </w:rPr>
        <w:t xml:space="preserve"> und seine Mannheimer Rede.</w:t>
      </w:r>
      <w:r w:rsidRPr="003C0BA0">
        <w:rPr>
          <w:rStyle w:val="FunotenzeichenimText"/>
        </w:rPr>
        <w:footnoteReference w:id="9"/>
      </w:r>
      <w:r>
        <w:rPr>
          <w:rFonts w:ascii="Stempel Garamond LT Pro" w:hAnsi="Stempel Garamond LT Pro" w:cs="Stempel Garamond LT Pro"/>
        </w:rPr>
        <w:t xml:space="preserve"> Er habe ihn jedoch davon überzeugen können,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man heute sehr schlecht dastehen würde, wenn man im Wahlprogramm noch Zusagen gemacht hätte, die nicht haltbar seien. </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Auch zum Punkt 2 hätte es längere Diskussionen gegeben. Dabei wären auch die Ä</w:t>
      </w:r>
      <w:r>
        <w:rPr>
          <w:rFonts w:ascii="Stempel Garamond LT Pro" w:hAnsi="Stempel Garamond LT Pro" w:cs="Stempel Garamond LT Pro"/>
        </w:rPr>
        <w:t>u</w:t>
      </w:r>
      <w:r>
        <w:rPr>
          <w:rFonts w:ascii="Stempel Garamond LT Pro" w:hAnsi="Stempel Garamond LT Pro" w:cs="Stempel Garamond LT Pro"/>
        </w:rPr>
        <w:t xml:space="preserve">ße­rungen von Herrn </w:t>
      </w:r>
      <w:r>
        <w:rPr>
          <w:rFonts w:ascii="Stempel Garamond LT Pro" w:hAnsi="Stempel Garamond LT Pro" w:cs="Stempel Garamond LT Pro"/>
          <w:i/>
          <w:iCs/>
        </w:rPr>
        <w:t>Albrecht</w:t>
      </w:r>
      <w:r>
        <w:rPr>
          <w:rFonts w:ascii="Stempel Garamond LT Pro" w:hAnsi="Stempel Garamond LT Pro" w:cs="Stempel Garamond LT Pro"/>
        </w:rPr>
        <w:t>, die er in Polen gegeben hat, zur Sprache gekommen.</w:t>
      </w:r>
      <w:r w:rsidRPr="003C0BA0">
        <w:rPr>
          <w:rStyle w:val="FunotenzeichenimText"/>
        </w:rPr>
        <w:footnoteReference w:id="10"/>
      </w:r>
      <w:r>
        <w:rPr>
          <w:rFonts w:ascii="Stempel Garamond LT Pro" w:hAnsi="Stempel Garamond LT Pro" w:cs="Stempel Garamond LT Pro"/>
        </w:rPr>
        <w:t xml:space="preserve"> </w:t>
      </w:r>
      <w:r>
        <w:rPr>
          <w:rFonts w:ascii="Stempel Garamond LT Pro" w:hAnsi="Stempel Garamond LT Pro" w:cs="Stempel Garamond LT Pro"/>
        </w:rPr>
        <w:lastRenderedPageBreak/>
        <w:t>Dr. </w:t>
      </w:r>
      <w:r>
        <w:rPr>
          <w:rFonts w:ascii="Stempel Garamond LT Pro" w:hAnsi="Stempel Garamond LT Pro" w:cs="Stempel Garamond LT Pro"/>
          <w:i/>
          <w:iCs/>
        </w:rPr>
        <w:t>Strauß</w:t>
      </w:r>
      <w:r>
        <w:rPr>
          <w:rFonts w:ascii="Stempel Garamond LT Pro" w:hAnsi="Stempel Garamond LT Pro" w:cs="Stempel Garamond LT Pro"/>
        </w:rPr>
        <w:t xml:space="preserve"> vertrat die Ansicht,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man unter den derzeitigen Umständen nicht nach Polen als Staatsbesucher fahren dürfe. Man müsse jetzt diesen Konflikt mit </w:t>
      </w:r>
      <w:r>
        <w:rPr>
          <w:rFonts w:ascii="Stempel Garamond LT Pro" w:hAnsi="Stempel Garamond LT Pro" w:cs="Stempel Garamond LT Pro"/>
          <w:i/>
          <w:iCs/>
        </w:rPr>
        <w:t>Albrecht</w:t>
      </w:r>
      <w:r>
        <w:rPr>
          <w:rFonts w:ascii="Stempel Garamond LT Pro" w:hAnsi="Stempel Garamond LT Pro" w:cs="Stempel Garamond LT Pro"/>
        </w:rPr>
        <w:t xml:space="preserve"> austragen, um das Gesicht nicht zu verlieren. Aus diesem Grunde müsse man auch in Zukunft aufs schärfste darauf achten,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es von </w:t>
      </w:r>
      <w:proofErr w:type="spellStart"/>
      <w:r>
        <w:rPr>
          <w:rFonts w:ascii="Stempel Garamond LT Pro" w:hAnsi="Stempel Garamond LT Pro" w:cs="Stempel Garamond LT Pro"/>
        </w:rPr>
        <w:t>seiten</w:t>
      </w:r>
      <w:proofErr w:type="spellEnd"/>
      <w:r>
        <w:rPr>
          <w:rFonts w:ascii="Stempel Garamond LT Pro" w:hAnsi="Stempel Garamond LT Pro" w:cs="Stempel Garamond LT Pro"/>
        </w:rPr>
        <w:t xml:space="preserve"> der CDU nicht nur bei Erklärungen bleibt, wenn es um strittige Fragen geht. Dr. </w:t>
      </w:r>
      <w:r>
        <w:rPr>
          <w:rFonts w:ascii="Stempel Garamond LT Pro" w:hAnsi="Stempel Garamond LT Pro" w:cs="Stempel Garamond LT Pro"/>
          <w:i/>
          <w:iCs/>
        </w:rPr>
        <w:t>Strauß</w:t>
      </w:r>
      <w:r>
        <w:rPr>
          <w:rFonts w:ascii="Stempel Garamond LT Pro" w:hAnsi="Stempel Garamond LT Pro" w:cs="Stempel Garamond LT Pro"/>
        </w:rPr>
        <w:t xml:space="preserve"> führt zu Niedersachsen weiter aus,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dort schon bald wieder eine SPD-Regierung sei, wenn </w:t>
      </w:r>
      <w:r>
        <w:rPr>
          <w:rFonts w:ascii="Stempel Garamond LT Pro" w:hAnsi="Stempel Garamond LT Pro" w:cs="Stempel Garamond LT Pro"/>
          <w:i/>
          <w:iCs/>
        </w:rPr>
        <w:t>Albrecht</w:t>
      </w:r>
      <w:r>
        <w:rPr>
          <w:rFonts w:ascii="Stempel Garamond LT Pro" w:hAnsi="Stempel Garamond LT Pro" w:cs="Stempel Garamond LT Pro"/>
        </w:rPr>
        <w:t xml:space="preserve"> weiter dort seine Politik auf diese Weise vertreten würde.</w:t>
      </w:r>
      <w:r w:rsidRPr="003C0BA0">
        <w:rPr>
          <w:rStyle w:val="FunotenzeichenimText"/>
        </w:rPr>
        <w:footnoteReference w:id="11"/>
      </w:r>
      <w:r>
        <w:rPr>
          <w:rFonts w:ascii="Stempel Garamond LT Pro" w:hAnsi="Stempel Garamond LT Pro" w:cs="Stempel Garamond LT Pro"/>
        </w:rPr>
        <w:t xml:space="preserve"> Man müsse sich doch im klaren sein,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die FDP, nur um der SPD/FDP-Koalition auch im Bundesrat eine Mehrheit zu bringen, eine Koalition mit CDU eingeht. </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In seinen weiteren Ausführungen ging Dr. </w:t>
      </w:r>
      <w:r>
        <w:rPr>
          <w:rFonts w:ascii="Stempel Garamond LT Pro" w:hAnsi="Stempel Garamond LT Pro" w:cs="Stempel Garamond LT Pro"/>
          <w:i/>
          <w:iCs/>
        </w:rPr>
        <w:t>Strauß</w:t>
      </w:r>
      <w:r>
        <w:rPr>
          <w:rFonts w:ascii="Stempel Garamond LT Pro" w:hAnsi="Stempel Garamond LT Pro" w:cs="Stempel Garamond LT Pro"/>
        </w:rPr>
        <w:t xml:space="preserve"> auch auf die Wahl von </w:t>
      </w:r>
      <w:r>
        <w:rPr>
          <w:rFonts w:ascii="Stempel Garamond LT Pro" w:hAnsi="Stempel Garamond LT Pro" w:cs="Stempel Garamond LT Pro"/>
          <w:i/>
          <w:iCs/>
        </w:rPr>
        <w:t>Brandt</w:t>
      </w:r>
      <w:r>
        <w:rPr>
          <w:rFonts w:ascii="Stempel Garamond LT Pro" w:hAnsi="Stempel Garamond LT Pro" w:cs="Stempel Garamond LT Pro"/>
        </w:rPr>
        <w:t xml:space="preserve"> zum Pr</w:t>
      </w:r>
      <w:r>
        <w:rPr>
          <w:rFonts w:ascii="Stempel Garamond LT Pro" w:hAnsi="Stempel Garamond LT Pro" w:cs="Stempel Garamond LT Pro"/>
        </w:rPr>
        <w:t>ä</w:t>
      </w:r>
      <w:r>
        <w:rPr>
          <w:rFonts w:ascii="Stempel Garamond LT Pro" w:hAnsi="Stempel Garamond LT Pro" w:cs="Stempel Garamond LT Pro"/>
        </w:rPr>
        <w:t>sidenten der Sozialistischen Internationale ein.</w:t>
      </w:r>
      <w:r w:rsidRPr="003C0BA0">
        <w:rPr>
          <w:rStyle w:val="FunotenzeichenimText"/>
        </w:rPr>
        <w:footnoteReference w:id="12"/>
      </w:r>
      <w:r>
        <w:rPr>
          <w:rFonts w:ascii="Stempel Garamond LT Pro" w:hAnsi="Stempel Garamond LT Pro" w:cs="Stempel Garamond LT Pro"/>
        </w:rPr>
        <w:t xml:space="preserve"> Er erklärt,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die Kommunisten die natürlichen Partner der Sozialisten seien. Die Scheinabsage an die Euro-Kommunisten sei doch nur ein taktisches Manöver von </w:t>
      </w:r>
      <w:r>
        <w:rPr>
          <w:rFonts w:ascii="Stempel Garamond LT Pro" w:hAnsi="Stempel Garamond LT Pro" w:cs="Stempel Garamond LT Pro"/>
          <w:i/>
          <w:iCs/>
        </w:rPr>
        <w:t>Brandt</w:t>
      </w:r>
      <w:r>
        <w:rPr>
          <w:rFonts w:ascii="Stempel Garamond LT Pro" w:hAnsi="Stempel Garamond LT Pro" w:cs="Stempel Garamond LT Pro"/>
        </w:rPr>
        <w:t xml:space="preserve">. Man müsse alles tun, um einen Bruch in der Wählerschaft dieser Parteien zu erreichen. </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Zur Jungen Union Rheinland, von denen sich Teile für eine Kooperation mit den Jusos ausgesprochen haben, erklärt Dr. </w:t>
      </w:r>
      <w:r>
        <w:rPr>
          <w:rFonts w:ascii="Stempel Garamond LT Pro" w:hAnsi="Stempel Garamond LT Pro" w:cs="Stempel Garamond LT Pro"/>
          <w:i/>
          <w:iCs/>
        </w:rPr>
        <w:t>Strauß</w:t>
      </w:r>
      <w:r>
        <w:rPr>
          <w:rFonts w:ascii="Stempel Garamond LT Pro" w:hAnsi="Stempel Garamond LT Pro" w:cs="Stempel Garamond LT Pro"/>
        </w:rPr>
        <w:t xml:space="preserve">,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dies nicht zuletzt die Ursache für die nahe Wahlniederlage sei. Würde man sich von diesen Elementen trennen, würde evtl. die FDP unter die 5</w:t>
      </w:r>
      <w:r>
        <w:rPr>
          <w:rFonts w:ascii="Times New Roman" w:hAnsi="Times New Roman" w:cs="Times New Roman"/>
        </w:rPr>
        <w:t> </w:t>
      </w:r>
      <w:r>
        <w:rPr>
          <w:rFonts w:ascii="Stempel Garamond LT Pro" w:hAnsi="Stempel Garamond LT Pro" w:cs="Stempel Garamond LT Pro"/>
        </w:rPr>
        <w:t xml:space="preserve">%-Klausel rutschen. </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Über den Weg der zukünftigen Politik, führt Dr. </w:t>
      </w:r>
      <w:r>
        <w:rPr>
          <w:rFonts w:ascii="Stempel Garamond LT Pro" w:hAnsi="Stempel Garamond LT Pro" w:cs="Stempel Garamond LT Pro"/>
          <w:i/>
          <w:iCs/>
        </w:rPr>
        <w:t>Strauß</w:t>
      </w:r>
      <w:r>
        <w:rPr>
          <w:rFonts w:ascii="Stempel Garamond LT Pro" w:hAnsi="Stempel Garamond LT Pro" w:cs="Stempel Garamond LT Pro"/>
        </w:rPr>
        <w:t xml:space="preserve"> weiter aus, </w:t>
      </w:r>
      <w:proofErr w:type="spellStart"/>
      <w:r>
        <w:rPr>
          <w:rFonts w:ascii="Stempel Garamond LT Pro" w:hAnsi="Stempel Garamond LT Pro" w:cs="Stempel Garamond LT Pro"/>
        </w:rPr>
        <w:t>müßte</w:t>
      </w:r>
      <w:proofErr w:type="spellEnd"/>
      <w:r>
        <w:rPr>
          <w:rFonts w:ascii="Stempel Garamond LT Pro" w:hAnsi="Stempel Garamond LT Pro" w:cs="Stempel Garamond LT Pro"/>
        </w:rPr>
        <w:t xml:space="preserve"> man wieder eine eingehende Unterhaltung möglich machen, evtl. so wie in </w:t>
      </w:r>
      <w:proofErr w:type="spellStart"/>
      <w:r>
        <w:rPr>
          <w:rFonts w:ascii="Stempel Garamond LT Pro" w:hAnsi="Stempel Garamond LT Pro" w:cs="Stempel Garamond LT Pro"/>
        </w:rPr>
        <w:t>Kreuth</w:t>
      </w:r>
      <w:proofErr w:type="spellEnd"/>
      <w:r>
        <w:rPr>
          <w:rFonts w:ascii="Stempel Garamond LT Pro" w:hAnsi="Stempel Garamond LT Pro" w:cs="Stempel Garamond LT Pro"/>
        </w:rPr>
        <w:t xml:space="preserve">, da man mindestens einen ganzen Tag dazu benötigt. </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Gerade jetzt, wo die Regierung in einem so schrecklichen Zustand sei, müsse jedem </w:t>
      </w:r>
      <w:proofErr w:type="spellStart"/>
      <w:r>
        <w:rPr>
          <w:rFonts w:ascii="Stempel Garamond LT Pro" w:hAnsi="Stempel Garamond LT Pro" w:cs="Stempel Garamond LT Pro"/>
        </w:rPr>
        <w:t>b</w:t>
      </w:r>
      <w:r>
        <w:rPr>
          <w:rFonts w:ascii="Stempel Garamond LT Pro" w:hAnsi="Stempel Garamond LT Pro" w:cs="Stempel Garamond LT Pro"/>
        </w:rPr>
        <w:t>e</w:t>
      </w:r>
      <w:r>
        <w:rPr>
          <w:rFonts w:ascii="Stempel Garamond LT Pro" w:hAnsi="Stempel Garamond LT Pro" w:cs="Stempel Garamond LT Pro"/>
        </w:rPr>
        <w:t>wußt</w:t>
      </w:r>
      <w:proofErr w:type="spellEnd"/>
      <w:r>
        <w:rPr>
          <w:rFonts w:ascii="Stempel Garamond LT Pro" w:hAnsi="Stempel Garamond LT Pro" w:cs="Stempel Garamond LT Pro"/>
        </w:rPr>
        <w:t xml:space="preserve"> werden, wo der eigentliche Kampfplatz der Politik liegt, nämlich nicht zwischen CDU und CSU, sondern zur SPD. Dazu </w:t>
      </w:r>
      <w:proofErr w:type="spellStart"/>
      <w:r>
        <w:rPr>
          <w:rFonts w:ascii="Stempel Garamond LT Pro" w:hAnsi="Stempel Garamond LT Pro" w:cs="Stempel Garamond LT Pro"/>
        </w:rPr>
        <w:t>müßte</w:t>
      </w:r>
      <w:proofErr w:type="spellEnd"/>
      <w:r>
        <w:rPr>
          <w:rFonts w:ascii="Stempel Garamond LT Pro" w:hAnsi="Stempel Garamond LT Pro" w:cs="Stempel Garamond LT Pro"/>
        </w:rPr>
        <w:t xml:space="preserve"> jedoch die CDU ein besserer Partner werden. </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In seinen weiteren Ausführungen geht Dr. </w:t>
      </w:r>
      <w:r>
        <w:rPr>
          <w:rFonts w:ascii="Stempel Garamond LT Pro" w:hAnsi="Stempel Garamond LT Pro" w:cs="Stempel Garamond LT Pro"/>
          <w:i/>
          <w:iCs/>
        </w:rPr>
        <w:t>Strauß</w:t>
      </w:r>
      <w:r>
        <w:rPr>
          <w:rFonts w:ascii="Stempel Garamond LT Pro" w:hAnsi="Stempel Garamond LT Pro" w:cs="Stempel Garamond LT Pro"/>
        </w:rPr>
        <w:t xml:space="preserve"> nochmals auf die Indiskretionen bei Sitzungen ein. Insbesondere erinnert er an die Tonbandveröffentlichungen aus seiner Rede bei der Jungen Union.</w:t>
      </w:r>
      <w:r w:rsidRPr="003C0BA0">
        <w:rPr>
          <w:rStyle w:val="FunotenzeichenimText"/>
        </w:rPr>
        <w:footnoteReference w:id="13"/>
      </w:r>
      <w:r>
        <w:rPr>
          <w:rFonts w:ascii="Stempel Garamond LT Pro" w:hAnsi="Stempel Garamond LT Pro" w:cs="Stempel Garamond LT Pro"/>
        </w:rPr>
        <w:t xml:space="preserve"> </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Anschließend bedankt sich Dr. </w:t>
      </w:r>
      <w:r>
        <w:rPr>
          <w:rFonts w:ascii="Stempel Garamond LT Pro" w:hAnsi="Stempel Garamond LT Pro" w:cs="Stempel Garamond LT Pro"/>
          <w:i/>
          <w:iCs/>
        </w:rPr>
        <w:t>Strauß</w:t>
      </w:r>
      <w:r>
        <w:rPr>
          <w:rFonts w:ascii="Stempel Garamond LT Pro" w:hAnsi="Stempel Garamond LT Pro" w:cs="Stempel Garamond LT Pro"/>
        </w:rPr>
        <w:t xml:space="preserve"> nochmals bei der Landesgruppe für ihr Vertrauen und bittet dabei Herrn Dr. </w:t>
      </w:r>
      <w:r>
        <w:rPr>
          <w:rFonts w:ascii="Stempel Garamond LT Pro" w:hAnsi="Stempel Garamond LT Pro" w:cs="Stempel Garamond LT Pro"/>
          <w:i/>
          <w:iCs/>
        </w:rPr>
        <w:t>Jaeger</w:t>
      </w:r>
      <w:r>
        <w:rPr>
          <w:rFonts w:ascii="Stempel Garamond LT Pro" w:hAnsi="Stempel Garamond LT Pro" w:cs="Stempel Garamond LT Pro"/>
        </w:rPr>
        <w:t>, in Zukunft, wenn er anderer Meinung sei, dies nicht in der Öffentlichkeit breitzutreten, denn er habe dadurch viele Freunde verloren. Sein Au</w:t>
      </w:r>
      <w:r>
        <w:rPr>
          <w:rFonts w:ascii="Stempel Garamond LT Pro" w:hAnsi="Stempel Garamond LT Pro" w:cs="Stempel Garamond LT Pro"/>
        </w:rPr>
        <w:t>f</w:t>
      </w:r>
      <w:r>
        <w:rPr>
          <w:rFonts w:ascii="Stempel Garamond LT Pro" w:hAnsi="Stempel Garamond LT Pro" w:cs="Stempel Garamond LT Pro"/>
        </w:rPr>
        <w:t xml:space="preserve">tritt in der Öffentlichkeit habe ihn tief getroffen. </w:t>
      </w:r>
    </w:p>
    <w:p w:rsidR="0053572F" w:rsidRDefault="0053572F" w:rsidP="0053572F">
      <w:pPr>
        <w:pStyle w:val="P06"/>
        <w:rPr>
          <w:rFonts w:ascii="Stempel Garamond LT Pro" w:hAnsi="Stempel Garamond LT Pro" w:cs="Stempel Garamond LT Pro"/>
        </w:rPr>
      </w:pPr>
      <w:r>
        <w:rPr>
          <w:rFonts w:ascii="Stempel Garamond LT Pro" w:hAnsi="Stempel Garamond LT Pro" w:cs="Stempel Garamond LT Pro"/>
        </w:rPr>
        <w:t>[C.]</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Dr. </w:t>
      </w:r>
      <w:r>
        <w:rPr>
          <w:rFonts w:ascii="Stempel Garamond LT Pro" w:hAnsi="Stempel Garamond LT Pro" w:cs="Stempel Garamond LT Pro"/>
          <w:b/>
          <w:bCs/>
        </w:rPr>
        <w:t>Zimmermann</w:t>
      </w:r>
      <w:r>
        <w:rPr>
          <w:rFonts w:ascii="Stempel Garamond LT Pro" w:hAnsi="Stempel Garamond LT Pro" w:cs="Stempel Garamond LT Pro"/>
        </w:rPr>
        <w:t xml:space="preserve"> bedankt sich bei Dr. </w:t>
      </w:r>
      <w:r>
        <w:rPr>
          <w:rFonts w:ascii="Stempel Garamond LT Pro" w:hAnsi="Stempel Garamond LT Pro" w:cs="Stempel Garamond LT Pro"/>
          <w:i/>
          <w:iCs/>
        </w:rPr>
        <w:t>Strauß</w:t>
      </w:r>
      <w:r>
        <w:rPr>
          <w:rFonts w:ascii="Stempel Garamond LT Pro" w:hAnsi="Stempel Garamond LT Pro" w:cs="Stempel Garamond LT Pro"/>
        </w:rPr>
        <w:t xml:space="preserve"> und führt aus,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er keine weiteren Erlä</w:t>
      </w:r>
      <w:r>
        <w:rPr>
          <w:rFonts w:ascii="Stempel Garamond LT Pro" w:hAnsi="Stempel Garamond LT Pro" w:cs="Stempel Garamond LT Pro"/>
        </w:rPr>
        <w:t>u</w:t>
      </w:r>
      <w:r>
        <w:rPr>
          <w:rFonts w:ascii="Stempel Garamond LT Pro" w:hAnsi="Stempel Garamond LT Pro" w:cs="Stempel Garamond LT Pro"/>
        </w:rPr>
        <w:lastRenderedPageBreak/>
        <w:t xml:space="preserve">terungen zu den Verhandlungen geben müsse, da Dr. </w:t>
      </w:r>
      <w:r>
        <w:rPr>
          <w:rFonts w:ascii="Stempel Garamond LT Pro" w:hAnsi="Stempel Garamond LT Pro" w:cs="Stempel Garamond LT Pro"/>
          <w:i/>
          <w:iCs/>
        </w:rPr>
        <w:t>Strauß</w:t>
      </w:r>
      <w:r>
        <w:rPr>
          <w:rFonts w:ascii="Stempel Garamond LT Pro" w:hAnsi="Stempel Garamond LT Pro" w:cs="Stempel Garamond LT Pro"/>
        </w:rPr>
        <w:t xml:space="preserve"> bereits alles gesagt habe. Man könne zur Abstimmung über die Vereinbarung kommen, sofern keine weiteren Wortme</w:t>
      </w:r>
      <w:r>
        <w:rPr>
          <w:rFonts w:ascii="Stempel Garamond LT Pro" w:hAnsi="Stempel Garamond LT Pro" w:cs="Stempel Garamond LT Pro"/>
        </w:rPr>
        <w:t>l</w:t>
      </w:r>
      <w:r>
        <w:rPr>
          <w:rFonts w:ascii="Stempel Garamond LT Pro" w:hAnsi="Stempel Garamond LT Pro" w:cs="Stempel Garamond LT Pro"/>
        </w:rPr>
        <w:t>dungen vorliegen.</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Wortmeldungen: Dr. </w:t>
      </w:r>
      <w:r>
        <w:rPr>
          <w:rFonts w:ascii="Stempel Garamond LT Pro" w:hAnsi="Stempel Garamond LT Pro" w:cs="Stempel Garamond LT Pro"/>
          <w:i/>
          <w:iCs/>
        </w:rPr>
        <w:t>Jaeger</w:t>
      </w:r>
      <w:r>
        <w:rPr>
          <w:rFonts w:ascii="Stempel Garamond LT Pro" w:hAnsi="Stempel Garamond LT Pro" w:cs="Stempel Garamond LT Pro"/>
        </w:rPr>
        <w:t>.</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Dr. </w:t>
      </w:r>
      <w:r>
        <w:rPr>
          <w:rFonts w:ascii="Stempel Garamond LT Pro" w:hAnsi="Stempel Garamond LT Pro" w:cs="Stempel Garamond LT Pro"/>
          <w:b/>
          <w:bCs/>
        </w:rPr>
        <w:t>Jaeger</w:t>
      </w:r>
      <w:r>
        <w:rPr>
          <w:rFonts w:ascii="Stempel Garamond LT Pro" w:hAnsi="Stempel Garamond LT Pro" w:cs="Stempel Garamond LT Pro"/>
        </w:rPr>
        <w:t xml:space="preserve"> MdB führt aus,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er für das Protokoll darauf hinweisen möchte,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er den Abmachungen zustimmen wird. Durch die Abmachungen wird die Position der CSU innerhalb der CDU/CSU-Fraktion gegenüber der 7. Legislaturperiode verstärkt.</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Weiter geht er auf die Ausführungen von Dr. </w:t>
      </w:r>
      <w:r>
        <w:rPr>
          <w:rFonts w:ascii="Stempel Garamond LT Pro" w:hAnsi="Stempel Garamond LT Pro" w:cs="Stempel Garamond LT Pro"/>
          <w:i/>
          <w:iCs/>
        </w:rPr>
        <w:t>Strauß</w:t>
      </w:r>
      <w:r>
        <w:rPr>
          <w:rFonts w:ascii="Stempel Garamond LT Pro" w:hAnsi="Stempel Garamond LT Pro" w:cs="Stempel Garamond LT Pro"/>
        </w:rPr>
        <w:t xml:space="preserve"> ein. Er sagt,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er ihn nicht angreifen wollte, sondern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er nur seinen Standpunkt vertreten habe. Für den Fall,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er ihn pe</w:t>
      </w:r>
      <w:r>
        <w:rPr>
          <w:rFonts w:ascii="Stempel Garamond LT Pro" w:hAnsi="Stempel Garamond LT Pro" w:cs="Stempel Garamond LT Pro"/>
        </w:rPr>
        <w:t>r</w:t>
      </w:r>
      <w:r>
        <w:rPr>
          <w:rFonts w:ascii="Stempel Garamond LT Pro" w:hAnsi="Stempel Garamond LT Pro" w:cs="Stempel Garamond LT Pro"/>
        </w:rPr>
        <w:t>sönlich getroffen habe, bitte er um Entschuldigung.</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Herr Dr. </w:t>
      </w:r>
      <w:r>
        <w:rPr>
          <w:rFonts w:ascii="Stempel Garamond LT Pro" w:hAnsi="Stempel Garamond LT Pro" w:cs="Stempel Garamond LT Pro"/>
          <w:b/>
          <w:bCs/>
        </w:rPr>
        <w:t>Becher</w:t>
      </w:r>
      <w:r>
        <w:rPr>
          <w:rFonts w:ascii="Stempel Garamond LT Pro" w:hAnsi="Stempel Garamond LT Pro" w:cs="Stempel Garamond LT Pro"/>
        </w:rPr>
        <w:t xml:space="preserve"> MdB erklärt,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man nunmehr versuchen solle, alle Gegensätze inne</w:t>
      </w:r>
      <w:r>
        <w:rPr>
          <w:rFonts w:ascii="Stempel Garamond LT Pro" w:hAnsi="Stempel Garamond LT Pro" w:cs="Stempel Garamond LT Pro"/>
        </w:rPr>
        <w:t>r</w:t>
      </w:r>
      <w:r>
        <w:rPr>
          <w:rFonts w:ascii="Stempel Garamond LT Pro" w:hAnsi="Stempel Garamond LT Pro" w:cs="Stempel Garamond LT Pro"/>
        </w:rPr>
        <w:t>halb der CSU abzubauen. Er persönlich habe die Austragung der verschiedenen Gegensä</w:t>
      </w:r>
      <w:r>
        <w:rPr>
          <w:rFonts w:ascii="Stempel Garamond LT Pro" w:hAnsi="Stempel Garamond LT Pro" w:cs="Stempel Garamond LT Pro"/>
        </w:rPr>
        <w:t>t</w:t>
      </w:r>
      <w:r>
        <w:rPr>
          <w:rFonts w:ascii="Stempel Garamond LT Pro" w:hAnsi="Stempel Garamond LT Pro" w:cs="Stempel Garamond LT Pro"/>
        </w:rPr>
        <w:t xml:space="preserve">ze vor der Öffentlichkeit sehr bedauert. Außerdem beantragt er,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man nunmehr übe</w:t>
      </w:r>
      <w:r>
        <w:rPr>
          <w:rFonts w:ascii="Stempel Garamond LT Pro" w:hAnsi="Stempel Garamond LT Pro" w:cs="Stempel Garamond LT Pro"/>
        </w:rPr>
        <w:t>r</w:t>
      </w:r>
      <w:r>
        <w:rPr>
          <w:rFonts w:ascii="Stempel Garamond LT Pro" w:hAnsi="Stempel Garamond LT Pro" w:cs="Stempel Garamond LT Pro"/>
        </w:rPr>
        <w:t>legen solle, ob man nicht die CSU-Landesgruppe »Fraktionsgruppe der CDU/CSU« ne</w:t>
      </w:r>
      <w:r>
        <w:rPr>
          <w:rFonts w:ascii="Stempel Garamond LT Pro" w:hAnsi="Stempel Garamond LT Pro" w:cs="Stempel Garamond LT Pro"/>
        </w:rPr>
        <w:t>n</w:t>
      </w:r>
      <w:r>
        <w:rPr>
          <w:rFonts w:ascii="Stempel Garamond LT Pro" w:hAnsi="Stempel Garamond LT Pro" w:cs="Stempel Garamond LT Pro"/>
        </w:rPr>
        <w:t xml:space="preserve">nen soll. Zu den Vorgängen in Niedersachsen verlangt Dr. </w:t>
      </w:r>
      <w:r>
        <w:rPr>
          <w:rFonts w:ascii="Stempel Garamond LT Pro" w:hAnsi="Stempel Garamond LT Pro" w:cs="Stempel Garamond LT Pro"/>
          <w:i/>
          <w:iCs/>
        </w:rPr>
        <w:t>Becher</w:t>
      </w:r>
      <w:r>
        <w:rPr>
          <w:rFonts w:ascii="Stempel Garamond LT Pro" w:hAnsi="Stempel Garamond LT Pro" w:cs="Stempel Garamond LT Pro"/>
        </w:rPr>
        <w:t xml:space="preserve">,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man von der CDU eine klare Aussage des Parteivorstandes verlangen soll.</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Der Vorsitzende Dr. </w:t>
      </w:r>
      <w:r>
        <w:rPr>
          <w:rFonts w:ascii="Stempel Garamond LT Pro" w:hAnsi="Stempel Garamond LT Pro" w:cs="Stempel Garamond LT Pro"/>
          <w:b/>
          <w:bCs/>
        </w:rPr>
        <w:t>Zimmermann</w:t>
      </w:r>
      <w:r>
        <w:rPr>
          <w:rFonts w:ascii="Stempel Garamond LT Pro" w:hAnsi="Stempel Garamond LT Pro" w:cs="Stempel Garamond LT Pro"/>
        </w:rPr>
        <w:t xml:space="preserve"> erklärt,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innerhalb der CDU über </w:t>
      </w:r>
      <w:r>
        <w:rPr>
          <w:rFonts w:ascii="Stempel Garamond LT Pro" w:hAnsi="Stempel Garamond LT Pro" w:cs="Stempel Garamond LT Pro"/>
          <w:i/>
          <w:iCs/>
        </w:rPr>
        <w:t>Albrecht</w:t>
      </w:r>
      <w:r>
        <w:rPr>
          <w:rFonts w:ascii="Stempel Garamond LT Pro" w:hAnsi="Stempel Garamond LT Pro" w:cs="Stempel Garamond LT Pro"/>
        </w:rPr>
        <w:t xml:space="preserve"> nur eine Verärgerung festzustellen gewesen sei. Erst auf seinen Appell hin habe man ihm zug</w:t>
      </w:r>
      <w:r>
        <w:rPr>
          <w:rFonts w:ascii="Stempel Garamond LT Pro" w:hAnsi="Stempel Garamond LT Pro" w:cs="Stempel Garamond LT Pro"/>
        </w:rPr>
        <w:t>e</w:t>
      </w:r>
      <w:r>
        <w:rPr>
          <w:rFonts w:ascii="Stempel Garamond LT Pro" w:hAnsi="Stempel Garamond LT Pro" w:cs="Stempel Garamond LT Pro"/>
        </w:rPr>
        <w:t xml:space="preserve">sichert,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w:t>
      </w:r>
      <w:r>
        <w:rPr>
          <w:rFonts w:ascii="Stempel Garamond LT Pro" w:hAnsi="Stempel Garamond LT Pro" w:cs="Stempel Garamond LT Pro"/>
          <w:i/>
          <w:iCs/>
        </w:rPr>
        <w:t>Albrecht</w:t>
      </w:r>
      <w:r>
        <w:rPr>
          <w:rFonts w:ascii="Stempel Garamond LT Pro" w:hAnsi="Stempel Garamond LT Pro" w:cs="Stempel Garamond LT Pro"/>
        </w:rPr>
        <w:t xml:space="preserve"> sich heute rechtfertigen </w:t>
      </w:r>
      <w:proofErr w:type="spellStart"/>
      <w:r>
        <w:rPr>
          <w:rFonts w:ascii="Stempel Garamond LT Pro" w:hAnsi="Stempel Garamond LT Pro" w:cs="Stempel Garamond LT Pro"/>
        </w:rPr>
        <w:t>muß</w:t>
      </w:r>
      <w:proofErr w:type="spellEnd"/>
      <w:r>
        <w:rPr>
          <w:rFonts w:ascii="Stempel Garamond LT Pro" w:hAnsi="Stempel Garamond LT Pro" w:cs="Stempel Garamond LT Pro"/>
        </w:rPr>
        <w:t>.</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Dr. </w:t>
      </w:r>
      <w:r>
        <w:rPr>
          <w:rFonts w:ascii="Stempel Garamond LT Pro" w:hAnsi="Stempel Garamond LT Pro" w:cs="Stempel Garamond LT Pro"/>
          <w:i/>
          <w:iCs/>
        </w:rPr>
        <w:t>Zimmermann</w:t>
      </w:r>
      <w:r>
        <w:rPr>
          <w:rFonts w:ascii="Stempel Garamond LT Pro" w:hAnsi="Stempel Garamond LT Pro" w:cs="Stempel Garamond LT Pro"/>
        </w:rPr>
        <w:t xml:space="preserve"> schlägt weiter vor, über eine Namensänderung heute nicht zu diskuti</w:t>
      </w:r>
      <w:r>
        <w:rPr>
          <w:rFonts w:ascii="Stempel Garamond LT Pro" w:hAnsi="Stempel Garamond LT Pro" w:cs="Stempel Garamond LT Pro"/>
        </w:rPr>
        <w:t>e</w:t>
      </w:r>
      <w:r>
        <w:rPr>
          <w:rFonts w:ascii="Stempel Garamond LT Pro" w:hAnsi="Stempel Garamond LT Pro" w:cs="Stempel Garamond LT Pro"/>
        </w:rPr>
        <w:t>ren, sondern dieses Thema auf Januar zu verschieben.</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Herr </w:t>
      </w:r>
      <w:proofErr w:type="spellStart"/>
      <w:r>
        <w:rPr>
          <w:rFonts w:ascii="Stempel Garamond LT Pro" w:hAnsi="Stempel Garamond LT Pro" w:cs="Stempel Garamond LT Pro"/>
          <w:b/>
          <w:bCs/>
        </w:rPr>
        <w:t>Höpfinger</w:t>
      </w:r>
      <w:proofErr w:type="spellEnd"/>
      <w:r>
        <w:rPr>
          <w:rFonts w:ascii="Stempel Garamond LT Pro" w:hAnsi="Stempel Garamond LT Pro" w:cs="Stempel Garamond LT Pro"/>
        </w:rPr>
        <w:t xml:space="preserve"> MdB stellt an Dr. </w:t>
      </w:r>
      <w:r>
        <w:rPr>
          <w:rFonts w:ascii="Stempel Garamond LT Pro" w:hAnsi="Stempel Garamond LT Pro" w:cs="Stempel Garamond LT Pro"/>
          <w:i/>
          <w:iCs/>
        </w:rPr>
        <w:t>Strauß</w:t>
      </w:r>
      <w:r>
        <w:rPr>
          <w:rFonts w:ascii="Stempel Garamond LT Pro" w:hAnsi="Stempel Garamond LT Pro" w:cs="Stempel Garamond LT Pro"/>
        </w:rPr>
        <w:t xml:space="preserve"> die Frage, ob es nicht wieder zu einem Zue</w:t>
      </w:r>
      <w:r>
        <w:rPr>
          <w:rFonts w:ascii="Stempel Garamond LT Pro" w:hAnsi="Stempel Garamond LT Pro" w:cs="Stempel Garamond LT Pro"/>
        </w:rPr>
        <w:t>i</w:t>
      </w:r>
      <w:r>
        <w:rPr>
          <w:rFonts w:ascii="Stempel Garamond LT Pro" w:hAnsi="Stempel Garamond LT Pro" w:cs="Stempel Garamond LT Pro"/>
        </w:rPr>
        <w:t xml:space="preserve">nander zu Dr. </w:t>
      </w:r>
      <w:r>
        <w:rPr>
          <w:rFonts w:ascii="Stempel Garamond LT Pro" w:hAnsi="Stempel Garamond LT Pro" w:cs="Stempel Garamond LT Pro"/>
          <w:i/>
          <w:iCs/>
        </w:rPr>
        <w:t>Merk</w:t>
      </w:r>
      <w:r w:rsidRPr="003C0BA0">
        <w:rPr>
          <w:rStyle w:val="FunotenzeichenimText"/>
        </w:rPr>
        <w:footnoteReference w:id="14"/>
      </w:r>
      <w:r>
        <w:rPr>
          <w:rFonts w:ascii="Stempel Garamond LT Pro" w:hAnsi="Stempel Garamond LT Pro" w:cs="Stempel Garamond LT Pro"/>
        </w:rPr>
        <w:t xml:space="preserve"> kommen kann.</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Dr. </w:t>
      </w:r>
      <w:r>
        <w:rPr>
          <w:rFonts w:ascii="Stempel Garamond LT Pro" w:hAnsi="Stempel Garamond LT Pro" w:cs="Stempel Garamond LT Pro"/>
          <w:b/>
          <w:bCs/>
        </w:rPr>
        <w:t>Zimmermann</w:t>
      </w:r>
      <w:r>
        <w:rPr>
          <w:rFonts w:ascii="Stempel Garamond LT Pro" w:hAnsi="Stempel Garamond LT Pro" w:cs="Stempel Garamond LT Pro"/>
        </w:rPr>
        <w:t xml:space="preserve"> führt aus,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dieses Kapitel sich von selbst abschließt, wenn Bruno </w:t>
      </w:r>
      <w:r>
        <w:rPr>
          <w:rFonts w:ascii="Stempel Garamond LT Pro" w:hAnsi="Stempel Garamond LT Pro" w:cs="Stempel Garamond LT Pro"/>
          <w:i/>
          <w:iCs/>
        </w:rPr>
        <w:t>Merk</w:t>
      </w:r>
      <w:r>
        <w:rPr>
          <w:rFonts w:ascii="Stempel Garamond LT Pro" w:hAnsi="Stempel Garamond LT Pro" w:cs="Stempel Garamond LT Pro"/>
        </w:rPr>
        <w:t xml:space="preserve"> Präsident des Bayerischen Giro- und Sparkassenverbandes wird.</w:t>
      </w:r>
      <w:r w:rsidRPr="003C0BA0">
        <w:rPr>
          <w:rStyle w:val="FunotenzeichenimText"/>
        </w:rPr>
        <w:footnoteReference w:id="15"/>
      </w:r>
      <w:r>
        <w:rPr>
          <w:rFonts w:ascii="Stempel Garamond LT Pro" w:hAnsi="Stempel Garamond LT Pro" w:cs="Stempel Garamond LT Pro"/>
        </w:rPr>
        <w:t xml:space="preserve"> Auf die Frage an Dr. </w:t>
      </w:r>
      <w:r>
        <w:rPr>
          <w:rFonts w:ascii="Stempel Garamond LT Pro" w:hAnsi="Stempel Garamond LT Pro" w:cs="Stempel Garamond LT Pro"/>
          <w:i/>
          <w:iCs/>
        </w:rPr>
        <w:t>Zimmermann</w:t>
      </w:r>
      <w:r>
        <w:rPr>
          <w:rFonts w:ascii="Stempel Garamond LT Pro" w:hAnsi="Stempel Garamond LT Pro" w:cs="Stempel Garamond LT Pro"/>
        </w:rPr>
        <w:t xml:space="preserve">, ob man nicht noch mal die ganzen Vorgänge der letzten Wochen in einem »Bonner Brief« zusammenfassen könnte, gibt Dr. </w:t>
      </w:r>
      <w:r>
        <w:rPr>
          <w:rFonts w:ascii="Stempel Garamond LT Pro" w:hAnsi="Stempel Garamond LT Pro" w:cs="Stempel Garamond LT Pro"/>
          <w:i/>
          <w:iCs/>
        </w:rPr>
        <w:t>Zimmermann</w:t>
      </w:r>
      <w:r>
        <w:rPr>
          <w:rFonts w:ascii="Stempel Garamond LT Pro" w:hAnsi="Stempel Garamond LT Pro" w:cs="Stempel Garamond LT Pro"/>
        </w:rPr>
        <w:t xml:space="preserve"> sein Einverständnis und bittet Herrn </w:t>
      </w:r>
      <w:proofErr w:type="spellStart"/>
      <w:r>
        <w:rPr>
          <w:rFonts w:ascii="Stempel Garamond LT Pro" w:hAnsi="Stempel Garamond LT Pro" w:cs="Stempel Garamond LT Pro"/>
          <w:i/>
          <w:iCs/>
        </w:rPr>
        <w:t>Härdtl</w:t>
      </w:r>
      <w:proofErr w:type="spellEnd"/>
      <w:r>
        <w:rPr>
          <w:rFonts w:ascii="Stempel Garamond LT Pro" w:hAnsi="Stempel Garamond LT Pro" w:cs="Stempel Garamond LT Pro"/>
        </w:rPr>
        <w:t xml:space="preserve">, den Auftrag an Herrn </w:t>
      </w:r>
      <w:proofErr w:type="spellStart"/>
      <w:r>
        <w:rPr>
          <w:rFonts w:ascii="Stempel Garamond LT Pro" w:hAnsi="Stempel Garamond LT Pro" w:cs="Stempel Garamond LT Pro"/>
          <w:i/>
          <w:iCs/>
        </w:rPr>
        <w:t>Richarts</w:t>
      </w:r>
      <w:proofErr w:type="spellEnd"/>
      <w:r>
        <w:rPr>
          <w:rFonts w:ascii="Stempel Garamond LT Pro" w:hAnsi="Stempel Garamond LT Pro" w:cs="Stempel Garamond LT Pro"/>
        </w:rPr>
        <w:t xml:space="preserve"> weiterzugeben.</w:t>
      </w:r>
      <w:r w:rsidRPr="003C0BA0">
        <w:rPr>
          <w:rStyle w:val="FunotenzeichenimText"/>
        </w:rPr>
        <w:footnoteReference w:id="16"/>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Zur bevorstehenden Abstimmung sagt Dr. </w:t>
      </w:r>
      <w:r>
        <w:rPr>
          <w:rFonts w:ascii="Stempel Garamond LT Pro" w:hAnsi="Stempel Garamond LT Pro" w:cs="Stempel Garamond LT Pro"/>
          <w:i/>
          <w:iCs/>
        </w:rPr>
        <w:t>Zimmermann</w:t>
      </w:r>
      <w:r>
        <w:rPr>
          <w:rFonts w:ascii="Stempel Garamond LT Pro" w:hAnsi="Stempel Garamond LT Pro" w:cs="Stempel Garamond LT Pro"/>
        </w:rPr>
        <w:t xml:space="preserve">,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man mit dem Papier den </w:t>
      </w:r>
      <w:proofErr w:type="spellStart"/>
      <w:r>
        <w:rPr>
          <w:rFonts w:ascii="Stempel Garamond LT Pro" w:hAnsi="Stempel Garamond LT Pro" w:cs="Stempel Garamond LT Pro"/>
        </w:rPr>
        <w:t>Kreuther</w:t>
      </w:r>
      <w:proofErr w:type="spellEnd"/>
      <w:r>
        <w:rPr>
          <w:rFonts w:ascii="Stempel Garamond LT Pro" w:hAnsi="Stempel Garamond LT Pro" w:cs="Stempel Garamond LT Pro"/>
        </w:rPr>
        <w:t xml:space="preserve"> </w:t>
      </w:r>
      <w:proofErr w:type="spellStart"/>
      <w:r>
        <w:rPr>
          <w:rFonts w:ascii="Stempel Garamond LT Pro" w:hAnsi="Stempel Garamond LT Pro" w:cs="Stempel Garamond LT Pro"/>
        </w:rPr>
        <w:t>Beschluß</w:t>
      </w:r>
      <w:proofErr w:type="spellEnd"/>
      <w:r>
        <w:rPr>
          <w:rFonts w:ascii="Stempel Garamond LT Pro" w:hAnsi="Stempel Garamond LT Pro" w:cs="Stempel Garamond LT Pro"/>
        </w:rPr>
        <w:t xml:space="preserve"> nicht aufhebt, sondern ihn überlagert.</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Bei der Abstimmung wird die Vereinbarung von CDU und CSU über die Grundlagen der politischen Zusammenarbeit während der Legislaturperiode im 8. Deutschen Bundestag einstimmig bei 3 Enthaltungen angenommen.</w:t>
      </w:r>
    </w:p>
    <w:p w:rsidR="0053572F" w:rsidRDefault="0053572F" w:rsidP="0053572F">
      <w:pPr>
        <w:pStyle w:val="Grundschrift"/>
        <w:rPr>
          <w:rFonts w:ascii="Stempel Garamond LT Pro" w:hAnsi="Stempel Garamond LT Pro" w:cs="Stempel Garamond LT Pro"/>
        </w:rPr>
      </w:pPr>
    </w:p>
    <w:p w:rsidR="0053572F" w:rsidRDefault="0053572F" w:rsidP="0053572F">
      <w:pPr>
        <w:pStyle w:val="Grundschrift"/>
        <w:rPr>
          <w:rFonts w:ascii="Stempel Garamond LT Pro" w:hAnsi="Stempel Garamond LT Pro" w:cs="Stempel Garamond LT Pro"/>
          <w:spacing w:val="1"/>
        </w:rPr>
      </w:pPr>
      <w:r>
        <w:rPr>
          <w:rFonts w:ascii="Stempel Garamond LT Pro" w:hAnsi="Stempel Garamond LT Pro" w:cs="Stempel Garamond LT Pro"/>
          <w:spacing w:val="1"/>
        </w:rPr>
        <w:t xml:space="preserve">Der Parlamentarische Geschäftsführer </w:t>
      </w:r>
      <w:proofErr w:type="spellStart"/>
      <w:r>
        <w:rPr>
          <w:rFonts w:ascii="Stempel Garamond LT Pro" w:hAnsi="Stempel Garamond LT Pro" w:cs="Stempel Garamond LT Pro"/>
          <w:b/>
          <w:bCs/>
          <w:spacing w:val="1"/>
        </w:rPr>
        <w:t>Röhner</w:t>
      </w:r>
      <w:proofErr w:type="spellEnd"/>
      <w:r>
        <w:rPr>
          <w:rFonts w:ascii="Stempel Garamond LT Pro" w:hAnsi="Stempel Garamond LT Pro" w:cs="Stempel Garamond LT Pro"/>
          <w:spacing w:val="1"/>
        </w:rPr>
        <w:t xml:space="preserve"> MdB weist darauf hin, </w:t>
      </w:r>
      <w:proofErr w:type="spellStart"/>
      <w:r>
        <w:rPr>
          <w:rFonts w:ascii="Stempel Garamond LT Pro" w:hAnsi="Stempel Garamond LT Pro" w:cs="Stempel Garamond LT Pro"/>
          <w:spacing w:val="1"/>
        </w:rPr>
        <w:t>daß</w:t>
      </w:r>
      <w:proofErr w:type="spellEnd"/>
      <w:r>
        <w:rPr>
          <w:rFonts w:ascii="Stempel Garamond LT Pro" w:hAnsi="Stempel Garamond LT Pro" w:cs="Stempel Garamond LT Pro"/>
          <w:spacing w:val="1"/>
        </w:rPr>
        <w:t xml:space="preserve"> um 19.00</w:t>
      </w:r>
      <w:r>
        <w:rPr>
          <w:rFonts w:ascii="Times New Roman" w:hAnsi="Times New Roman" w:cs="Times New Roman"/>
          <w:spacing w:val="1"/>
        </w:rPr>
        <w:t> </w:t>
      </w:r>
      <w:r>
        <w:rPr>
          <w:rFonts w:ascii="Stempel Garamond LT Pro" w:hAnsi="Stempel Garamond LT Pro" w:cs="Stempel Garamond LT Pro"/>
          <w:spacing w:val="1"/>
        </w:rPr>
        <w:t>Uhr eine gemeinsame Fraktionssitzung sei.</w:t>
      </w:r>
      <w:r w:rsidRPr="003C0BA0">
        <w:rPr>
          <w:rStyle w:val="FunotenzeichenimText"/>
        </w:rPr>
        <w:footnoteReference w:id="17"/>
      </w:r>
      <w:r>
        <w:rPr>
          <w:rFonts w:ascii="Stempel Garamond LT Pro" w:hAnsi="Stempel Garamond LT Pro" w:cs="Stempel Garamond LT Pro"/>
          <w:spacing w:val="1"/>
        </w:rPr>
        <w:t xml:space="preserve"> Außerdem erklärt er nochmals die Tagesordnung </w:t>
      </w:r>
      <w:r>
        <w:rPr>
          <w:rFonts w:ascii="Stempel Garamond LT Pro" w:hAnsi="Stempel Garamond LT Pro" w:cs="Stempel Garamond LT Pro"/>
          <w:spacing w:val="1"/>
        </w:rPr>
        <w:lastRenderedPageBreak/>
        <w:t xml:space="preserve">der nächsten Tage. Er macht darauf aufmerksam, </w:t>
      </w:r>
      <w:proofErr w:type="spellStart"/>
      <w:r>
        <w:rPr>
          <w:rFonts w:ascii="Stempel Garamond LT Pro" w:hAnsi="Stempel Garamond LT Pro" w:cs="Stempel Garamond LT Pro"/>
          <w:spacing w:val="1"/>
        </w:rPr>
        <w:t>daß</w:t>
      </w:r>
      <w:proofErr w:type="spellEnd"/>
      <w:r>
        <w:rPr>
          <w:rFonts w:ascii="Stempel Garamond LT Pro" w:hAnsi="Stempel Garamond LT Pro" w:cs="Stempel Garamond LT Pro"/>
          <w:spacing w:val="1"/>
        </w:rPr>
        <w:t xml:space="preserve"> am Freitag der erste Durchgang der Debatte über die Regierungserklärung sei und um 16.00–17.00</w:t>
      </w:r>
      <w:r>
        <w:rPr>
          <w:rFonts w:ascii="Times New Roman" w:hAnsi="Times New Roman" w:cs="Times New Roman"/>
          <w:spacing w:val="1"/>
        </w:rPr>
        <w:t> </w:t>
      </w:r>
      <w:r>
        <w:rPr>
          <w:rFonts w:ascii="Stempel Garamond LT Pro" w:hAnsi="Stempel Garamond LT Pro" w:cs="Stempel Garamond LT Pro"/>
          <w:spacing w:val="1"/>
        </w:rPr>
        <w:t>Uhr endet.</w:t>
      </w:r>
      <w:r w:rsidRPr="003C0BA0">
        <w:rPr>
          <w:rStyle w:val="FunotenzeichenimText"/>
        </w:rPr>
        <w:footnoteReference w:id="18"/>
      </w:r>
      <w:r>
        <w:rPr>
          <w:rFonts w:ascii="Stempel Garamond LT Pro" w:hAnsi="Stempel Garamond LT Pro" w:cs="Stempel Garamond LT Pro"/>
          <w:spacing w:val="1"/>
        </w:rPr>
        <w:t xml:space="preserve"> Die Fortse</w:t>
      </w:r>
      <w:r>
        <w:rPr>
          <w:rFonts w:ascii="Stempel Garamond LT Pro" w:hAnsi="Stempel Garamond LT Pro" w:cs="Stempel Garamond LT Pro"/>
          <w:spacing w:val="1"/>
        </w:rPr>
        <w:t>t</w:t>
      </w:r>
      <w:r>
        <w:rPr>
          <w:rFonts w:ascii="Stempel Garamond LT Pro" w:hAnsi="Stempel Garamond LT Pro" w:cs="Stempel Garamond LT Pro"/>
          <w:spacing w:val="1"/>
        </w:rPr>
        <w:t>zung der Debatte wird in der ersten Sitzungswoche im Januar stattfinden.</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Zur </w:t>
      </w:r>
      <w:proofErr w:type="spellStart"/>
      <w:r>
        <w:rPr>
          <w:rFonts w:ascii="Stempel Garamond LT Pro" w:hAnsi="Stempel Garamond LT Pro" w:cs="Stempel Garamond LT Pro"/>
        </w:rPr>
        <w:t>Ausschußbesetzung</w:t>
      </w:r>
      <w:proofErr w:type="spellEnd"/>
      <w:r>
        <w:rPr>
          <w:rFonts w:ascii="Stempel Garamond LT Pro" w:hAnsi="Stempel Garamond LT Pro" w:cs="Stempel Garamond LT Pro"/>
        </w:rPr>
        <w:t xml:space="preserve"> sagt Herr </w:t>
      </w:r>
      <w:proofErr w:type="spellStart"/>
      <w:r>
        <w:rPr>
          <w:rFonts w:ascii="Stempel Garamond LT Pro" w:hAnsi="Stempel Garamond LT Pro" w:cs="Stempel Garamond LT Pro"/>
          <w:i/>
          <w:iCs/>
        </w:rPr>
        <w:t>Röhner</w:t>
      </w:r>
      <w:proofErr w:type="spellEnd"/>
      <w:r>
        <w:rPr>
          <w:rFonts w:ascii="Stempel Garamond LT Pro" w:hAnsi="Stempel Garamond LT Pro" w:cs="Stempel Garamond LT Pro"/>
        </w:rPr>
        <w:t xml:space="preserve"> MdB,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erst Mittwochmittag geklärt wird, wie viele Ausschüsse es geben wird, ob eine Aufteilung nach </w:t>
      </w:r>
      <w:proofErr w:type="spellStart"/>
      <w:r>
        <w:rPr>
          <w:rFonts w:ascii="Stempel Garamond LT Pro" w:hAnsi="Stempel Garamond LT Pro" w:cs="Stempel Garamond LT Pro"/>
        </w:rPr>
        <w:t>d’Hondt</w:t>
      </w:r>
      <w:proofErr w:type="spellEnd"/>
      <w:r>
        <w:rPr>
          <w:rFonts w:ascii="Stempel Garamond LT Pro" w:hAnsi="Stempel Garamond LT Pro" w:cs="Stempel Garamond LT Pro"/>
        </w:rPr>
        <w:t xml:space="preserve"> oder Niemeyer stattfinden wird.</w:t>
      </w:r>
    </w:p>
    <w:p w:rsidR="0053572F" w:rsidRDefault="0053572F" w:rsidP="0053572F">
      <w:pPr>
        <w:pStyle w:val="Grundschrift"/>
        <w:rPr>
          <w:rFonts w:ascii="Stempel Garamond LT Pro" w:hAnsi="Stempel Garamond LT Pro" w:cs="Stempel Garamond LT Pro"/>
        </w:rPr>
      </w:pPr>
      <w:r>
        <w:rPr>
          <w:rFonts w:ascii="Stempel Garamond LT Pro" w:hAnsi="Stempel Garamond LT Pro" w:cs="Stempel Garamond LT Pro"/>
        </w:rPr>
        <w:t xml:space="preserve">Herr </w:t>
      </w:r>
      <w:r>
        <w:rPr>
          <w:rFonts w:ascii="Stempel Garamond LT Pro" w:hAnsi="Stempel Garamond LT Pro" w:cs="Stempel Garamond LT Pro"/>
          <w:b/>
          <w:bCs/>
        </w:rPr>
        <w:t>Kiechle</w:t>
      </w:r>
      <w:r>
        <w:rPr>
          <w:rFonts w:ascii="Stempel Garamond LT Pro" w:hAnsi="Stempel Garamond LT Pro" w:cs="Stempel Garamond LT Pro"/>
        </w:rPr>
        <w:t xml:space="preserve"> macht darauf aufmerksam,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man bei den bevorstehenden Debatten vol</w:t>
      </w:r>
      <w:r>
        <w:rPr>
          <w:rFonts w:ascii="Stempel Garamond LT Pro" w:hAnsi="Stempel Garamond LT Pro" w:cs="Stempel Garamond LT Pro"/>
        </w:rPr>
        <w:t>l</w:t>
      </w:r>
      <w:r>
        <w:rPr>
          <w:rFonts w:ascii="Stempel Garamond LT Pro" w:hAnsi="Stempel Garamond LT Pro" w:cs="Stempel Garamond LT Pro"/>
        </w:rPr>
        <w:t xml:space="preserve">zählig vertreten sein sollte. Herr </w:t>
      </w:r>
      <w:proofErr w:type="spellStart"/>
      <w:r>
        <w:rPr>
          <w:rFonts w:ascii="Stempel Garamond LT Pro" w:hAnsi="Stempel Garamond LT Pro" w:cs="Stempel Garamond LT Pro"/>
          <w:b/>
          <w:bCs/>
        </w:rPr>
        <w:t>Stücklen</w:t>
      </w:r>
      <w:proofErr w:type="spellEnd"/>
      <w:r>
        <w:rPr>
          <w:rFonts w:ascii="Stempel Garamond LT Pro" w:hAnsi="Stempel Garamond LT Pro" w:cs="Stempel Garamond LT Pro"/>
        </w:rPr>
        <w:t xml:space="preserve"> unterstützt dieses Vorbringen.</w:t>
      </w:r>
    </w:p>
    <w:p w:rsidR="005A3F07" w:rsidRPr="0053572F" w:rsidRDefault="005A3F07" w:rsidP="0053572F"/>
    <w:sectPr w:rsidR="005A3F07" w:rsidRPr="0053572F">
      <w:pgSz w:w="9638" w:h="13776"/>
      <w:pgMar w:top="1191" w:right="1531" w:bottom="1761" w:left="73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323" w:rsidRDefault="00266323">
      <w:pPr>
        <w:spacing w:after="0" w:line="240" w:lineRule="auto"/>
      </w:pPr>
      <w:r>
        <w:separator/>
      </w:r>
    </w:p>
  </w:endnote>
  <w:endnote w:type="continuationSeparator" w:id="0">
    <w:p w:rsidR="00266323" w:rsidRDefault="00266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StplGaramond">
    <w:panose1 w:val="00000000000000000000"/>
    <w:charset w:val="00"/>
    <w:family w:val="roman"/>
    <w:notTrueType/>
    <w:pitch w:val="variable"/>
    <w:sig w:usb0="00000003" w:usb1="00000000" w:usb2="00000000" w:usb3="00000000" w:csb0="00000001" w:csb1="00000000"/>
  </w:font>
  <w:font w:name="Stempel Garamond LT Pro">
    <w:panose1 w:val="00000000000000000000"/>
    <w:charset w:val="00"/>
    <w:family w:val="roman"/>
    <w:notTrueType/>
    <w:pitch w:val="variable"/>
    <w:sig w:usb0="8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323" w:rsidRDefault="00266323">
      <w:pPr>
        <w:spacing w:after="0" w:line="240" w:lineRule="auto"/>
      </w:pPr>
      <w:r>
        <w:separator/>
      </w:r>
    </w:p>
  </w:footnote>
  <w:footnote w:type="continuationSeparator" w:id="0">
    <w:p w:rsidR="00266323" w:rsidRDefault="00266323">
      <w:pPr>
        <w:spacing w:after="0" w:line="240" w:lineRule="auto"/>
      </w:pPr>
      <w:r>
        <w:continuationSeparator/>
      </w:r>
    </w:p>
  </w:footnote>
  <w:footnote w:id="1">
    <w:p w:rsidR="0053572F" w:rsidRDefault="0053572F" w:rsidP="0053572F">
      <w:pPr>
        <w:pStyle w:val="Fussnotentext"/>
      </w:pPr>
      <w:r>
        <w:footnoteRef/>
      </w:r>
      <w:r>
        <w:rPr>
          <w:rFonts w:ascii="Stempel Garamond LT Pro" w:hAnsi="Stempel Garamond LT Pro" w:cs="Stempel Garamond LT Pro"/>
        </w:rPr>
        <w:tab/>
        <w:t xml:space="preserve">Zur Klausurtagung der CSU-Landesgruppe in Wildbad </w:t>
      </w:r>
      <w:proofErr w:type="spellStart"/>
      <w:r>
        <w:rPr>
          <w:rFonts w:ascii="Stempel Garamond LT Pro" w:hAnsi="Stempel Garamond LT Pro" w:cs="Stempel Garamond LT Pro"/>
        </w:rPr>
        <w:t>Kreuth</w:t>
      </w:r>
      <w:proofErr w:type="spellEnd"/>
      <w:r>
        <w:rPr>
          <w:rFonts w:ascii="Stempel Garamond LT Pro" w:hAnsi="Stempel Garamond LT Pro" w:cs="Stempel Garamond LT Pro"/>
        </w:rPr>
        <w:t xml:space="preserve"> am 18./19.</w:t>
      </w:r>
      <w:r>
        <w:rPr>
          <w:rFonts w:ascii="Times New Roman" w:hAnsi="Times New Roman" w:cs="Times New Roman"/>
        </w:rPr>
        <w:t> </w:t>
      </w:r>
      <w:r>
        <w:rPr>
          <w:rFonts w:ascii="Stempel Garamond LT Pro" w:hAnsi="Stempel Garamond LT Pro" w:cs="Stempel Garamond LT Pro"/>
        </w:rPr>
        <w:t xml:space="preserve">November 1976 vgl. die Aufzeichnungen Theo </w:t>
      </w:r>
      <w:r>
        <w:rPr>
          <w:rFonts w:ascii="Stempel Garamond LT Pro" w:hAnsi="Stempel Garamond LT Pro" w:cs="Stempel Garamond LT Pro"/>
          <w:i/>
          <w:iCs/>
        </w:rPr>
        <w:t>Waigels</w:t>
      </w:r>
      <w:r>
        <w:rPr>
          <w:rFonts w:ascii="Stempel Garamond LT Pro" w:hAnsi="Stempel Garamond LT Pro" w:cs="Stempel Garamond LT Pro"/>
        </w:rPr>
        <w:t xml:space="preserve"> und </w:t>
      </w:r>
      <w:proofErr w:type="spellStart"/>
      <w:r>
        <w:rPr>
          <w:rFonts w:ascii="Stempel Garamond LT Pro" w:hAnsi="Stempel Garamond LT Pro" w:cs="Stempel Garamond LT Pro"/>
        </w:rPr>
        <w:t>Wighard</w:t>
      </w:r>
      <w:proofErr w:type="spellEnd"/>
      <w:r>
        <w:rPr>
          <w:rFonts w:ascii="Stempel Garamond LT Pro" w:hAnsi="Stempel Garamond LT Pro" w:cs="Stempel Garamond LT Pro"/>
        </w:rPr>
        <w:t xml:space="preserve"> </w:t>
      </w:r>
      <w:proofErr w:type="spellStart"/>
      <w:r>
        <w:rPr>
          <w:rFonts w:ascii="Stempel Garamond LT Pro" w:hAnsi="Stempel Garamond LT Pro" w:cs="Stempel Garamond LT Pro"/>
          <w:i/>
          <w:iCs/>
        </w:rPr>
        <w:t>Härdtls</w:t>
      </w:r>
      <w:proofErr w:type="spellEnd"/>
      <w:r>
        <w:rPr>
          <w:rFonts w:ascii="Stempel Garamond LT Pro" w:hAnsi="Stempel Garamond LT Pro" w:cs="Stempel Garamond LT Pro"/>
        </w:rPr>
        <w:t xml:space="preserve">, die Rede Richard </w:t>
      </w:r>
      <w:r>
        <w:rPr>
          <w:rFonts w:ascii="Stempel Garamond LT Pro" w:hAnsi="Stempel Garamond LT Pro" w:cs="Stempel Garamond LT Pro"/>
          <w:i/>
          <w:iCs/>
        </w:rPr>
        <w:t>Jaegers</w:t>
      </w:r>
      <w:r>
        <w:rPr>
          <w:rFonts w:ascii="Stempel Garamond LT Pro" w:hAnsi="Stempel Garamond LT Pro" w:cs="Stempel Garamond LT Pro"/>
        </w:rPr>
        <w:t xml:space="preserve"> vom 19.</w:t>
      </w:r>
      <w:r>
        <w:rPr>
          <w:rFonts w:ascii="Times New Roman" w:hAnsi="Times New Roman" w:cs="Times New Roman"/>
        </w:rPr>
        <w:t> </w:t>
      </w:r>
      <w:r>
        <w:rPr>
          <w:rFonts w:ascii="Stempel Garamond LT Pro" w:hAnsi="Stempel Garamond LT Pro" w:cs="Stempel Garamond LT Pro"/>
        </w:rPr>
        <w:t>November 1976 sowie das Schreiben an die Parteimitglieder vom 22.</w:t>
      </w:r>
      <w:r>
        <w:rPr>
          <w:rFonts w:ascii="Times New Roman" w:hAnsi="Times New Roman" w:cs="Times New Roman"/>
        </w:rPr>
        <w:t> </w:t>
      </w:r>
      <w:r>
        <w:rPr>
          <w:rFonts w:ascii="Stempel Garamond LT Pro" w:hAnsi="Stempel Garamond LT Pro" w:cs="Stempel Garamond LT Pro"/>
        </w:rPr>
        <w:t xml:space="preserve">November 1976. Vgl. auch die Aufzeichnungen Theo </w:t>
      </w:r>
      <w:r>
        <w:rPr>
          <w:rFonts w:ascii="Stempel Garamond LT Pro" w:hAnsi="Stempel Garamond LT Pro" w:cs="Stempel Garamond LT Pro"/>
          <w:i/>
          <w:iCs/>
        </w:rPr>
        <w:t>Waigels</w:t>
      </w:r>
      <w:r>
        <w:rPr>
          <w:rFonts w:ascii="Stempel Garamond LT Pro" w:hAnsi="Stempel Garamond LT Pro" w:cs="Stempel Garamond LT Pro"/>
        </w:rPr>
        <w:t xml:space="preserve"> im Anhang E. </w:t>
      </w:r>
    </w:p>
  </w:footnote>
  <w:footnote w:id="2">
    <w:p w:rsidR="0053572F" w:rsidRDefault="0053572F" w:rsidP="0053572F">
      <w:pPr>
        <w:pStyle w:val="Fussnotentext"/>
      </w:pPr>
      <w:r>
        <w:footnoteRef/>
      </w:r>
      <w:r>
        <w:rPr>
          <w:rFonts w:ascii="Stempel Garamond LT Pro" w:hAnsi="Stempel Garamond LT Pro" w:cs="Stempel Garamond LT Pro"/>
        </w:rPr>
        <w:tab/>
        <w:t>In der Vorlage handschriftlich verbessert aus: »Macht«.</w:t>
      </w:r>
    </w:p>
  </w:footnote>
  <w:footnote w:id="3">
    <w:p w:rsidR="0053572F" w:rsidRDefault="0053572F" w:rsidP="0053572F">
      <w:pPr>
        <w:pStyle w:val="Fussnotentext"/>
      </w:pPr>
      <w:r>
        <w:footnoteRef/>
      </w:r>
      <w:r>
        <w:rPr>
          <w:rFonts w:ascii="Stempel Garamond LT Pro" w:hAnsi="Stempel Garamond LT Pro" w:cs="Stempel Garamond LT Pro"/>
        </w:rPr>
        <w:tab/>
        <w:t>Am 12.</w:t>
      </w:r>
      <w:r>
        <w:rPr>
          <w:rFonts w:ascii="Times New Roman" w:hAnsi="Times New Roman" w:cs="Times New Roman"/>
        </w:rPr>
        <w:t> </w:t>
      </w:r>
      <w:r>
        <w:rPr>
          <w:rFonts w:ascii="Stempel Garamond LT Pro" w:hAnsi="Stempel Garamond LT Pro" w:cs="Stempel Garamond LT Pro"/>
        </w:rPr>
        <w:t xml:space="preserve">Dezember 1976 einigten sich die Parteivorsitzenden </w:t>
      </w:r>
      <w:r>
        <w:rPr>
          <w:rFonts w:ascii="Stempel Garamond LT Pro" w:hAnsi="Stempel Garamond LT Pro" w:cs="Stempel Garamond LT Pro"/>
          <w:i/>
          <w:iCs/>
        </w:rPr>
        <w:t>Kohl</w:t>
      </w:r>
      <w:r>
        <w:rPr>
          <w:rFonts w:ascii="Stempel Garamond LT Pro" w:hAnsi="Stempel Garamond LT Pro" w:cs="Stempel Garamond LT Pro"/>
        </w:rPr>
        <w:t xml:space="preserve"> (CDU) und </w:t>
      </w:r>
      <w:r>
        <w:rPr>
          <w:rFonts w:ascii="Stempel Garamond LT Pro" w:hAnsi="Stempel Garamond LT Pro" w:cs="Stempel Garamond LT Pro"/>
          <w:i/>
          <w:iCs/>
        </w:rPr>
        <w:t>Strauß</w:t>
      </w:r>
      <w:r>
        <w:rPr>
          <w:rFonts w:ascii="Stempel Garamond LT Pro" w:hAnsi="Stempel Garamond LT Pro" w:cs="Stempel Garamond LT Pro"/>
        </w:rPr>
        <w:t xml:space="preserve"> (CSU) auf die Wiederherstellung der Fraktionsgemeinschaft im Deutschen Bundestag. Vgl. </w:t>
      </w:r>
      <w:r>
        <w:rPr>
          <w:rFonts w:ascii="Stempel Garamond LT Pro" w:hAnsi="Stempel Garamond LT Pro" w:cs="Stempel Garamond LT Pro"/>
          <w:smallCaps/>
        </w:rPr>
        <w:t>Europa-Archiv 1976,</w:t>
      </w:r>
      <w:r>
        <w:rPr>
          <w:rFonts w:ascii="Stempel Garamond LT Pro" w:hAnsi="Stempel Garamond LT Pro" w:cs="Stempel Garamond LT Pro"/>
        </w:rPr>
        <w:t xml:space="preserve"> S.</w:t>
      </w:r>
      <w:r>
        <w:rPr>
          <w:rFonts w:ascii="Times New Roman" w:hAnsi="Times New Roman" w:cs="Times New Roman"/>
        </w:rPr>
        <w:t> </w:t>
      </w:r>
      <w:r>
        <w:rPr>
          <w:rFonts w:ascii="Stempel Garamond LT Pro" w:hAnsi="Stempel Garamond LT Pro" w:cs="Stempel Garamond LT Pro"/>
        </w:rPr>
        <w:t>Z</w:t>
      </w:r>
      <w:r>
        <w:rPr>
          <w:rFonts w:ascii="Times New Roman" w:hAnsi="Times New Roman" w:cs="Times New Roman"/>
          <w:sz w:val="19"/>
          <w:szCs w:val="19"/>
        </w:rPr>
        <w:t> </w:t>
      </w:r>
      <w:r>
        <w:rPr>
          <w:rFonts w:ascii="Stempel Garamond LT Pro" w:hAnsi="Stempel Garamond LT Pro" w:cs="Stempel Garamond LT Pro"/>
        </w:rPr>
        <w:t xml:space="preserve">2. </w:t>
      </w:r>
    </w:p>
  </w:footnote>
  <w:footnote w:id="4">
    <w:p w:rsidR="0053572F" w:rsidRDefault="0053572F" w:rsidP="0053572F">
      <w:pPr>
        <w:pStyle w:val="Fussnotentext"/>
      </w:pPr>
      <w:r>
        <w:footnoteRef/>
      </w:r>
      <w:r>
        <w:rPr>
          <w:rFonts w:ascii="Stempel Garamond LT Pro" w:hAnsi="Stempel Garamond LT Pro" w:cs="Stempel Garamond LT Pro"/>
        </w:rPr>
        <w:tab/>
        <w:t>Vgl. die gemeinsame Sitzung des Landesvorstandes und der Landesgruppe am 9.</w:t>
      </w:r>
      <w:r>
        <w:rPr>
          <w:rFonts w:ascii="Times New Roman" w:hAnsi="Times New Roman" w:cs="Times New Roman"/>
        </w:rPr>
        <w:t> </w:t>
      </w:r>
      <w:r>
        <w:rPr>
          <w:rFonts w:ascii="Stempel Garamond LT Pro" w:hAnsi="Stempel Garamond LT Pro" w:cs="Stempel Garamond LT Pro"/>
        </w:rPr>
        <w:t>Dezember 1976.</w:t>
      </w:r>
      <w:r>
        <w:rPr>
          <w:rFonts w:ascii="Stempel Garamond LT Pro" w:hAnsi="Stempel Garamond LT Pro" w:cs="Stempel Garamond LT Pro"/>
          <w:color w:val="FF00FF"/>
        </w:rPr>
        <w:t xml:space="preserve"> </w:t>
      </w:r>
      <w:r>
        <w:rPr>
          <w:rFonts w:ascii="Stempel Garamond LT Pro" w:hAnsi="Stempel Garamond LT Pro" w:cs="Stempel Garamond LT Pro"/>
        </w:rPr>
        <w:t>Vgl. dazu auch den Artikel</w:t>
      </w:r>
      <w:r>
        <w:rPr>
          <w:rFonts w:ascii="Times New Roman" w:hAnsi="Times New Roman" w:cs="Times New Roman"/>
        </w:rPr>
        <w:t> </w:t>
      </w:r>
      <w:r>
        <w:rPr>
          <w:rFonts w:ascii="Stempel Garamond LT Pro" w:hAnsi="Stempel Garamond LT Pro" w:cs="Stempel Garamond LT Pro"/>
        </w:rPr>
        <w:t>»</w:t>
      </w:r>
      <w:r>
        <w:rPr>
          <w:rFonts w:ascii="Stempel Garamond LT Pro" w:hAnsi="Stempel Garamond LT Pro" w:cs="Stempel Garamond LT Pro"/>
          <w:i/>
          <w:iCs/>
        </w:rPr>
        <w:t>Strauß</w:t>
      </w:r>
      <w:r>
        <w:rPr>
          <w:rFonts w:ascii="Stempel Garamond LT Pro" w:hAnsi="Stempel Garamond LT Pro" w:cs="Stempel Garamond LT Pro"/>
        </w:rPr>
        <w:t xml:space="preserve"> bietet Rückkehr zur Fraktionsgemeinschaft an«; »Süddeutsche Zeitung« vom 10.</w:t>
      </w:r>
      <w:r>
        <w:rPr>
          <w:rFonts w:ascii="Times New Roman" w:hAnsi="Times New Roman" w:cs="Times New Roman"/>
        </w:rPr>
        <w:t> </w:t>
      </w:r>
      <w:r>
        <w:rPr>
          <w:rFonts w:ascii="Stempel Garamond LT Pro" w:hAnsi="Stempel Garamond LT Pro" w:cs="Stempel Garamond LT Pro"/>
        </w:rPr>
        <w:t>Dezember 1976, S.</w:t>
      </w:r>
      <w:r>
        <w:rPr>
          <w:rFonts w:ascii="Times New Roman" w:hAnsi="Times New Roman" w:cs="Times New Roman"/>
        </w:rPr>
        <w:t> </w:t>
      </w:r>
      <w:r>
        <w:rPr>
          <w:rFonts w:ascii="Stempel Garamond LT Pro" w:hAnsi="Stempel Garamond LT Pro" w:cs="Stempel Garamond LT Pro"/>
        </w:rPr>
        <w:t>1</w:t>
      </w:r>
      <w:r>
        <w:rPr>
          <w:rFonts w:ascii="Times New Roman" w:hAnsi="Times New Roman" w:cs="Times New Roman"/>
          <w:sz w:val="19"/>
          <w:szCs w:val="19"/>
        </w:rPr>
        <w:t> </w:t>
      </w:r>
      <w:r>
        <w:rPr>
          <w:rFonts w:ascii="Stempel Garamond LT Pro" w:hAnsi="Stempel Garamond LT Pro" w:cs="Stempel Garamond LT Pro"/>
        </w:rPr>
        <w:t xml:space="preserve">f. </w:t>
      </w:r>
    </w:p>
  </w:footnote>
  <w:footnote w:id="5">
    <w:p w:rsidR="0053572F" w:rsidRDefault="0053572F" w:rsidP="0053572F">
      <w:pPr>
        <w:pStyle w:val="Fussnotentext"/>
      </w:pPr>
      <w:r>
        <w:footnoteRef/>
      </w:r>
      <w:r>
        <w:rPr>
          <w:rStyle w:val="Funotenzeichenunten"/>
          <w:rFonts w:ascii="Stempel Garamond LT Pro" w:hAnsi="Stempel Garamond LT Pro" w:cs="Stempel Garamond LT Pro"/>
        </w:rPr>
        <w:t> </w:t>
      </w:r>
      <w:r>
        <w:rPr>
          <w:rFonts w:ascii="Stempel Garamond LT Pro" w:hAnsi="Stempel Garamond LT Pro" w:cs="Stempel Garamond LT Pro"/>
        </w:rPr>
        <w:tab/>
        <w:t>Zur Vereinbarung über die Fortführung der Fraktionsgemeinschaft zwischen CDU und CSU für die 8. Legislaturperiode des Deutschen Bundestages und zur Vereinbarung von CDU und CSU über die Grundlagen der politischen Zusammenarbeit während der Legislaturperiode im 8. Deutschen Bundestag vom 13.</w:t>
      </w:r>
      <w:r>
        <w:rPr>
          <w:rFonts w:ascii="Times New Roman" w:hAnsi="Times New Roman" w:cs="Times New Roman"/>
        </w:rPr>
        <w:t> </w:t>
      </w:r>
      <w:r>
        <w:rPr>
          <w:rFonts w:ascii="Stempel Garamond LT Pro" w:hAnsi="Stempel Garamond LT Pro" w:cs="Stempel Garamond LT Pro"/>
        </w:rPr>
        <w:t xml:space="preserve">Dezember 1976 vgl. Anhang C. Vgl. auch </w:t>
      </w:r>
      <w:r>
        <w:rPr>
          <w:rFonts w:ascii="Stempel Garamond LT Pro" w:hAnsi="Stempel Garamond LT Pro" w:cs="Stempel Garamond LT Pro"/>
          <w:smallCaps/>
        </w:rPr>
        <w:t>Parteien-Jahrbuch 1976</w:t>
      </w:r>
      <w:r>
        <w:rPr>
          <w:rFonts w:ascii="Stempel Garamond LT Pro" w:hAnsi="Stempel Garamond LT Pro" w:cs="Stempel Garamond LT Pro"/>
        </w:rPr>
        <w:t>, S.</w:t>
      </w:r>
      <w:r>
        <w:rPr>
          <w:rFonts w:ascii="Times New Roman" w:hAnsi="Times New Roman" w:cs="Times New Roman"/>
        </w:rPr>
        <w:t> </w:t>
      </w:r>
      <w:r>
        <w:rPr>
          <w:rFonts w:ascii="Stempel Garamond LT Pro" w:hAnsi="Stempel Garamond LT Pro" w:cs="Stempel Garamond LT Pro"/>
        </w:rPr>
        <w:t xml:space="preserve">424–426. </w:t>
      </w:r>
    </w:p>
  </w:footnote>
  <w:footnote w:id="6">
    <w:p w:rsidR="0053572F" w:rsidRDefault="0053572F" w:rsidP="0053572F">
      <w:pPr>
        <w:pStyle w:val="Fussnotentext"/>
      </w:pPr>
      <w:r>
        <w:footnoteRef/>
      </w:r>
      <w:r>
        <w:rPr>
          <w:rStyle w:val="Funotenzeichenunten"/>
          <w:rFonts w:ascii="Stempel Garamond LT Pro" w:hAnsi="Stempel Garamond LT Pro" w:cs="Stempel Garamond LT Pro"/>
        </w:rPr>
        <w:t> </w:t>
      </w:r>
      <w:r>
        <w:rPr>
          <w:rFonts w:ascii="Stempel Garamond LT Pro" w:hAnsi="Stempel Garamond LT Pro" w:cs="Stempel Garamond LT Pro"/>
        </w:rPr>
        <w:tab/>
        <w:t>Am 14.</w:t>
      </w:r>
      <w:r>
        <w:rPr>
          <w:rFonts w:ascii="Times New Roman" w:hAnsi="Times New Roman" w:cs="Times New Roman"/>
        </w:rPr>
        <w:t> </w:t>
      </w:r>
      <w:r>
        <w:rPr>
          <w:rFonts w:ascii="Stempel Garamond LT Pro" w:hAnsi="Stempel Garamond LT Pro" w:cs="Stempel Garamond LT Pro"/>
        </w:rPr>
        <w:t xml:space="preserve">Dezember 1976 wurde der bisherige Vorsitzende der CDU/CSU-Fraktion, Karl </w:t>
      </w:r>
      <w:r>
        <w:rPr>
          <w:rFonts w:ascii="Stempel Garamond LT Pro" w:hAnsi="Stempel Garamond LT Pro" w:cs="Stempel Garamond LT Pro"/>
          <w:i/>
          <w:iCs/>
        </w:rPr>
        <w:t>Carstens</w:t>
      </w:r>
      <w:r>
        <w:rPr>
          <w:rFonts w:ascii="Stempel Garamond LT Pro" w:hAnsi="Stempel Garamond LT Pro" w:cs="Stempel Garamond LT Pro"/>
        </w:rPr>
        <w:t>, zum Bundestagspräsidenten gewählt. Vgl. BT Plenarprotokoll 08/1, S.</w:t>
      </w:r>
      <w:r>
        <w:rPr>
          <w:rFonts w:ascii="Times New Roman" w:hAnsi="Times New Roman" w:cs="Times New Roman"/>
        </w:rPr>
        <w:t> </w:t>
      </w:r>
      <w:r>
        <w:rPr>
          <w:rFonts w:ascii="Stempel Garamond LT Pro" w:hAnsi="Stempel Garamond LT Pro" w:cs="Stempel Garamond LT Pro"/>
        </w:rPr>
        <w:t>3</w:t>
      </w:r>
      <w:r>
        <w:rPr>
          <w:rFonts w:ascii="Times New Roman" w:hAnsi="Times New Roman" w:cs="Times New Roman"/>
          <w:sz w:val="19"/>
          <w:szCs w:val="19"/>
        </w:rPr>
        <w:t> </w:t>
      </w:r>
      <w:r>
        <w:rPr>
          <w:rFonts w:ascii="Stempel Garamond LT Pro" w:hAnsi="Stempel Garamond LT Pro" w:cs="Stempel Garamond LT Pro"/>
        </w:rPr>
        <w:t xml:space="preserve">f. – Annemarie </w:t>
      </w:r>
      <w:r>
        <w:rPr>
          <w:rFonts w:ascii="Stempel Garamond LT Pro" w:hAnsi="Stempel Garamond LT Pro" w:cs="Stempel Garamond LT Pro"/>
          <w:i/>
          <w:iCs/>
        </w:rPr>
        <w:t>Renger</w:t>
      </w:r>
      <w:r>
        <w:rPr>
          <w:rFonts w:ascii="Stempel Garamond LT Pro" w:hAnsi="Stempel Garamond LT Pro" w:cs="Stempel Garamond LT Pro"/>
        </w:rPr>
        <w:t xml:space="preserve"> (SPD) war von 1972 bis 1976 Präsidentin des Deutschen Bundestages. </w:t>
      </w:r>
    </w:p>
  </w:footnote>
  <w:footnote w:id="7">
    <w:p w:rsidR="0053572F" w:rsidRDefault="0053572F" w:rsidP="0053572F">
      <w:pPr>
        <w:pStyle w:val="Fussnotentext"/>
      </w:pPr>
      <w:r>
        <w:footnoteRef/>
      </w:r>
      <w:r>
        <w:rPr>
          <w:rStyle w:val="Funotenzeichenunten"/>
          <w:rFonts w:ascii="Stempel Garamond LT Pro" w:hAnsi="Stempel Garamond LT Pro" w:cs="Stempel Garamond LT Pro"/>
        </w:rPr>
        <w:t> </w:t>
      </w:r>
      <w:r>
        <w:rPr>
          <w:rFonts w:ascii="Stempel Garamond LT Pro" w:hAnsi="Stempel Garamond LT Pro" w:cs="Stempel Garamond LT Pro"/>
        </w:rPr>
        <w:tab/>
        <w:t>Haushalt, Steuern, Geld und Kredit.</w:t>
      </w:r>
    </w:p>
  </w:footnote>
  <w:footnote w:id="8">
    <w:p w:rsidR="0053572F" w:rsidRDefault="0053572F" w:rsidP="0053572F">
      <w:pPr>
        <w:pStyle w:val="Fussnotentext"/>
      </w:pPr>
      <w:r>
        <w:footnoteRef/>
      </w:r>
      <w:r>
        <w:rPr>
          <w:rStyle w:val="Funotenzeichenunten"/>
          <w:rFonts w:ascii="Stempel Garamond LT Pro" w:hAnsi="Stempel Garamond LT Pro" w:cs="Stempel Garamond LT Pro"/>
        </w:rPr>
        <w:t> </w:t>
      </w:r>
      <w:r>
        <w:rPr>
          <w:rFonts w:ascii="Stempel Garamond LT Pro" w:hAnsi="Stempel Garamond LT Pro" w:cs="Stempel Garamond LT Pro"/>
        </w:rPr>
        <w:tab/>
        <w:t xml:space="preserve">Zum Wahlprogramm der CDU und CSU von 1976 vgl. </w:t>
      </w:r>
      <w:r>
        <w:rPr>
          <w:rFonts w:ascii="Stempel Garamond LT Pro" w:hAnsi="Stempel Garamond LT Pro" w:cs="Stempel Garamond LT Pro"/>
          <w:smallCaps/>
        </w:rPr>
        <w:t>Parteien-Jahrbuch 1976</w:t>
      </w:r>
      <w:r>
        <w:rPr>
          <w:rFonts w:ascii="Stempel Garamond LT Pro" w:hAnsi="Stempel Garamond LT Pro" w:cs="Stempel Garamond LT Pro"/>
        </w:rPr>
        <w:t>, S.</w:t>
      </w:r>
      <w:r>
        <w:rPr>
          <w:rFonts w:ascii="Times New Roman" w:hAnsi="Times New Roman" w:cs="Times New Roman"/>
        </w:rPr>
        <w:t> </w:t>
      </w:r>
      <w:r>
        <w:rPr>
          <w:rFonts w:ascii="Stempel Garamond LT Pro" w:hAnsi="Stempel Garamond LT Pro" w:cs="Stempel Garamond LT Pro"/>
        </w:rPr>
        <w:t xml:space="preserve">330–390. </w:t>
      </w:r>
    </w:p>
  </w:footnote>
  <w:footnote w:id="9">
    <w:p w:rsidR="0053572F" w:rsidRDefault="0053572F" w:rsidP="0053572F">
      <w:pPr>
        <w:pStyle w:val="Fussnotentext"/>
      </w:pPr>
      <w:r>
        <w:footnoteRef/>
      </w:r>
      <w:r>
        <w:rPr>
          <w:rStyle w:val="Funotenzeichenunten"/>
          <w:rFonts w:ascii="Stempel Garamond LT Pro" w:hAnsi="Stempel Garamond LT Pro" w:cs="Stempel Garamond LT Pro"/>
        </w:rPr>
        <w:t> </w:t>
      </w:r>
      <w:r>
        <w:rPr>
          <w:rFonts w:ascii="Stempel Garamond LT Pro" w:hAnsi="Stempel Garamond LT Pro" w:cs="Stempel Garamond LT Pro"/>
        </w:rPr>
        <w:tab/>
        <w:t xml:space="preserve">CDU-Generalsekretär </w:t>
      </w:r>
      <w:r>
        <w:rPr>
          <w:rFonts w:ascii="Stempel Garamond LT Pro" w:hAnsi="Stempel Garamond LT Pro" w:cs="Stempel Garamond LT Pro"/>
          <w:i/>
          <w:iCs/>
        </w:rPr>
        <w:t>Biedenkopf</w:t>
      </w:r>
      <w:r>
        <w:rPr>
          <w:rFonts w:ascii="Stempel Garamond LT Pro" w:hAnsi="Stempel Garamond LT Pro" w:cs="Stempel Garamond LT Pro"/>
        </w:rPr>
        <w:t xml:space="preserve"> rückte in seiner Rede auf dem CDU-Parteitag in Mannheim am 24.</w:t>
      </w:r>
      <w:r>
        <w:rPr>
          <w:rFonts w:ascii="Times New Roman" w:hAnsi="Times New Roman" w:cs="Times New Roman"/>
        </w:rPr>
        <w:t> </w:t>
      </w:r>
      <w:r>
        <w:rPr>
          <w:rFonts w:ascii="Stempel Garamond LT Pro" w:hAnsi="Stempel Garamond LT Pro" w:cs="Stempel Garamond LT Pro"/>
        </w:rPr>
        <w:t xml:space="preserve">Juni 1975 die Frage der sozialen Gerechtigkeit, die »Neue Soziale Frage«, in den Mittelpunkt. Zur Rede </w:t>
      </w:r>
      <w:r>
        <w:rPr>
          <w:rFonts w:ascii="Stempel Garamond LT Pro" w:hAnsi="Stempel Garamond LT Pro" w:cs="Stempel Garamond LT Pro"/>
          <w:i/>
          <w:iCs/>
        </w:rPr>
        <w:t>Biedenkopfs</w:t>
      </w:r>
      <w:r>
        <w:rPr>
          <w:rFonts w:ascii="Stempel Garamond LT Pro" w:hAnsi="Stempel Garamond LT Pro" w:cs="Stempel Garamond LT Pro"/>
        </w:rPr>
        <w:t xml:space="preserve"> auf dem 23. Bundesparteitag der CDU in Mannheim vom 23. bis 25.</w:t>
      </w:r>
      <w:r>
        <w:rPr>
          <w:rFonts w:ascii="Times New Roman" w:hAnsi="Times New Roman" w:cs="Times New Roman"/>
        </w:rPr>
        <w:t> </w:t>
      </w:r>
      <w:r>
        <w:rPr>
          <w:rFonts w:ascii="Stempel Garamond LT Pro" w:hAnsi="Stempel Garamond LT Pro" w:cs="Stempel Garamond LT Pro"/>
        </w:rPr>
        <w:t>Juni 1975 vgl. »Union in Deutschland«, Nr.</w:t>
      </w:r>
      <w:r>
        <w:rPr>
          <w:rFonts w:ascii="Times New Roman" w:hAnsi="Times New Roman" w:cs="Times New Roman"/>
        </w:rPr>
        <w:t> </w:t>
      </w:r>
      <w:r>
        <w:rPr>
          <w:rFonts w:ascii="Stempel Garamond LT Pro" w:hAnsi="Stempel Garamond LT Pro" w:cs="Stempel Garamond LT Pro"/>
        </w:rPr>
        <w:t>26/27 vom 27.</w:t>
      </w:r>
      <w:r>
        <w:rPr>
          <w:rFonts w:ascii="Times New Roman" w:hAnsi="Times New Roman" w:cs="Times New Roman"/>
        </w:rPr>
        <w:t> </w:t>
      </w:r>
      <w:r>
        <w:rPr>
          <w:rFonts w:ascii="Stempel Garamond LT Pro" w:hAnsi="Stempel Garamond LT Pro" w:cs="Stempel Garamond LT Pro"/>
        </w:rPr>
        <w:t>Juni 1975, S.</w:t>
      </w:r>
      <w:r>
        <w:rPr>
          <w:rFonts w:ascii="Times New Roman" w:hAnsi="Times New Roman" w:cs="Times New Roman"/>
        </w:rPr>
        <w:t> </w:t>
      </w:r>
      <w:r>
        <w:rPr>
          <w:rFonts w:ascii="Stempel Garamond LT Pro" w:hAnsi="Stempel Garamond LT Pro" w:cs="Stempel Garamond LT Pro"/>
        </w:rPr>
        <w:t xml:space="preserve">57–69. </w:t>
      </w:r>
    </w:p>
  </w:footnote>
  <w:footnote w:id="10">
    <w:p w:rsidR="0053572F" w:rsidRDefault="0053572F" w:rsidP="0053572F">
      <w:pPr>
        <w:pStyle w:val="Fussnotentext"/>
      </w:pPr>
      <w:r>
        <w:footnoteRef/>
      </w:r>
      <w:r>
        <w:rPr>
          <w:rFonts w:ascii="Stempel Garamond LT Pro" w:hAnsi="Stempel Garamond LT Pro" w:cs="Stempel Garamond LT Pro"/>
        </w:rPr>
        <w:tab/>
        <w:t xml:space="preserve">Der niedersächsische Ministerpräsident </w:t>
      </w:r>
      <w:r>
        <w:rPr>
          <w:rFonts w:ascii="Stempel Garamond LT Pro" w:hAnsi="Stempel Garamond LT Pro" w:cs="Stempel Garamond LT Pro"/>
          <w:i/>
          <w:iCs/>
        </w:rPr>
        <w:t>Albrecht</w:t>
      </w:r>
      <w:r>
        <w:rPr>
          <w:rFonts w:ascii="Stempel Garamond LT Pro" w:hAnsi="Stempel Garamond LT Pro" w:cs="Stempel Garamond LT Pro"/>
        </w:rPr>
        <w:t xml:space="preserve"> (CDU) berichtete in der Sitzung der CDU-Fraktion am 13.</w:t>
      </w:r>
      <w:r>
        <w:rPr>
          <w:rFonts w:ascii="Times New Roman" w:hAnsi="Times New Roman" w:cs="Times New Roman"/>
        </w:rPr>
        <w:t> </w:t>
      </w:r>
      <w:r>
        <w:rPr>
          <w:rFonts w:ascii="Stempel Garamond LT Pro" w:hAnsi="Stempel Garamond LT Pro" w:cs="Stempel Garamond LT Pro"/>
        </w:rPr>
        <w:t xml:space="preserve">Dezember 1976 über seine Polenreise und die damit verbundenen Pressemeldungen. So habe ein Korrespondent des Axel-Springer-Inlandsdienstes behauptet, er, </w:t>
      </w:r>
      <w:r>
        <w:rPr>
          <w:rFonts w:ascii="Stempel Garamond LT Pro" w:hAnsi="Stempel Garamond LT Pro" w:cs="Stempel Garamond LT Pro"/>
          <w:i/>
          <w:iCs/>
        </w:rPr>
        <w:t>Albrecht</w:t>
      </w:r>
      <w:r>
        <w:rPr>
          <w:rFonts w:ascii="Stempel Garamond LT Pro" w:hAnsi="Stempel Garamond LT Pro" w:cs="Stempel Garamond LT Pro"/>
        </w:rPr>
        <w:t>, »hätte in Warschau vor Jou</w:t>
      </w:r>
      <w:r>
        <w:rPr>
          <w:rFonts w:ascii="Stempel Garamond LT Pro" w:hAnsi="Stempel Garamond LT Pro" w:cs="Stempel Garamond LT Pro"/>
        </w:rPr>
        <w:t>r</w:t>
      </w:r>
      <w:r>
        <w:rPr>
          <w:rFonts w:ascii="Stempel Garamond LT Pro" w:hAnsi="Stempel Garamond LT Pro" w:cs="Stempel Garamond LT Pro"/>
        </w:rPr>
        <w:t>nalisten über eine Neuorientierung der Ostpolitik der CDU gesprochen, 2. ich hätte gesagt, diese Pos</w:t>
      </w:r>
      <w:r>
        <w:rPr>
          <w:rFonts w:ascii="Stempel Garamond LT Pro" w:hAnsi="Stempel Garamond LT Pro" w:cs="Stempel Garamond LT Pro"/>
        </w:rPr>
        <w:t>i</w:t>
      </w:r>
      <w:r>
        <w:rPr>
          <w:rFonts w:ascii="Stempel Garamond LT Pro" w:hAnsi="Stempel Garamond LT Pro" w:cs="Stempel Garamond LT Pro"/>
        </w:rPr>
        <w:t xml:space="preserve">tion, diese Politik sei mit Franz Josef </w:t>
      </w:r>
      <w:r>
        <w:rPr>
          <w:rFonts w:ascii="Stempel Garamond LT Pro" w:hAnsi="Stempel Garamond LT Pro" w:cs="Stempel Garamond LT Pro"/>
          <w:i/>
          <w:iCs/>
        </w:rPr>
        <w:t>Strauß</w:t>
      </w:r>
      <w:r>
        <w:rPr>
          <w:rFonts w:ascii="Stempel Garamond LT Pro" w:hAnsi="Stempel Garamond LT Pro" w:cs="Stempel Garamond LT Pro"/>
        </w:rPr>
        <w:t xml:space="preserve"> nicht zu führen und 3. ich hätte der Meinung Ausdruck g</w:t>
      </w:r>
      <w:r>
        <w:rPr>
          <w:rFonts w:ascii="Stempel Garamond LT Pro" w:hAnsi="Stempel Garamond LT Pro" w:cs="Stempel Garamond LT Pro"/>
        </w:rPr>
        <w:t>e</w:t>
      </w:r>
      <w:r>
        <w:rPr>
          <w:rFonts w:ascii="Stempel Garamond LT Pro" w:hAnsi="Stempel Garamond LT Pro" w:cs="Stempel Garamond LT Pro"/>
        </w:rPr>
        <w:t>geben, wir hätten aufschließen müssen zur SPD, FDP hin in Sachen Ostpolitik. Alles drei ist frei erfu</w:t>
      </w:r>
      <w:r>
        <w:rPr>
          <w:rFonts w:ascii="Stempel Garamond LT Pro" w:hAnsi="Stempel Garamond LT Pro" w:cs="Stempel Garamond LT Pro"/>
        </w:rPr>
        <w:t>n</w:t>
      </w:r>
      <w:r>
        <w:rPr>
          <w:rFonts w:ascii="Stempel Garamond LT Pro" w:hAnsi="Stempel Garamond LT Pro" w:cs="Stempel Garamond LT Pro"/>
        </w:rPr>
        <w:t xml:space="preserve">den! Das, was ich gesagt habe, ist im Gegenteil, </w:t>
      </w:r>
      <w:proofErr w:type="spellStart"/>
      <w:r>
        <w:rPr>
          <w:rFonts w:ascii="Stempel Garamond LT Pro" w:hAnsi="Stempel Garamond LT Pro" w:cs="Stempel Garamond LT Pro"/>
        </w:rPr>
        <w:t>daß</w:t>
      </w:r>
      <w:proofErr w:type="spellEnd"/>
      <w:r>
        <w:rPr>
          <w:rFonts w:ascii="Stempel Garamond LT Pro" w:hAnsi="Stempel Garamond LT Pro" w:cs="Stempel Garamond LT Pro"/>
        </w:rPr>
        <w:t xml:space="preserve"> wir eine völlige Konstanz unserer Ostpolitik seit vielen Jahren haben, ausgehend von Ludwig </w:t>
      </w:r>
      <w:r>
        <w:rPr>
          <w:rFonts w:ascii="Stempel Garamond LT Pro" w:hAnsi="Stempel Garamond LT Pro" w:cs="Stempel Garamond LT Pro"/>
          <w:i/>
          <w:iCs/>
        </w:rPr>
        <w:t>Erhards</w:t>
      </w:r>
      <w:r>
        <w:rPr>
          <w:rFonts w:ascii="Stempel Garamond LT Pro" w:hAnsi="Stempel Garamond LT Pro" w:cs="Stempel Garamond LT Pro"/>
        </w:rPr>
        <w:t xml:space="preserve"> Regierung mit Gerhard </w:t>
      </w:r>
      <w:r>
        <w:rPr>
          <w:rFonts w:ascii="Stempel Garamond LT Pro" w:hAnsi="Stempel Garamond LT Pro" w:cs="Stempel Garamond LT Pro"/>
          <w:i/>
          <w:iCs/>
        </w:rPr>
        <w:t>Schröder</w:t>
      </w:r>
      <w:r>
        <w:rPr>
          <w:rFonts w:ascii="Stempel Garamond LT Pro" w:hAnsi="Stempel Garamond LT Pro" w:cs="Stempel Garamond LT Pro"/>
        </w:rPr>
        <w:t xml:space="preserve"> als Außenmini</w:t>
      </w:r>
      <w:r>
        <w:rPr>
          <w:rFonts w:ascii="Stempel Garamond LT Pro" w:hAnsi="Stempel Garamond LT Pro" w:cs="Stempel Garamond LT Pro"/>
        </w:rPr>
        <w:t>s</w:t>
      </w:r>
      <w:r>
        <w:rPr>
          <w:rFonts w:ascii="Stempel Garamond LT Pro" w:hAnsi="Stempel Garamond LT Pro" w:cs="Stempel Garamond LT Pro"/>
        </w:rPr>
        <w:t>ter, wo die ersten Kontakte zu Ostblockstaaten geknüpft wurden; […] Und erst diese Politik – habe ich hinzugefügt im übrigen – machte das möglich, was am 12.</w:t>
      </w:r>
      <w:r>
        <w:rPr>
          <w:rFonts w:ascii="Times New Roman" w:hAnsi="Times New Roman" w:cs="Times New Roman"/>
        </w:rPr>
        <w:t> </w:t>
      </w:r>
      <w:r>
        <w:rPr>
          <w:rFonts w:ascii="Stempel Garamond LT Pro" w:hAnsi="Stempel Garamond LT Pro" w:cs="Stempel Garamond LT Pro"/>
        </w:rPr>
        <w:t>März geschehen ist, nämlich die Verbesserung der Polenvereinbarungen und dann die einstimmige Abstimmung im Deutschen Bundesrat. Und mit dieser Abstimmung hat die Normalisierung dann ihren eigentlichen Fortschritt machen können, und als Teil dieser Entwicklung bin ich i.</w:t>
      </w:r>
      <w:r>
        <w:rPr>
          <w:rFonts w:ascii="Times New Roman" w:hAnsi="Times New Roman" w:cs="Times New Roman"/>
          <w:sz w:val="19"/>
          <w:szCs w:val="19"/>
        </w:rPr>
        <w:t> </w:t>
      </w:r>
      <w:r>
        <w:rPr>
          <w:rFonts w:ascii="Stempel Garamond LT Pro" w:hAnsi="Stempel Garamond LT Pro" w:cs="Stempel Garamond LT Pro"/>
        </w:rPr>
        <w:t xml:space="preserve">ü. nach Polen gereist.« Vgl. ACDP, 08-001-1048-1. </w:t>
      </w:r>
    </w:p>
  </w:footnote>
  <w:footnote w:id="11">
    <w:p w:rsidR="0053572F" w:rsidRDefault="0053572F" w:rsidP="0053572F">
      <w:pPr>
        <w:pStyle w:val="Fussnotentext"/>
      </w:pPr>
      <w:r>
        <w:footnoteRef/>
      </w:r>
      <w:r>
        <w:rPr>
          <w:rFonts w:ascii="Stempel Garamond LT Pro" w:hAnsi="Stempel Garamond LT Pro" w:cs="Stempel Garamond LT Pro"/>
        </w:rPr>
        <w:tab/>
        <w:t xml:space="preserve">Der niedersächsische Ministerpräsident Ernst </w:t>
      </w:r>
      <w:r>
        <w:rPr>
          <w:rFonts w:ascii="Stempel Garamond LT Pro" w:hAnsi="Stempel Garamond LT Pro" w:cs="Stempel Garamond LT Pro"/>
          <w:i/>
          <w:iCs/>
        </w:rPr>
        <w:t>Albrecht</w:t>
      </w:r>
      <w:r>
        <w:rPr>
          <w:rFonts w:ascii="Stempel Garamond LT Pro" w:hAnsi="Stempel Garamond LT Pro" w:cs="Stempel Garamond LT Pro"/>
        </w:rPr>
        <w:t xml:space="preserve"> stand seit Februar 1976 einer CDU-Minderheitsregierung vor. Vgl. </w:t>
      </w:r>
      <w:r>
        <w:rPr>
          <w:rFonts w:ascii="Stempel Garamond LT Pro" w:hAnsi="Stempel Garamond LT Pro" w:cs="Stempel Garamond LT Pro"/>
          <w:smallCaps/>
        </w:rPr>
        <w:t>Europa-Archiv 1976</w:t>
      </w:r>
      <w:r>
        <w:rPr>
          <w:rFonts w:ascii="Stempel Garamond LT Pro" w:hAnsi="Stempel Garamond LT Pro" w:cs="Stempel Garamond LT Pro"/>
        </w:rPr>
        <w:t>, Z</w:t>
      </w:r>
      <w:r>
        <w:rPr>
          <w:rFonts w:ascii="Times New Roman" w:hAnsi="Times New Roman" w:cs="Times New Roman"/>
        </w:rPr>
        <w:t> </w:t>
      </w:r>
      <w:r>
        <w:rPr>
          <w:rFonts w:ascii="Stempel Garamond LT Pro" w:hAnsi="Stempel Garamond LT Pro" w:cs="Stempel Garamond LT Pro"/>
        </w:rPr>
        <w:t xml:space="preserve">39. </w:t>
      </w:r>
    </w:p>
  </w:footnote>
  <w:footnote w:id="12">
    <w:p w:rsidR="0053572F" w:rsidRDefault="0053572F" w:rsidP="0053572F">
      <w:pPr>
        <w:pStyle w:val="Fussnotentext"/>
      </w:pPr>
      <w:r>
        <w:footnoteRef/>
      </w:r>
      <w:r>
        <w:rPr>
          <w:rFonts w:ascii="Stempel Garamond LT Pro" w:hAnsi="Stempel Garamond LT Pro" w:cs="Stempel Garamond LT Pro"/>
        </w:rPr>
        <w:tab/>
        <w:t xml:space="preserve">Der SPD-Vorsitzende Willy </w:t>
      </w:r>
      <w:r>
        <w:rPr>
          <w:rFonts w:ascii="Stempel Garamond LT Pro" w:hAnsi="Stempel Garamond LT Pro" w:cs="Stempel Garamond LT Pro"/>
          <w:i/>
          <w:iCs/>
        </w:rPr>
        <w:t>Brandt</w:t>
      </w:r>
      <w:r>
        <w:rPr>
          <w:rFonts w:ascii="Stempel Garamond LT Pro" w:hAnsi="Stempel Garamond LT Pro" w:cs="Stempel Garamond LT Pro"/>
        </w:rPr>
        <w:t xml:space="preserve"> wurde auf dem 13.</w:t>
      </w:r>
      <w:r>
        <w:rPr>
          <w:rFonts w:ascii="Times New Roman" w:hAnsi="Times New Roman" w:cs="Times New Roman"/>
        </w:rPr>
        <w:t> </w:t>
      </w:r>
      <w:r>
        <w:rPr>
          <w:rFonts w:ascii="Stempel Garamond LT Pro" w:hAnsi="Stempel Garamond LT Pro" w:cs="Stempel Garamond LT Pro"/>
        </w:rPr>
        <w:t>Kongress der Sozialistischen Internationale, der vom 26. bis 28.</w:t>
      </w:r>
      <w:r>
        <w:rPr>
          <w:rFonts w:ascii="Times New Roman" w:hAnsi="Times New Roman" w:cs="Times New Roman"/>
        </w:rPr>
        <w:t> </w:t>
      </w:r>
      <w:r>
        <w:rPr>
          <w:rFonts w:ascii="Stempel Garamond LT Pro" w:hAnsi="Stempel Garamond LT Pro" w:cs="Stempel Garamond LT Pro"/>
        </w:rPr>
        <w:t xml:space="preserve">November 1976 in Genf stattfand, zum neuen Präsidenten gewählt. Vgl. </w:t>
      </w:r>
      <w:r>
        <w:rPr>
          <w:rFonts w:ascii="Stempel Garamond LT Pro" w:hAnsi="Stempel Garamond LT Pro" w:cs="Stempel Garamond LT Pro"/>
          <w:smallCaps/>
        </w:rPr>
        <w:t>Eur</w:t>
      </w:r>
      <w:r>
        <w:rPr>
          <w:rFonts w:ascii="Stempel Garamond LT Pro" w:hAnsi="Stempel Garamond LT Pro" w:cs="Stempel Garamond LT Pro"/>
          <w:smallCaps/>
        </w:rPr>
        <w:t>o</w:t>
      </w:r>
      <w:r>
        <w:rPr>
          <w:rFonts w:ascii="Stempel Garamond LT Pro" w:hAnsi="Stempel Garamond LT Pro" w:cs="Stempel Garamond LT Pro"/>
          <w:smallCaps/>
        </w:rPr>
        <w:t>pa-Archiv 1976</w:t>
      </w:r>
      <w:r>
        <w:rPr>
          <w:rFonts w:ascii="Stempel Garamond LT Pro" w:hAnsi="Stempel Garamond LT Pro" w:cs="Stempel Garamond LT Pro"/>
        </w:rPr>
        <w:t>, Z</w:t>
      </w:r>
      <w:r>
        <w:rPr>
          <w:rFonts w:ascii="Times New Roman" w:hAnsi="Times New Roman" w:cs="Times New Roman"/>
          <w:sz w:val="19"/>
          <w:szCs w:val="19"/>
        </w:rPr>
        <w:t> </w:t>
      </w:r>
      <w:r>
        <w:rPr>
          <w:rFonts w:ascii="Stempel Garamond LT Pro" w:hAnsi="Stempel Garamond LT Pro" w:cs="Stempel Garamond LT Pro"/>
        </w:rPr>
        <w:t>223</w:t>
      </w:r>
      <w:r>
        <w:rPr>
          <w:rFonts w:ascii="Times New Roman" w:hAnsi="Times New Roman" w:cs="Times New Roman"/>
          <w:sz w:val="19"/>
          <w:szCs w:val="19"/>
        </w:rPr>
        <w:t> </w:t>
      </w:r>
      <w:r>
        <w:rPr>
          <w:rFonts w:ascii="Stempel Garamond LT Pro" w:hAnsi="Stempel Garamond LT Pro" w:cs="Stempel Garamond LT Pro"/>
        </w:rPr>
        <w:t xml:space="preserve">f. </w:t>
      </w:r>
    </w:p>
  </w:footnote>
  <w:footnote w:id="13">
    <w:p w:rsidR="0053572F" w:rsidRDefault="0053572F" w:rsidP="0053572F">
      <w:pPr>
        <w:pStyle w:val="Fussnotentext"/>
      </w:pPr>
      <w:r>
        <w:footnoteRef/>
      </w:r>
      <w:r>
        <w:rPr>
          <w:rFonts w:ascii="Stempel Garamond LT Pro" w:hAnsi="Stempel Garamond LT Pro" w:cs="Stempel Garamond LT Pro"/>
        </w:rPr>
        <w:tab/>
        <w:t xml:space="preserve">Zur Rede des CSU-Vorsitzenden </w:t>
      </w:r>
      <w:r>
        <w:rPr>
          <w:rFonts w:ascii="Stempel Garamond LT Pro" w:hAnsi="Stempel Garamond LT Pro" w:cs="Stempel Garamond LT Pro"/>
          <w:i/>
          <w:iCs/>
        </w:rPr>
        <w:t>Strauß</w:t>
      </w:r>
      <w:r>
        <w:rPr>
          <w:rFonts w:ascii="Stempel Garamond LT Pro" w:hAnsi="Stempel Garamond LT Pro" w:cs="Stempel Garamond LT Pro"/>
        </w:rPr>
        <w:t xml:space="preserve"> vor dem Landesausschuss der Jungen Union Bayern in der Hauptverwaltung des Wienerwald-Konzerns in München am 24.</w:t>
      </w:r>
      <w:r>
        <w:rPr>
          <w:rFonts w:ascii="Times New Roman" w:hAnsi="Times New Roman" w:cs="Times New Roman"/>
        </w:rPr>
        <w:t> </w:t>
      </w:r>
      <w:r>
        <w:rPr>
          <w:rFonts w:ascii="Stempel Garamond LT Pro" w:hAnsi="Stempel Garamond LT Pro" w:cs="Stempel Garamond LT Pro"/>
        </w:rPr>
        <w:t>November 1976 vgl. Anhang D.</w:t>
      </w:r>
    </w:p>
  </w:footnote>
  <w:footnote w:id="14">
    <w:p w:rsidR="0053572F" w:rsidRDefault="0053572F" w:rsidP="0053572F">
      <w:pPr>
        <w:pStyle w:val="Fussnotentext"/>
      </w:pPr>
      <w:r>
        <w:footnoteRef/>
      </w:r>
      <w:r>
        <w:rPr>
          <w:rFonts w:ascii="Stempel Garamond LT Pro" w:hAnsi="Stempel Garamond LT Pro" w:cs="Stempel Garamond LT Pro"/>
        </w:rPr>
        <w:tab/>
        <w:t>Bayerischer Staatsminister des Innern.</w:t>
      </w:r>
    </w:p>
  </w:footnote>
  <w:footnote w:id="15">
    <w:p w:rsidR="0053572F" w:rsidRDefault="0053572F" w:rsidP="0053572F">
      <w:pPr>
        <w:pStyle w:val="Fussnotentext"/>
      </w:pPr>
      <w:r>
        <w:footnoteRef/>
      </w:r>
      <w:r>
        <w:rPr>
          <w:rFonts w:ascii="Stempel Garamond LT Pro" w:hAnsi="Stempel Garamond LT Pro" w:cs="Stempel Garamond LT Pro"/>
        </w:rPr>
        <w:tab/>
        <w:t xml:space="preserve">Innenminister </w:t>
      </w:r>
      <w:r>
        <w:rPr>
          <w:rFonts w:ascii="Stempel Garamond LT Pro" w:hAnsi="Stempel Garamond LT Pro" w:cs="Stempel Garamond LT Pro"/>
          <w:i/>
          <w:iCs/>
        </w:rPr>
        <w:t>Merk</w:t>
      </w:r>
      <w:r>
        <w:rPr>
          <w:rFonts w:ascii="Stempel Garamond LT Pro" w:hAnsi="Stempel Garamond LT Pro" w:cs="Stempel Garamond LT Pro"/>
        </w:rPr>
        <w:t xml:space="preserve"> schied am 31.</w:t>
      </w:r>
      <w:r>
        <w:rPr>
          <w:rFonts w:ascii="Times New Roman" w:hAnsi="Times New Roman" w:cs="Times New Roman"/>
        </w:rPr>
        <w:t> </w:t>
      </w:r>
      <w:r>
        <w:rPr>
          <w:rFonts w:ascii="Stempel Garamond LT Pro" w:hAnsi="Stempel Garamond LT Pro" w:cs="Stempel Garamond LT Pro"/>
        </w:rPr>
        <w:t>Mai 1977 aus der Bayerischen Staatsregierung aus und wurde Präs</w:t>
      </w:r>
      <w:r>
        <w:rPr>
          <w:rFonts w:ascii="Stempel Garamond LT Pro" w:hAnsi="Stempel Garamond LT Pro" w:cs="Stempel Garamond LT Pro"/>
        </w:rPr>
        <w:t>i</w:t>
      </w:r>
      <w:r>
        <w:rPr>
          <w:rFonts w:ascii="Stempel Garamond LT Pro" w:hAnsi="Stempel Garamond LT Pro" w:cs="Stempel Garamond LT Pro"/>
        </w:rPr>
        <w:t xml:space="preserve">dent des Bayerischen Sparkassen- und Giroverbandes. </w:t>
      </w:r>
    </w:p>
  </w:footnote>
  <w:footnote w:id="16">
    <w:p w:rsidR="0053572F" w:rsidRDefault="0053572F" w:rsidP="0053572F">
      <w:pPr>
        <w:pStyle w:val="Fussnotentext"/>
      </w:pPr>
      <w:r>
        <w:footnoteRef/>
      </w:r>
      <w:r>
        <w:rPr>
          <w:rFonts w:ascii="Stempel Garamond LT Pro" w:hAnsi="Stempel Garamond LT Pro" w:cs="Stempel Garamond LT Pro"/>
        </w:rPr>
        <w:tab/>
        <w:t>Vgl. dazu den »Brief aus Bonn« vom 20.</w:t>
      </w:r>
      <w:r>
        <w:rPr>
          <w:rFonts w:ascii="Times New Roman" w:hAnsi="Times New Roman" w:cs="Times New Roman"/>
        </w:rPr>
        <w:t> </w:t>
      </w:r>
      <w:r>
        <w:rPr>
          <w:rFonts w:ascii="Stempel Garamond LT Pro" w:hAnsi="Stempel Garamond LT Pro" w:cs="Stempel Garamond LT Pro"/>
        </w:rPr>
        <w:t>Dezember 1976; ACSP, NL Jaeger P: 63.</w:t>
      </w:r>
    </w:p>
  </w:footnote>
  <w:footnote w:id="17">
    <w:p w:rsidR="0053572F" w:rsidRDefault="0053572F" w:rsidP="0053572F">
      <w:pPr>
        <w:pStyle w:val="Fussnotentext"/>
      </w:pPr>
      <w:r>
        <w:footnoteRef/>
      </w:r>
      <w:r>
        <w:rPr>
          <w:rFonts w:ascii="Stempel Garamond LT Pro" w:hAnsi="Stempel Garamond LT Pro" w:cs="Stempel Garamond LT Pro"/>
        </w:rPr>
        <w:tab/>
        <w:t>Zur Sitzung der CDU/CSU-Fraktion am 13.</w:t>
      </w:r>
      <w:r>
        <w:rPr>
          <w:rFonts w:ascii="Times New Roman" w:hAnsi="Times New Roman" w:cs="Times New Roman"/>
        </w:rPr>
        <w:t> </w:t>
      </w:r>
      <w:r>
        <w:rPr>
          <w:rFonts w:ascii="Stempel Garamond LT Pro" w:hAnsi="Stempel Garamond LT Pro" w:cs="Stempel Garamond LT Pro"/>
        </w:rPr>
        <w:t>Dezember 1976 vgl. ACDP, 08-001-1048/1.</w:t>
      </w:r>
    </w:p>
  </w:footnote>
  <w:footnote w:id="18">
    <w:p w:rsidR="0053572F" w:rsidRDefault="0053572F" w:rsidP="0053572F">
      <w:pPr>
        <w:pStyle w:val="Fussnotentext"/>
      </w:pPr>
      <w:r>
        <w:footnoteRef/>
      </w:r>
      <w:r>
        <w:rPr>
          <w:rFonts w:ascii="Stempel Garamond LT Pro" w:hAnsi="Stempel Garamond LT Pro" w:cs="Stempel Garamond LT Pro"/>
        </w:rPr>
        <w:tab/>
        <w:t>Zur Aussprache über die Erklärung der Bundesregierung am 17.</w:t>
      </w:r>
      <w:r>
        <w:rPr>
          <w:rFonts w:ascii="Times New Roman" w:hAnsi="Times New Roman" w:cs="Times New Roman"/>
        </w:rPr>
        <w:t> </w:t>
      </w:r>
      <w:r>
        <w:rPr>
          <w:rFonts w:ascii="Stempel Garamond LT Pro" w:hAnsi="Stempel Garamond LT Pro" w:cs="Stempel Garamond LT Pro"/>
        </w:rPr>
        <w:t>Dezember 1976 vgl. BT Plenarprotokoll 08/6, S.</w:t>
      </w:r>
      <w:r>
        <w:rPr>
          <w:rFonts w:ascii="Times New Roman" w:hAnsi="Times New Roman" w:cs="Times New Roman"/>
        </w:rPr>
        <w:t> </w:t>
      </w:r>
      <w:r>
        <w:rPr>
          <w:rFonts w:ascii="Stempel Garamond LT Pro" w:hAnsi="Stempel Garamond LT Pro" w:cs="Stempel Garamond LT Pro"/>
        </w:rPr>
        <w:t xml:space="preserve">55–123.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bordersDoNotSurroundFooter/>
  <w:proofState w:spelling="clean"/>
  <w:attachedTemplate r:id="rId1"/>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72F"/>
    <w:rsid w:val="0000000F"/>
    <w:rsid w:val="00266323"/>
    <w:rsid w:val="002B615D"/>
    <w:rsid w:val="002F49D4"/>
    <w:rsid w:val="00520BBA"/>
    <w:rsid w:val="0053572F"/>
    <w:rsid w:val="005A3F07"/>
    <w:rsid w:val="006B12C3"/>
    <w:rsid w:val="007120E1"/>
    <w:rsid w:val="00855154"/>
    <w:rsid w:val="008B28F2"/>
    <w:rsid w:val="009374AB"/>
    <w:rsid w:val="009404C1"/>
    <w:rsid w:val="00A046D6"/>
    <w:rsid w:val="00AB29FA"/>
    <w:rsid w:val="00BE4F1F"/>
    <w:rsid w:val="00C16D6A"/>
    <w:rsid w:val="00C64EAC"/>
    <w:rsid w:val="00C7049B"/>
    <w:rsid w:val="00D66B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einAbsatzformat">
    <w:name w:val="[Kein Absatzformat]"/>
    <w:pPr>
      <w:widowControl w:val="0"/>
      <w:autoSpaceDE w:val="0"/>
      <w:autoSpaceDN w:val="0"/>
      <w:adjustRightInd w:val="0"/>
      <w:spacing w:after="0" w:line="288" w:lineRule="auto"/>
      <w:textAlignment w:val="center"/>
    </w:pPr>
    <w:rPr>
      <w:rFonts w:ascii="Times" w:hAnsi="Times" w:cs="Times"/>
      <w:color w:val="000000"/>
      <w:sz w:val="24"/>
      <w:szCs w:val="24"/>
    </w:rPr>
  </w:style>
  <w:style w:type="paragraph" w:customStyle="1" w:styleId="Grundschrift">
    <w:name w:val="Grundschrift"/>
    <w:basedOn w:val="KeinAbsatzformat"/>
    <w:uiPriority w:val="99"/>
    <w:pPr>
      <w:spacing w:after="57" w:line="220" w:lineRule="atLeast"/>
      <w:jc w:val="both"/>
    </w:pPr>
    <w:rPr>
      <w:rFonts w:ascii="StplGaramond" w:hAnsi="StplGaramond" w:cs="StplGaramond"/>
      <w:sz w:val="19"/>
      <w:szCs w:val="19"/>
    </w:rPr>
  </w:style>
  <w:style w:type="paragraph" w:customStyle="1" w:styleId="P01">
    <w:name w:val="P_01"/>
    <w:basedOn w:val="Grundschrift"/>
    <w:uiPriority w:val="99"/>
    <w:pPr>
      <w:keepNext/>
      <w:spacing w:before="850" w:line="250" w:lineRule="atLeast"/>
      <w:jc w:val="center"/>
    </w:pPr>
    <w:rPr>
      <w:b/>
      <w:bCs/>
      <w:sz w:val="21"/>
      <w:szCs w:val="21"/>
    </w:rPr>
  </w:style>
  <w:style w:type="paragraph" w:customStyle="1" w:styleId="P02">
    <w:name w:val="P_02"/>
    <w:basedOn w:val="Grundschrift"/>
    <w:uiPriority w:val="99"/>
    <w:pPr>
      <w:keepNext/>
      <w:spacing w:before="142" w:after="198" w:line="250" w:lineRule="atLeast"/>
      <w:jc w:val="center"/>
    </w:pPr>
    <w:rPr>
      <w:b/>
      <w:bCs/>
      <w:sz w:val="21"/>
      <w:szCs w:val="21"/>
    </w:rPr>
  </w:style>
  <w:style w:type="paragraph" w:customStyle="1" w:styleId="P03">
    <w:name w:val="P_03"/>
    <w:basedOn w:val="Grundschrift"/>
    <w:uiPriority w:val="99"/>
    <w:pPr>
      <w:spacing w:line="210" w:lineRule="atLeast"/>
    </w:pPr>
    <w:rPr>
      <w:b/>
      <w:bCs/>
      <w:sz w:val="18"/>
      <w:szCs w:val="18"/>
    </w:rPr>
  </w:style>
  <w:style w:type="paragraph" w:customStyle="1" w:styleId="P04">
    <w:name w:val="P_04"/>
    <w:basedOn w:val="Grundschrift"/>
    <w:uiPriority w:val="99"/>
    <w:pPr>
      <w:spacing w:before="142"/>
    </w:pPr>
    <w:rPr>
      <w:b/>
      <w:bCs/>
      <w:sz w:val="18"/>
      <w:szCs w:val="18"/>
    </w:rPr>
  </w:style>
  <w:style w:type="paragraph" w:customStyle="1" w:styleId="P05">
    <w:name w:val="P_05"/>
    <w:basedOn w:val="Grundschrift"/>
    <w:uiPriority w:val="99"/>
    <w:pPr>
      <w:spacing w:line="240" w:lineRule="atLeast"/>
      <w:ind w:left="283" w:hanging="283"/>
    </w:pPr>
    <w:rPr>
      <w:sz w:val="18"/>
      <w:szCs w:val="18"/>
    </w:rPr>
  </w:style>
  <w:style w:type="paragraph" w:customStyle="1" w:styleId="P06">
    <w:name w:val="P_06"/>
    <w:basedOn w:val="Grundschrift"/>
    <w:uiPriority w:val="99"/>
    <w:pPr>
      <w:keepNext/>
      <w:spacing w:before="125"/>
    </w:pPr>
  </w:style>
  <w:style w:type="paragraph" w:customStyle="1" w:styleId="Grundschriftstumpf">
    <w:name w:val="Grundschrift stumpf"/>
    <w:basedOn w:val="KeinAbsatzformat"/>
    <w:uiPriority w:val="99"/>
    <w:pPr>
      <w:spacing w:line="220" w:lineRule="atLeast"/>
      <w:jc w:val="both"/>
    </w:pPr>
    <w:rPr>
      <w:rFonts w:ascii="StplGaramond" w:hAnsi="StplGaramond" w:cs="StplGaramond"/>
      <w:sz w:val="19"/>
      <w:szCs w:val="19"/>
    </w:rPr>
  </w:style>
  <w:style w:type="paragraph" w:customStyle="1" w:styleId="Listegeordnet">
    <w:name w:val="_Listegeordnet"/>
    <w:basedOn w:val="Grundschriftstumpf"/>
    <w:uiPriority w:val="99"/>
    <w:pPr>
      <w:ind w:left="227" w:hanging="227"/>
    </w:pPr>
  </w:style>
  <w:style w:type="paragraph" w:customStyle="1" w:styleId="Liste01">
    <w:name w:val="_Liste01"/>
    <w:basedOn w:val="Listegeordnet"/>
    <w:uiPriority w:val="99"/>
    <w:pPr>
      <w:spacing w:after="57"/>
    </w:pPr>
  </w:style>
  <w:style w:type="paragraph" w:customStyle="1" w:styleId="P04a">
    <w:name w:val="P_04a"/>
    <w:basedOn w:val="P04"/>
    <w:uiPriority w:val="99"/>
  </w:style>
  <w:style w:type="paragraph" w:customStyle="1" w:styleId="Fussnotentext">
    <w:name w:val="Fussnotentext"/>
    <w:basedOn w:val="KeinAbsatzformat"/>
    <w:uiPriority w:val="99"/>
    <w:pPr>
      <w:spacing w:line="185" w:lineRule="atLeast"/>
      <w:ind w:left="215" w:hanging="215"/>
      <w:jc w:val="both"/>
    </w:pPr>
    <w:rPr>
      <w:rFonts w:ascii="StplGaramond" w:hAnsi="StplGaramond" w:cs="StplGaramond"/>
      <w:sz w:val="16"/>
      <w:szCs w:val="16"/>
    </w:rPr>
  </w:style>
  <w:style w:type="character" w:customStyle="1" w:styleId="Kopfzeile-Sitzung01">
    <w:name w:val="Kopfzeile-Sitzung01"/>
    <w:uiPriority w:val="99"/>
  </w:style>
  <w:style w:type="character" w:customStyle="1" w:styleId="Kopfzeile-links01">
    <w:name w:val="Kopfzeile-links01"/>
    <w:uiPriority w:val="99"/>
  </w:style>
  <w:style w:type="character" w:customStyle="1" w:styleId="FunotenzeichenimText">
    <w:name w:val="Fußnotenzeichen im Text"/>
    <w:uiPriority w:val="99"/>
    <w:rsid w:val="00A046D6"/>
    <w:rPr>
      <w:rFonts w:ascii="Stempel Garamond LT Pro" w:hAnsi="Stempel Garamond LT Pro"/>
      <w:w w:val="100"/>
      <w:position w:val="0"/>
      <w:sz w:val="19"/>
      <w:vertAlign w:val="superscript"/>
    </w:rPr>
  </w:style>
  <w:style w:type="character" w:customStyle="1" w:styleId="Funotenzeichenunten">
    <w:name w:val="Fußnotenzeichenunten"/>
    <w:uiPriority w:val="99"/>
    <w:rPr>
      <w:rFonts w:ascii="StplGaramond" w:hAnsi="StplGaramond"/>
      <w:color w:val="000000"/>
      <w:w w:val="100"/>
      <w:position w:val="4"/>
      <w:sz w:val="15"/>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einAbsatzformat">
    <w:name w:val="[Kein Absatzformat]"/>
    <w:pPr>
      <w:widowControl w:val="0"/>
      <w:autoSpaceDE w:val="0"/>
      <w:autoSpaceDN w:val="0"/>
      <w:adjustRightInd w:val="0"/>
      <w:spacing w:after="0" w:line="288" w:lineRule="auto"/>
      <w:textAlignment w:val="center"/>
    </w:pPr>
    <w:rPr>
      <w:rFonts w:ascii="Times" w:hAnsi="Times" w:cs="Times"/>
      <w:color w:val="000000"/>
      <w:sz w:val="24"/>
      <w:szCs w:val="24"/>
    </w:rPr>
  </w:style>
  <w:style w:type="paragraph" w:customStyle="1" w:styleId="Grundschrift">
    <w:name w:val="Grundschrift"/>
    <w:basedOn w:val="KeinAbsatzformat"/>
    <w:uiPriority w:val="99"/>
    <w:pPr>
      <w:spacing w:after="57" w:line="220" w:lineRule="atLeast"/>
      <w:jc w:val="both"/>
    </w:pPr>
    <w:rPr>
      <w:rFonts w:ascii="StplGaramond" w:hAnsi="StplGaramond" w:cs="StplGaramond"/>
      <w:sz w:val="19"/>
      <w:szCs w:val="19"/>
    </w:rPr>
  </w:style>
  <w:style w:type="paragraph" w:customStyle="1" w:styleId="P01">
    <w:name w:val="P_01"/>
    <w:basedOn w:val="Grundschrift"/>
    <w:uiPriority w:val="99"/>
    <w:pPr>
      <w:keepNext/>
      <w:spacing w:before="850" w:line="250" w:lineRule="atLeast"/>
      <w:jc w:val="center"/>
    </w:pPr>
    <w:rPr>
      <w:b/>
      <w:bCs/>
      <w:sz w:val="21"/>
      <w:szCs w:val="21"/>
    </w:rPr>
  </w:style>
  <w:style w:type="paragraph" w:customStyle="1" w:styleId="P02">
    <w:name w:val="P_02"/>
    <w:basedOn w:val="Grundschrift"/>
    <w:uiPriority w:val="99"/>
    <w:pPr>
      <w:keepNext/>
      <w:spacing w:before="142" w:after="198" w:line="250" w:lineRule="atLeast"/>
      <w:jc w:val="center"/>
    </w:pPr>
    <w:rPr>
      <w:b/>
      <w:bCs/>
      <w:sz w:val="21"/>
      <w:szCs w:val="21"/>
    </w:rPr>
  </w:style>
  <w:style w:type="paragraph" w:customStyle="1" w:styleId="P03">
    <w:name w:val="P_03"/>
    <w:basedOn w:val="Grundschrift"/>
    <w:uiPriority w:val="99"/>
    <w:pPr>
      <w:spacing w:line="210" w:lineRule="atLeast"/>
    </w:pPr>
    <w:rPr>
      <w:b/>
      <w:bCs/>
      <w:sz w:val="18"/>
      <w:szCs w:val="18"/>
    </w:rPr>
  </w:style>
  <w:style w:type="paragraph" w:customStyle="1" w:styleId="P04">
    <w:name w:val="P_04"/>
    <w:basedOn w:val="Grundschrift"/>
    <w:uiPriority w:val="99"/>
    <w:pPr>
      <w:spacing w:before="142"/>
    </w:pPr>
    <w:rPr>
      <w:b/>
      <w:bCs/>
      <w:sz w:val="18"/>
      <w:szCs w:val="18"/>
    </w:rPr>
  </w:style>
  <w:style w:type="paragraph" w:customStyle="1" w:styleId="P05">
    <w:name w:val="P_05"/>
    <w:basedOn w:val="Grundschrift"/>
    <w:uiPriority w:val="99"/>
    <w:pPr>
      <w:spacing w:line="240" w:lineRule="atLeast"/>
      <w:ind w:left="283" w:hanging="283"/>
    </w:pPr>
    <w:rPr>
      <w:sz w:val="18"/>
      <w:szCs w:val="18"/>
    </w:rPr>
  </w:style>
  <w:style w:type="paragraph" w:customStyle="1" w:styleId="P06">
    <w:name w:val="P_06"/>
    <w:basedOn w:val="Grundschrift"/>
    <w:uiPriority w:val="99"/>
    <w:pPr>
      <w:keepNext/>
      <w:spacing w:before="125"/>
    </w:pPr>
  </w:style>
  <w:style w:type="paragraph" w:customStyle="1" w:styleId="Grundschriftstumpf">
    <w:name w:val="Grundschrift stumpf"/>
    <w:basedOn w:val="KeinAbsatzformat"/>
    <w:uiPriority w:val="99"/>
    <w:pPr>
      <w:spacing w:line="220" w:lineRule="atLeast"/>
      <w:jc w:val="both"/>
    </w:pPr>
    <w:rPr>
      <w:rFonts w:ascii="StplGaramond" w:hAnsi="StplGaramond" w:cs="StplGaramond"/>
      <w:sz w:val="19"/>
      <w:szCs w:val="19"/>
    </w:rPr>
  </w:style>
  <w:style w:type="paragraph" w:customStyle="1" w:styleId="Listegeordnet">
    <w:name w:val="_Listegeordnet"/>
    <w:basedOn w:val="Grundschriftstumpf"/>
    <w:uiPriority w:val="99"/>
    <w:pPr>
      <w:ind w:left="227" w:hanging="227"/>
    </w:pPr>
  </w:style>
  <w:style w:type="paragraph" w:customStyle="1" w:styleId="Liste01">
    <w:name w:val="_Liste01"/>
    <w:basedOn w:val="Listegeordnet"/>
    <w:uiPriority w:val="99"/>
    <w:pPr>
      <w:spacing w:after="57"/>
    </w:pPr>
  </w:style>
  <w:style w:type="paragraph" w:customStyle="1" w:styleId="P04a">
    <w:name w:val="P_04a"/>
    <w:basedOn w:val="P04"/>
    <w:uiPriority w:val="99"/>
  </w:style>
  <w:style w:type="paragraph" w:customStyle="1" w:styleId="Fussnotentext">
    <w:name w:val="Fussnotentext"/>
    <w:basedOn w:val="KeinAbsatzformat"/>
    <w:uiPriority w:val="99"/>
    <w:pPr>
      <w:spacing w:line="185" w:lineRule="atLeast"/>
      <w:ind w:left="215" w:hanging="215"/>
      <w:jc w:val="both"/>
    </w:pPr>
    <w:rPr>
      <w:rFonts w:ascii="StplGaramond" w:hAnsi="StplGaramond" w:cs="StplGaramond"/>
      <w:sz w:val="16"/>
      <w:szCs w:val="16"/>
    </w:rPr>
  </w:style>
  <w:style w:type="character" w:customStyle="1" w:styleId="Kopfzeile-Sitzung01">
    <w:name w:val="Kopfzeile-Sitzung01"/>
    <w:uiPriority w:val="99"/>
  </w:style>
  <w:style w:type="character" w:customStyle="1" w:styleId="Kopfzeile-links01">
    <w:name w:val="Kopfzeile-links01"/>
    <w:uiPriority w:val="99"/>
  </w:style>
  <w:style w:type="character" w:customStyle="1" w:styleId="FunotenzeichenimText">
    <w:name w:val="Fußnotenzeichen im Text"/>
    <w:uiPriority w:val="99"/>
    <w:rsid w:val="00A046D6"/>
    <w:rPr>
      <w:rFonts w:ascii="Stempel Garamond LT Pro" w:hAnsi="Stempel Garamond LT Pro"/>
      <w:w w:val="100"/>
      <w:position w:val="0"/>
      <w:sz w:val="19"/>
      <w:vertAlign w:val="superscript"/>
    </w:rPr>
  </w:style>
  <w:style w:type="character" w:customStyle="1" w:styleId="Funotenzeichenunten">
    <w:name w:val="Fußnotenzeichenunten"/>
    <w:uiPriority w:val="99"/>
    <w:rPr>
      <w:rFonts w:ascii="StplGaramond" w:hAnsi="StplGaramond"/>
      <w:color w:val="000000"/>
      <w:w w:val="100"/>
      <w:position w:val="4"/>
      <w:sz w:val="15"/>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gli\AppData\Roaming\Microsoft\Templates\csu-07wp-1972-xx-xx.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8EC0EA8-CC25-42C2-BB13-F6E722406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csu-07wp-1972-xx-xx.dotx</Template>
  <TotalTime>0</TotalTime>
  <Pages>5</Pages>
  <Words>1270</Words>
  <Characters>8002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dc:creator>
  <cp:lastModifiedBy>saw</cp:lastModifiedBy>
  <cp:revision>8</cp:revision>
  <dcterms:created xsi:type="dcterms:W3CDTF">2020-02-08T15:24:00Z</dcterms:created>
  <dcterms:modified xsi:type="dcterms:W3CDTF">2020-02-18T12:13:00Z</dcterms:modified>
</cp:coreProperties>
</file>