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E21C" w14:textId="5227DB47" w:rsidR="007A51B0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  <w:proofErr w:type="spellStart"/>
      <w:r>
        <w:rPr>
          <w:rFonts w:ascii="Times New Roman" w:eastAsia="新宋体" w:hAnsi="Times New Roman" w:hint="eastAsia"/>
          <w:sz w:val="21"/>
        </w:rPr>
        <w:t>windbg</w:t>
      </w:r>
      <w:proofErr w:type="spellEnd"/>
      <w:r>
        <w:rPr>
          <w:rFonts w:ascii="Times New Roman" w:eastAsia="新宋体" w:hAnsi="Times New Roman" w:hint="eastAsia"/>
          <w:sz w:val="21"/>
        </w:rPr>
        <w:t>配置符号：</w:t>
      </w:r>
    </w:p>
    <w:p w14:paraId="422CD4E9" w14:textId="71821965" w:rsidR="00435494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  <w:r w:rsidRPr="00435494">
        <w:rPr>
          <w:rFonts w:ascii="Times New Roman" w:eastAsia="新宋体" w:hAnsi="Times New Roman" w:hint="eastAsia"/>
          <w:sz w:val="21"/>
        </w:rPr>
        <w:t>SRV*</w:t>
      </w:r>
      <w:r w:rsidR="005D7384">
        <w:rPr>
          <w:rFonts w:ascii="Times New Roman" w:eastAsia="新宋体" w:hAnsi="Times New Roman" w:hint="eastAsia"/>
          <w:sz w:val="21"/>
        </w:rPr>
        <w:t>C</w:t>
      </w:r>
      <w:r w:rsidRPr="00435494">
        <w:rPr>
          <w:rFonts w:ascii="Times New Roman" w:eastAsia="新宋体" w:hAnsi="Times New Roman" w:hint="eastAsia"/>
          <w:sz w:val="21"/>
        </w:rPr>
        <w:t>:\</w:t>
      </w:r>
      <w:proofErr w:type="spellStart"/>
      <w:r w:rsidRPr="00435494">
        <w:rPr>
          <w:rFonts w:ascii="Times New Roman" w:eastAsia="新宋体" w:hAnsi="Times New Roman" w:hint="eastAsia"/>
          <w:sz w:val="21"/>
        </w:rPr>
        <w:t>mysymbols</w:t>
      </w:r>
      <w:proofErr w:type="spellEnd"/>
      <w:r w:rsidRPr="00435494">
        <w:rPr>
          <w:rFonts w:ascii="Times New Roman" w:eastAsia="新宋体" w:hAnsi="Times New Roman" w:hint="eastAsia"/>
          <w:sz w:val="21"/>
        </w:rPr>
        <w:t>*https://msdl.microsoft.com/download/symbols</w:t>
      </w:r>
    </w:p>
    <w:p w14:paraId="562FBADA" w14:textId="58DFDBE6" w:rsidR="00CC1250" w:rsidRDefault="001456B7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CPU</w:t>
      </w:r>
      <w:r>
        <w:rPr>
          <w:rFonts w:ascii="Times New Roman" w:eastAsia="新宋体" w:hAnsi="Times New Roman" w:hint="eastAsia"/>
          <w:sz w:val="21"/>
        </w:rPr>
        <w:t>：</w:t>
      </w:r>
      <w:r>
        <w:rPr>
          <w:rFonts w:ascii="Times New Roman" w:eastAsia="新宋体" w:hAnsi="Times New Roman" w:hint="eastAsia"/>
          <w:sz w:val="21"/>
        </w:rPr>
        <w:t>8086</w:t>
      </w:r>
      <w:r>
        <w:rPr>
          <w:rFonts w:ascii="Times New Roman" w:eastAsia="新宋体" w:hAnsi="Times New Roman" w:hint="eastAsia"/>
          <w:sz w:val="21"/>
        </w:rPr>
        <w:t>（</w:t>
      </w:r>
      <w:r>
        <w:rPr>
          <w:rFonts w:ascii="Times New Roman" w:eastAsia="新宋体" w:hAnsi="Times New Roman" w:hint="eastAsia"/>
          <w:sz w:val="21"/>
        </w:rPr>
        <w:t>16_1978_1MB</w:t>
      </w:r>
      <w:r>
        <w:rPr>
          <w:rFonts w:ascii="Times New Roman" w:eastAsia="新宋体" w:hAnsi="Times New Roman" w:hint="eastAsia"/>
          <w:sz w:val="21"/>
        </w:rPr>
        <w:t>）、</w:t>
      </w:r>
      <w:r>
        <w:rPr>
          <w:rFonts w:ascii="Times New Roman" w:eastAsia="新宋体" w:hAnsi="Times New Roman" w:hint="eastAsia"/>
          <w:sz w:val="21"/>
        </w:rPr>
        <w:t>80386</w:t>
      </w:r>
      <w:r>
        <w:rPr>
          <w:rFonts w:ascii="Times New Roman" w:eastAsia="新宋体" w:hAnsi="Times New Roman" w:hint="eastAsia"/>
          <w:sz w:val="21"/>
        </w:rPr>
        <w:t>（</w:t>
      </w:r>
      <w:r>
        <w:rPr>
          <w:rFonts w:ascii="Times New Roman" w:eastAsia="新宋体" w:hAnsi="Times New Roman" w:hint="eastAsia"/>
          <w:sz w:val="21"/>
        </w:rPr>
        <w:t>32_1985_4GB</w:t>
      </w:r>
      <w:r>
        <w:rPr>
          <w:rFonts w:ascii="Times New Roman" w:eastAsia="新宋体" w:hAnsi="Times New Roman" w:hint="eastAsia"/>
          <w:sz w:val="21"/>
        </w:rPr>
        <w:t>）、</w:t>
      </w:r>
      <w:r w:rsidRPr="001456B7">
        <w:rPr>
          <w:rFonts w:ascii="Times New Roman" w:eastAsia="新宋体" w:hAnsi="Times New Roman" w:hint="eastAsia"/>
          <w:sz w:val="21"/>
        </w:rPr>
        <w:t>AMD Athlon 64</w:t>
      </w:r>
      <w:r>
        <w:rPr>
          <w:rFonts w:ascii="Times New Roman" w:eastAsia="新宋体" w:hAnsi="Times New Roman" w:hint="eastAsia"/>
          <w:sz w:val="21"/>
        </w:rPr>
        <w:t>(64_2003_</w:t>
      </w:r>
      <w:r w:rsidR="004A2146" w:rsidRPr="004A2146">
        <w:rPr>
          <w:rFonts w:ascii="Times New Roman" w:eastAsia="新宋体" w:hAnsi="Times New Roman" w:hint="eastAsia"/>
          <w:sz w:val="21"/>
        </w:rPr>
        <w:t>16EB</w:t>
      </w:r>
      <w:r>
        <w:rPr>
          <w:rFonts w:ascii="Times New Roman" w:eastAsia="新宋体" w:hAnsi="Times New Roman" w:hint="eastAsia"/>
          <w:sz w:val="21"/>
        </w:rPr>
        <w:t>)</w:t>
      </w:r>
    </w:p>
    <w:p w14:paraId="75DDB0AB" w14:textId="408C9A58" w:rsidR="004A2146" w:rsidRDefault="00BC1114" w:rsidP="00435494">
      <w:pPr>
        <w:spacing w:line="240" w:lineRule="atLeast"/>
        <w:rPr>
          <w:rFonts w:ascii="Times New Roman" w:eastAsia="新宋体" w:hAnsi="Times New Roman" w:hint="eastAsia"/>
          <w:sz w:val="21"/>
        </w:rPr>
      </w:pPr>
      <w:r w:rsidRPr="00BC1114">
        <w:rPr>
          <w:rFonts w:ascii="Times New Roman" w:eastAsia="新宋体" w:hAnsi="Times New Roman" w:hint="eastAsia"/>
          <w:sz w:val="21"/>
        </w:rPr>
        <w:t xml:space="preserve">RISC </w:t>
      </w:r>
      <w:r w:rsidRPr="00BC1114">
        <w:rPr>
          <w:rFonts w:ascii="Times New Roman" w:eastAsia="新宋体" w:hAnsi="Times New Roman" w:hint="eastAsia"/>
          <w:sz w:val="21"/>
        </w:rPr>
        <w:t>和</w:t>
      </w:r>
      <w:r w:rsidRPr="00BC1114">
        <w:rPr>
          <w:rFonts w:ascii="Times New Roman" w:eastAsia="新宋体" w:hAnsi="Times New Roman" w:hint="eastAsia"/>
          <w:sz w:val="21"/>
        </w:rPr>
        <w:t xml:space="preserve"> CISC </w:t>
      </w:r>
      <w:r w:rsidRPr="00BC1114">
        <w:rPr>
          <w:rFonts w:ascii="Times New Roman" w:eastAsia="新宋体" w:hAnsi="Times New Roman" w:hint="eastAsia"/>
          <w:sz w:val="21"/>
        </w:rPr>
        <w:t>描述的是</w:t>
      </w:r>
      <w:r w:rsidRPr="00BC1114">
        <w:rPr>
          <w:rFonts w:ascii="Times New Roman" w:eastAsia="新宋体" w:hAnsi="Times New Roman" w:hint="eastAsia"/>
          <w:sz w:val="21"/>
        </w:rPr>
        <w:t xml:space="preserve">CPU </w:t>
      </w:r>
      <w:r w:rsidRPr="00BC1114">
        <w:rPr>
          <w:rFonts w:ascii="Times New Roman" w:eastAsia="新宋体" w:hAnsi="Times New Roman" w:hint="eastAsia"/>
          <w:sz w:val="21"/>
        </w:rPr>
        <w:t>的核心架构，而非操作系统，二者本质是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指令集设计的两种不同理念，直接决定了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如何执行计算任务。操作系统的角色是“协调硬件与软件”，它会根据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的架构（</w:t>
      </w:r>
      <w:r w:rsidRPr="00BC1114">
        <w:rPr>
          <w:rFonts w:ascii="Times New Roman" w:eastAsia="新宋体" w:hAnsi="Times New Roman" w:hint="eastAsia"/>
          <w:sz w:val="21"/>
        </w:rPr>
        <w:t xml:space="preserve">RISC </w:t>
      </w:r>
      <w:r w:rsidRPr="00BC1114">
        <w:rPr>
          <w:rFonts w:ascii="Times New Roman" w:eastAsia="新宋体" w:hAnsi="Times New Roman" w:hint="eastAsia"/>
          <w:sz w:val="21"/>
        </w:rPr>
        <w:t>或</w:t>
      </w:r>
      <w:r w:rsidRPr="00BC1114">
        <w:rPr>
          <w:rFonts w:ascii="Times New Roman" w:eastAsia="新宋体" w:hAnsi="Times New Roman" w:hint="eastAsia"/>
          <w:sz w:val="21"/>
        </w:rPr>
        <w:t xml:space="preserve"> CISC</w:t>
      </w:r>
      <w:r w:rsidRPr="00BC1114">
        <w:rPr>
          <w:rFonts w:ascii="Times New Roman" w:eastAsia="新宋体" w:hAnsi="Times New Roman" w:hint="eastAsia"/>
          <w:sz w:val="21"/>
        </w:rPr>
        <w:t>）进行适配，而非反过来被</w:t>
      </w:r>
      <w:r w:rsidRPr="00BC1114">
        <w:rPr>
          <w:rFonts w:ascii="Times New Roman" w:eastAsia="新宋体" w:hAnsi="Times New Roman" w:hint="eastAsia"/>
          <w:sz w:val="21"/>
        </w:rPr>
        <w:t xml:space="preserve"> RISC/CISC </w:t>
      </w:r>
      <w:r w:rsidRPr="00BC1114">
        <w:rPr>
          <w:rFonts w:ascii="Times New Roman" w:eastAsia="新宋体" w:hAnsi="Times New Roman" w:hint="eastAsia"/>
          <w:sz w:val="21"/>
        </w:rPr>
        <w:t>定义。</w:t>
      </w:r>
    </w:p>
    <w:p w14:paraId="1CB7734E" w14:textId="505F22CC" w:rsidR="00435494" w:rsidRDefault="004A1AD6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CPU</w:t>
      </w:r>
      <w:r>
        <w:rPr>
          <w:rFonts w:ascii="Times New Roman" w:eastAsia="新宋体" w:hAnsi="Times New Roman" w:hint="eastAsia"/>
          <w:sz w:val="21"/>
        </w:rPr>
        <w:t>核心组成：运算器、控制器、存储器</w:t>
      </w:r>
    </w:p>
    <w:p w14:paraId="07402ACE" w14:textId="77777777" w:rsidR="004A1AD6" w:rsidRPr="004A1AD6" w:rsidRDefault="004A1AD6" w:rsidP="004A1AD6">
      <w:pPr>
        <w:rPr>
          <w:rFonts w:ascii="Times New Roman" w:eastAsia="新宋体" w:hAnsi="Times New Roman" w:hint="eastAsia"/>
          <w:sz w:val="21"/>
        </w:rPr>
      </w:pPr>
      <w:r w:rsidRPr="004A1AD6">
        <w:rPr>
          <w:rFonts w:ascii="Times New Roman" w:eastAsia="新宋体" w:hAnsi="Times New Roman" w:hint="eastAsia"/>
          <w:sz w:val="21"/>
        </w:rPr>
        <w:t>几乎所有的冯·诺伊曼型计算机的</w:t>
      </w:r>
      <w:r w:rsidRPr="004A1AD6">
        <w:rPr>
          <w:rFonts w:ascii="Times New Roman" w:eastAsia="新宋体" w:hAnsi="Times New Roman" w:hint="eastAsia"/>
          <w:sz w:val="21"/>
        </w:rPr>
        <w:t>CPU</w:t>
      </w:r>
      <w:r w:rsidRPr="004A1AD6">
        <w:rPr>
          <w:rFonts w:ascii="Times New Roman" w:eastAsia="新宋体" w:hAnsi="Times New Roman" w:hint="eastAsia"/>
          <w:sz w:val="21"/>
        </w:rPr>
        <w:t>，其工作都可以分为</w:t>
      </w:r>
      <w:r w:rsidRPr="004A1AD6">
        <w:rPr>
          <w:rFonts w:ascii="Times New Roman" w:eastAsia="新宋体" w:hAnsi="Times New Roman" w:hint="eastAsia"/>
          <w:sz w:val="21"/>
        </w:rPr>
        <w:t>5</w:t>
      </w:r>
      <w:r w:rsidRPr="004A1AD6">
        <w:rPr>
          <w:rFonts w:ascii="Times New Roman" w:eastAsia="新宋体" w:hAnsi="Times New Roman" w:hint="eastAsia"/>
          <w:sz w:val="21"/>
        </w:rPr>
        <w:t>个阶段：取指令、指令译码、执行指令、访存取数、结果写回。</w:t>
      </w:r>
    </w:p>
    <w:p w14:paraId="20CA2B45" w14:textId="7FB37046" w:rsidR="004A1AD6" w:rsidRDefault="00A87635" w:rsidP="00435494">
      <w:pPr>
        <w:spacing w:line="240" w:lineRule="atLeast"/>
        <w:rPr>
          <w:rFonts w:ascii="Times New Roman" w:eastAsia="新宋体" w:hAnsi="Times New Roman"/>
          <w:sz w:val="21"/>
        </w:rPr>
      </w:pPr>
      <w:r w:rsidRPr="00A87635">
        <w:rPr>
          <w:rFonts w:ascii="Times New Roman" w:eastAsia="新宋体" w:hAnsi="Times New Roman" w:hint="eastAsia"/>
          <w:sz w:val="21"/>
        </w:rPr>
        <w:t>高级语言（</w:t>
      </w:r>
      <w:r w:rsidRPr="00A87635">
        <w:rPr>
          <w:rFonts w:ascii="Times New Roman" w:eastAsia="新宋体" w:hAnsi="Times New Roman" w:hint="eastAsia"/>
          <w:sz w:val="21"/>
        </w:rPr>
        <w:t>C/Java</w:t>
      </w:r>
      <w:r w:rsidRPr="00A87635">
        <w:rPr>
          <w:rFonts w:ascii="Times New Roman" w:eastAsia="新宋体" w:hAnsi="Times New Roman" w:hint="eastAsia"/>
          <w:sz w:val="21"/>
        </w:rPr>
        <w:t>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编译器（如</w:t>
      </w:r>
      <w:r w:rsidRPr="00A87635">
        <w:rPr>
          <w:rFonts w:ascii="Times New Roman" w:eastAsia="新宋体" w:hAnsi="Times New Roman" w:hint="eastAsia"/>
          <w:sz w:val="21"/>
        </w:rPr>
        <w:t>GCC</w:t>
      </w:r>
      <w:r w:rsidRPr="00A87635">
        <w:rPr>
          <w:rFonts w:ascii="Times New Roman" w:eastAsia="新宋体" w:hAnsi="Times New Roman" w:hint="eastAsia"/>
          <w:sz w:val="21"/>
        </w:rPr>
        <w:t>、</w:t>
      </w:r>
      <w:r w:rsidRPr="00A87635">
        <w:rPr>
          <w:rFonts w:ascii="Times New Roman" w:eastAsia="新宋体" w:hAnsi="Times New Roman" w:hint="eastAsia"/>
          <w:sz w:val="21"/>
        </w:rPr>
        <w:t>Clang</w:t>
      </w:r>
      <w:r w:rsidRPr="00A87635">
        <w:rPr>
          <w:rFonts w:ascii="Times New Roman" w:eastAsia="新宋体" w:hAnsi="Times New Roman" w:hint="eastAsia"/>
          <w:sz w:val="21"/>
        </w:rPr>
        <w:t>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汇编语言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汇编器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机器语言（</w:t>
      </w:r>
      <w:r w:rsidRPr="00A87635">
        <w:rPr>
          <w:rFonts w:ascii="Times New Roman" w:eastAsia="新宋体" w:hAnsi="Times New Roman" w:hint="eastAsia"/>
          <w:sz w:val="21"/>
        </w:rPr>
        <w:t>x86</w:t>
      </w:r>
      <w:r w:rsidRPr="00A87635">
        <w:rPr>
          <w:rFonts w:ascii="Times New Roman" w:eastAsia="新宋体" w:hAnsi="Times New Roman" w:hint="eastAsia"/>
          <w:sz w:val="21"/>
        </w:rPr>
        <w:t>指令）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微码（厂商预存的</w:t>
      </w:r>
      <w:proofErr w:type="gramStart"/>
      <w:r w:rsidRPr="00A87635">
        <w:rPr>
          <w:rFonts w:ascii="Times New Roman" w:eastAsia="新宋体" w:hAnsi="Times New Roman" w:hint="eastAsia"/>
          <w:sz w:val="21"/>
        </w:rPr>
        <w:t>微操作</w:t>
      </w:r>
      <w:proofErr w:type="gramEnd"/>
      <w:r w:rsidRPr="00A87635">
        <w:rPr>
          <w:rFonts w:ascii="Times New Roman" w:eastAsia="新宋体" w:hAnsi="Times New Roman" w:hint="eastAsia"/>
          <w:sz w:val="21"/>
        </w:rPr>
        <w:t>序列模板）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proofErr w:type="gramStart"/>
      <w:r w:rsidRPr="00A87635">
        <w:rPr>
          <w:rFonts w:ascii="Times New Roman" w:eastAsia="新宋体" w:hAnsi="Times New Roman" w:hint="eastAsia"/>
          <w:sz w:val="21"/>
        </w:rPr>
        <w:t>微操作</w:t>
      </w:r>
      <w:proofErr w:type="gramEnd"/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CPU</w:t>
      </w:r>
      <w:r w:rsidRPr="00A87635">
        <w:rPr>
          <w:rFonts w:ascii="Times New Roman" w:eastAsia="新宋体" w:hAnsi="Times New Roman" w:hint="eastAsia"/>
          <w:sz w:val="21"/>
        </w:rPr>
        <w:t>硬件（</w:t>
      </w:r>
      <w:r w:rsidRPr="00A87635">
        <w:rPr>
          <w:rFonts w:ascii="Times New Roman" w:eastAsia="新宋体" w:hAnsi="Times New Roman" w:hint="eastAsia"/>
          <w:sz w:val="21"/>
        </w:rPr>
        <w:t>CU/ALU/SU</w:t>
      </w:r>
      <w:r w:rsidRPr="00A87635">
        <w:rPr>
          <w:rFonts w:ascii="Times New Roman" w:eastAsia="新宋体" w:hAnsi="Times New Roman" w:hint="eastAsia"/>
          <w:sz w:val="21"/>
        </w:rPr>
        <w:t>）执行</w:t>
      </w:r>
    </w:p>
    <w:p w14:paraId="3B951FC5" w14:textId="397F1DC6" w:rsidR="00A87635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proofErr w:type="gramStart"/>
      <w:r>
        <w:rPr>
          <w:rFonts w:ascii="Times New Roman" w:eastAsia="新宋体" w:hAnsi="Times New Roman" w:hint="eastAsia"/>
          <w:sz w:val="21"/>
        </w:rPr>
        <w:t>段选择符</w:t>
      </w:r>
      <w:proofErr w:type="gramEnd"/>
      <w:r>
        <w:rPr>
          <w:rFonts w:ascii="Times New Roman" w:eastAsia="新宋体" w:hAnsi="Times New Roman" w:hint="eastAsia"/>
          <w:sz w:val="21"/>
        </w:rPr>
        <w:t>：</w:t>
      </w:r>
    </w:p>
    <w:p w14:paraId="68BCB6CE" w14:textId="3FE77E0E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2EDBAD3D" wp14:editId="1AD3959B">
            <wp:extent cx="5274310" cy="1379855"/>
            <wp:effectExtent l="0" t="0" r="2540" b="0"/>
            <wp:docPr id="201867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6723" w14:textId="7FB96A72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段描述符：</w:t>
      </w:r>
    </w:p>
    <w:p w14:paraId="2EE97001" w14:textId="0F82257C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0EE4D001" wp14:editId="41598F90">
            <wp:extent cx="5274310" cy="3238500"/>
            <wp:effectExtent l="0" t="0" r="2540" b="0"/>
            <wp:docPr id="123597888" name="图片 1" descr="图示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888" name="图片 1" descr="图示, 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D45" w14:textId="44BB54EE" w:rsidR="003F60FC" w:rsidRDefault="00004F4E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lastRenderedPageBreak/>
        <w:t>G</w:t>
      </w:r>
      <w:r>
        <w:rPr>
          <w:rFonts w:ascii="Times New Roman" w:eastAsia="新宋体" w:hAnsi="Times New Roman" w:hint="eastAsia"/>
          <w:sz w:val="21"/>
        </w:rPr>
        <w:t>位：</w:t>
      </w:r>
    </w:p>
    <w:p w14:paraId="1CE280BF" w14:textId="6852885F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/>
          <w:sz w:val="21"/>
        </w:rPr>
        <w:tab/>
      </w:r>
      <w:r>
        <w:rPr>
          <w:noProof/>
        </w:rPr>
        <w:drawing>
          <wp:inline distT="0" distB="0" distL="0" distR="0" wp14:anchorId="41469FB2" wp14:editId="78FFE62D">
            <wp:extent cx="5274310" cy="1183640"/>
            <wp:effectExtent l="0" t="0" r="2540" b="0"/>
            <wp:docPr id="127022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BEB1" w14:textId="3994C205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D/B</w:t>
      </w:r>
      <w:r>
        <w:rPr>
          <w:rFonts w:ascii="Times New Roman" w:eastAsia="新宋体" w:hAnsi="Times New Roman" w:hint="eastAsia"/>
          <w:sz w:val="21"/>
        </w:rPr>
        <w:t>位：</w:t>
      </w:r>
    </w:p>
    <w:p w14:paraId="3A99684A" w14:textId="1694DE9F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682D485C" wp14:editId="2755DEFD">
            <wp:extent cx="5274310" cy="2715260"/>
            <wp:effectExtent l="0" t="0" r="2540" b="8890"/>
            <wp:docPr id="20719004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043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E6D7" w14:textId="77777777" w:rsidR="00004F4E" w:rsidRPr="004A1AD6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 w:hint="eastAsia"/>
          <w:sz w:val="21"/>
        </w:rPr>
      </w:pPr>
    </w:p>
    <w:p w14:paraId="5D9ADBE1" w14:textId="77777777" w:rsidR="00435494" w:rsidRPr="005D7384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</w:p>
    <w:p w14:paraId="1E5C8279" w14:textId="77777777" w:rsidR="00435494" w:rsidRPr="00B865E1" w:rsidRDefault="00435494" w:rsidP="00435494">
      <w:pPr>
        <w:spacing w:after="240" w:line="240" w:lineRule="atLeast"/>
        <w:rPr>
          <w:rFonts w:ascii="Times New Roman" w:eastAsia="新宋体" w:hAnsi="Times New Roman" w:hint="eastAsia"/>
          <w:sz w:val="21"/>
        </w:rPr>
      </w:pPr>
    </w:p>
    <w:sectPr w:rsidR="00435494" w:rsidRPr="00B86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94D6B" w14:textId="77777777" w:rsidR="00AA4F2D" w:rsidRDefault="00AA4F2D" w:rsidP="00CD2D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0E4B93" w14:textId="77777777" w:rsidR="00AA4F2D" w:rsidRDefault="00AA4F2D" w:rsidP="00CD2D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EEB0" w14:textId="77777777" w:rsidR="00AA4F2D" w:rsidRDefault="00AA4F2D" w:rsidP="00CD2D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905A32" w14:textId="77777777" w:rsidR="00AA4F2D" w:rsidRDefault="00AA4F2D" w:rsidP="00CD2D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C0"/>
    <w:rsid w:val="00004F4E"/>
    <w:rsid w:val="001456B7"/>
    <w:rsid w:val="001E6708"/>
    <w:rsid w:val="003F60FC"/>
    <w:rsid w:val="00435494"/>
    <w:rsid w:val="004A1AD6"/>
    <w:rsid w:val="004A2146"/>
    <w:rsid w:val="00567B24"/>
    <w:rsid w:val="005D7384"/>
    <w:rsid w:val="007A51B0"/>
    <w:rsid w:val="008340C0"/>
    <w:rsid w:val="00A87635"/>
    <w:rsid w:val="00AA4F2D"/>
    <w:rsid w:val="00B865E1"/>
    <w:rsid w:val="00BC1114"/>
    <w:rsid w:val="00CC1250"/>
    <w:rsid w:val="00CD2D5F"/>
    <w:rsid w:val="00D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6AEAB"/>
  <w15:chartTrackingRefBased/>
  <w15:docId w15:val="{F1315C2A-EF5F-424F-AA75-9A51C9AA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0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0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0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0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0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0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0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0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0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0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40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0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0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0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0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0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0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0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D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D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D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D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 Mic</dc:creator>
  <cp:keywords/>
  <dc:description/>
  <cp:lastModifiedBy>Hoy Mic</cp:lastModifiedBy>
  <cp:revision>10</cp:revision>
  <dcterms:created xsi:type="dcterms:W3CDTF">2025-11-04T01:51:00Z</dcterms:created>
  <dcterms:modified xsi:type="dcterms:W3CDTF">2025-11-04T12:47:00Z</dcterms:modified>
</cp:coreProperties>
</file>