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0ED3" w14:textId="1EABFDE8" w:rsidR="00C937CC" w:rsidRDefault="002444BB" w:rsidP="002444BB">
      <w:pPr>
        <w:pStyle w:val="a6"/>
        <w:numPr>
          <w:ilvl w:val="0"/>
          <w:numId w:val="5"/>
        </w:num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모델 수립(Formulation)</w:t>
      </w:r>
    </w:p>
    <w:p w14:paraId="5D70EFC5" w14:textId="0175C952" w:rsidR="002444BB" w:rsidRDefault="002444BB" w:rsidP="002444BB">
      <w:pPr>
        <w:pStyle w:val="a6"/>
        <w:ind w:left="80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문제를 수식화하기 위해 세 가지 구성 요소를 정의합니다.</w:t>
      </w:r>
    </w:p>
    <w:p w14:paraId="3C872622" w14:textId="0449B928" w:rsidR="002444BB" w:rsidRDefault="002444BB" w:rsidP="002444BB">
      <w:pPr>
        <w:pStyle w:val="a6"/>
        <w:numPr>
          <w:ilvl w:val="0"/>
          <w:numId w:val="6"/>
        </w:num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결정 변수(Decision Variables)</w:t>
      </w:r>
    </w:p>
    <w:p w14:paraId="0B111A03" w14:textId="500B52C9" w:rsidR="002444BB" w:rsidRDefault="002444BB" w:rsidP="002444BB">
      <w:pPr>
        <w:pStyle w:val="a6"/>
        <w:ind w:left="116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X</w:t>
      </w:r>
      <w:r>
        <w:rPr>
          <w:rFonts w:asciiTheme="minorEastAsia" w:hAnsiTheme="minorEastAsia" w:hint="eastAsia"/>
          <w:sz w:val="24"/>
        </w:rPr>
        <w:t>: 순찰 구역의 가로 길이(miles)</w:t>
      </w:r>
    </w:p>
    <w:p w14:paraId="3B2FD8CE" w14:textId="429A2D05" w:rsidR="002444BB" w:rsidRDefault="002444BB" w:rsidP="002444BB">
      <w:pPr>
        <w:pStyle w:val="a6"/>
        <w:ind w:left="116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Y</w:t>
      </w:r>
      <w:r>
        <w:rPr>
          <w:rFonts w:asciiTheme="minorEastAsia" w:hAnsiTheme="minorEastAsia" w:hint="eastAsia"/>
          <w:sz w:val="24"/>
        </w:rPr>
        <w:t>: 순찰 구역의 세로 길이(miles)</w:t>
      </w:r>
    </w:p>
    <w:p w14:paraId="65C22053" w14:textId="77777777" w:rsidR="00962805" w:rsidRDefault="00962805" w:rsidP="002444BB">
      <w:pPr>
        <w:pStyle w:val="a6"/>
        <w:ind w:left="1160"/>
        <w:rPr>
          <w:rFonts w:asciiTheme="minorEastAsia" w:hAnsiTheme="minorEastAsia"/>
          <w:sz w:val="24"/>
        </w:rPr>
      </w:pPr>
    </w:p>
    <w:p w14:paraId="03B56092" w14:textId="7503B8E0" w:rsidR="002444BB" w:rsidRDefault="002444BB" w:rsidP="002444BB">
      <w:pPr>
        <w:pStyle w:val="a6"/>
        <w:numPr>
          <w:ilvl w:val="0"/>
          <w:numId w:val="6"/>
        </w:num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목표 함수(Objective Function)</w:t>
      </w:r>
    </w:p>
    <w:p w14:paraId="47B0EE9E" w14:textId="30980FC3" w:rsidR="002444BB" w:rsidRDefault="002444BB" w:rsidP="002444BB">
      <w:pPr>
        <w:pStyle w:val="a6"/>
        <w:ind w:left="116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최소화하고자 하는 것은 평균 출동 시간입니다.</w:t>
      </w:r>
    </w:p>
    <w:p w14:paraId="2BE2F0C1" w14:textId="33F3D2AE" w:rsidR="002444BB" w:rsidRDefault="002444BB" w:rsidP="002444BB">
      <w:pPr>
        <w:pStyle w:val="a6"/>
        <w:ind w:left="116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 xml:space="preserve">가로 방향 평균 이동 시간: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x/3</m:t>
            </m:r>
            <m:r>
              <w:rPr>
                <w:rFonts w:ascii="Cambria Math" w:hAnsi="Cambria Math"/>
                <w:sz w:val="24"/>
              </w:rPr>
              <m:t>miles</m:t>
            </m:r>
          </m:num>
          <m:den>
            <m:r>
              <w:rPr>
                <w:rFonts w:ascii="Cambria Math" w:hAnsi="Cambria Math"/>
                <w:sz w:val="24"/>
              </w:rPr>
              <m:t>20miles/h</m:t>
            </m:r>
          </m:den>
        </m:f>
      </m:oMath>
      <w:r w:rsidR="00962805">
        <w:rPr>
          <w:rFonts w:asciiTheme="minorEastAsia" w:hAnsiTheme="minorEastAsia" w:hint="eastAsia"/>
          <w:sz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x</m:t>
            </m:r>
          </m:num>
          <m:den>
            <m:r>
              <w:rPr>
                <w:rFonts w:ascii="Cambria Math" w:hAnsi="Cambria Math"/>
                <w:sz w:val="24"/>
              </w:rPr>
              <m:t>60</m:t>
            </m:r>
          </m:den>
        </m:f>
        <m:r>
          <w:rPr>
            <w:rFonts w:ascii="Cambria Math" w:hAnsi="Cambria Math"/>
            <w:sz w:val="24"/>
          </w:rPr>
          <m:t>hours</m:t>
        </m:r>
      </m:oMath>
    </w:p>
    <w:p w14:paraId="2BA30C81" w14:textId="06CABC5A" w:rsidR="00962805" w:rsidRDefault="00962805" w:rsidP="002444BB">
      <w:pPr>
        <w:pStyle w:val="a6"/>
        <w:ind w:left="116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 xml:space="preserve">세로 방향 평균 이동 시간: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y/3</m:t>
            </m:r>
            <m:r>
              <w:rPr>
                <w:rFonts w:ascii="Cambria Math" w:hAnsi="Cambria Math"/>
                <w:sz w:val="24"/>
              </w:rPr>
              <m:t>miles</m:t>
            </m:r>
          </m:num>
          <m:den>
            <m:r>
              <w:rPr>
                <w:rFonts w:ascii="Cambria Math" w:hAnsi="Cambria Math"/>
                <w:sz w:val="24"/>
              </w:rPr>
              <m:t>15</m:t>
            </m:r>
            <m:r>
              <w:rPr>
                <w:rFonts w:ascii="Cambria Math" w:hAnsi="Cambria Math"/>
                <w:sz w:val="24"/>
              </w:rPr>
              <m:t>miles/h</m:t>
            </m:r>
          </m:den>
        </m:f>
      </m:oMath>
      <w:r>
        <w:rPr>
          <w:rFonts w:asciiTheme="minorEastAsia" w:hAnsiTheme="minorEastAsia" w:hint="eastAsia"/>
          <w:sz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y</m:t>
            </m:r>
          </m:num>
          <m:den>
            <m:r>
              <w:rPr>
                <w:rFonts w:ascii="Cambria Math" w:hAnsi="Cambria Math"/>
                <w:sz w:val="24"/>
              </w:rPr>
              <m:t>45</m:t>
            </m:r>
          </m:den>
        </m:f>
        <m:r>
          <w:rPr>
            <w:rFonts w:ascii="Cambria Math" w:hAnsi="Cambria Math"/>
            <w:sz w:val="24"/>
          </w:rPr>
          <m:t>hours</m:t>
        </m:r>
      </m:oMath>
    </w:p>
    <w:p w14:paraId="13F4D744" w14:textId="6E10EE90" w:rsidR="00962805" w:rsidRPr="00962805" w:rsidRDefault="00962805" w:rsidP="00962805">
      <w:pPr>
        <w:pStyle w:val="a6"/>
        <w:ind w:left="116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 xml:space="preserve">∴ Minimize Z 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x</m:t>
            </m:r>
          </m:num>
          <m:den>
            <m:r>
              <w:rPr>
                <w:rFonts w:ascii="Cambria Math" w:hAnsi="Cambria Math"/>
                <w:sz w:val="24"/>
              </w:rPr>
              <m:t>60</m:t>
            </m:r>
          </m:den>
        </m:f>
      </m:oMath>
      <w:r>
        <w:rPr>
          <w:rFonts w:asciiTheme="minorEastAsia" w:hAnsiTheme="minorEastAsia" w:hint="eastAsia"/>
          <w:sz w:val="24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y</m:t>
            </m:r>
          </m:num>
          <m:den>
            <m:r>
              <w:rPr>
                <w:rFonts w:ascii="Cambria Math" w:hAnsi="Cambria Math"/>
                <w:sz w:val="24"/>
              </w:rPr>
              <m:t>45</m:t>
            </m:r>
          </m:den>
        </m:f>
      </m:oMath>
    </w:p>
    <w:p w14:paraId="28C98A0D" w14:textId="77777777" w:rsidR="00962805" w:rsidRPr="00962805" w:rsidRDefault="00962805" w:rsidP="00962805">
      <w:pPr>
        <w:pStyle w:val="a6"/>
        <w:ind w:left="1160"/>
        <w:rPr>
          <w:rFonts w:asciiTheme="minorEastAsia" w:hAnsiTheme="minorEastAsia" w:hint="eastAsia"/>
          <w:sz w:val="24"/>
        </w:rPr>
      </w:pPr>
    </w:p>
    <w:p w14:paraId="2FA75436" w14:textId="0C90EFC8" w:rsidR="00962805" w:rsidRDefault="00962805" w:rsidP="00962805">
      <w:pPr>
        <w:pStyle w:val="a6"/>
        <w:numPr>
          <w:ilvl w:val="0"/>
          <w:numId w:val="6"/>
        </w:num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제약 조건(Constraints)</w:t>
      </w:r>
    </w:p>
    <w:p w14:paraId="7E842B14" w14:textId="49E60AB7" w:rsidR="00962805" w:rsidRDefault="00962805" w:rsidP="00962805">
      <w:pPr>
        <w:pStyle w:val="a6"/>
        <w:numPr>
          <w:ilvl w:val="0"/>
          <w:numId w:val="7"/>
        </w:num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2X + 2Y ≥ 5 miles → X + Y ≥ 2.5</w:t>
      </w:r>
    </w:p>
    <w:p w14:paraId="40DBC91F" w14:textId="2076DA8E" w:rsidR="00962805" w:rsidRDefault="00962805" w:rsidP="00962805">
      <w:pPr>
        <w:pStyle w:val="a6"/>
        <w:numPr>
          <w:ilvl w:val="0"/>
          <w:numId w:val="7"/>
        </w:num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2X + 2Y ≤ 12 miles → X + Y ≤ 6</w:t>
      </w:r>
    </w:p>
    <w:p w14:paraId="475B7267" w14:textId="6488E458" w:rsidR="00962805" w:rsidRDefault="00962805" w:rsidP="00962805">
      <w:pPr>
        <w:pStyle w:val="a6"/>
        <w:numPr>
          <w:ilvl w:val="0"/>
          <w:numId w:val="7"/>
        </w:numPr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Y</w:t>
      </w:r>
      <w:r>
        <w:rPr>
          <w:rFonts w:asciiTheme="minorEastAsia" w:hAnsiTheme="minorEastAsia" w:hint="eastAsia"/>
          <w:sz w:val="24"/>
        </w:rPr>
        <w:t xml:space="preserve"> ≥ 1.5X</w:t>
      </w:r>
    </w:p>
    <w:p w14:paraId="10344CAF" w14:textId="1C9C6CB0" w:rsidR="00962805" w:rsidRPr="00962805" w:rsidRDefault="00962805" w:rsidP="00962805">
      <w:pPr>
        <w:pStyle w:val="a6"/>
        <w:numPr>
          <w:ilvl w:val="0"/>
          <w:numId w:val="7"/>
        </w:num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/>
          <w:sz w:val="24"/>
        </w:rPr>
        <w:t>X</w:t>
      </w:r>
      <w:r>
        <w:rPr>
          <w:rFonts w:asciiTheme="minorEastAsia" w:hAnsiTheme="minorEastAsia" w:hint="eastAsia"/>
          <w:sz w:val="24"/>
        </w:rPr>
        <w:t xml:space="preserve"> ≥ 0, Y</w:t>
      </w:r>
      <w:r>
        <w:rPr>
          <w:rFonts w:asciiTheme="minorEastAsia" w:hAnsiTheme="minorEastAsia" w:hint="eastAsia"/>
          <w:sz w:val="24"/>
        </w:rPr>
        <w:t xml:space="preserve"> ≥ 0</w:t>
      </w:r>
    </w:p>
    <w:p w14:paraId="4BE404B9" w14:textId="77777777" w:rsidR="00962805" w:rsidRDefault="00962805" w:rsidP="00962805">
      <w:pPr>
        <w:pStyle w:val="a6"/>
        <w:ind w:left="800"/>
        <w:rPr>
          <w:rFonts w:asciiTheme="minorEastAsia" w:hAnsiTheme="minorEastAsia" w:hint="eastAsia"/>
          <w:sz w:val="24"/>
        </w:rPr>
      </w:pPr>
    </w:p>
    <w:p w14:paraId="4C435B6F" w14:textId="5CDCE98D" w:rsidR="00962805" w:rsidRDefault="00962805" w:rsidP="00962805">
      <w:pPr>
        <w:pStyle w:val="a6"/>
        <w:numPr>
          <w:ilvl w:val="0"/>
          <w:numId w:val="5"/>
        </w:num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도식적 해결</w:t>
      </w:r>
      <w:r w:rsidR="00D2691F">
        <w:rPr>
          <w:rFonts w:asciiTheme="minorEastAsia" w:hAnsiTheme="minorEastAsia" w:hint="eastAsia"/>
          <w:sz w:val="24"/>
        </w:rPr>
        <w:t>법</w:t>
      </w:r>
      <w:r>
        <w:rPr>
          <w:rFonts w:asciiTheme="minorEastAsia" w:hAnsiTheme="minorEastAsia" w:hint="eastAsia"/>
          <w:sz w:val="24"/>
        </w:rPr>
        <w:t>(Graphical Method)</w:t>
      </w:r>
    </w:p>
    <w:p w14:paraId="5DBEEDD7" w14:textId="56149E00" w:rsidR="00D2691F" w:rsidRDefault="00D2691F" w:rsidP="00D2691F">
      <w:pPr>
        <w:pStyle w:val="a6"/>
        <w:ind w:left="800"/>
        <w:rPr>
          <w:rFonts w:asciiTheme="minorEastAsia" w:hAnsiTheme="minorEastAsia"/>
          <w:noProof/>
          <w:sz w:val="24"/>
        </w:rPr>
      </w:pPr>
      <w:r>
        <w:rPr>
          <w:rFonts w:asciiTheme="minorEastAsia" w:hAnsiTheme="minorEastAsia" w:hint="eastAsia"/>
          <w:noProof/>
          <w:sz w:val="24"/>
        </w:rPr>
        <w:t>실행 가능 영역(Feasible Region)은 위 세 직선으로 둘러싸인 다각형 영역입니다. 최적해는 항상 이 영역의 꼭짓점(Corner Points)에서 발생합니다.</w:t>
      </w:r>
    </w:p>
    <w:p w14:paraId="08BB8315" w14:textId="462D9791" w:rsidR="00D2691F" w:rsidRDefault="00D2691F" w:rsidP="00D2691F">
      <w:pPr>
        <w:pStyle w:val="a6"/>
        <w:numPr>
          <w:ilvl w:val="0"/>
          <w:numId w:val="6"/>
        </w:num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noProof/>
          <w:sz w:val="24"/>
        </w:rPr>
        <w:t>꼭짓점 좌표 계산</w:t>
      </w:r>
    </w:p>
    <w:p w14:paraId="016829BA" w14:textId="667D0224" w:rsidR="00D2691F" w:rsidRDefault="00D2691F" w:rsidP="00D2691F">
      <w:pPr>
        <w:pStyle w:val="a6"/>
        <w:ind w:left="1160"/>
        <w:rPr>
          <w:rFonts w:asciiTheme="minorEastAsia" w:hAnsiTheme="minorEastAsia"/>
          <w:noProof/>
          <w:sz w:val="24"/>
        </w:rPr>
      </w:pPr>
      <w:r>
        <w:rPr>
          <w:rFonts w:asciiTheme="minorEastAsia" w:hAnsiTheme="minorEastAsia" w:hint="eastAsia"/>
          <w:noProof/>
          <w:sz w:val="24"/>
        </w:rPr>
        <w:t>점 A: X + Y = 2.5와 Y = 1.5X의 교점 → (1, 1.5)</w:t>
      </w:r>
    </w:p>
    <w:p w14:paraId="6A8D7409" w14:textId="1EDA9536" w:rsidR="00D2691F" w:rsidRDefault="00D2691F" w:rsidP="00D2691F">
      <w:pPr>
        <w:pStyle w:val="a6"/>
        <w:ind w:left="1160"/>
        <w:rPr>
          <w:rFonts w:asciiTheme="minorEastAsia" w:hAnsiTheme="minorEastAsia"/>
          <w:noProof/>
          <w:sz w:val="24"/>
        </w:rPr>
      </w:pPr>
      <w:r>
        <w:rPr>
          <w:rFonts w:asciiTheme="minorEastAsia" w:hAnsiTheme="minorEastAsia" w:hint="eastAsia"/>
          <w:noProof/>
          <w:sz w:val="24"/>
        </w:rPr>
        <w:t xml:space="preserve">점 B: X + Y = 6과 Y = 1.5X의 교점 </w:t>
      </w:r>
      <w:r>
        <w:rPr>
          <w:rFonts w:asciiTheme="minorEastAsia" w:hAnsiTheme="minorEastAsia" w:hint="eastAsia"/>
          <w:noProof/>
          <w:sz w:val="24"/>
        </w:rPr>
        <w:t>→</w:t>
      </w:r>
      <w:r>
        <w:rPr>
          <w:rFonts w:asciiTheme="minorEastAsia" w:hAnsiTheme="minorEastAsia" w:hint="eastAsia"/>
          <w:noProof/>
          <w:sz w:val="24"/>
        </w:rPr>
        <w:t xml:space="preserve"> (2.4, 3.6)</w:t>
      </w:r>
    </w:p>
    <w:p w14:paraId="4BF5CB2D" w14:textId="2EDE2A11" w:rsidR="00D2691F" w:rsidRDefault="00D2691F" w:rsidP="00D2691F">
      <w:pPr>
        <w:pStyle w:val="a6"/>
        <w:ind w:left="1160"/>
        <w:rPr>
          <w:rFonts w:asciiTheme="minorEastAsia" w:hAnsiTheme="minorEastAsia"/>
          <w:noProof/>
          <w:sz w:val="24"/>
        </w:rPr>
      </w:pPr>
      <w:r>
        <w:rPr>
          <w:rFonts w:asciiTheme="minorEastAsia" w:hAnsiTheme="minorEastAsia" w:hint="eastAsia"/>
          <w:noProof/>
          <w:sz w:val="24"/>
        </w:rPr>
        <w:t xml:space="preserve">점 C: X + Y = 6의 Y절편 </w:t>
      </w:r>
      <w:r>
        <w:rPr>
          <w:rFonts w:asciiTheme="minorEastAsia" w:hAnsiTheme="minorEastAsia" w:hint="eastAsia"/>
          <w:noProof/>
          <w:sz w:val="24"/>
        </w:rPr>
        <w:t>→</w:t>
      </w:r>
      <w:r>
        <w:rPr>
          <w:rFonts w:asciiTheme="minorEastAsia" w:hAnsiTheme="minorEastAsia" w:hint="eastAsia"/>
          <w:noProof/>
          <w:sz w:val="24"/>
        </w:rPr>
        <w:t xml:space="preserve"> (0, 6)</w:t>
      </w:r>
    </w:p>
    <w:p w14:paraId="5BC26698" w14:textId="14DBC8BD" w:rsidR="00D2691F" w:rsidRDefault="00D2691F" w:rsidP="00D2691F">
      <w:pPr>
        <w:pStyle w:val="a6"/>
        <w:ind w:left="1160"/>
        <w:rPr>
          <w:rFonts w:asciiTheme="minorEastAsia" w:hAnsiTheme="minorEastAsia"/>
          <w:noProof/>
          <w:sz w:val="24"/>
        </w:rPr>
      </w:pPr>
      <w:r>
        <w:rPr>
          <w:rFonts w:asciiTheme="minorEastAsia" w:hAnsiTheme="minorEastAsia" w:hint="eastAsia"/>
          <w:noProof/>
          <w:sz w:val="24"/>
        </w:rPr>
        <w:t xml:space="preserve">점 D: X + Y = 2,.5의 Y절편 </w:t>
      </w:r>
      <w:r>
        <w:rPr>
          <w:rFonts w:asciiTheme="minorEastAsia" w:hAnsiTheme="minorEastAsia" w:hint="eastAsia"/>
          <w:noProof/>
          <w:sz w:val="24"/>
        </w:rPr>
        <w:t>→</w:t>
      </w:r>
      <w:r>
        <w:rPr>
          <w:rFonts w:asciiTheme="minorEastAsia" w:hAnsiTheme="minorEastAsia" w:hint="eastAsia"/>
          <w:noProof/>
          <w:sz w:val="24"/>
        </w:rPr>
        <w:t xml:space="preserve"> (0, 2.5)</w:t>
      </w:r>
    </w:p>
    <w:p w14:paraId="4F14C288" w14:textId="77777777" w:rsidR="00D2691F" w:rsidRDefault="00D2691F" w:rsidP="00D2691F">
      <w:pPr>
        <w:ind w:left="440"/>
        <w:rPr>
          <w:rFonts w:asciiTheme="minorEastAsia" w:hAnsiTheme="minorEastAsia"/>
          <w:sz w:val="24"/>
        </w:rPr>
      </w:pPr>
    </w:p>
    <w:p w14:paraId="0CBAF8DA" w14:textId="4D70A6E5" w:rsidR="00D810E1" w:rsidRDefault="00D810E1" w:rsidP="00D810E1">
      <w:pPr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noProof/>
          <w:sz w:val="24"/>
        </w:rPr>
        <w:lastRenderedPageBreak/>
        <w:drawing>
          <wp:anchor distT="0" distB="0" distL="114300" distR="114300" simplePos="0" relativeHeight="251658240" behindDoc="0" locked="0" layoutInCell="1" allowOverlap="1" wp14:anchorId="55375B45" wp14:editId="75BF79A0">
            <wp:simplePos x="0" y="0"/>
            <wp:positionH relativeFrom="margin">
              <wp:align>right</wp:align>
            </wp:positionH>
            <wp:positionV relativeFrom="paragraph">
              <wp:posOffset>98</wp:posOffset>
            </wp:positionV>
            <wp:extent cx="5723890" cy="5064125"/>
            <wp:effectExtent l="0" t="0" r="0" b="3175"/>
            <wp:wrapSquare wrapText="bothSides"/>
            <wp:docPr id="106871808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06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B76558" w14:textId="07BBDD36" w:rsidR="00D2691F" w:rsidRDefault="00D2691F" w:rsidP="00D2691F">
      <w:pPr>
        <w:pStyle w:val="a6"/>
        <w:numPr>
          <w:ilvl w:val="0"/>
          <w:numId w:val="5"/>
        </w:numPr>
        <w:rPr>
          <w:rFonts w:asciiTheme="minorEastAsia" w:hAnsiTheme="minorEastAsia"/>
          <w:sz w:val="24"/>
        </w:rPr>
      </w:pPr>
      <w:r w:rsidRPr="00D2691F">
        <w:rPr>
          <w:rFonts w:asciiTheme="minorEastAsia" w:hAnsiTheme="minorEastAsia" w:hint="eastAsia"/>
          <w:sz w:val="24"/>
        </w:rPr>
        <w:t>최적해 도출(Optimization)</w:t>
      </w:r>
    </w:p>
    <w:p w14:paraId="02ED5294" w14:textId="293DE9AD" w:rsidR="00D2691F" w:rsidRDefault="00D2691F" w:rsidP="00D2691F">
      <w:pPr>
        <w:pStyle w:val="a6"/>
        <w:ind w:left="80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각 꼭짓점의 좌표를 목표 함수 Z에 대입 하여 어떤 값이 가장 작은지를 확인합니</w:t>
      </w:r>
      <w:r w:rsidR="00E85A85">
        <w:rPr>
          <w:rFonts w:asciiTheme="minorEastAsia" w:hAnsiTheme="minorEastAsia" w:hint="eastAsia"/>
          <w:sz w:val="24"/>
        </w:rPr>
        <w:t>다.</w:t>
      </w:r>
    </w:p>
    <w:p w14:paraId="133170D2" w14:textId="6D858155" w:rsidR="00E85A85" w:rsidRDefault="00E85A85" w:rsidP="00D2691F">
      <w:pPr>
        <w:pStyle w:val="a6"/>
        <w:ind w:left="800"/>
        <w:rPr>
          <w:rFonts w:asciiTheme="minorEastAsia" w:hAnsiTheme="minorEastAsia"/>
          <w:sz w:val="24"/>
        </w:rPr>
      </w:pPr>
    </w:p>
    <w:tbl>
      <w:tblPr>
        <w:tblStyle w:val="10"/>
        <w:tblW w:w="0" w:type="auto"/>
        <w:tblInd w:w="402" w:type="dxa"/>
        <w:tblLook w:val="04A0" w:firstRow="1" w:lastRow="0" w:firstColumn="1" w:lastColumn="0" w:noHBand="0" w:noVBand="1"/>
      </w:tblPr>
      <w:tblGrid>
        <w:gridCol w:w="1322"/>
        <w:gridCol w:w="1508"/>
        <w:gridCol w:w="3333"/>
        <w:gridCol w:w="2053"/>
      </w:tblGrid>
      <w:tr w:rsidR="00E85A85" w14:paraId="0B3E7E97" w14:textId="77777777" w:rsidTr="00E85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</w:tcPr>
          <w:p w14:paraId="495B592C" w14:textId="43FB9577" w:rsidR="00E85A85" w:rsidRDefault="00E85A85" w:rsidP="00E85A85">
            <w:pPr>
              <w:pStyle w:val="a6"/>
              <w:ind w:left="0"/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꼭짓점</w:t>
            </w:r>
          </w:p>
        </w:tc>
        <w:tc>
          <w:tcPr>
            <w:tcW w:w="1508" w:type="dxa"/>
          </w:tcPr>
          <w:p w14:paraId="5078B85D" w14:textId="428D35EC" w:rsidR="00E85A85" w:rsidRDefault="00E85A85" w:rsidP="00E85A85">
            <w:pPr>
              <w:pStyle w:val="a6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(</w:t>
            </w:r>
            <w:r>
              <w:rPr>
                <w:rFonts w:asciiTheme="minorEastAsia" w:hAnsiTheme="minorEastAsia"/>
                <w:sz w:val="24"/>
              </w:rPr>
              <w:t>X</w:t>
            </w:r>
            <w:r>
              <w:rPr>
                <w:rFonts w:asciiTheme="minorEastAsia" w:hAnsiTheme="minorEastAsia" w:hint="eastAsia"/>
                <w:sz w:val="24"/>
              </w:rPr>
              <w:t>, Y)좌표</w:t>
            </w:r>
          </w:p>
        </w:tc>
        <w:tc>
          <w:tcPr>
            <w:tcW w:w="3333" w:type="dxa"/>
          </w:tcPr>
          <w:p w14:paraId="42459749" w14:textId="2B28B94E" w:rsidR="00E85A85" w:rsidRDefault="00E85A85" w:rsidP="00E85A85">
            <w:pPr>
              <w:pStyle w:val="a6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목표함수 Z(시간)</w:t>
            </w:r>
          </w:p>
        </w:tc>
        <w:tc>
          <w:tcPr>
            <w:tcW w:w="2053" w:type="dxa"/>
          </w:tcPr>
          <w:p w14:paraId="02C99AA6" w14:textId="461221DB" w:rsidR="00E85A85" w:rsidRDefault="00E85A85" w:rsidP="00E85A85">
            <w:pPr>
              <w:pStyle w:val="a6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출동시간(분)</w:t>
            </w:r>
          </w:p>
        </w:tc>
      </w:tr>
      <w:tr w:rsidR="00E85A85" w14:paraId="1760A871" w14:textId="77777777" w:rsidTr="00E85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</w:tcPr>
          <w:p w14:paraId="778B27BE" w14:textId="01CC50F8" w:rsidR="00E85A85" w:rsidRDefault="00E85A85" w:rsidP="00E85A85">
            <w:pPr>
              <w:pStyle w:val="a6"/>
              <w:ind w:left="0"/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A</w:t>
            </w:r>
          </w:p>
        </w:tc>
        <w:tc>
          <w:tcPr>
            <w:tcW w:w="1508" w:type="dxa"/>
          </w:tcPr>
          <w:p w14:paraId="3080A065" w14:textId="3A2C2464" w:rsidR="00E85A85" w:rsidRDefault="00E85A85" w:rsidP="00E85A85">
            <w:pPr>
              <w:pStyle w:val="a6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(1, 1.5)</w:t>
            </w:r>
          </w:p>
        </w:tc>
        <w:tc>
          <w:tcPr>
            <w:tcW w:w="3333" w:type="dxa"/>
          </w:tcPr>
          <w:p w14:paraId="5196217A" w14:textId="55797A94" w:rsidR="00E85A85" w:rsidRDefault="00E85A85" w:rsidP="00E85A85">
            <w:pPr>
              <w:pStyle w:val="a6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1/60 + 1.5/45 = 0.05</w:t>
            </w:r>
          </w:p>
        </w:tc>
        <w:tc>
          <w:tcPr>
            <w:tcW w:w="2053" w:type="dxa"/>
          </w:tcPr>
          <w:p w14:paraId="078F168C" w14:textId="7EBFAE86" w:rsidR="00E85A85" w:rsidRDefault="00E85A85" w:rsidP="00E85A85">
            <w:pPr>
              <w:pStyle w:val="a6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3분</w:t>
            </w:r>
          </w:p>
        </w:tc>
      </w:tr>
      <w:tr w:rsidR="00E85A85" w14:paraId="32625B40" w14:textId="77777777" w:rsidTr="00E85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</w:tcPr>
          <w:p w14:paraId="722AB7A3" w14:textId="41FBF583" w:rsidR="00E85A85" w:rsidRDefault="00E85A85" w:rsidP="00E85A85">
            <w:pPr>
              <w:pStyle w:val="a6"/>
              <w:ind w:left="0"/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B</w:t>
            </w:r>
          </w:p>
        </w:tc>
        <w:tc>
          <w:tcPr>
            <w:tcW w:w="1508" w:type="dxa"/>
          </w:tcPr>
          <w:p w14:paraId="6BD3D815" w14:textId="6887A6D4" w:rsidR="00E85A85" w:rsidRDefault="00E85A85" w:rsidP="00E85A85">
            <w:pPr>
              <w:pStyle w:val="a6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(2.4, 3.6)</w:t>
            </w:r>
          </w:p>
        </w:tc>
        <w:tc>
          <w:tcPr>
            <w:tcW w:w="3333" w:type="dxa"/>
          </w:tcPr>
          <w:p w14:paraId="39157ED0" w14:textId="30749050" w:rsidR="00E85A85" w:rsidRDefault="00E85A85" w:rsidP="00E85A85">
            <w:pPr>
              <w:pStyle w:val="a6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2.4/60 + 3.6/45 = 0.12</w:t>
            </w:r>
          </w:p>
        </w:tc>
        <w:tc>
          <w:tcPr>
            <w:tcW w:w="2053" w:type="dxa"/>
          </w:tcPr>
          <w:p w14:paraId="08AEBBAC" w14:textId="22AB216A" w:rsidR="00E85A85" w:rsidRDefault="00E85A85" w:rsidP="00E85A85">
            <w:pPr>
              <w:pStyle w:val="a6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7.2분</w:t>
            </w:r>
          </w:p>
        </w:tc>
      </w:tr>
      <w:tr w:rsidR="00E85A85" w14:paraId="57186D2A" w14:textId="77777777" w:rsidTr="00E85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</w:tcPr>
          <w:p w14:paraId="02536EB6" w14:textId="7A0667BF" w:rsidR="00E85A85" w:rsidRDefault="00E85A85" w:rsidP="00E85A85">
            <w:pPr>
              <w:pStyle w:val="a6"/>
              <w:ind w:left="0"/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C</w:t>
            </w:r>
          </w:p>
        </w:tc>
        <w:tc>
          <w:tcPr>
            <w:tcW w:w="1508" w:type="dxa"/>
          </w:tcPr>
          <w:p w14:paraId="55CAE208" w14:textId="0417033F" w:rsidR="00E85A85" w:rsidRDefault="00E85A85" w:rsidP="00E85A85">
            <w:pPr>
              <w:pStyle w:val="a6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(0, 2.5)</w:t>
            </w:r>
          </w:p>
        </w:tc>
        <w:tc>
          <w:tcPr>
            <w:tcW w:w="3333" w:type="dxa"/>
          </w:tcPr>
          <w:p w14:paraId="634E234D" w14:textId="5D9891AC" w:rsidR="00E85A85" w:rsidRDefault="00E85A85" w:rsidP="00E85A85">
            <w:pPr>
              <w:pStyle w:val="a6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0 + 6/45 ≒ 0.1333</w:t>
            </w:r>
          </w:p>
        </w:tc>
        <w:tc>
          <w:tcPr>
            <w:tcW w:w="2053" w:type="dxa"/>
          </w:tcPr>
          <w:p w14:paraId="47AD1C03" w14:textId="1BA140B5" w:rsidR="00E85A85" w:rsidRDefault="00E85A85" w:rsidP="00E85A85">
            <w:pPr>
              <w:pStyle w:val="a6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8분</w:t>
            </w:r>
          </w:p>
        </w:tc>
      </w:tr>
      <w:tr w:rsidR="00E85A85" w14:paraId="30DFA92E" w14:textId="77777777" w:rsidTr="00E85A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</w:tcPr>
          <w:p w14:paraId="5F20C86F" w14:textId="62C6FD53" w:rsidR="00E85A85" w:rsidRDefault="00E85A85" w:rsidP="00E85A85">
            <w:pPr>
              <w:pStyle w:val="a6"/>
              <w:ind w:left="0"/>
              <w:jc w:val="center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D</w:t>
            </w:r>
          </w:p>
        </w:tc>
        <w:tc>
          <w:tcPr>
            <w:tcW w:w="1508" w:type="dxa"/>
          </w:tcPr>
          <w:p w14:paraId="07B644E9" w14:textId="6B6C3414" w:rsidR="00E85A85" w:rsidRDefault="00E85A85" w:rsidP="00E85A85">
            <w:pPr>
              <w:pStyle w:val="a6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(0, 6)</w:t>
            </w:r>
          </w:p>
        </w:tc>
        <w:tc>
          <w:tcPr>
            <w:tcW w:w="3333" w:type="dxa"/>
          </w:tcPr>
          <w:p w14:paraId="767E5869" w14:textId="3529B1FC" w:rsidR="00E85A85" w:rsidRDefault="00E85A85" w:rsidP="00E85A85">
            <w:pPr>
              <w:pStyle w:val="a6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0 + 2.5/45 ≒ 0.0556</w:t>
            </w:r>
          </w:p>
        </w:tc>
        <w:tc>
          <w:tcPr>
            <w:tcW w:w="2053" w:type="dxa"/>
          </w:tcPr>
          <w:p w14:paraId="6812B611" w14:textId="4EBD9FDF" w:rsidR="00E85A85" w:rsidRDefault="00E85A85" w:rsidP="00E85A85">
            <w:pPr>
              <w:pStyle w:val="a6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hint="eastAsia"/>
                <w:sz w:val="24"/>
              </w:rPr>
            </w:pPr>
            <w:r>
              <w:rPr>
                <w:rFonts w:asciiTheme="minorEastAsia" w:hAnsiTheme="minorEastAsia" w:hint="eastAsia"/>
                <w:sz w:val="24"/>
              </w:rPr>
              <w:t>3.33분</w:t>
            </w:r>
          </w:p>
        </w:tc>
      </w:tr>
    </w:tbl>
    <w:p w14:paraId="5D909D0B" w14:textId="52DA9D93" w:rsidR="00E85A85" w:rsidRDefault="00E85A85" w:rsidP="00D2691F">
      <w:pPr>
        <w:pStyle w:val="a6"/>
        <w:ind w:left="800"/>
        <w:rPr>
          <w:rFonts w:asciiTheme="minorEastAsia" w:hAnsiTheme="minorEastAsia"/>
          <w:sz w:val="24"/>
        </w:rPr>
      </w:pPr>
    </w:p>
    <w:p w14:paraId="5DB28B85" w14:textId="580AD704" w:rsidR="004E7CE1" w:rsidRDefault="004E7CE1" w:rsidP="004E7CE1">
      <w:pPr>
        <w:pStyle w:val="a6"/>
        <w:numPr>
          <w:ilvl w:val="0"/>
          <w:numId w:val="5"/>
        </w:numPr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결론</w:t>
      </w:r>
    </w:p>
    <w:p w14:paraId="77A10C8C" w14:textId="4F68545E" w:rsidR="004E7CE1" w:rsidRDefault="004E7CE1" w:rsidP="004E7CE1">
      <w:pPr>
        <w:pStyle w:val="a6"/>
        <w:ind w:left="80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 xml:space="preserve">경찰차가 가장 빠르게 출동할 수 있는 최적의 순찰 구역은 가로 1.0마일, </w:t>
      </w:r>
      <w:r>
        <w:rPr>
          <w:rFonts w:asciiTheme="minorEastAsia" w:hAnsiTheme="minorEastAsia" w:hint="eastAsia"/>
          <w:sz w:val="24"/>
        </w:rPr>
        <w:lastRenderedPageBreak/>
        <w:t>세로 1.5마일인 직사각형으로, 이 때의 평균 출동 시간은 3분으로 최소화</w:t>
      </w:r>
      <w:r>
        <w:rPr>
          <w:rFonts w:asciiTheme="minorEastAsia" w:hAnsiTheme="minorEastAsia"/>
          <w:sz w:val="24"/>
        </w:rPr>
        <w:t>됩니다</w:t>
      </w:r>
      <w:r>
        <w:rPr>
          <w:rFonts w:asciiTheme="minorEastAsia" w:hAnsiTheme="minorEastAsia" w:hint="eastAsia"/>
          <w:sz w:val="24"/>
        </w:rPr>
        <w:t>.</w:t>
      </w:r>
    </w:p>
    <w:p w14:paraId="7F6636F0" w14:textId="3CDB88FC" w:rsidR="004E7CE1" w:rsidRPr="00D2691F" w:rsidRDefault="004E7CE1" w:rsidP="004E7CE1">
      <w:pPr>
        <w:pStyle w:val="a6"/>
        <w:ind w:left="80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cf.</w:t>
      </w:r>
      <w:r w:rsidR="00D810E1">
        <w:rPr>
          <w:rFonts w:asciiTheme="minorEastAsia" w:hAnsiTheme="minorEastAsia" w:hint="eastAsia"/>
          <w:sz w:val="24"/>
        </w:rPr>
        <w:t xml:space="preserve"> </w:t>
      </w:r>
      <w:r>
        <w:rPr>
          <w:rFonts w:asciiTheme="minorEastAsia" w:hAnsiTheme="minorEastAsia" w:hint="eastAsia"/>
          <w:sz w:val="24"/>
        </w:rPr>
        <w:t>그래프에서 X=0인 지점(점C, D)은 이론적인 꼭짓점으로 최솟값 계산의 편의상 닫힌 구간으로 설정했을 뿐</w:t>
      </w:r>
      <w:r w:rsidR="00D810E1">
        <w:rPr>
          <w:rFonts w:asciiTheme="minorEastAsia" w:hAnsiTheme="minorEastAsia" w:hint="eastAsia"/>
          <w:sz w:val="24"/>
        </w:rPr>
        <w:t>,</w:t>
      </w:r>
      <w:r>
        <w:rPr>
          <w:rFonts w:asciiTheme="minorEastAsia" w:hAnsiTheme="minorEastAsia" w:hint="eastAsia"/>
          <w:sz w:val="24"/>
        </w:rPr>
        <w:t xml:space="preserve"> 가로 길이가 0인 구역은 현실적이지 않습니다.</w:t>
      </w:r>
    </w:p>
    <w:sectPr w:rsidR="004E7CE1" w:rsidRPr="00D2691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A1312"/>
    <w:multiLevelType w:val="hybridMultilevel"/>
    <w:tmpl w:val="963C03DE"/>
    <w:lvl w:ilvl="0" w:tplc="2B5E0128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61F7DB0"/>
    <w:multiLevelType w:val="multilevel"/>
    <w:tmpl w:val="58D0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19AF"/>
    <w:multiLevelType w:val="hybridMultilevel"/>
    <w:tmpl w:val="0A5499A6"/>
    <w:lvl w:ilvl="0" w:tplc="C8F87B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AD675D"/>
    <w:multiLevelType w:val="multilevel"/>
    <w:tmpl w:val="53E6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AB5CDA"/>
    <w:multiLevelType w:val="hybridMultilevel"/>
    <w:tmpl w:val="CFC43E60"/>
    <w:lvl w:ilvl="0" w:tplc="A5FC21E6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4126188C"/>
    <w:multiLevelType w:val="multilevel"/>
    <w:tmpl w:val="E252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40D85"/>
    <w:multiLevelType w:val="hybridMultilevel"/>
    <w:tmpl w:val="2F60FFD2"/>
    <w:lvl w:ilvl="0" w:tplc="BEE00F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491457896">
    <w:abstractNumId w:val="5"/>
  </w:num>
  <w:num w:numId="2" w16cid:durableId="191575183">
    <w:abstractNumId w:val="1"/>
  </w:num>
  <w:num w:numId="3" w16cid:durableId="1139303196">
    <w:abstractNumId w:val="3"/>
  </w:num>
  <w:num w:numId="4" w16cid:durableId="2116706693">
    <w:abstractNumId w:val="2"/>
  </w:num>
  <w:num w:numId="5" w16cid:durableId="418135419">
    <w:abstractNumId w:val="6"/>
  </w:num>
  <w:num w:numId="6" w16cid:durableId="159783317">
    <w:abstractNumId w:val="0"/>
  </w:num>
  <w:num w:numId="7" w16cid:durableId="1184594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4BB"/>
    <w:rsid w:val="002444BB"/>
    <w:rsid w:val="003345F0"/>
    <w:rsid w:val="004E7CE1"/>
    <w:rsid w:val="0084420B"/>
    <w:rsid w:val="00962805"/>
    <w:rsid w:val="00C937CC"/>
    <w:rsid w:val="00D2691F"/>
    <w:rsid w:val="00D810E1"/>
    <w:rsid w:val="00DB15E2"/>
    <w:rsid w:val="00E82E1E"/>
    <w:rsid w:val="00E8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7E92F"/>
  <w15:chartTrackingRefBased/>
  <w15:docId w15:val="{4385C684-88FE-4081-BE32-D5394153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444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44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44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44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44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44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44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44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444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444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444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444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444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444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444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444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444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444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4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44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444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4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444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44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44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4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444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44BB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2444BB"/>
    <w:rPr>
      <w:color w:val="666666"/>
    </w:rPr>
  </w:style>
  <w:style w:type="table" w:styleId="ab">
    <w:name w:val="Table Grid"/>
    <w:basedOn w:val="a1"/>
    <w:uiPriority w:val="39"/>
    <w:rsid w:val="00E85A8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E85A8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A3915-6911-42D1-9BAD-826A27C89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김선우</dc:creator>
  <cp:keywords/>
  <dc:description/>
  <cp:lastModifiedBy>김선우</cp:lastModifiedBy>
  <cp:revision>2</cp:revision>
  <dcterms:created xsi:type="dcterms:W3CDTF">2026-03-12T23:44:00Z</dcterms:created>
  <dcterms:modified xsi:type="dcterms:W3CDTF">2026-03-13T00:51:00Z</dcterms:modified>
</cp:coreProperties>
</file>