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crash</w:t>
      </w:r>
      <w:r>
        <w:t xml:space="preserve"> </w:t>
      </w:r>
      <w:r>
        <w:t xml:space="preserve">course</w:t>
      </w:r>
      <w:r>
        <w:t xml:space="preserve"> </w:t>
      </w:r>
      <w:r>
        <w:t xml:space="preserve">goals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FirstParagraph"/>
      </w:pPr>
      <w:r>
        <w:t xml:space="preserve">Things to be able to do:</w:t>
      </w:r>
    </w:p>
    <w:p>
      <w:pPr>
        <w:pStyle w:val="Heading3"/>
      </w:pPr>
      <w:bookmarkStart w:id="22" w:name="read-in-your-data"/>
      <w:bookmarkEnd w:id="22"/>
      <w:r>
        <w:t xml:space="preserve">1) read in your data</w:t>
      </w:r>
    </w:p>
    <w:p>
      <w:pPr>
        <w:pStyle w:val="SourceCode"/>
      </w:pPr>
      <w:r>
        <w:rPr>
          <w:rStyle w:val="NormalTok"/>
        </w:rPr>
        <w:t xml:space="preserve">batdat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#or </w:t>
      </w:r>
      <w:r>
        <w:br w:type="textWrapping"/>
      </w:r>
      <w:r>
        <w:rPr>
          <w:rStyle w:val="CommentTok"/>
        </w:rPr>
        <w:t xml:space="preserve">#batdat = read.csv("Users/klangwig/Dropbox/teaching/bat_data.csv")</w:t>
      </w:r>
    </w:p>
    <w:p>
      <w:pPr>
        <w:pStyle w:val="Heading3"/>
      </w:pPr>
      <w:bookmarkStart w:id="23" w:name="load-and-install-packages"/>
      <w:bookmarkEnd w:id="23"/>
      <w:r>
        <w:t xml:space="preserve">2) load and install packages</w:t>
      </w:r>
    </w:p>
    <w:p>
      <w:pPr>
        <w:pStyle w:val="SourceCode"/>
      </w:pPr>
      <w:r>
        <w:rPr>
          <w:rStyle w:val="CommentTok"/>
        </w:rPr>
        <w:t xml:space="preserve">#install.packages("ggplot2") #install a package (or use GUI system)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#load a package before use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Heading3"/>
      </w:pPr>
      <w:bookmarkStart w:id="24" w:name="get-help"/>
      <w:bookmarkEnd w:id="24"/>
      <w:r>
        <w:t xml:space="preserve">3) get help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StringTok"/>
        </w:rPr>
        <w:t xml:space="preserve">"unique"</w:t>
      </w:r>
    </w:p>
    <w:p>
      <w:pPr>
        <w:pStyle w:val="Heading3"/>
      </w:pPr>
      <w:bookmarkStart w:id="25" w:name="examine-your-data"/>
      <w:bookmarkEnd w:id="25"/>
      <w:r>
        <w:t xml:space="preserve">4) examine your data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(batdat$species)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(batdat)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(batdat)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(batdat)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(batdat)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(batdat)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(batdat)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(batdat)</w:t>
      </w:r>
    </w:p>
    <w:p>
      <w:pPr>
        <w:pStyle w:val="Heading3"/>
      </w:pPr>
      <w:bookmarkStart w:id="26" w:name="do-a-calculation-with-your-data"/>
      <w:bookmarkEnd w:id="26"/>
      <w:r>
        <w:t xml:space="preserve">5) do a calculation with your data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(batdat$gdL)</w:t>
      </w:r>
      <w:r>
        <w:br w:type="textWrapping"/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(batdat$gdL)</w:t>
      </w:r>
      <w:r>
        <w:br w:type="textWrapping"/>
      </w:r>
      <w:r>
        <w:rPr>
          <w:rStyle w:val="DecValTok"/>
        </w:rPr>
        <w:t xml:space="preserve">3+3</w:t>
      </w:r>
      <w:r>
        <w:br w:type="textWrapping"/>
      </w:r>
      <w:r>
        <w:rPr>
          <w:rStyle w:val="NormalTok"/>
        </w:rPr>
        <w:t xml:space="preserve">batdat$temp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Heading3"/>
      </w:pPr>
      <w:bookmarkStart w:id="27" w:name="make-a-new-column"/>
      <w:bookmarkEnd w:id="27"/>
      <w:r>
        <w:t xml:space="preserve">6) make a new column</w:t>
      </w:r>
    </w:p>
    <w:p>
      <w:pPr>
        <w:pStyle w:val="SourceCode"/>
      </w:pPr>
      <w:r>
        <w:rPr>
          <w:rStyle w:val="NormalTok"/>
        </w:rPr>
        <w:t xml:space="preserve">batdat$log.loads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(batdat$gdL) </w:t>
      </w:r>
      <w:r>
        <w:rPr>
          <w:rStyle w:val="CommentTok"/>
        </w:rPr>
        <w:t xml:space="preserve">#make a new column that is the log of this column</w:t>
      </w:r>
    </w:p>
    <w:p>
      <w:pPr>
        <w:pStyle w:val="Heading3"/>
      </w:pPr>
      <w:bookmarkStart w:id="28" w:name="subset-data---using-subset-or-square-brackets"/>
      <w:bookmarkEnd w:id="28"/>
      <w:r>
        <w:t xml:space="preserve">7) subset data - using subset(), or square brackets []</w:t>
      </w:r>
    </w:p>
    <w:p>
      <w:pPr>
        <w:pStyle w:val="SourceCode"/>
      </w:pPr>
      <w:r>
        <w:rPr>
          <w:rStyle w:val="CommentTok"/>
        </w:rPr>
        <w:t xml:space="preserve">#using subset</w:t>
      </w:r>
      <w:r>
        <w:br w:type="textWrapping"/>
      </w:r>
      <w:r>
        <w:rPr>
          <w:rStyle w:val="NormalTok"/>
        </w:rPr>
        <w:t xml:space="preserve">MYSE.dat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(batdat, species==</w:t>
      </w:r>
      <w:r>
        <w:rPr>
          <w:rStyle w:val="StringTok"/>
        </w:rPr>
        <w:t xml:space="preserve">"MYSE"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 factor/character, so need == and quotes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(MYSE.dat) </w:t>
      </w:r>
      <w:r>
        <w:rPr>
          <w:rStyle w:val="CommentTok"/>
        </w:rPr>
        <w:t xml:space="preserve">#what are the dimensions of the new data frame?</w:t>
      </w:r>
    </w:p>
    <w:p>
      <w:pPr>
        <w:pStyle w:val="SourceCode"/>
      </w:pPr>
      <w:r>
        <w:rPr>
          <w:rStyle w:val="VerbatimChar"/>
        </w:rPr>
        <w:t xml:space="preserve">## [1] 12 12</w:t>
      </w:r>
    </w:p>
    <w:p>
      <w:pPr>
        <w:pStyle w:val="SourceCode"/>
      </w:pPr>
      <w:r>
        <w:rPr>
          <w:rStyle w:val="NormalTok"/>
        </w:rPr>
        <w:t xml:space="preserve">warm.temps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(batdat, temp&gt;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 number, so no quotes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(warm.temps)</w:t>
      </w:r>
    </w:p>
    <w:p>
      <w:pPr>
        <w:pStyle w:val="SourceCode"/>
      </w:pPr>
      <w:r>
        <w:rPr>
          <w:rStyle w:val="VerbatimChar"/>
        </w:rPr>
        <w:t xml:space="preserve">## [1] 258  12</w:t>
      </w:r>
    </w:p>
    <w:p>
      <w:pPr>
        <w:pStyle w:val="SourceCode"/>
      </w:pPr>
      <w:r>
        <w:rPr>
          <w:rStyle w:val="CommentTok"/>
        </w:rPr>
        <w:t xml:space="preserve">#same thing using square brackets (say "where")</w:t>
      </w:r>
      <w:r>
        <w:br w:type="textWrapping"/>
      </w:r>
      <w:r>
        <w:rPr>
          <w:rStyle w:val="NormalTok"/>
        </w:rPr>
        <w:t xml:space="preserve">MYSE.dat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batdat[batdat$species==</w:t>
      </w:r>
      <w:r>
        <w:rPr>
          <w:rStyle w:val="StringTok"/>
        </w:rPr>
        <w:t xml:space="preserve">"MYSE"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(MYSE.dat)</w:t>
      </w:r>
    </w:p>
    <w:p>
      <w:pPr>
        <w:pStyle w:val="SourceCode"/>
      </w:pPr>
      <w:r>
        <w:rPr>
          <w:rStyle w:val="VerbatimChar"/>
        </w:rPr>
        <w:t xml:space="preserve">## [1] 12 12</w:t>
      </w:r>
    </w:p>
    <w:p>
      <w:pPr>
        <w:pStyle w:val="SourceCode"/>
      </w:pPr>
      <w:r>
        <w:rPr>
          <w:rStyle w:val="NormalTok"/>
        </w:rPr>
        <w:t xml:space="preserve">warm.temps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batdat[batdat$temp&gt;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</w:p>
    <w:p>
      <w:pPr>
        <w:pStyle w:val="Heading3"/>
      </w:pPr>
      <w:bookmarkStart w:id="29" w:name="use-aggregate-or-table-to-summarize-some-data"/>
      <w:bookmarkEnd w:id="29"/>
      <w:r>
        <w:t xml:space="preserve">8) use aggregate or table to summarize some data</w:t>
      </w:r>
    </w:p>
    <w:p>
      <w:pPr>
        <w:pStyle w:val="SourceCode"/>
      </w:pPr>
      <w:r>
        <w:rPr>
          <w:rStyle w:val="NormalTok"/>
        </w:rPr>
        <w:t xml:space="preserve">bat.summary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(log.loads~species,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batdat) </w:t>
      </w:r>
      <w:r>
        <w:rPr>
          <w:rStyle w:val="CommentTok"/>
        </w:rPr>
        <w:t xml:space="preserve">#aggregate data using the mean to give fungal loads by species</w:t>
      </w:r>
      <w:r>
        <w:br w:type="textWrapping"/>
      </w:r>
      <w:r>
        <w:rPr>
          <w:rStyle w:val="NormalTok"/>
        </w:rPr>
        <w:t xml:space="preserve">bat.summary</w:t>
      </w:r>
    </w:p>
    <w:p>
      <w:pPr>
        <w:pStyle w:val="SourceCode"/>
      </w:pPr>
      <w:r>
        <w:rPr>
          <w:rStyle w:val="VerbatimChar"/>
        </w:rPr>
        <w:t xml:space="preserve">##     species log.loads</w:t>
      </w:r>
      <w:r>
        <w:br w:type="textWrapping"/>
      </w:r>
      <w:r>
        <w:rPr>
          <w:rStyle w:val="VerbatimChar"/>
        </w:rPr>
        <w:t xml:space="preserve">## 1      EPFU -3.642464</w:t>
      </w:r>
      <w:r>
        <w:br w:type="textWrapping"/>
      </w:r>
      <w:r>
        <w:rPr>
          <w:rStyle w:val="VerbatimChar"/>
        </w:rPr>
        <w:t xml:space="preserve">## 2      MYLU -3.026398</w:t>
      </w:r>
      <w:r>
        <w:br w:type="textWrapping"/>
      </w:r>
      <w:r>
        <w:rPr>
          <w:rStyle w:val="VerbatimChar"/>
        </w:rPr>
        <w:t xml:space="preserve">## 3      MYSE -3.688292</w:t>
      </w:r>
      <w:r>
        <w:br w:type="textWrapping"/>
      </w:r>
      <w:r>
        <w:rPr>
          <w:rStyle w:val="VerbatimChar"/>
        </w:rPr>
        <w:t xml:space="preserve">## 4      PESU -2.039707</w:t>
      </w:r>
      <w:r>
        <w:br w:type="textWrapping"/>
      </w:r>
      <w:r>
        <w:rPr>
          <w:rStyle w:val="VerbatimChar"/>
        </w:rPr>
        <w:t xml:space="preserve">## 5 SUBSTRATE -4.110905</w:t>
      </w:r>
    </w:p>
    <w:p>
      <w:pPr>
        <w:pStyle w:val="Heading3"/>
      </w:pPr>
      <w:bookmarkStart w:id="30" w:name="make-a-histogram-of-a-column-in-your-data"/>
      <w:bookmarkEnd w:id="30"/>
      <w:r>
        <w:t xml:space="preserve">9) make a histogram of a column in your data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(batdat$log.loads)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crashcourse_goal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write-out-a-dataframe"/>
      <w:bookmarkEnd w:id="32"/>
      <w:r>
        <w:t xml:space="preserve">10) write out a dataframe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(bat.summary, </w:t>
      </w:r>
      <w:r>
        <w:rPr>
          <w:rStyle w:val="StringTok"/>
        </w:rPr>
        <w:t xml:space="preserve">"bat.summary.csv"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Heading3"/>
      </w:pPr>
      <w:bookmarkStart w:id="33" w:name="save-script-close-r-without-saving-workspace"/>
      <w:bookmarkEnd w:id="33"/>
      <w:r>
        <w:t xml:space="preserve">11) save script, close R</w:t>
      </w:r>
      <w:r>
        <w:t xml:space="preserve"> </w:t>
      </w:r>
      <w:r>
        <w:rPr>
          <w:b/>
        </w:rPr>
        <w:t xml:space="preserve">without saving workspace</w:t>
      </w:r>
    </w:p>
    <w:p>
      <w:pPr>
        <w:pStyle w:val="Heading3"/>
      </w:pPr>
      <w:bookmarkStart w:id="34" w:name="re-open-r-repeat-the-same-thing-by-re-running-your-script-after-clearing-your-workspace"/>
      <w:bookmarkEnd w:id="34"/>
      <w:r>
        <w:t xml:space="preserve">12) re-open R, repeat the same thing by re-running your script after clearing your workspace</w:t>
      </w:r>
    </w:p>
    <w:p>
      <w:pPr>
        <w:pStyle w:val="Heading3"/>
      </w:pPr>
      <w:bookmarkStart w:id="35" w:name="helpful-links"/>
      <w:bookmarkEnd w:id="35"/>
      <w:r>
        <w:t xml:space="preserve">Helpful links: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https://greggilbertlab.sites.ucsc.edu/teaching/rtransition/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https://www.statmethods.net/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d5d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36" Target="https://greggilbertlab.sites.ucsc.edu/teaching/rtransition/" TargetMode="External" /><Relationship Type="http://schemas.openxmlformats.org/officeDocument/2006/relationships/hyperlink" Id="rId37" Target="https://www.statmethods.n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greggilbertlab.sites.ucsc.edu/teaching/rtransition/" TargetMode="External" /><Relationship Type="http://schemas.openxmlformats.org/officeDocument/2006/relationships/hyperlink" Id="rId37" Target="https://www.statmethod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crash course goals</dc:title>
  <dc:creator/>
  <dcterms:created xsi:type="dcterms:W3CDTF">2019-01-30T18:33:04Z</dcterms:created>
  <dcterms:modified xsi:type="dcterms:W3CDTF">2019-01-30T18:33:04Z</dcterms:modified>
</cp:coreProperties>
</file>