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DELHI POLICE - FIRST INFORMATION REPORT</w:t>
      </w:r>
    </w:p>
    <w:p>
      <w:r>
        <w:t>POLICE STATION: Hauz Khas PS, South District, New Delhi</w:t>
      </w:r>
    </w:p>
    <w:p>
      <w:r>
        <w:t>FIR NUMBER: FIR-2026-DL-00190 | CASE REF: CR-2026-HK-8812</w:t>
      </w:r>
    </w:p>
    <w:p>
      <w:r>
        <w:t>STATUTES: Bharatiya Nyaya Sanhita Sec 309 (Robbery), Sec 311 (Deadly Weapon), Sec 3(5) (Joint Liability) | IPC 392, 397 | Arms Act 25/27</w:t>
      </w:r>
    </w:p>
    <w:p>
      <w:r>
        <w:t>OCCURRENCE OF OFFENCE: Date: 02-Mar-2026, Time: 23:15 hours at AIIMS Flyover Ring Road, South Delhi</w:t>
      </w:r>
    </w:p>
    <w:p>
      <w:r>
        <w:t>COMPLAINANT: Sunil Verma (Logistics Supervisor, SecureVault Cash Transit)</w:t>
      </w:r>
    </w:p>
    <w:p>
      <w:pPr>
        <w:pStyle w:val="Heading2"/>
      </w:pPr>
      <w:r>
        <w:t>Suspects &amp; Vehicles Identified:</w:t>
      </w:r>
    </w:p>
    <w:p>
      <w:r>
        <w:t>• Primary Person of Interest: Vikky Pehelwan (Alias: The Enforcer)</w:t>
      </w:r>
    </w:p>
    <w:p>
      <w:r>
        <w:t>• Accompanying Person of Interest: Unidentified Male associate</w:t>
      </w:r>
    </w:p>
    <w:p>
      <w:r>
        <w:t>• Suspect Escape Conveyance: White Toyota Fortuner HR-26-CR-4412 (Reported stolen)</w:t>
      </w:r>
    </w:p>
    <w:p>
      <w:r>
        <w:t>• Intercepted Cash Consignment: INR 45,00,000 in currency bundles</w:t>
      </w:r>
    </w:p>
    <w:p>
      <w:r>
        <w:t>• Cellular Contact Traced: +91 97182 99012</w:t>
      </w:r>
    </w:p>
    <w:p>
      <w:pPr>
        <w:pStyle w:val="Heading2"/>
      </w:pPr>
      <w:r>
        <w:t>Incident Summary Statement:</w:t>
      </w:r>
    </w:p>
    <w:p>
      <w:r>
        <w:t>On 02-Mar-2026 at 23:15 hours, while the cash van of SecureVault was transiting towards the AIIMS South Ring Road flyover, a white Fortuner HR-26-CR-4412 forcibly overtook and blocked the transit corridor. Two armed individuals exited displaying a country pistol (Desi Katta) and iron rods. The driver was assaulted and cash trunks containing INR 45 Lakhs were looted. The assailants fled towards the Gurgaon border toll. Witnesses identified the primary suspect matching the dossier of Vikky Pehelwan.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