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7E" w:rsidRPr="003623CB" w:rsidRDefault="0030597E" w:rsidP="0030597E">
      <w:pPr>
        <w:autoSpaceDE w:val="0"/>
        <w:snapToGrid w:val="0"/>
        <w:ind w:left="2880" w:firstLine="720"/>
        <w:rPr>
          <w:rFonts w:ascii="Times New Roman" w:hAnsi="Times New Roman" w:cs="Times New Roman"/>
          <w:b/>
          <w:bCs/>
          <w:color w:val="000000"/>
          <w:sz w:val="20"/>
        </w:rPr>
      </w:pPr>
      <w:r w:rsidRPr="003623CB">
        <w:rPr>
          <w:rFonts w:ascii="Times New Roman" w:hAnsi="Times New Roman" w:cs="Times New Roman"/>
          <w:b/>
          <w:bCs/>
          <w:color w:val="000000"/>
          <w:sz w:val="20"/>
        </w:rPr>
        <w:t xml:space="preserve">K. L. E. SOCIETY’S </w:t>
      </w:r>
    </w:p>
    <w:p w:rsidR="0030597E" w:rsidRPr="003623CB" w:rsidRDefault="0030597E" w:rsidP="0030597E">
      <w:pPr>
        <w:autoSpaceDE w:val="0"/>
        <w:jc w:val="center"/>
        <w:rPr>
          <w:rFonts w:ascii="Times New Roman" w:hAnsi="Times New Roman" w:cs="Times New Roman"/>
          <w:b/>
          <w:bCs/>
          <w:color w:val="000000"/>
          <w:sz w:val="32"/>
          <w:szCs w:val="32"/>
        </w:rPr>
      </w:pPr>
      <w:r w:rsidRPr="003623CB">
        <w:rPr>
          <w:rFonts w:ascii="Times New Roman" w:hAnsi="Times New Roman" w:cs="Times New Roman"/>
          <w:b/>
          <w:bCs/>
          <w:color w:val="000000"/>
          <w:sz w:val="32"/>
          <w:szCs w:val="32"/>
        </w:rPr>
        <w:t>B. V. BHOOMARADDI COLLEGE OF ENGINEERING &amp;</w:t>
      </w:r>
      <w:r w:rsidRPr="003623CB">
        <w:rPr>
          <w:rFonts w:ascii="Times New Roman" w:hAnsi="Times New Roman" w:cs="Times New Roman"/>
          <w:b/>
          <w:bCs/>
          <w:color w:val="000000"/>
          <w:sz w:val="28"/>
        </w:rPr>
        <w:t xml:space="preserve"> </w:t>
      </w:r>
      <w:r w:rsidRPr="003623CB">
        <w:rPr>
          <w:rFonts w:ascii="Times New Roman" w:hAnsi="Times New Roman" w:cs="Times New Roman"/>
          <w:b/>
          <w:bCs/>
          <w:color w:val="000000"/>
          <w:sz w:val="32"/>
          <w:szCs w:val="32"/>
        </w:rPr>
        <w:t>TECHNOLOGY, HUBLI – 580031</w:t>
      </w:r>
    </w:p>
    <w:p w:rsidR="0030597E" w:rsidRPr="003623CB" w:rsidRDefault="0030597E" w:rsidP="0030597E">
      <w:pPr>
        <w:autoSpaceDE w:val="0"/>
        <w:jc w:val="center"/>
        <w:rPr>
          <w:rFonts w:ascii="Times New Roman" w:hAnsi="Times New Roman" w:cs="Times New Roman"/>
          <w:b/>
          <w:bCs/>
          <w:color w:val="000000"/>
        </w:rPr>
      </w:pPr>
      <w:r w:rsidRPr="003623CB">
        <w:rPr>
          <w:rFonts w:ascii="Times New Roman" w:hAnsi="Times New Roman" w:cs="Times New Roman"/>
          <w:b/>
          <w:bCs/>
          <w:color w:val="000000"/>
        </w:rPr>
        <w:t>(An Autonomous Institution)</w:t>
      </w:r>
    </w:p>
    <w:p w:rsidR="0030597E" w:rsidRPr="003623CB" w:rsidRDefault="0030597E" w:rsidP="0030597E">
      <w:pPr>
        <w:autoSpaceDE w:val="0"/>
        <w:spacing w:line="240" w:lineRule="auto"/>
        <w:jc w:val="center"/>
        <w:rPr>
          <w:rFonts w:ascii="Times New Roman" w:hAnsi="Times New Roman" w:cs="Times New Roman"/>
        </w:rPr>
      </w:pPr>
    </w:p>
    <w:p w:rsidR="0030597E" w:rsidRPr="003623CB" w:rsidRDefault="0030597E" w:rsidP="0030597E">
      <w:pPr>
        <w:autoSpaceDE w:val="0"/>
        <w:spacing w:line="240" w:lineRule="auto"/>
        <w:jc w:val="center"/>
        <w:rPr>
          <w:rFonts w:ascii="Times New Roman" w:hAnsi="Times New Roman" w:cs="Times New Roman"/>
        </w:rPr>
      </w:pPr>
      <w:r w:rsidRPr="003623CB">
        <w:rPr>
          <w:rFonts w:ascii="Times New Roman" w:hAnsi="Times New Roman" w:cs="Times New Roman"/>
          <w:noProof/>
          <w:lang w:val="en-IN" w:eastAsia="en-IN"/>
        </w:rPr>
        <w:drawing>
          <wp:inline distT="0" distB="0" distL="0" distR="0">
            <wp:extent cx="1011555" cy="1148080"/>
            <wp:effectExtent l="19050" t="0" r="0" b="0"/>
            <wp:docPr id="4" name="Picture 13" descr="BVBCET_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VBCET_Logo_Colour"/>
                    <pic:cNvPicPr>
                      <a:picLocks noChangeAspect="1" noChangeArrowheads="1"/>
                    </pic:cNvPicPr>
                  </pic:nvPicPr>
                  <pic:blipFill>
                    <a:blip r:embed="rId8"/>
                    <a:srcRect/>
                    <a:stretch>
                      <a:fillRect/>
                    </a:stretch>
                  </pic:blipFill>
                  <pic:spPr bwMode="auto">
                    <a:xfrm>
                      <a:off x="0" y="0"/>
                      <a:ext cx="1011555" cy="1148080"/>
                    </a:xfrm>
                    <a:prstGeom prst="rect">
                      <a:avLst/>
                    </a:prstGeom>
                    <a:noFill/>
                    <a:ln w="9525">
                      <a:noFill/>
                      <a:miter lim="800000"/>
                      <a:headEnd/>
                      <a:tailEnd/>
                    </a:ln>
                  </pic:spPr>
                </pic:pic>
              </a:graphicData>
            </a:graphic>
          </wp:inline>
        </w:drawing>
      </w:r>
    </w:p>
    <w:p w:rsidR="0030597E" w:rsidRPr="003623CB" w:rsidRDefault="0030597E" w:rsidP="0030597E">
      <w:pPr>
        <w:autoSpaceDE w:val="0"/>
        <w:spacing w:line="240" w:lineRule="auto"/>
        <w:jc w:val="center"/>
        <w:rPr>
          <w:rFonts w:ascii="Times New Roman" w:hAnsi="Times New Roman" w:cs="Times New Roman"/>
        </w:rPr>
      </w:pPr>
    </w:p>
    <w:p w:rsidR="0030597E" w:rsidRPr="003623CB" w:rsidRDefault="0030597E" w:rsidP="0030597E">
      <w:pPr>
        <w:autoSpaceDE w:val="0"/>
        <w:spacing w:line="240" w:lineRule="auto"/>
        <w:jc w:val="center"/>
        <w:rPr>
          <w:rFonts w:ascii="Times New Roman" w:hAnsi="Times New Roman" w:cs="Times New Roman"/>
          <w:b/>
          <w:bCs/>
          <w:color w:val="000000"/>
          <w:sz w:val="28"/>
        </w:rPr>
      </w:pPr>
      <w:r w:rsidRPr="003623CB">
        <w:rPr>
          <w:rFonts w:ascii="Times New Roman" w:hAnsi="Times New Roman" w:cs="Times New Roman"/>
          <w:b/>
          <w:bCs/>
          <w:color w:val="000000"/>
          <w:sz w:val="28"/>
        </w:rPr>
        <w:t xml:space="preserve">DEPARTMENT OF INFORMATION SCIENCE &amp; ENGINEERING </w:t>
      </w:r>
    </w:p>
    <w:p w:rsidR="0030597E" w:rsidRPr="003623CB" w:rsidRDefault="00B34D05" w:rsidP="0030597E">
      <w:pPr>
        <w:autoSpaceDE w:val="0"/>
        <w:spacing w:after="0"/>
        <w:jc w:val="center"/>
        <w:rPr>
          <w:rFonts w:ascii="Times New Roman" w:hAnsi="Times New Roman" w:cs="Times New Roman"/>
          <w:b/>
          <w:bCs/>
          <w:color w:val="000000"/>
          <w:sz w:val="36"/>
          <w:szCs w:val="40"/>
        </w:rPr>
      </w:pPr>
      <w:r w:rsidRPr="003623CB">
        <w:rPr>
          <w:rFonts w:ascii="Times New Roman" w:hAnsi="Times New Roman" w:cs="Times New Roman"/>
          <w:b/>
          <w:bCs/>
          <w:color w:val="000000"/>
          <w:sz w:val="36"/>
          <w:szCs w:val="40"/>
        </w:rPr>
        <w:t>2016 – 2017</w:t>
      </w:r>
    </w:p>
    <w:p w:rsidR="0030597E" w:rsidRPr="003623CB" w:rsidRDefault="0030597E" w:rsidP="0030597E">
      <w:pPr>
        <w:autoSpaceDE w:val="0"/>
        <w:spacing w:line="240" w:lineRule="auto"/>
        <w:jc w:val="center"/>
        <w:rPr>
          <w:rFonts w:ascii="Times New Roman" w:hAnsi="Times New Roman" w:cs="Times New Roman"/>
          <w:b/>
          <w:bCs/>
          <w:color w:val="000000"/>
          <w:sz w:val="28"/>
        </w:rPr>
      </w:pPr>
    </w:p>
    <w:p w:rsidR="0030597E" w:rsidRPr="003623CB" w:rsidRDefault="0030597E" w:rsidP="0030597E">
      <w:pPr>
        <w:pStyle w:val="Title"/>
        <w:spacing w:before="0" w:after="120"/>
        <w:jc w:val="center"/>
        <w:rPr>
          <w:rFonts w:ascii="Times New Roman" w:hAnsi="Times New Roman"/>
          <w:sz w:val="32"/>
          <w:szCs w:val="32"/>
        </w:rPr>
      </w:pPr>
    </w:p>
    <w:p w:rsidR="003623CB" w:rsidRPr="003623CB" w:rsidRDefault="00AD0647" w:rsidP="003623CB">
      <w:pPr>
        <w:pStyle w:val="Title"/>
        <w:spacing w:before="0" w:after="120"/>
        <w:jc w:val="center"/>
        <w:rPr>
          <w:rFonts w:ascii="Times New Roman" w:hAnsi="Times New Roman"/>
          <w:sz w:val="32"/>
          <w:szCs w:val="32"/>
        </w:rPr>
      </w:pPr>
      <w:r>
        <w:rPr>
          <w:rFonts w:ascii="Times New Roman" w:hAnsi="Times New Roman"/>
          <w:sz w:val="32"/>
          <w:szCs w:val="32"/>
        </w:rPr>
        <w:t>BDA</w:t>
      </w:r>
      <w:r w:rsidR="0030597E" w:rsidRPr="003623CB">
        <w:rPr>
          <w:rFonts w:ascii="Times New Roman" w:hAnsi="Times New Roman"/>
          <w:sz w:val="32"/>
          <w:szCs w:val="32"/>
        </w:rPr>
        <w:t xml:space="preserve"> Report on</w:t>
      </w:r>
    </w:p>
    <w:p w:rsidR="0030597E" w:rsidRPr="003623CB" w:rsidRDefault="003623CB" w:rsidP="003623CB">
      <w:pPr>
        <w:pStyle w:val="Title"/>
        <w:spacing w:before="0" w:after="120" w:line="276" w:lineRule="auto"/>
        <w:jc w:val="center"/>
        <w:rPr>
          <w:rFonts w:ascii="Times New Roman" w:hAnsi="Times New Roman"/>
          <w:caps/>
          <w:kern w:val="36"/>
          <w:sz w:val="36"/>
          <w:szCs w:val="32"/>
        </w:rPr>
      </w:pPr>
      <w:r w:rsidRPr="003623CB">
        <w:rPr>
          <w:rFonts w:ascii="Times New Roman" w:hAnsi="Times New Roman"/>
        </w:rPr>
        <w:t xml:space="preserve"> </w:t>
      </w:r>
      <w:r w:rsidR="00741F5C" w:rsidRPr="00741F5C">
        <w:rPr>
          <w:rFonts w:ascii="Times New Roman" w:hAnsi="Times New Roman"/>
          <w:bCs/>
          <w:sz w:val="40"/>
          <w:szCs w:val="40"/>
        </w:rPr>
        <w:t>Analysis of Amazon Food Reviews</w:t>
      </w:r>
    </w:p>
    <w:p w:rsidR="0030597E" w:rsidRPr="003623CB" w:rsidRDefault="0030597E" w:rsidP="0030597E">
      <w:pPr>
        <w:autoSpaceDE w:val="0"/>
        <w:autoSpaceDN w:val="0"/>
        <w:adjustRightInd w:val="0"/>
        <w:spacing w:after="0" w:line="240" w:lineRule="auto"/>
        <w:jc w:val="center"/>
        <w:rPr>
          <w:rFonts w:ascii="Times New Roman" w:hAnsi="Times New Roman" w:cs="Times New Roman"/>
          <w:iCs/>
          <w:color w:val="000000"/>
          <w:sz w:val="32"/>
          <w:szCs w:val="32"/>
        </w:rPr>
      </w:pPr>
    </w:p>
    <w:p w:rsidR="0030597E" w:rsidRPr="003623CB" w:rsidRDefault="0030597E" w:rsidP="0030597E">
      <w:pPr>
        <w:autoSpaceDE w:val="0"/>
        <w:autoSpaceDN w:val="0"/>
        <w:adjustRightInd w:val="0"/>
        <w:spacing w:after="0" w:line="240" w:lineRule="auto"/>
        <w:jc w:val="center"/>
        <w:rPr>
          <w:rFonts w:ascii="Times New Roman" w:hAnsi="Times New Roman" w:cs="Times New Roman"/>
          <w:iCs/>
          <w:color w:val="000000"/>
          <w:sz w:val="32"/>
          <w:szCs w:val="32"/>
        </w:rPr>
      </w:pPr>
    </w:p>
    <w:p w:rsidR="0030597E" w:rsidRPr="003623CB" w:rsidRDefault="0030597E" w:rsidP="0030597E">
      <w:pPr>
        <w:autoSpaceDE w:val="0"/>
        <w:autoSpaceDN w:val="0"/>
        <w:adjustRightInd w:val="0"/>
        <w:spacing w:after="0" w:line="360" w:lineRule="auto"/>
        <w:jc w:val="center"/>
        <w:rPr>
          <w:rFonts w:ascii="Times New Roman" w:hAnsi="Times New Roman" w:cs="Times New Roman"/>
          <w:b/>
          <w:color w:val="000000"/>
          <w:sz w:val="32"/>
          <w:szCs w:val="32"/>
        </w:rPr>
      </w:pPr>
      <w:r w:rsidRPr="003623CB">
        <w:rPr>
          <w:rFonts w:ascii="Times New Roman" w:hAnsi="Times New Roman" w:cs="Times New Roman"/>
          <w:b/>
          <w:iCs/>
          <w:color w:val="000000"/>
          <w:sz w:val="32"/>
          <w:szCs w:val="32"/>
        </w:rPr>
        <w:t xml:space="preserve">Under the guidance of </w:t>
      </w:r>
    </w:p>
    <w:p w:rsidR="0030597E" w:rsidRPr="003623CB" w:rsidRDefault="0030597E" w:rsidP="0030597E">
      <w:pPr>
        <w:autoSpaceDE w:val="0"/>
        <w:autoSpaceDN w:val="0"/>
        <w:adjustRightInd w:val="0"/>
        <w:spacing w:after="0" w:line="360" w:lineRule="auto"/>
        <w:jc w:val="center"/>
        <w:rPr>
          <w:rFonts w:ascii="Times New Roman" w:hAnsi="Times New Roman" w:cs="Times New Roman"/>
          <w:color w:val="000000"/>
          <w:sz w:val="32"/>
          <w:szCs w:val="28"/>
        </w:rPr>
      </w:pPr>
      <w:r w:rsidRPr="003623CB">
        <w:rPr>
          <w:rFonts w:ascii="Times New Roman" w:hAnsi="Times New Roman" w:cs="Times New Roman"/>
          <w:b/>
          <w:bCs/>
          <w:iCs/>
          <w:color w:val="000000"/>
          <w:sz w:val="32"/>
          <w:szCs w:val="28"/>
        </w:rPr>
        <w:t xml:space="preserve">Ms.  </w:t>
      </w:r>
      <w:r w:rsidR="00741F5C">
        <w:rPr>
          <w:rFonts w:ascii="Times New Roman" w:hAnsi="Times New Roman" w:cs="Times New Roman"/>
          <w:b/>
          <w:bCs/>
          <w:iCs/>
          <w:color w:val="000000"/>
          <w:sz w:val="32"/>
          <w:szCs w:val="28"/>
        </w:rPr>
        <w:t>Sunita Hiremath</w:t>
      </w:r>
      <w:r w:rsidRPr="003623CB">
        <w:rPr>
          <w:rFonts w:ascii="Times New Roman" w:hAnsi="Times New Roman" w:cs="Times New Roman"/>
          <w:b/>
          <w:bCs/>
          <w:iCs/>
          <w:color w:val="000000"/>
          <w:sz w:val="32"/>
          <w:szCs w:val="28"/>
        </w:rPr>
        <w:t xml:space="preserve"> </w:t>
      </w:r>
    </w:p>
    <w:p w:rsidR="0030597E" w:rsidRDefault="0030597E" w:rsidP="0030597E">
      <w:pPr>
        <w:pStyle w:val="Title"/>
        <w:spacing w:before="0" w:after="0" w:line="360" w:lineRule="auto"/>
        <w:jc w:val="center"/>
        <w:rPr>
          <w:rFonts w:ascii="Times New Roman" w:hAnsi="Times New Roman"/>
          <w:iCs/>
          <w:color w:val="000000"/>
          <w:sz w:val="24"/>
          <w:szCs w:val="32"/>
        </w:rPr>
      </w:pPr>
    </w:p>
    <w:p w:rsidR="00581B09" w:rsidRPr="00581B09" w:rsidRDefault="00581B09" w:rsidP="00581B09">
      <w:pPr>
        <w:rPr>
          <w:lang w:eastAsia="ar-SA"/>
        </w:rPr>
      </w:pPr>
    </w:p>
    <w:p w:rsidR="0030597E" w:rsidRPr="003623CB" w:rsidRDefault="0030597E" w:rsidP="0030597E">
      <w:pPr>
        <w:pStyle w:val="Title"/>
        <w:spacing w:before="0" w:after="0" w:line="360" w:lineRule="auto"/>
        <w:ind w:left="2880" w:firstLine="720"/>
        <w:jc w:val="left"/>
        <w:rPr>
          <w:rFonts w:ascii="Times New Roman" w:hAnsi="Times New Roman"/>
          <w:iCs/>
          <w:color w:val="000000"/>
          <w:sz w:val="36"/>
          <w:szCs w:val="32"/>
        </w:rPr>
      </w:pPr>
      <w:r w:rsidRPr="003623CB">
        <w:rPr>
          <w:rFonts w:ascii="Times New Roman" w:hAnsi="Times New Roman"/>
          <w:iCs/>
          <w:color w:val="000000"/>
          <w:sz w:val="36"/>
          <w:szCs w:val="32"/>
        </w:rPr>
        <w:t>Submitted by</w:t>
      </w:r>
    </w:p>
    <w:p w:rsidR="00FB15B5" w:rsidRPr="003623CB" w:rsidRDefault="00FB15B5" w:rsidP="00FB15B5">
      <w:pPr>
        <w:autoSpaceDE w:val="0"/>
        <w:spacing w:after="0"/>
        <w:jc w:val="center"/>
        <w:rPr>
          <w:rFonts w:ascii="Times New Roman" w:hAnsi="Times New Roman" w:cs="Times New Roman"/>
          <w:b/>
          <w:bCs/>
          <w:color w:val="000000"/>
          <w:sz w:val="28"/>
          <w:szCs w:val="28"/>
          <w:lang w:val="en-IN"/>
        </w:rPr>
      </w:pPr>
      <w:r w:rsidRPr="003623CB">
        <w:rPr>
          <w:rFonts w:ascii="Times New Roman" w:hAnsi="Times New Roman" w:cs="Times New Roman"/>
          <w:b/>
          <w:bCs/>
          <w:color w:val="000000"/>
          <w:sz w:val="28"/>
          <w:szCs w:val="28"/>
        </w:rPr>
        <w:t xml:space="preserve">Mr. </w:t>
      </w:r>
      <w:r w:rsidR="000D3BBE">
        <w:rPr>
          <w:rFonts w:ascii="Times New Roman" w:hAnsi="Times New Roman" w:cs="Times New Roman"/>
          <w:b/>
          <w:bCs/>
          <w:color w:val="000000"/>
          <w:sz w:val="28"/>
          <w:szCs w:val="28"/>
        </w:rPr>
        <w:t>V T Vishwanath</w:t>
      </w:r>
      <w:r w:rsidRPr="003623CB">
        <w:rPr>
          <w:rFonts w:ascii="Times New Roman" w:hAnsi="Times New Roman" w:cs="Times New Roman"/>
          <w:b/>
          <w:bCs/>
          <w:color w:val="000000"/>
          <w:sz w:val="28"/>
          <w:szCs w:val="28"/>
        </w:rPr>
        <w:tab/>
      </w:r>
      <w:r w:rsidRPr="003623CB">
        <w:rPr>
          <w:rFonts w:ascii="Times New Roman" w:hAnsi="Times New Roman" w:cs="Times New Roman"/>
          <w:b/>
          <w:bCs/>
          <w:color w:val="000000"/>
          <w:sz w:val="28"/>
          <w:szCs w:val="28"/>
        </w:rPr>
        <w:tab/>
        <w:t>2BV14IS</w:t>
      </w:r>
      <w:r w:rsidR="000D3BBE">
        <w:rPr>
          <w:rFonts w:ascii="Times New Roman" w:hAnsi="Times New Roman" w:cs="Times New Roman"/>
          <w:b/>
          <w:bCs/>
          <w:color w:val="000000"/>
          <w:sz w:val="28"/>
          <w:szCs w:val="28"/>
        </w:rPr>
        <w:t>114</w:t>
      </w:r>
    </w:p>
    <w:p w:rsidR="00FB15B5" w:rsidRPr="003623CB" w:rsidRDefault="00AE0746" w:rsidP="006E16FF">
      <w:pPr>
        <w:autoSpaceDE w:val="0"/>
        <w:spacing w:after="0"/>
        <w:ind w:left="1440" w:firstLine="720"/>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rPr>
        <w:t>Mr</w:t>
      </w:r>
      <w:r w:rsidR="00FB15B5" w:rsidRPr="003623CB">
        <w:rPr>
          <w:rFonts w:ascii="Times New Roman" w:hAnsi="Times New Roman" w:cs="Times New Roman"/>
          <w:b/>
          <w:bCs/>
          <w:color w:val="000000"/>
          <w:sz w:val="28"/>
          <w:szCs w:val="28"/>
        </w:rPr>
        <w:t xml:space="preserve">. </w:t>
      </w:r>
      <w:r w:rsidR="000D3BBE">
        <w:rPr>
          <w:rFonts w:ascii="Times New Roman" w:hAnsi="Times New Roman" w:cs="Times New Roman"/>
          <w:b/>
          <w:bCs/>
          <w:color w:val="000000"/>
          <w:sz w:val="28"/>
          <w:szCs w:val="28"/>
        </w:rPr>
        <w:t>Raghavendra P</w:t>
      </w:r>
      <w:r w:rsidR="000D3BBE">
        <w:rPr>
          <w:rFonts w:ascii="Times New Roman" w:hAnsi="Times New Roman" w:cs="Times New Roman"/>
          <w:b/>
          <w:bCs/>
          <w:color w:val="000000"/>
          <w:sz w:val="28"/>
          <w:szCs w:val="28"/>
        </w:rPr>
        <w:tab/>
      </w:r>
      <w:r w:rsidR="000D3BBE">
        <w:rPr>
          <w:rFonts w:ascii="Times New Roman" w:hAnsi="Times New Roman" w:cs="Times New Roman"/>
          <w:b/>
          <w:bCs/>
          <w:color w:val="000000"/>
          <w:sz w:val="28"/>
          <w:szCs w:val="28"/>
        </w:rPr>
        <w:tab/>
      </w:r>
      <w:r w:rsidR="00FB15B5" w:rsidRPr="003623CB">
        <w:rPr>
          <w:rFonts w:ascii="Times New Roman" w:hAnsi="Times New Roman" w:cs="Times New Roman"/>
          <w:b/>
          <w:bCs/>
          <w:color w:val="000000"/>
          <w:sz w:val="28"/>
          <w:szCs w:val="28"/>
        </w:rPr>
        <w:t>2BV14IS1</w:t>
      </w:r>
      <w:r w:rsidR="000D3BBE">
        <w:rPr>
          <w:rFonts w:ascii="Times New Roman" w:hAnsi="Times New Roman" w:cs="Times New Roman"/>
          <w:b/>
          <w:bCs/>
          <w:color w:val="000000"/>
          <w:sz w:val="28"/>
          <w:szCs w:val="28"/>
        </w:rPr>
        <w:t>31</w:t>
      </w:r>
    </w:p>
    <w:p w:rsidR="00FB15B5" w:rsidRPr="003623CB" w:rsidRDefault="00FB15B5" w:rsidP="006E16FF">
      <w:pPr>
        <w:autoSpaceDE w:val="0"/>
        <w:spacing w:after="0"/>
        <w:ind w:left="1440" w:firstLine="720"/>
        <w:rPr>
          <w:rFonts w:ascii="Times New Roman" w:hAnsi="Times New Roman" w:cs="Times New Roman"/>
          <w:b/>
          <w:bCs/>
          <w:color w:val="000000"/>
          <w:sz w:val="28"/>
          <w:szCs w:val="28"/>
          <w:lang w:val="en-IN"/>
        </w:rPr>
      </w:pPr>
      <w:r w:rsidRPr="003623CB">
        <w:rPr>
          <w:rFonts w:ascii="Times New Roman" w:hAnsi="Times New Roman" w:cs="Times New Roman"/>
          <w:b/>
          <w:bCs/>
          <w:color w:val="000000"/>
          <w:sz w:val="28"/>
          <w:szCs w:val="28"/>
        </w:rPr>
        <w:t>M</w:t>
      </w:r>
      <w:r w:rsidR="00A33B4A">
        <w:rPr>
          <w:rFonts w:ascii="Times New Roman" w:hAnsi="Times New Roman" w:cs="Times New Roman"/>
          <w:b/>
          <w:bCs/>
          <w:color w:val="000000"/>
          <w:sz w:val="28"/>
          <w:szCs w:val="28"/>
        </w:rPr>
        <w:t>r</w:t>
      </w:r>
      <w:r w:rsidRPr="003623CB">
        <w:rPr>
          <w:rFonts w:ascii="Times New Roman" w:hAnsi="Times New Roman" w:cs="Times New Roman"/>
          <w:b/>
          <w:bCs/>
          <w:color w:val="000000"/>
          <w:sz w:val="28"/>
          <w:szCs w:val="28"/>
        </w:rPr>
        <w:t xml:space="preserve">. </w:t>
      </w:r>
      <w:r w:rsidR="00F4739C">
        <w:rPr>
          <w:rFonts w:ascii="Times New Roman" w:hAnsi="Times New Roman" w:cs="Times New Roman"/>
          <w:b/>
          <w:bCs/>
          <w:color w:val="000000"/>
          <w:sz w:val="28"/>
          <w:szCs w:val="28"/>
        </w:rPr>
        <w:t>Vijay Kumar</w:t>
      </w:r>
      <w:r w:rsidR="006E16FF" w:rsidRPr="003623CB">
        <w:rPr>
          <w:rFonts w:ascii="Times New Roman" w:hAnsi="Times New Roman" w:cs="Times New Roman"/>
          <w:b/>
          <w:bCs/>
          <w:color w:val="000000"/>
          <w:sz w:val="28"/>
          <w:szCs w:val="28"/>
        </w:rPr>
        <w:tab/>
      </w:r>
      <w:r w:rsidR="006E16FF" w:rsidRPr="003623CB">
        <w:rPr>
          <w:rFonts w:ascii="Times New Roman" w:hAnsi="Times New Roman" w:cs="Times New Roman"/>
          <w:b/>
          <w:bCs/>
          <w:color w:val="000000"/>
          <w:sz w:val="28"/>
          <w:szCs w:val="28"/>
        </w:rPr>
        <w:tab/>
      </w:r>
      <w:r w:rsidR="006E16FF" w:rsidRPr="003623CB">
        <w:rPr>
          <w:rFonts w:ascii="Times New Roman" w:hAnsi="Times New Roman" w:cs="Times New Roman"/>
          <w:b/>
          <w:bCs/>
          <w:color w:val="000000"/>
          <w:sz w:val="28"/>
          <w:szCs w:val="28"/>
        </w:rPr>
        <w:tab/>
      </w:r>
      <w:r w:rsidRPr="003623CB">
        <w:rPr>
          <w:rFonts w:ascii="Times New Roman" w:hAnsi="Times New Roman" w:cs="Times New Roman"/>
          <w:b/>
          <w:bCs/>
          <w:color w:val="000000"/>
          <w:sz w:val="28"/>
          <w:szCs w:val="28"/>
        </w:rPr>
        <w:t>2BV14IS</w:t>
      </w:r>
      <w:r w:rsidR="00F4739C">
        <w:rPr>
          <w:rFonts w:ascii="Times New Roman" w:hAnsi="Times New Roman" w:cs="Times New Roman"/>
          <w:b/>
          <w:bCs/>
          <w:color w:val="000000"/>
          <w:sz w:val="28"/>
          <w:szCs w:val="28"/>
        </w:rPr>
        <w:t>118</w:t>
      </w:r>
    </w:p>
    <w:p w:rsidR="00FB15B5" w:rsidRPr="00581B09" w:rsidRDefault="00A33B4A" w:rsidP="00581B09">
      <w:pPr>
        <w:autoSpaceDE w:val="0"/>
        <w:spacing w:after="0"/>
        <w:ind w:left="1440" w:firstLine="720"/>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rPr>
        <w:t>Mr</w:t>
      </w:r>
      <w:r w:rsidR="00FB15B5" w:rsidRPr="003623CB">
        <w:rPr>
          <w:rFonts w:ascii="Times New Roman" w:hAnsi="Times New Roman" w:cs="Times New Roman"/>
          <w:b/>
          <w:bCs/>
          <w:color w:val="000000"/>
          <w:sz w:val="28"/>
          <w:szCs w:val="28"/>
        </w:rPr>
        <w:t xml:space="preserve">. </w:t>
      </w:r>
      <w:r w:rsidR="00F4739C">
        <w:rPr>
          <w:rFonts w:ascii="Times New Roman" w:hAnsi="Times New Roman" w:cs="Times New Roman"/>
          <w:b/>
          <w:bCs/>
          <w:color w:val="000000"/>
          <w:sz w:val="28"/>
          <w:szCs w:val="28"/>
        </w:rPr>
        <w:t>Surendar Singh</w:t>
      </w:r>
      <w:r w:rsidR="00FB15B5" w:rsidRPr="003623CB">
        <w:rPr>
          <w:rFonts w:ascii="Times New Roman" w:hAnsi="Times New Roman" w:cs="Times New Roman"/>
          <w:b/>
          <w:bCs/>
          <w:color w:val="000000"/>
          <w:sz w:val="28"/>
          <w:szCs w:val="28"/>
        </w:rPr>
        <w:tab/>
      </w:r>
      <w:r w:rsidR="000D3BBE">
        <w:rPr>
          <w:rFonts w:ascii="Times New Roman" w:hAnsi="Times New Roman" w:cs="Times New Roman"/>
          <w:b/>
          <w:bCs/>
          <w:color w:val="000000"/>
          <w:sz w:val="28"/>
          <w:szCs w:val="28"/>
        </w:rPr>
        <w:tab/>
      </w:r>
      <w:r w:rsidR="00F4739C">
        <w:rPr>
          <w:rFonts w:ascii="Times New Roman" w:hAnsi="Times New Roman" w:cs="Times New Roman"/>
          <w:b/>
          <w:bCs/>
          <w:color w:val="000000"/>
          <w:sz w:val="28"/>
          <w:szCs w:val="28"/>
        </w:rPr>
        <w:t>2BV14IS112</w:t>
      </w:r>
    </w:p>
    <w:p w:rsidR="005F33CE" w:rsidRPr="003623CB" w:rsidRDefault="007D180C" w:rsidP="0030597E">
      <w:pPr>
        <w:autoSpaceDE w:val="0"/>
        <w:spacing w:after="0"/>
        <w:rPr>
          <w:rFonts w:ascii="Times New Roman" w:eastAsia="Times New Roman" w:hAnsi="Times New Roman" w:cs="Times New Roman"/>
          <w:b/>
          <w:bCs/>
          <w:sz w:val="28"/>
          <w:szCs w:val="28"/>
        </w:rPr>
      </w:pPr>
      <w:r w:rsidRPr="003623CB">
        <w:rPr>
          <w:rFonts w:ascii="Times New Roman" w:eastAsia="Times New Roman" w:hAnsi="Times New Roman" w:cs="Times New Roman"/>
          <w:b/>
          <w:bCs/>
          <w:sz w:val="28"/>
          <w:szCs w:val="28"/>
        </w:rPr>
        <w:lastRenderedPageBreak/>
        <w:t xml:space="preserve">                                        </w:t>
      </w:r>
      <w:r w:rsidR="001C684A" w:rsidRPr="003623CB">
        <w:rPr>
          <w:rFonts w:ascii="Times New Roman" w:eastAsia="Times New Roman" w:hAnsi="Times New Roman" w:cs="Times New Roman"/>
          <w:b/>
          <w:bCs/>
          <w:sz w:val="28"/>
          <w:szCs w:val="28"/>
        </w:rPr>
        <w:t>TABLE OF CONTENTS</w:t>
      </w:r>
    </w:p>
    <w:p w:rsidR="009E3441" w:rsidRPr="003623CB" w:rsidRDefault="009E3441" w:rsidP="0030597E">
      <w:pPr>
        <w:autoSpaceDE w:val="0"/>
        <w:spacing w:after="0"/>
        <w:rPr>
          <w:rFonts w:ascii="Times New Roman" w:eastAsia="Times New Roman" w:hAnsi="Times New Roman" w:cs="Times New Roman"/>
          <w:b/>
          <w:bCs/>
          <w:sz w:val="28"/>
          <w:szCs w:val="28"/>
        </w:rPr>
      </w:pPr>
    </w:p>
    <w:p w:rsidR="000B5707" w:rsidRPr="003623CB" w:rsidRDefault="00D32E88"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About </w:t>
      </w:r>
      <w:r w:rsidR="000A182B" w:rsidRPr="003623CB">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000A182B" w:rsidRPr="003623CB">
        <w:rPr>
          <w:rFonts w:ascii="Times New Roman" w:eastAsia="Times New Roman" w:hAnsi="Times New Roman" w:cs="Times New Roman"/>
          <w:bCs/>
          <w:sz w:val="28"/>
          <w:szCs w:val="28"/>
        </w:rPr>
        <w:t>………………………….. 3</w:t>
      </w:r>
    </w:p>
    <w:p w:rsidR="000B5707" w:rsidRPr="003623CB" w:rsidRDefault="00D32E88"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 xml:space="preserve">Motivation </w:t>
      </w:r>
      <w:r w:rsidR="000A182B" w:rsidRPr="003623CB">
        <w:rPr>
          <w:rFonts w:ascii="Times New Roman" w:hAnsi="Times New Roman" w:cs="Times New Roman"/>
          <w:bCs/>
          <w:sz w:val="28"/>
          <w:szCs w:val="28"/>
        </w:rPr>
        <w:t>……………………</w:t>
      </w:r>
      <w:r>
        <w:rPr>
          <w:rFonts w:ascii="Times New Roman" w:hAnsi="Times New Roman" w:cs="Times New Roman"/>
          <w:bCs/>
          <w:sz w:val="28"/>
          <w:szCs w:val="28"/>
        </w:rPr>
        <w:t>……………………………...</w:t>
      </w:r>
      <w:r w:rsidR="000A182B" w:rsidRPr="003623CB">
        <w:rPr>
          <w:rFonts w:ascii="Times New Roman" w:hAnsi="Times New Roman" w:cs="Times New Roman"/>
          <w:bCs/>
          <w:sz w:val="28"/>
          <w:szCs w:val="28"/>
        </w:rPr>
        <w:t>……………. 3</w:t>
      </w:r>
    </w:p>
    <w:p w:rsidR="000B5707" w:rsidRPr="003623CB" w:rsidRDefault="00D32E88"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Problem Statement</w:t>
      </w:r>
      <w:r w:rsidR="000A182B" w:rsidRPr="003623CB">
        <w:rPr>
          <w:rFonts w:ascii="Times New Roman" w:hAnsi="Times New Roman" w:cs="Times New Roman"/>
          <w:bCs/>
          <w:sz w:val="28"/>
          <w:szCs w:val="28"/>
        </w:rPr>
        <w:t xml:space="preserve"> ……………</w:t>
      </w:r>
      <w:r>
        <w:rPr>
          <w:rFonts w:ascii="Times New Roman" w:hAnsi="Times New Roman" w:cs="Times New Roman"/>
          <w:bCs/>
          <w:sz w:val="28"/>
          <w:szCs w:val="28"/>
        </w:rPr>
        <w:t>…</w:t>
      </w:r>
      <w:r w:rsidR="00796A9B">
        <w:rPr>
          <w:rFonts w:ascii="Times New Roman" w:hAnsi="Times New Roman" w:cs="Times New Roman"/>
          <w:bCs/>
          <w:sz w:val="28"/>
          <w:szCs w:val="28"/>
        </w:rPr>
        <w:t>………………………………………... 3</w:t>
      </w:r>
    </w:p>
    <w:p w:rsidR="000A182B" w:rsidRPr="00C50045" w:rsidRDefault="00D32E88" w:rsidP="00C50045">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Objectives</w:t>
      </w:r>
      <w:r w:rsidR="000A182B" w:rsidRPr="003623CB">
        <w:rPr>
          <w:rFonts w:ascii="Times New Roman" w:hAnsi="Times New Roman" w:cs="Times New Roman"/>
          <w:bCs/>
          <w:sz w:val="28"/>
          <w:szCs w:val="28"/>
        </w:rPr>
        <w:t xml:space="preserve"> ……………………</w:t>
      </w:r>
      <w:r>
        <w:rPr>
          <w:rFonts w:ascii="Times New Roman" w:hAnsi="Times New Roman" w:cs="Times New Roman"/>
          <w:bCs/>
          <w:sz w:val="28"/>
          <w:szCs w:val="28"/>
        </w:rPr>
        <w:t>…….</w:t>
      </w:r>
      <w:r w:rsidR="00796A9B">
        <w:rPr>
          <w:rFonts w:ascii="Times New Roman" w:hAnsi="Times New Roman" w:cs="Times New Roman"/>
          <w:bCs/>
          <w:sz w:val="28"/>
          <w:szCs w:val="28"/>
        </w:rPr>
        <w:t>…………………………………….... 3</w:t>
      </w:r>
    </w:p>
    <w:p w:rsidR="000A182B" w:rsidRDefault="00F578F4"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Description of the data</w:t>
      </w:r>
      <w:r>
        <w:rPr>
          <w:rFonts w:ascii="Times New Roman" w:eastAsia="Times New Roman" w:hAnsi="Times New Roman" w:cs="Times New Roman"/>
          <w:bCs/>
          <w:sz w:val="28"/>
          <w:szCs w:val="28"/>
        </w:rPr>
        <w:t xml:space="preserve"> ….</w:t>
      </w:r>
      <w:r w:rsidR="000A182B" w:rsidRPr="003623CB">
        <w:rPr>
          <w:rFonts w:ascii="Times New Roman" w:eastAsia="Times New Roman" w:hAnsi="Times New Roman" w:cs="Times New Roman"/>
          <w:bCs/>
          <w:sz w:val="28"/>
          <w:szCs w:val="28"/>
        </w:rPr>
        <w:t>…………</w:t>
      </w:r>
      <w:r w:rsidR="00D32E88">
        <w:rPr>
          <w:rFonts w:ascii="Times New Roman" w:eastAsia="Times New Roman" w:hAnsi="Times New Roman" w:cs="Times New Roman"/>
          <w:bCs/>
          <w:sz w:val="28"/>
          <w:szCs w:val="28"/>
        </w:rPr>
        <w:t>...</w:t>
      </w:r>
      <w:r w:rsidR="00796A9B">
        <w:rPr>
          <w:rFonts w:ascii="Times New Roman" w:eastAsia="Times New Roman" w:hAnsi="Times New Roman" w:cs="Times New Roman"/>
          <w:bCs/>
          <w:sz w:val="28"/>
          <w:szCs w:val="28"/>
        </w:rPr>
        <w:t>……………………………………. 3</w:t>
      </w:r>
    </w:p>
    <w:p w:rsidR="00C50045" w:rsidRPr="00796A9B" w:rsidRDefault="00C50045"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Dataset ………………</w:t>
      </w:r>
      <w:r w:rsidRPr="003623CB">
        <w:rPr>
          <w:rFonts w:ascii="Times New Roman" w:hAnsi="Times New Roman" w:cs="Times New Roman"/>
          <w:bCs/>
          <w:sz w:val="28"/>
          <w:szCs w:val="28"/>
        </w:rPr>
        <w:t>………………</w:t>
      </w:r>
      <w:r>
        <w:rPr>
          <w:rFonts w:ascii="Times New Roman" w:hAnsi="Times New Roman" w:cs="Times New Roman"/>
          <w:bCs/>
          <w:sz w:val="28"/>
          <w:szCs w:val="28"/>
        </w:rPr>
        <w:t>.</w:t>
      </w:r>
      <w:r w:rsidR="00796A9B">
        <w:rPr>
          <w:rFonts w:ascii="Times New Roman" w:hAnsi="Times New Roman" w:cs="Times New Roman"/>
          <w:bCs/>
          <w:sz w:val="28"/>
          <w:szCs w:val="28"/>
        </w:rPr>
        <w:t>……………………………………. 4</w:t>
      </w:r>
    </w:p>
    <w:p w:rsidR="00796A9B" w:rsidRPr="00D12CAB" w:rsidRDefault="00796A9B"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Data Statistics ……………………………………………………………</w:t>
      </w:r>
      <w:r w:rsidR="006606ED">
        <w:rPr>
          <w:rFonts w:ascii="Times New Roman" w:hAnsi="Times New Roman" w:cs="Times New Roman"/>
          <w:bCs/>
          <w:sz w:val="28"/>
          <w:szCs w:val="28"/>
        </w:rPr>
        <w:t xml:space="preserve">... </w:t>
      </w:r>
      <w:r>
        <w:rPr>
          <w:rFonts w:ascii="Times New Roman" w:hAnsi="Times New Roman" w:cs="Times New Roman"/>
          <w:bCs/>
          <w:sz w:val="28"/>
          <w:szCs w:val="28"/>
        </w:rPr>
        <w:t>4</w:t>
      </w:r>
    </w:p>
    <w:p w:rsidR="00D12CAB" w:rsidRPr="003623CB" w:rsidRDefault="00D12CAB" w:rsidP="000B5707">
      <w:pPr>
        <w:pStyle w:val="ListParagraph"/>
        <w:numPr>
          <w:ilvl w:val="0"/>
          <w:numId w:val="3"/>
        </w:numPr>
        <w:autoSpaceDE w:val="0"/>
        <w:spacing w:after="0"/>
        <w:rPr>
          <w:rFonts w:ascii="Times New Roman" w:eastAsia="Times New Roman" w:hAnsi="Times New Roman" w:cs="Times New Roman"/>
          <w:bCs/>
          <w:sz w:val="28"/>
          <w:szCs w:val="28"/>
        </w:rPr>
      </w:pPr>
      <w:r>
        <w:rPr>
          <w:rFonts w:ascii="Times New Roman" w:hAnsi="Times New Roman" w:cs="Times New Roman"/>
          <w:bCs/>
          <w:sz w:val="28"/>
          <w:szCs w:val="28"/>
        </w:rPr>
        <w:t>Implementation and analysis …………………………………………….... 5</w:t>
      </w: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5F33CE" w:rsidRPr="003623CB" w:rsidRDefault="005F33CE"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3623CB" w:rsidRDefault="007772C1" w:rsidP="0030597E">
      <w:pPr>
        <w:autoSpaceDE w:val="0"/>
        <w:spacing w:after="0"/>
        <w:rPr>
          <w:rFonts w:ascii="Times New Roman" w:eastAsia="Times New Roman" w:hAnsi="Times New Roman" w:cs="Times New Roman"/>
          <w:b/>
          <w:bCs/>
          <w:sz w:val="28"/>
          <w:szCs w:val="28"/>
        </w:rPr>
      </w:pPr>
    </w:p>
    <w:p w:rsidR="007772C1" w:rsidRPr="004C2A05" w:rsidRDefault="00DD1833"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lastRenderedPageBreak/>
        <w:t>ABOUT</w:t>
      </w:r>
    </w:p>
    <w:p w:rsidR="00DD1833" w:rsidRPr="004C2A05" w:rsidRDefault="00DD1833" w:rsidP="004C2A05">
      <w:pPr>
        <w:autoSpaceDE w:val="0"/>
        <w:spacing w:after="0"/>
        <w:jc w:val="both"/>
        <w:rPr>
          <w:rFonts w:ascii="Times New Roman" w:eastAsia="Times New Roman" w:hAnsi="Times New Roman" w:cs="Times New Roman"/>
          <w:b/>
          <w:bCs/>
          <w:sz w:val="28"/>
          <w:szCs w:val="28"/>
        </w:rPr>
      </w:pPr>
    </w:p>
    <w:p w:rsidR="00DD1833" w:rsidRPr="004C2A05" w:rsidRDefault="00DD1833" w:rsidP="004C2A05">
      <w:pPr>
        <w:autoSpaceDE w:val="0"/>
        <w:spacing w:after="0"/>
        <w:jc w:val="both"/>
        <w:rPr>
          <w:rFonts w:ascii="Times New Roman" w:eastAsia="Times New Roman" w:hAnsi="Times New Roman" w:cs="Times New Roman"/>
          <w:b/>
          <w:bCs/>
          <w:sz w:val="24"/>
          <w:szCs w:val="24"/>
          <w:lang w:val="en-IN"/>
        </w:rPr>
      </w:pPr>
      <w:r w:rsidRPr="004C2A05">
        <w:rPr>
          <w:rFonts w:ascii="Times New Roman" w:eastAsia="Times New Roman" w:hAnsi="Times New Roman" w:cs="Times New Roman"/>
          <w:bCs/>
          <w:sz w:val="24"/>
          <w:szCs w:val="24"/>
          <w:lang w:val="en-IN"/>
        </w:rPr>
        <w:t xml:space="preserve">The dataset is taken from </w:t>
      </w:r>
      <w:hyperlink r:id="rId9" w:history="1">
        <w:r w:rsidRPr="004C2A05">
          <w:rPr>
            <w:rStyle w:val="Hyperlink"/>
            <w:rFonts w:ascii="Times New Roman" w:eastAsia="Times New Roman" w:hAnsi="Times New Roman" w:cs="Times New Roman"/>
            <w:bCs/>
            <w:sz w:val="24"/>
            <w:szCs w:val="24"/>
            <w:lang w:val="en-IN"/>
          </w:rPr>
          <w:t>www.kaggle.org</w:t>
        </w:r>
      </w:hyperlink>
      <w:r w:rsidRPr="004C2A05">
        <w:rPr>
          <w:rFonts w:ascii="Times New Roman" w:eastAsia="Times New Roman" w:hAnsi="Times New Roman" w:cs="Times New Roman"/>
          <w:bCs/>
          <w:sz w:val="24"/>
          <w:szCs w:val="24"/>
        </w:rPr>
        <w:t>.</w:t>
      </w:r>
      <w:r w:rsidRPr="004C2A05">
        <w:rPr>
          <w:rFonts w:ascii="Times New Roman" w:eastAsia="Times New Roman" w:hAnsi="Times New Roman" w:cs="Times New Roman"/>
          <w:bCs/>
          <w:sz w:val="24"/>
          <w:szCs w:val="24"/>
          <w:lang w:val="en-IN"/>
        </w:rPr>
        <w:t xml:space="preserve"> The dataset is provided by the Amazon Company and all the products are food items. The dataset contains the details of the reviews about the products over time. The dataset contains ProductId for which review details are given; and the same product can have reviews over time</w:t>
      </w:r>
      <w:r w:rsidRPr="004C2A05">
        <w:rPr>
          <w:rFonts w:ascii="Times New Roman" w:eastAsia="Times New Roman" w:hAnsi="Times New Roman" w:cs="Times New Roman"/>
          <w:b/>
          <w:bCs/>
          <w:sz w:val="24"/>
          <w:szCs w:val="24"/>
          <w:lang w:val="en-IN"/>
        </w:rPr>
        <w:t>.</w:t>
      </w:r>
    </w:p>
    <w:p w:rsidR="00DD1833" w:rsidRPr="004C2A05" w:rsidRDefault="00DD1833" w:rsidP="004C2A05">
      <w:pPr>
        <w:autoSpaceDE w:val="0"/>
        <w:spacing w:after="0"/>
        <w:jc w:val="both"/>
        <w:rPr>
          <w:rFonts w:ascii="Times New Roman" w:eastAsia="Times New Roman" w:hAnsi="Times New Roman" w:cs="Times New Roman"/>
          <w:b/>
          <w:bCs/>
          <w:sz w:val="28"/>
          <w:szCs w:val="28"/>
        </w:rPr>
      </w:pPr>
    </w:p>
    <w:p w:rsidR="00A129E5" w:rsidRPr="004C2A05" w:rsidRDefault="00A129E5"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t>MOTIVATION</w:t>
      </w:r>
    </w:p>
    <w:p w:rsidR="00A129E5" w:rsidRDefault="00A129E5" w:rsidP="004C2A05">
      <w:pPr>
        <w:autoSpaceDE w:val="0"/>
        <w:spacing w:after="0"/>
        <w:jc w:val="both"/>
        <w:rPr>
          <w:rFonts w:ascii="Times New Roman" w:eastAsia="Times New Roman" w:hAnsi="Times New Roman" w:cs="Times New Roman"/>
          <w:b/>
          <w:bCs/>
          <w:sz w:val="28"/>
          <w:szCs w:val="28"/>
        </w:rPr>
      </w:pPr>
    </w:p>
    <w:p w:rsidR="001F2D9C" w:rsidRPr="001F2D9C" w:rsidRDefault="001F2D9C" w:rsidP="004C2A05">
      <w:pPr>
        <w:autoSpaceDE w:val="0"/>
        <w:spacing w:after="0"/>
        <w:jc w:val="both"/>
        <w:rPr>
          <w:rFonts w:ascii="Times New Roman" w:eastAsia="Times New Roman" w:hAnsi="Times New Roman" w:cs="Times New Roman"/>
          <w:bCs/>
          <w:sz w:val="24"/>
          <w:szCs w:val="28"/>
        </w:rPr>
      </w:pPr>
      <w:r w:rsidRPr="001F2D9C">
        <w:rPr>
          <w:rFonts w:ascii="Times New Roman" w:eastAsia="Times New Roman" w:hAnsi="Times New Roman" w:cs="Times New Roman"/>
          <w:bCs/>
          <w:sz w:val="24"/>
          <w:szCs w:val="28"/>
        </w:rPr>
        <w:t>Amazon fine food dataset contains the review of the food items sold by amazon.</w:t>
      </w:r>
      <w:r>
        <w:rPr>
          <w:rFonts w:ascii="Times New Roman" w:eastAsia="Times New Roman" w:hAnsi="Times New Roman" w:cs="Times New Roman"/>
          <w:bCs/>
          <w:sz w:val="24"/>
          <w:szCs w:val="28"/>
        </w:rPr>
        <w:t xml:space="preserve"> The buyers review food items. It is very important as it will indicate the user’s reaction on each food item. User will give rating and write the summary and detailed review. This review on food item is important as it will indicate the food item is good or bad. From packaging to quality, quantity everything is important. So indirectly these reviews will increase/decrease the marketing shares and number of food items sold on amazon.</w:t>
      </w:r>
      <w:r w:rsidR="00BB0E7D">
        <w:rPr>
          <w:rFonts w:ascii="Times New Roman" w:eastAsia="Times New Roman" w:hAnsi="Times New Roman" w:cs="Times New Roman"/>
          <w:bCs/>
          <w:sz w:val="24"/>
          <w:szCs w:val="28"/>
        </w:rPr>
        <w:t xml:space="preserve"> Now a days text mining is trending and it will indicate the user’s reaction by giving it as positive, negative or neutral. This motivates us to analyze the each review and give the sentimental result. And to do the time series analysis which will shows the current rating of particular product. This will help amazon to sell that particular product and this will also increase the user’s experience.</w:t>
      </w:r>
      <w:bookmarkStart w:id="0" w:name="_GoBack"/>
      <w:bookmarkEnd w:id="0"/>
    </w:p>
    <w:p w:rsidR="00A129E5" w:rsidRPr="004C2A05" w:rsidRDefault="00A129E5" w:rsidP="004C2A05">
      <w:pPr>
        <w:autoSpaceDE w:val="0"/>
        <w:spacing w:after="0"/>
        <w:jc w:val="both"/>
        <w:rPr>
          <w:rFonts w:ascii="Times New Roman" w:eastAsia="Times New Roman" w:hAnsi="Times New Roman" w:cs="Times New Roman"/>
          <w:b/>
          <w:bCs/>
          <w:sz w:val="28"/>
          <w:szCs w:val="28"/>
        </w:rPr>
      </w:pPr>
    </w:p>
    <w:p w:rsidR="00DD1833" w:rsidRPr="004C2A05" w:rsidRDefault="00DD1833"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t>PROBLEM STATEMENT</w:t>
      </w:r>
    </w:p>
    <w:p w:rsidR="00DD1833" w:rsidRPr="004C2A05" w:rsidRDefault="00DD1833" w:rsidP="004C2A05">
      <w:pPr>
        <w:autoSpaceDE w:val="0"/>
        <w:spacing w:after="0"/>
        <w:jc w:val="both"/>
        <w:rPr>
          <w:rFonts w:ascii="Times New Roman" w:eastAsia="Times New Roman" w:hAnsi="Times New Roman" w:cs="Times New Roman"/>
          <w:bCs/>
          <w:sz w:val="24"/>
          <w:szCs w:val="28"/>
          <w:lang w:val="en-IN"/>
        </w:rPr>
      </w:pPr>
    </w:p>
    <w:p w:rsidR="00000000" w:rsidRPr="004C2A05" w:rsidRDefault="00DD1833" w:rsidP="004C2A05">
      <w:p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To analyse the review for each food item and provide the status of it in the market over time.</w:t>
      </w:r>
    </w:p>
    <w:p w:rsidR="00DD1833" w:rsidRPr="004C2A05" w:rsidRDefault="00DD1833" w:rsidP="004C2A05">
      <w:pPr>
        <w:autoSpaceDE w:val="0"/>
        <w:spacing w:after="0"/>
        <w:jc w:val="both"/>
        <w:rPr>
          <w:rFonts w:ascii="Times New Roman" w:eastAsia="Times New Roman" w:hAnsi="Times New Roman" w:cs="Times New Roman"/>
          <w:b/>
          <w:bCs/>
          <w:sz w:val="28"/>
          <w:szCs w:val="28"/>
        </w:rPr>
      </w:pPr>
    </w:p>
    <w:p w:rsidR="00DD1833" w:rsidRPr="004C2A05" w:rsidRDefault="00DD1833"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t>OBJECTIVES</w:t>
      </w:r>
    </w:p>
    <w:p w:rsidR="00000000" w:rsidRPr="004C2A05" w:rsidRDefault="00DD1833" w:rsidP="004C2A05">
      <w:pPr>
        <w:numPr>
          <w:ilvl w:val="0"/>
          <w:numId w:val="5"/>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Providing average sentiment for each product based on the text present in each review.</w:t>
      </w:r>
    </w:p>
    <w:p w:rsidR="00000000" w:rsidRPr="004C2A05" w:rsidRDefault="00DD1833" w:rsidP="004C2A05">
      <w:pPr>
        <w:numPr>
          <w:ilvl w:val="0"/>
          <w:numId w:val="5"/>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Taking most helpful review from each product.</w:t>
      </w:r>
    </w:p>
    <w:p w:rsidR="00000000" w:rsidRPr="004C2A05" w:rsidRDefault="00DD1833" w:rsidP="004C2A05">
      <w:pPr>
        <w:numPr>
          <w:ilvl w:val="0"/>
          <w:numId w:val="5"/>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Providing the details of the scores for each food item (Saying how many 1 star, 2 star reviews till 5 stars).</w:t>
      </w:r>
    </w:p>
    <w:p w:rsidR="00000000" w:rsidRPr="004C2A05" w:rsidRDefault="00DD1833" w:rsidP="004C2A05">
      <w:pPr>
        <w:numPr>
          <w:ilvl w:val="0"/>
          <w:numId w:val="5"/>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Providing the time series analysis for the product.</w:t>
      </w:r>
    </w:p>
    <w:p w:rsidR="00DD1833" w:rsidRPr="004C2A05" w:rsidRDefault="00DD1833" w:rsidP="004C2A05">
      <w:pPr>
        <w:autoSpaceDE w:val="0"/>
        <w:spacing w:after="0"/>
        <w:jc w:val="both"/>
        <w:rPr>
          <w:rFonts w:ascii="Times New Roman" w:eastAsia="Times New Roman" w:hAnsi="Times New Roman" w:cs="Times New Roman"/>
          <w:b/>
          <w:bCs/>
          <w:sz w:val="28"/>
          <w:szCs w:val="28"/>
          <w:lang w:val="en-IN"/>
        </w:rPr>
      </w:pPr>
    </w:p>
    <w:p w:rsidR="00DD1833" w:rsidRPr="004C2A05" w:rsidRDefault="00DD1833"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t>DESCRIPTION OF THE DATA</w:t>
      </w:r>
    </w:p>
    <w:p w:rsidR="00000000" w:rsidRPr="004C2A05" w:rsidRDefault="00DD1833" w:rsidP="004C2A05">
      <w:pPr>
        <w:numPr>
          <w:ilvl w:val="0"/>
          <w:numId w:val="6"/>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The Amazon Fine Food Reviews dataset consists of 568,454 food reviews Amazon users left up to October 2012.</w:t>
      </w:r>
    </w:p>
    <w:p w:rsidR="00000000" w:rsidRPr="004C2A05" w:rsidRDefault="00DD1833" w:rsidP="004C2A05">
      <w:pPr>
        <w:numPr>
          <w:ilvl w:val="0"/>
          <w:numId w:val="6"/>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Volume of the data – 289MB</w:t>
      </w:r>
    </w:p>
    <w:p w:rsidR="00000000" w:rsidRPr="004C2A05" w:rsidRDefault="00DD1833" w:rsidP="004C2A05">
      <w:pPr>
        <w:numPr>
          <w:ilvl w:val="0"/>
          <w:numId w:val="6"/>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Velocity – Amazon review dataset consists of real time reviews regarding food items by the users.</w:t>
      </w:r>
    </w:p>
    <w:p w:rsidR="00000000" w:rsidRPr="004C2A05" w:rsidRDefault="00DD1833" w:rsidP="004C2A05">
      <w:pPr>
        <w:numPr>
          <w:ilvl w:val="0"/>
          <w:numId w:val="6"/>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Data must be categorized based on the rating provided. Thus the retrieval of the data becomes faster as the data becomes organized.</w:t>
      </w:r>
    </w:p>
    <w:p w:rsidR="00DD1833" w:rsidRPr="004C2A05" w:rsidRDefault="00DD1833" w:rsidP="004C2A05">
      <w:pPr>
        <w:numPr>
          <w:ilvl w:val="0"/>
          <w:numId w:val="6"/>
        </w:numPr>
        <w:autoSpaceDE w:val="0"/>
        <w:spacing w:after="0"/>
        <w:jc w:val="both"/>
        <w:rPr>
          <w:rFonts w:ascii="Times New Roman" w:eastAsia="Times New Roman" w:hAnsi="Times New Roman" w:cs="Times New Roman"/>
          <w:b/>
          <w:bCs/>
          <w:sz w:val="28"/>
          <w:szCs w:val="28"/>
          <w:lang w:val="en-IN"/>
        </w:rPr>
      </w:pPr>
      <w:r w:rsidRPr="004C2A05">
        <w:rPr>
          <w:rFonts w:ascii="Times New Roman" w:eastAsia="Times New Roman" w:hAnsi="Times New Roman" w:cs="Times New Roman"/>
          <w:bCs/>
          <w:sz w:val="24"/>
          <w:szCs w:val="28"/>
          <w:lang w:val="en-IN"/>
        </w:rPr>
        <w:lastRenderedPageBreak/>
        <w:t xml:space="preserve">Each day more than 5000 food items will be sold and this number increases gradually with increase in company’s performance. </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The columns in the dataset are:</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Id</w:t>
      </w:r>
      <w:r w:rsidRPr="004C2A05">
        <w:rPr>
          <w:rFonts w:ascii="Times New Roman" w:eastAsia="Times New Roman" w:hAnsi="Times New Roman" w:cs="Times New Roman"/>
          <w:bCs/>
          <w:sz w:val="24"/>
          <w:szCs w:val="28"/>
          <w:lang w:val="en-IN"/>
        </w:rPr>
        <w:t xml:space="preserve"> – column number</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ProductId</w:t>
      </w:r>
      <w:r w:rsidRPr="004C2A05">
        <w:rPr>
          <w:rFonts w:ascii="Times New Roman" w:eastAsia="Times New Roman" w:hAnsi="Times New Roman" w:cs="Times New Roman"/>
          <w:bCs/>
          <w:sz w:val="24"/>
          <w:szCs w:val="28"/>
          <w:lang w:val="en-IN"/>
        </w:rPr>
        <w:t> - unique identifier for the product</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UserId</w:t>
      </w:r>
      <w:r w:rsidRPr="004C2A05">
        <w:rPr>
          <w:rFonts w:ascii="Times New Roman" w:eastAsia="Times New Roman" w:hAnsi="Times New Roman" w:cs="Times New Roman"/>
          <w:bCs/>
          <w:sz w:val="24"/>
          <w:szCs w:val="28"/>
          <w:lang w:val="en-IN"/>
        </w:rPr>
        <w:t> - unique identifier for the user</w:t>
      </w:r>
    </w:p>
    <w:p w:rsidR="00C50045" w:rsidRPr="004C2A05" w:rsidRDefault="00C50045" w:rsidP="004C2A05">
      <w:pPr>
        <w:numPr>
          <w:ilvl w:val="0"/>
          <w:numId w:val="7"/>
        </w:numPr>
        <w:autoSpaceDE w:val="0"/>
        <w:spacing w:after="0"/>
        <w:jc w:val="both"/>
        <w:rPr>
          <w:rFonts w:ascii="Times New Roman" w:eastAsia="Times New Roman" w:hAnsi="Times New Roman" w:cs="Times New Roman"/>
          <w:b/>
          <w:bCs/>
          <w:sz w:val="24"/>
          <w:szCs w:val="28"/>
          <w:lang w:val="en-IN"/>
        </w:rPr>
      </w:pPr>
      <w:r w:rsidRPr="004C2A05">
        <w:rPr>
          <w:rFonts w:ascii="Times New Roman" w:eastAsia="Times New Roman" w:hAnsi="Times New Roman" w:cs="Times New Roman"/>
          <w:b/>
          <w:bCs/>
          <w:sz w:val="24"/>
          <w:szCs w:val="28"/>
          <w:lang w:val="en-IN"/>
        </w:rPr>
        <w:t xml:space="preserve">Profile Name </w:t>
      </w:r>
      <w:r w:rsidRPr="004C2A05">
        <w:rPr>
          <w:rFonts w:ascii="Times New Roman" w:eastAsia="Times New Roman" w:hAnsi="Times New Roman" w:cs="Times New Roman"/>
          <w:bCs/>
          <w:sz w:val="24"/>
          <w:szCs w:val="28"/>
          <w:lang w:val="en-IN"/>
        </w:rPr>
        <w:t>– User Profile name</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Helpfulness Numerator</w:t>
      </w:r>
      <w:r w:rsidRPr="004C2A05">
        <w:rPr>
          <w:rFonts w:ascii="Times New Roman" w:eastAsia="Times New Roman" w:hAnsi="Times New Roman" w:cs="Times New Roman"/>
          <w:bCs/>
          <w:sz w:val="24"/>
          <w:szCs w:val="28"/>
          <w:lang w:val="en-IN"/>
        </w:rPr>
        <w:t> - number of users who found the review helpful</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Helpfulness Denominator</w:t>
      </w:r>
      <w:r w:rsidRPr="004C2A05">
        <w:rPr>
          <w:rFonts w:ascii="Times New Roman" w:eastAsia="Times New Roman" w:hAnsi="Times New Roman" w:cs="Times New Roman"/>
          <w:bCs/>
          <w:sz w:val="24"/>
          <w:szCs w:val="28"/>
          <w:lang w:val="en-IN"/>
        </w:rPr>
        <w:t> - number of users who indicated whether they found the review helpful</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Score</w:t>
      </w:r>
      <w:r w:rsidRPr="004C2A05">
        <w:rPr>
          <w:rFonts w:ascii="Times New Roman" w:eastAsia="Times New Roman" w:hAnsi="Times New Roman" w:cs="Times New Roman"/>
          <w:bCs/>
          <w:sz w:val="24"/>
          <w:szCs w:val="28"/>
          <w:lang w:val="en-IN"/>
        </w:rPr>
        <w:t> - rating between 1 and 5</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Time</w:t>
      </w:r>
      <w:r w:rsidRPr="004C2A05">
        <w:rPr>
          <w:rFonts w:ascii="Times New Roman" w:eastAsia="Times New Roman" w:hAnsi="Times New Roman" w:cs="Times New Roman"/>
          <w:bCs/>
          <w:sz w:val="24"/>
          <w:szCs w:val="28"/>
          <w:lang w:val="en-IN"/>
        </w:rPr>
        <w:t> - timestamp for the review</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Summary</w:t>
      </w:r>
      <w:r w:rsidRPr="004C2A05">
        <w:rPr>
          <w:rFonts w:ascii="Times New Roman" w:eastAsia="Times New Roman" w:hAnsi="Times New Roman" w:cs="Times New Roman"/>
          <w:bCs/>
          <w:sz w:val="24"/>
          <w:szCs w:val="28"/>
          <w:lang w:val="en-IN"/>
        </w:rPr>
        <w:t> - brief summary of the review</w:t>
      </w:r>
    </w:p>
    <w:p w:rsidR="00C50045" w:rsidRPr="004C2A05" w:rsidRDefault="00C50045" w:rsidP="004C2A05">
      <w:pPr>
        <w:numPr>
          <w:ilvl w:val="0"/>
          <w:numId w:val="7"/>
        </w:num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
          <w:bCs/>
          <w:sz w:val="24"/>
          <w:szCs w:val="28"/>
          <w:lang w:val="en-IN"/>
        </w:rPr>
        <w:t>Text </w:t>
      </w:r>
      <w:r w:rsidRPr="004C2A05">
        <w:rPr>
          <w:rFonts w:ascii="Times New Roman" w:eastAsia="Times New Roman" w:hAnsi="Times New Roman" w:cs="Times New Roman"/>
          <w:bCs/>
          <w:sz w:val="24"/>
          <w:szCs w:val="28"/>
          <w:lang w:val="en-IN"/>
        </w:rPr>
        <w:t>- text of the review</w:t>
      </w:r>
    </w:p>
    <w:p w:rsidR="00C50045" w:rsidRPr="004C2A05" w:rsidRDefault="00C50045" w:rsidP="004C2A05">
      <w:pPr>
        <w:autoSpaceDE w:val="0"/>
        <w:spacing w:after="0"/>
        <w:jc w:val="both"/>
        <w:rPr>
          <w:rFonts w:ascii="Times New Roman" w:eastAsia="Times New Roman" w:hAnsi="Times New Roman" w:cs="Times New Roman"/>
          <w:b/>
          <w:bCs/>
          <w:sz w:val="28"/>
          <w:szCs w:val="28"/>
        </w:rPr>
      </w:pPr>
    </w:p>
    <w:p w:rsidR="00DD1833" w:rsidRPr="004C2A05" w:rsidRDefault="00DD1833" w:rsidP="004C2A05">
      <w:pPr>
        <w:autoSpaceDE w:val="0"/>
        <w:spacing w:after="0"/>
        <w:jc w:val="both"/>
        <w:rPr>
          <w:rFonts w:ascii="Times New Roman" w:eastAsia="Times New Roman" w:hAnsi="Times New Roman" w:cs="Times New Roman"/>
          <w:b/>
          <w:bCs/>
          <w:sz w:val="28"/>
          <w:szCs w:val="28"/>
          <w:lang w:val="en-IN"/>
        </w:rPr>
      </w:pPr>
      <w:r w:rsidRPr="004C2A05">
        <w:rPr>
          <w:rFonts w:ascii="Times New Roman" w:eastAsia="Times New Roman" w:hAnsi="Times New Roman" w:cs="Times New Roman"/>
          <w:b/>
          <w:bCs/>
          <w:sz w:val="28"/>
          <w:szCs w:val="28"/>
        </w:rPr>
        <w:t>DATASET</w:t>
      </w:r>
    </w:p>
    <w:p w:rsidR="00DD1833" w:rsidRPr="004C2A05" w:rsidRDefault="00DD1833" w:rsidP="004C2A05">
      <w:pPr>
        <w:autoSpaceDE w:val="0"/>
        <w:spacing w:after="0"/>
        <w:jc w:val="both"/>
        <w:rPr>
          <w:rFonts w:ascii="Times New Roman" w:eastAsia="Times New Roman" w:hAnsi="Times New Roman" w:cs="Times New Roman"/>
          <w:b/>
          <w:bCs/>
          <w:sz w:val="28"/>
          <w:szCs w:val="28"/>
        </w:rPr>
      </w:pPr>
    </w:p>
    <w:p w:rsidR="00366107" w:rsidRPr="004C2A05" w:rsidRDefault="00366107"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noProof/>
          <w:sz w:val="28"/>
          <w:szCs w:val="28"/>
          <w:lang w:val="en-IN" w:eastAsia="en-IN"/>
        </w:rPr>
        <w:drawing>
          <wp:inline distT="0" distB="0" distL="0" distR="0">
            <wp:extent cx="5943600" cy="239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rsidR="00DD1833" w:rsidRPr="004C2A05" w:rsidRDefault="00DD1833" w:rsidP="004C2A05">
      <w:pPr>
        <w:autoSpaceDE w:val="0"/>
        <w:spacing w:after="0"/>
        <w:jc w:val="both"/>
        <w:rPr>
          <w:rFonts w:ascii="Times New Roman" w:eastAsia="Times New Roman" w:hAnsi="Times New Roman" w:cs="Times New Roman"/>
          <w:b/>
          <w:bCs/>
          <w:sz w:val="28"/>
          <w:szCs w:val="28"/>
        </w:rPr>
      </w:pPr>
    </w:p>
    <w:p w:rsidR="00634596" w:rsidRPr="004C2A05" w:rsidRDefault="00DD1833"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t>DATASET STATISTICS</w:t>
      </w:r>
    </w:p>
    <w:p w:rsidR="00634596" w:rsidRPr="004C2A05" w:rsidRDefault="00775B9E"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lang w:val="en-IN"/>
        </w:rPr>
        <w:drawing>
          <wp:anchor distT="0" distB="0" distL="114300" distR="114300" simplePos="0" relativeHeight="251660288" behindDoc="0" locked="0" layoutInCell="1" allowOverlap="1" wp14:anchorId="50E89CEE" wp14:editId="280CB5F5">
            <wp:simplePos x="0" y="0"/>
            <wp:positionH relativeFrom="column">
              <wp:posOffset>4445</wp:posOffset>
            </wp:positionH>
            <wp:positionV relativeFrom="paragraph">
              <wp:posOffset>74930</wp:posOffset>
            </wp:positionV>
            <wp:extent cx="5943600" cy="200660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1"/>
                    <a:stretch>
                      <a:fillRect/>
                    </a:stretch>
                  </pic:blipFill>
                  <pic:spPr>
                    <a:xfrm>
                      <a:off x="0" y="0"/>
                      <a:ext cx="5943600" cy="2006600"/>
                    </a:xfrm>
                    <a:prstGeom prst="rect">
                      <a:avLst/>
                    </a:prstGeom>
                  </pic:spPr>
                </pic:pic>
              </a:graphicData>
            </a:graphic>
          </wp:anchor>
        </w:drawing>
      </w: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634596" w:rsidRPr="004C2A05" w:rsidRDefault="00634596" w:rsidP="004C2A05">
      <w:pPr>
        <w:autoSpaceDE w:val="0"/>
        <w:spacing w:after="0"/>
        <w:jc w:val="both"/>
        <w:rPr>
          <w:rFonts w:ascii="Times New Roman" w:eastAsia="Times New Roman" w:hAnsi="Times New Roman" w:cs="Times New Roman"/>
          <w:b/>
          <w:bCs/>
          <w:sz w:val="28"/>
          <w:szCs w:val="28"/>
        </w:rPr>
      </w:pPr>
    </w:p>
    <w:p w:rsidR="00775B9E" w:rsidRDefault="00634596" w:rsidP="004C2A05">
      <w:pPr>
        <w:autoSpaceDE w:val="0"/>
        <w:spacing w:after="0"/>
        <w:jc w:val="both"/>
        <w:rPr>
          <w:rFonts w:ascii="Times New Roman" w:eastAsia="Times New Roman" w:hAnsi="Times New Roman" w:cs="Times New Roman"/>
          <w:b/>
          <w:bCs/>
          <w:sz w:val="28"/>
          <w:szCs w:val="28"/>
        </w:rPr>
      </w:pPr>
      <w:r w:rsidRPr="004C2A05">
        <w:rPr>
          <w:rFonts w:ascii="Times New Roman" w:eastAsia="Times New Roman" w:hAnsi="Times New Roman" w:cs="Times New Roman"/>
          <w:b/>
          <w:bCs/>
          <w:sz w:val="28"/>
          <w:szCs w:val="28"/>
        </w:rPr>
        <w:lastRenderedPageBreak/>
        <w:t>IMPLEMENTATION AND ANALYSIS</w:t>
      </w:r>
    </w:p>
    <w:p w:rsidR="006535B7" w:rsidRPr="004C2A05" w:rsidRDefault="006535B7" w:rsidP="004C2A05">
      <w:pPr>
        <w:autoSpaceDE w:val="0"/>
        <w:spacing w:after="0"/>
        <w:jc w:val="both"/>
        <w:rPr>
          <w:rFonts w:ascii="Times New Roman" w:eastAsia="Times New Roman" w:hAnsi="Times New Roman" w:cs="Times New Roman"/>
          <w:b/>
          <w:bCs/>
          <w:sz w:val="28"/>
          <w:szCs w:val="28"/>
        </w:rPr>
      </w:pPr>
    </w:p>
    <w:p w:rsidR="00D23B51" w:rsidRDefault="00366107" w:rsidP="004C2A05">
      <w:pPr>
        <w:autoSpaceDE w:val="0"/>
        <w:spacing w:after="0"/>
        <w:jc w:val="both"/>
        <w:rPr>
          <w:rFonts w:ascii="Times New Roman" w:eastAsia="Times New Roman" w:hAnsi="Times New Roman" w:cs="Times New Roman"/>
          <w:bCs/>
          <w:sz w:val="24"/>
          <w:szCs w:val="28"/>
          <w:lang w:val="en-IN"/>
        </w:rPr>
      </w:pPr>
      <w:r w:rsidRPr="004C2A05">
        <w:rPr>
          <w:rFonts w:ascii="Times New Roman" w:eastAsia="Times New Roman" w:hAnsi="Times New Roman" w:cs="Times New Roman"/>
          <w:bCs/>
          <w:sz w:val="24"/>
          <w:szCs w:val="28"/>
          <w:lang w:val="en-IN"/>
        </w:rPr>
        <w:t xml:space="preserve">Python script using </w:t>
      </w:r>
      <w:r w:rsidR="00D23B51" w:rsidRPr="004C2A05">
        <w:rPr>
          <w:rFonts w:ascii="Times New Roman" w:eastAsia="Times New Roman" w:hAnsi="Times New Roman" w:cs="Times New Roman"/>
          <w:bCs/>
          <w:sz w:val="24"/>
          <w:szCs w:val="28"/>
          <w:lang w:val="en-IN"/>
        </w:rPr>
        <w:t>panda’s</w:t>
      </w:r>
      <w:r w:rsidRPr="004C2A05">
        <w:rPr>
          <w:rFonts w:ascii="Times New Roman" w:eastAsia="Times New Roman" w:hAnsi="Times New Roman" w:cs="Times New Roman"/>
          <w:bCs/>
          <w:sz w:val="24"/>
          <w:szCs w:val="28"/>
          <w:lang w:val="en-IN"/>
        </w:rPr>
        <w:t xml:space="preserve"> package is used for the implementation of the objectives</w:t>
      </w:r>
    </w:p>
    <w:p w:rsidR="006535B7" w:rsidRPr="004C2A05" w:rsidRDefault="006535B7" w:rsidP="004C2A05">
      <w:pPr>
        <w:autoSpaceDE w:val="0"/>
        <w:spacing w:after="0"/>
        <w:jc w:val="both"/>
        <w:rPr>
          <w:rFonts w:ascii="Times New Roman" w:eastAsia="Times New Roman" w:hAnsi="Times New Roman" w:cs="Times New Roman"/>
          <w:bCs/>
          <w:sz w:val="24"/>
          <w:szCs w:val="28"/>
          <w:lang w:val="en-IN"/>
        </w:rPr>
      </w:pPr>
    </w:p>
    <w:p w:rsidR="00D23B51" w:rsidRDefault="00D23B51" w:rsidP="00D23B51">
      <w:pPr>
        <w:numPr>
          <w:ilvl w:val="0"/>
          <w:numId w:val="8"/>
        </w:numPr>
        <w:autoSpaceDE w:val="0"/>
        <w:spacing w:after="0"/>
        <w:jc w:val="both"/>
        <w:rPr>
          <w:rFonts w:ascii="Times New Roman" w:eastAsia="Times New Roman" w:hAnsi="Times New Roman" w:cs="Times New Roman"/>
          <w:bCs/>
          <w:sz w:val="24"/>
          <w:szCs w:val="28"/>
          <w:lang w:val="en-IN"/>
        </w:rPr>
      </w:pPr>
      <w:r w:rsidRPr="00D23B51">
        <w:rPr>
          <w:rFonts w:ascii="Times New Roman" w:eastAsia="Times New Roman" w:hAnsi="Times New Roman" w:cs="Times New Roman"/>
          <w:b/>
          <w:bCs/>
          <w:sz w:val="24"/>
          <w:szCs w:val="28"/>
          <w:lang w:val="en-IN"/>
        </w:rPr>
        <w:t>Providing average</w:t>
      </w:r>
      <w:r w:rsidR="00366107" w:rsidRPr="00D23B51">
        <w:rPr>
          <w:rFonts w:ascii="Times New Roman" w:eastAsia="Times New Roman" w:hAnsi="Times New Roman" w:cs="Times New Roman"/>
          <w:b/>
          <w:bCs/>
          <w:sz w:val="24"/>
          <w:szCs w:val="28"/>
          <w:lang w:val="en-IN"/>
        </w:rPr>
        <w:t xml:space="preserve"> sentiment for each product based on the text present in each review:</w:t>
      </w:r>
      <w:r w:rsidRPr="00D23B51">
        <w:rPr>
          <w:rFonts w:ascii="Times New Roman" w:eastAsia="Times New Roman" w:hAnsi="Times New Roman" w:cs="Times New Roman"/>
          <w:b/>
          <w:bCs/>
          <w:sz w:val="24"/>
          <w:szCs w:val="28"/>
          <w:lang w:val="en-IN"/>
        </w:rPr>
        <w:t xml:space="preserve"> </w:t>
      </w:r>
      <w:r w:rsidR="00366107" w:rsidRPr="00D23B51">
        <w:rPr>
          <w:rFonts w:ascii="Times New Roman" w:eastAsia="Times New Roman" w:hAnsi="Times New Roman" w:cs="Times New Roman"/>
          <w:bCs/>
          <w:sz w:val="24"/>
          <w:szCs w:val="28"/>
          <w:lang w:val="en-IN"/>
        </w:rPr>
        <w:t>“vaderSentiment” library is used for the sentimental analysis of the comments by the user. Providing the time series analysis for the product based on the previous history.</w:t>
      </w:r>
      <w:r w:rsidRPr="00D23B51">
        <w:rPr>
          <w:rFonts w:ascii="Times New Roman" w:eastAsia="Times New Roman" w:hAnsi="Times New Roman" w:cs="Times New Roman"/>
          <w:bCs/>
          <w:sz w:val="24"/>
          <w:szCs w:val="28"/>
          <w:lang w:val="en-IN"/>
        </w:rPr>
        <w:t xml:space="preserve"> </w:t>
      </w:r>
      <w:r w:rsidR="00366107" w:rsidRPr="00D23B51">
        <w:rPr>
          <w:rFonts w:ascii="Times New Roman" w:eastAsia="Times New Roman" w:hAnsi="Times New Roman" w:cs="Times New Roman"/>
          <w:bCs/>
          <w:sz w:val="24"/>
          <w:szCs w:val="28"/>
          <w:lang w:val="en-IN"/>
        </w:rPr>
        <w:t>Sentiment provides the information of each product saying how good or bad the product is based on the comments given by the users.</w:t>
      </w:r>
      <w:r>
        <w:rPr>
          <w:rFonts w:ascii="Times New Roman" w:eastAsia="Times New Roman" w:hAnsi="Times New Roman" w:cs="Times New Roman"/>
          <w:bCs/>
          <w:sz w:val="24"/>
          <w:szCs w:val="28"/>
          <w:lang w:val="en-IN"/>
        </w:rPr>
        <w:t xml:space="preserve"> </w:t>
      </w:r>
      <w:r w:rsidR="00366107" w:rsidRPr="00D23B51">
        <w:rPr>
          <w:rFonts w:ascii="Times New Roman" w:eastAsia="Times New Roman" w:hAnsi="Times New Roman" w:cs="Times New Roman"/>
          <w:bCs/>
          <w:sz w:val="24"/>
          <w:szCs w:val="28"/>
          <w:lang w:val="en-IN"/>
        </w:rPr>
        <w:t xml:space="preserve">It signifies the </w:t>
      </w:r>
      <w:r w:rsidRPr="00D23B51">
        <w:rPr>
          <w:rFonts w:ascii="Times New Roman" w:eastAsia="Times New Roman" w:hAnsi="Times New Roman" w:cs="Times New Roman"/>
          <w:bCs/>
          <w:sz w:val="24"/>
          <w:szCs w:val="28"/>
          <w:lang w:val="en-IN"/>
        </w:rPr>
        <w:t>company (</w:t>
      </w:r>
      <w:r w:rsidR="00366107" w:rsidRPr="00D23B51">
        <w:rPr>
          <w:rFonts w:ascii="Times New Roman" w:eastAsia="Times New Roman" w:hAnsi="Times New Roman" w:cs="Times New Roman"/>
          <w:bCs/>
          <w:sz w:val="24"/>
          <w:szCs w:val="28"/>
          <w:lang w:val="en-IN"/>
        </w:rPr>
        <w:t>Amazon) to improve the products which are not gaining appreciation from the users</w:t>
      </w:r>
      <w:r>
        <w:rPr>
          <w:rFonts w:ascii="Times New Roman" w:eastAsia="Times New Roman" w:hAnsi="Times New Roman" w:cs="Times New Roman"/>
          <w:bCs/>
          <w:sz w:val="24"/>
          <w:szCs w:val="28"/>
          <w:lang w:val="en-IN"/>
        </w:rPr>
        <w:t>.</w:t>
      </w:r>
    </w:p>
    <w:p w:rsidR="00D23B51" w:rsidRDefault="00D23B51" w:rsidP="00D23B51">
      <w:pPr>
        <w:autoSpaceDE w:val="0"/>
        <w:spacing w:after="0"/>
        <w:jc w:val="both"/>
        <w:rPr>
          <w:rFonts w:ascii="Times New Roman" w:eastAsia="Times New Roman" w:hAnsi="Times New Roman" w:cs="Times New Roman"/>
          <w:bCs/>
          <w:sz w:val="24"/>
          <w:szCs w:val="28"/>
          <w:lang w:val="en-IN"/>
        </w:rPr>
      </w:pPr>
    </w:p>
    <w:p w:rsidR="001A2EFF" w:rsidRDefault="001A2EFF" w:rsidP="00D23B51">
      <w:pPr>
        <w:autoSpaceDE w:val="0"/>
        <w:spacing w:after="0"/>
        <w:jc w:val="both"/>
        <w:rPr>
          <w:rFonts w:ascii="Times New Roman" w:eastAsia="Times New Roman" w:hAnsi="Times New Roman" w:cs="Times New Roman"/>
          <w:bCs/>
          <w:sz w:val="24"/>
          <w:szCs w:val="28"/>
          <w:lang w:val="en-IN"/>
        </w:rPr>
      </w:pPr>
      <w:r>
        <w:rPr>
          <w:rFonts w:ascii="Times New Roman" w:eastAsia="Times New Roman" w:hAnsi="Times New Roman" w:cs="Times New Roman"/>
          <w:bCs/>
          <w:noProof/>
          <w:sz w:val="24"/>
          <w:szCs w:val="28"/>
          <w:lang w:val="en-IN" w:eastAsia="en-IN"/>
        </w:rPr>
        <w:drawing>
          <wp:inline distT="0" distB="0" distL="0" distR="0">
            <wp:extent cx="5953125" cy="5224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0).png"/>
                    <pic:cNvPicPr/>
                  </pic:nvPicPr>
                  <pic:blipFill>
                    <a:blip r:embed="rId12">
                      <a:extLst>
                        <a:ext uri="{28A0092B-C50C-407E-A947-70E740481C1C}">
                          <a14:useLocalDpi xmlns:a14="http://schemas.microsoft.com/office/drawing/2010/main" val="0"/>
                        </a:ext>
                      </a:extLst>
                    </a:blip>
                    <a:stretch>
                      <a:fillRect/>
                    </a:stretch>
                  </pic:blipFill>
                  <pic:spPr>
                    <a:xfrm>
                      <a:off x="0" y="0"/>
                      <a:ext cx="5980616" cy="5249092"/>
                    </a:xfrm>
                    <a:prstGeom prst="rect">
                      <a:avLst/>
                    </a:prstGeom>
                  </pic:spPr>
                </pic:pic>
              </a:graphicData>
            </a:graphic>
          </wp:inline>
        </w:drawing>
      </w:r>
    </w:p>
    <w:p w:rsidR="001A2EFF" w:rsidRDefault="001A2EFF" w:rsidP="00D23B51">
      <w:pPr>
        <w:autoSpaceDE w:val="0"/>
        <w:spacing w:after="0"/>
        <w:jc w:val="both"/>
        <w:rPr>
          <w:rFonts w:ascii="Times New Roman" w:eastAsia="Times New Roman" w:hAnsi="Times New Roman" w:cs="Times New Roman"/>
          <w:bCs/>
          <w:sz w:val="24"/>
          <w:szCs w:val="28"/>
          <w:lang w:val="en-IN"/>
        </w:rPr>
      </w:pPr>
    </w:p>
    <w:p w:rsidR="006535B7" w:rsidRDefault="006535B7" w:rsidP="00D23B51">
      <w:pPr>
        <w:autoSpaceDE w:val="0"/>
        <w:spacing w:after="0"/>
        <w:jc w:val="both"/>
        <w:rPr>
          <w:rFonts w:ascii="Times New Roman" w:eastAsia="Times New Roman" w:hAnsi="Times New Roman" w:cs="Times New Roman"/>
          <w:b/>
          <w:bCs/>
          <w:sz w:val="24"/>
          <w:szCs w:val="28"/>
          <w:lang w:val="en-IN"/>
        </w:rPr>
      </w:pPr>
    </w:p>
    <w:p w:rsidR="006535B7" w:rsidRPr="00030A0F" w:rsidRDefault="006535B7" w:rsidP="00D23B51">
      <w:pPr>
        <w:autoSpaceDE w:val="0"/>
        <w:spacing w:after="0"/>
        <w:jc w:val="both"/>
        <w:rPr>
          <w:rFonts w:ascii="Times New Roman" w:eastAsia="Times New Roman" w:hAnsi="Times New Roman" w:cs="Times New Roman"/>
          <w:b/>
          <w:bCs/>
          <w:sz w:val="24"/>
          <w:szCs w:val="28"/>
          <w:lang w:val="en-IN"/>
        </w:rPr>
      </w:pPr>
    </w:p>
    <w:p w:rsidR="00030A0F" w:rsidRPr="00030A0F" w:rsidRDefault="00030A0F" w:rsidP="00744743">
      <w:pPr>
        <w:pStyle w:val="ListParagraph"/>
        <w:numPr>
          <w:ilvl w:val="0"/>
          <w:numId w:val="8"/>
        </w:numPr>
        <w:autoSpaceDE w:val="0"/>
        <w:spacing w:after="0"/>
        <w:jc w:val="both"/>
        <w:rPr>
          <w:rFonts w:ascii="Times New Roman" w:eastAsia="Times New Roman" w:hAnsi="Times New Roman" w:cs="Times New Roman"/>
          <w:bCs/>
          <w:sz w:val="24"/>
          <w:szCs w:val="28"/>
          <w:lang w:val="en-IN"/>
        </w:rPr>
      </w:pPr>
      <w:r w:rsidRPr="00030A0F">
        <w:rPr>
          <w:rFonts w:ascii="Times New Roman" w:eastAsia="Times New Roman" w:hAnsi="Times New Roman" w:cs="Times New Roman"/>
          <w:b/>
          <w:bCs/>
          <w:sz w:val="24"/>
          <w:szCs w:val="28"/>
          <w:lang w:val="en-IN"/>
        </w:rPr>
        <w:lastRenderedPageBreak/>
        <w:t xml:space="preserve">Taking most helpful review from each product: </w:t>
      </w:r>
      <w:r w:rsidRPr="00030A0F">
        <w:rPr>
          <w:rFonts w:ascii="Times New Roman" w:eastAsia="Times New Roman" w:hAnsi="Times New Roman" w:cs="Times New Roman"/>
          <w:bCs/>
          <w:sz w:val="24"/>
          <w:szCs w:val="28"/>
          <w:lang w:val="en-IN"/>
        </w:rPr>
        <w:t>Most helpful reviews for a particular product is done by considering Helpfulness Numerator and Denominator. Helpfulness Numerator signifies that the review is most viewed by the user.</w:t>
      </w:r>
      <w:r>
        <w:rPr>
          <w:rFonts w:ascii="Times New Roman" w:eastAsia="Times New Roman" w:hAnsi="Times New Roman" w:cs="Times New Roman"/>
          <w:bCs/>
          <w:sz w:val="24"/>
          <w:szCs w:val="28"/>
          <w:lang w:val="en-IN"/>
        </w:rPr>
        <w:t xml:space="preserve"> </w:t>
      </w:r>
      <w:r w:rsidRPr="00030A0F">
        <w:rPr>
          <w:rFonts w:ascii="Times New Roman" w:eastAsia="Times New Roman" w:hAnsi="Times New Roman" w:cs="Times New Roman"/>
          <w:bCs/>
          <w:sz w:val="24"/>
          <w:szCs w:val="28"/>
          <w:lang w:val="en-IN"/>
        </w:rPr>
        <w:t>Helpfulness Denominator signifies that the comment for that review is found good.</w:t>
      </w:r>
    </w:p>
    <w:p w:rsidR="001A2EFF" w:rsidRDefault="001A2EFF" w:rsidP="00030A0F">
      <w:pPr>
        <w:autoSpaceDE w:val="0"/>
        <w:spacing w:after="0"/>
        <w:jc w:val="both"/>
        <w:rPr>
          <w:rFonts w:ascii="Times New Roman" w:eastAsia="Times New Roman" w:hAnsi="Times New Roman" w:cs="Times New Roman"/>
          <w:bCs/>
          <w:sz w:val="24"/>
          <w:szCs w:val="28"/>
          <w:lang w:val="en-IN"/>
        </w:rPr>
      </w:pPr>
    </w:p>
    <w:p w:rsidR="00030A0F" w:rsidRDefault="00030A0F" w:rsidP="00030A0F">
      <w:pPr>
        <w:autoSpaceDE w:val="0"/>
        <w:spacing w:after="0"/>
        <w:jc w:val="both"/>
        <w:rPr>
          <w:rFonts w:ascii="Times New Roman" w:eastAsia="Times New Roman" w:hAnsi="Times New Roman" w:cs="Times New Roman"/>
          <w:bCs/>
          <w:sz w:val="24"/>
          <w:szCs w:val="28"/>
          <w:lang w:val="en-IN"/>
        </w:rPr>
      </w:pPr>
      <w:r>
        <w:rPr>
          <w:rFonts w:ascii="Times New Roman" w:eastAsia="Times New Roman" w:hAnsi="Times New Roman" w:cs="Times New Roman"/>
          <w:bCs/>
          <w:noProof/>
          <w:sz w:val="24"/>
          <w:szCs w:val="28"/>
          <w:lang w:val="en-IN" w:eastAsia="en-IN"/>
        </w:rPr>
        <w:drawing>
          <wp:inline distT="0" distB="0" distL="0" distR="0">
            <wp:extent cx="594360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inline>
        </w:drawing>
      </w:r>
    </w:p>
    <w:p w:rsidR="005E2D45" w:rsidRDefault="005E2D45" w:rsidP="00030A0F">
      <w:pPr>
        <w:autoSpaceDE w:val="0"/>
        <w:spacing w:after="0"/>
        <w:jc w:val="both"/>
        <w:rPr>
          <w:rFonts w:ascii="Times New Roman" w:eastAsia="Times New Roman" w:hAnsi="Times New Roman" w:cs="Times New Roman"/>
          <w:bCs/>
          <w:sz w:val="24"/>
          <w:szCs w:val="28"/>
          <w:lang w:val="en-IN"/>
        </w:rPr>
      </w:pPr>
    </w:p>
    <w:p w:rsidR="005E2D45" w:rsidRDefault="005E2D45" w:rsidP="00030A0F">
      <w:pPr>
        <w:autoSpaceDE w:val="0"/>
        <w:spacing w:after="0"/>
        <w:jc w:val="both"/>
        <w:rPr>
          <w:rFonts w:ascii="Times New Roman" w:eastAsia="Times New Roman" w:hAnsi="Times New Roman" w:cs="Times New Roman"/>
          <w:bCs/>
          <w:sz w:val="24"/>
          <w:szCs w:val="28"/>
          <w:lang w:val="en-IN"/>
        </w:rPr>
      </w:pPr>
    </w:p>
    <w:p w:rsidR="00030A0F" w:rsidRDefault="00030A0F" w:rsidP="00030A0F">
      <w:pPr>
        <w:autoSpaceDE w:val="0"/>
        <w:spacing w:after="0"/>
        <w:jc w:val="both"/>
        <w:rPr>
          <w:rFonts w:ascii="Times New Roman" w:eastAsia="Times New Roman" w:hAnsi="Times New Roman" w:cs="Times New Roman"/>
          <w:bCs/>
          <w:sz w:val="24"/>
          <w:szCs w:val="28"/>
          <w:lang w:val="en-IN"/>
        </w:rPr>
      </w:pPr>
    </w:p>
    <w:p w:rsidR="00030A0F" w:rsidRPr="00030A0F" w:rsidRDefault="00030A0F" w:rsidP="00030A0F">
      <w:pPr>
        <w:pStyle w:val="ListParagraph"/>
        <w:numPr>
          <w:ilvl w:val="0"/>
          <w:numId w:val="8"/>
        </w:numPr>
        <w:autoSpaceDE w:val="0"/>
        <w:spacing w:after="0"/>
        <w:jc w:val="both"/>
        <w:rPr>
          <w:rFonts w:ascii="Times New Roman" w:eastAsia="Times New Roman" w:hAnsi="Times New Roman" w:cs="Times New Roman"/>
          <w:bCs/>
          <w:sz w:val="24"/>
          <w:szCs w:val="28"/>
          <w:lang w:val="en-IN"/>
        </w:rPr>
      </w:pPr>
      <w:r w:rsidRPr="00030A0F">
        <w:rPr>
          <w:rFonts w:ascii="Times New Roman" w:eastAsia="Times New Roman" w:hAnsi="Times New Roman" w:cs="Times New Roman"/>
          <w:b/>
          <w:bCs/>
          <w:sz w:val="24"/>
          <w:szCs w:val="28"/>
          <w:lang w:val="en-IN"/>
        </w:rPr>
        <w:t xml:space="preserve">Providing the details of the scores for each food </w:t>
      </w:r>
      <w:r w:rsidR="00DB02F3" w:rsidRPr="00030A0F">
        <w:rPr>
          <w:rFonts w:ascii="Times New Roman" w:eastAsia="Times New Roman" w:hAnsi="Times New Roman" w:cs="Times New Roman"/>
          <w:b/>
          <w:bCs/>
          <w:sz w:val="24"/>
          <w:szCs w:val="28"/>
          <w:lang w:val="en-IN"/>
        </w:rPr>
        <w:t>item (Saying</w:t>
      </w:r>
      <w:r w:rsidRPr="00030A0F">
        <w:rPr>
          <w:rFonts w:ascii="Times New Roman" w:eastAsia="Times New Roman" w:hAnsi="Times New Roman" w:cs="Times New Roman"/>
          <w:b/>
          <w:bCs/>
          <w:sz w:val="24"/>
          <w:szCs w:val="28"/>
          <w:lang w:val="en-IN"/>
        </w:rPr>
        <w:t xml:space="preserve"> how many 1 star, 2 star reviews till 5 stars):</w:t>
      </w:r>
      <w:r>
        <w:rPr>
          <w:rFonts w:ascii="Times New Roman" w:eastAsia="Times New Roman" w:hAnsi="Times New Roman" w:cs="Times New Roman"/>
          <w:b/>
          <w:bCs/>
          <w:sz w:val="24"/>
          <w:szCs w:val="28"/>
          <w:lang w:val="en-IN"/>
        </w:rPr>
        <w:t xml:space="preserve"> </w:t>
      </w:r>
      <w:r w:rsidRPr="00030A0F">
        <w:rPr>
          <w:rFonts w:ascii="Times New Roman" w:eastAsia="Times New Roman" w:hAnsi="Times New Roman" w:cs="Times New Roman"/>
          <w:bCs/>
          <w:sz w:val="24"/>
          <w:szCs w:val="28"/>
          <w:lang w:val="en-IN"/>
        </w:rPr>
        <w:t>This will show the reaction of users for a particular product.</w:t>
      </w:r>
    </w:p>
    <w:p w:rsidR="00030A0F" w:rsidRDefault="00030A0F" w:rsidP="00030A0F">
      <w:pPr>
        <w:autoSpaceDE w:val="0"/>
        <w:spacing w:after="0"/>
        <w:jc w:val="both"/>
        <w:rPr>
          <w:rFonts w:ascii="Times New Roman" w:eastAsia="Times New Roman" w:hAnsi="Times New Roman" w:cs="Times New Roman"/>
          <w:bCs/>
          <w:sz w:val="24"/>
          <w:szCs w:val="28"/>
          <w:lang w:val="en-IN"/>
        </w:rPr>
      </w:pPr>
    </w:p>
    <w:p w:rsidR="00030A0F" w:rsidRDefault="00DB02F3" w:rsidP="00030A0F">
      <w:pPr>
        <w:autoSpaceDE w:val="0"/>
        <w:spacing w:after="0"/>
        <w:jc w:val="both"/>
        <w:rPr>
          <w:rFonts w:ascii="Times New Roman" w:eastAsia="Times New Roman" w:hAnsi="Times New Roman" w:cs="Times New Roman"/>
          <w:bCs/>
          <w:sz w:val="24"/>
          <w:szCs w:val="28"/>
          <w:lang w:val="en-IN"/>
        </w:rPr>
      </w:pPr>
      <w:r>
        <w:rPr>
          <w:rFonts w:ascii="Times New Roman" w:eastAsia="Times New Roman" w:hAnsi="Times New Roman" w:cs="Times New Roman"/>
          <w:bCs/>
          <w:noProof/>
          <w:sz w:val="24"/>
          <w:szCs w:val="28"/>
          <w:lang w:val="en-IN" w:eastAsia="en-IN"/>
        </w:rPr>
        <w:drawing>
          <wp:inline distT="0" distB="0" distL="0" distR="0">
            <wp:extent cx="5943600" cy="251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rsidR="005E2D45" w:rsidRDefault="005E2D45" w:rsidP="00030A0F">
      <w:pPr>
        <w:autoSpaceDE w:val="0"/>
        <w:spacing w:after="0"/>
        <w:jc w:val="both"/>
        <w:rPr>
          <w:rFonts w:ascii="Times New Roman" w:eastAsia="Times New Roman" w:hAnsi="Times New Roman" w:cs="Times New Roman"/>
          <w:bCs/>
          <w:sz w:val="24"/>
          <w:szCs w:val="28"/>
          <w:lang w:val="en-IN"/>
        </w:rPr>
      </w:pPr>
    </w:p>
    <w:p w:rsidR="005E2D45" w:rsidRDefault="005E2D45" w:rsidP="00030A0F">
      <w:pPr>
        <w:autoSpaceDE w:val="0"/>
        <w:spacing w:after="0"/>
        <w:jc w:val="both"/>
        <w:rPr>
          <w:rFonts w:ascii="Times New Roman" w:eastAsia="Times New Roman" w:hAnsi="Times New Roman" w:cs="Times New Roman"/>
          <w:bCs/>
          <w:sz w:val="24"/>
          <w:szCs w:val="28"/>
          <w:lang w:val="en-IN"/>
        </w:rPr>
      </w:pPr>
    </w:p>
    <w:p w:rsidR="00DB02F3" w:rsidRDefault="00DB02F3" w:rsidP="00030A0F">
      <w:pPr>
        <w:autoSpaceDE w:val="0"/>
        <w:spacing w:after="0"/>
        <w:jc w:val="both"/>
        <w:rPr>
          <w:rFonts w:ascii="Times New Roman" w:eastAsia="Times New Roman" w:hAnsi="Times New Roman" w:cs="Times New Roman"/>
          <w:bCs/>
          <w:sz w:val="24"/>
          <w:szCs w:val="28"/>
          <w:lang w:val="en-IN"/>
        </w:rPr>
      </w:pPr>
    </w:p>
    <w:p w:rsidR="00DB02F3" w:rsidRPr="00DB02F3" w:rsidRDefault="00DB02F3" w:rsidP="002838E6">
      <w:pPr>
        <w:pStyle w:val="ListParagraph"/>
        <w:numPr>
          <w:ilvl w:val="0"/>
          <w:numId w:val="8"/>
        </w:numPr>
        <w:autoSpaceDE w:val="0"/>
        <w:spacing w:after="0"/>
        <w:jc w:val="both"/>
        <w:rPr>
          <w:rFonts w:ascii="Times New Roman" w:eastAsia="Times New Roman" w:hAnsi="Times New Roman" w:cs="Times New Roman"/>
          <w:bCs/>
          <w:sz w:val="24"/>
          <w:szCs w:val="28"/>
          <w:lang w:val="en-IN"/>
        </w:rPr>
      </w:pPr>
      <w:r w:rsidRPr="00DB02F3">
        <w:rPr>
          <w:rFonts w:ascii="Times New Roman" w:eastAsia="Times New Roman" w:hAnsi="Times New Roman" w:cs="Times New Roman"/>
          <w:b/>
          <w:bCs/>
          <w:sz w:val="24"/>
          <w:szCs w:val="28"/>
          <w:lang w:val="en-IN"/>
        </w:rPr>
        <w:t xml:space="preserve">Providing the time series analysis for the product: </w:t>
      </w:r>
      <w:r w:rsidRPr="00DB02F3">
        <w:rPr>
          <w:rFonts w:ascii="Times New Roman" w:eastAsia="Times New Roman" w:hAnsi="Times New Roman" w:cs="Times New Roman"/>
          <w:bCs/>
          <w:sz w:val="24"/>
          <w:szCs w:val="28"/>
          <w:lang w:val="en-IN"/>
        </w:rPr>
        <w:t>The time series analysis is provided for each product based on the previous year’s records.</w:t>
      </w:r>
      <w:r>
        <w:rPr>
          <w:rFonts w:ascii="Times New Roman" w:eastAsia="Times New Roman" w:hAnsi="Times New Roman" w:cs="Times New Roman"/>
          <w:bCs/>
          <w:sz w:val="24"/>
          <w:szCs w:val="28"/>
          <w:lang w:val="en-IN"/>
        </w:rPr>
        <w:t xml:space="preserve"> </w:t>
      </w:r>
      <w:r w:rsidRPr="00DB02F3">
        <w:rPr>
          <w:rFonts w:ascii="Times New Roman" w:eastAsia="Times New Roman" w:hAnsi="Times New Roman" w:cs="Times New Roman"/>
          <w:bCs/>
          <w:sz w:val="24"/>
          <w:szCs w:val="28"/>
          <w:lang w:val="en-IN"/>
        </w:rPr>
        <w:t>This indicates how the product is seen by the people over time.</w:t>
      </w:r>
    </w:p>
    <w:p w:rsidR="00DB02F3" w:rsidRDefault="00DB02F3" w:rsidP="00DB02F3">
      <w:pPr>
        <w:autoSpaceDE w:val="0"/>
        <w:spacing w:after="0"/>
        <w:jc w:val="both"/>
        <w:rPr>
          <w:rFonts w:ascii="Times New Roman" w:eastAsia="Times New Roman" w:hAnsi="Times New Roman" w:cs="Times New Roman"/>
          <w:bCs/>
          <w:sz w:val="24"/>
          <w:szCs w:val="28"/>
          <w:lang w:val="en-IN"/>
        </w:rPr>
      </w:pPr>
    </w:p>
    <w:p w:rsidR="00DB02F3" w:rsidRPr="00DB02F3" w:rsidRDefault="00DB02F3" w:rsidP="00DB02F3">
      <w:pPr>
        <w:autoSpaceDE w:val="0"/>
        <w:spacing w:after="0"/>
        <w:jc w:val="both"/>
        <w:rPr>
          <w:rFonts w:ascii="Times New Roman" w:eastAsia="Times New Roman" w:hAnsi="Times New Roman" w:cs="Times New Roman"/>
          <w:bCs/>
          <w:sz w:val="24"/>
          <w:szCs w:val="28"/>
          <w:lang w:val="en-IN"/>
        </w:rPr>
      </w:pPr>
      <w:r>
        <w:rPr>
          <w:rFonts w:ascii="Times New Roman" w:eastAsia="Times New Roman" w:hAnsi="Times New Roman" w:cs="Times New Roman"/>
          <w:bCs/>
          <w:noProof/>
          <w:sz w:val="24"/>
          <w:szCs w:val="28"/>
          <w:lang w:val="en-IN" w:eastAsia="en-IN"/>
        </w:rPr>
        <w:lastRenderedPageBreak/>
        <w:drawing>
          <wp:inline distT="0" distB="0" distL="0" distR="0">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366107" w:rsidRPr="004C2A05" w:rsidRDefault="00366107" w:rsidP="004C2A05">
      <w:pPr>
        <w:autoSpaceDE w:val="0"/>
        <w:spacing w:after="0"/>
        <w:jc w:val="both"/>
        <w:rPr>
          <w:rFonts w:ascii="Times New Roman" w:eastAsia="Times New Roman" w:hAnsi="Times New Roman" w:cs="Times New Roman"/>
          <w:bCs/>
          <w:sz w:val="24"/>
          <w:szCs w:val="28"/>
        </w:rPr>
      </w:pPr>
    </w:p>
    <w:sectPr w:rsidR="00366107" w:rsidRPr="004C2A05" w:rsidSect="006F1EED">
      <w:headerReference w:type="default" r:id="rId16"/>
      <w:foot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9A" w:rsidRDefault="00392E9A" w:rsidP="006F1EED">
      <w:pPr>
        <w:spacing w:after="0" w:line="240" w:lineRule="auto"/>
      </w:pPr>
      <w:r>
        <w:separator/>
      </w:r>
    </w:p>
  </w:endnote>
  <w:endnote w:type="continuationSeparator" w:id="0">
    <w:p w:rsidR="00392E9A" w:rsidRDefault="00392E9A" w:rsidP="006F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134834"/>
      <w:docPartObj>
        <w:docPartGallery w:val="Page Numbers (Bottom of Page)"/>
        <w:docPartUnique/>
      </w:docPartObj>
    </w:sdtPr>
    <w:sdtEndPr>
      <w:rPr>
        <w:color w:val="7F7F7F" w:themeColor="background1" w:themeShade="7F"/>
        <w:spacing w:val="60"/>
      </w:rPr>
    </w:sdtEndPr>
    <w:sdtContent>
      <w:p w:rsidR="0040222A" w:rsidRDefault="004022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2151" w:rsidRPr="00ED2151">
          <w:rPr>
            <w:b/>
            <w:bCs/>
            <w:noProof/>
          </w:rPr>
          <w:t>3</w:t>
        </w:r>
        <w:r>
          <w:rPr>
            <w:b/>
            <w:bCs/>
            <w:noProof/>
          </w:rPr>
          <w:fldChar w:fldCharType="end"/>
        </w:r>
        <w:r>
          <w:rPr>
            <w:b/>
            <w:bCs/>
          </w:rPr>
          <w:t xml:space="preserve"> | </w:t>
        </w:r>
        <w:r>
          <w:rPr>
            <w:color w:val="7F7F7F" w:themeColor="background1" w:themeShade="7F"/>
            <w:spacing w:val="60"/>
          </w:rPr>
          <w:t>Page</w:t>
        </w:r>
      </w:p>
    </w:sdtContent>
  </w:sdt>
  <w:p w:rsidR="0040222A" w:rsidRDefault="0040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9A" w:rsidRDefault="00392E9A" w:rsidP="006F1EED">
      <w:pPr>
        <w:spacing w:after="0" w:line="240" w:lineRule="auto"/>
      </w:pPr>
      <w:r>
        <w:separator/>
      </w:r>
    </w:p>
  </w:footnote>
  <w:footnote w:type="continuationSeparator" w:id="0">
    <w:p w:rsidR="00392E9A" w:rsidRDefault="00392E9A" w:rsidP="006F1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EED" w:rsidRDefault="006F1EED" w:rsidP="0040222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B1E"/>
    <w:multiLevelType w:val="hybridMultilevel"/>
    <w:tmpl w:val="70444826"/>
    <w:lvl w:ilvl="0" w:tplc="4E440D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79B5396"/>
    <w:multiLevelType w:val="hybridMultilevel"/>
    <w:tmpl w:val="C0925230"/>
    <w:lvl w:ilvl="0" w:tplc="6A20E694">
      <w:start w:val="1"/>
      <w:numFmt w:val="bullet"/>
      <w:lvlText w:val="•"/>
      <w:lvlJc w:val="left"/>
      <w:pPr>
        <w:tabs>
          <w:tab w:val="num" w:pos="720"/>
        </w:tabs>
        <w:ind w:left="720" w:hanging="360"/>
      </w:pPr>
      <w:rPr>
        <w:rFonts w:ascii="Arial" w:hAnsi="Arial" w:hint="default"/>
      </w:rPr>
    </w:lvl>
    <w:lvl w:ilvl="1" w:tplc="655286F4" w:tentative="1">
      <w:start w:val="1"/>
      <w:numFmt w:val="bullet"/>
      <w:lvlText w:val="•"/>
      <w:lvlJc w:val="left"/>
      <w:pPr>
        <w:tabs>
          <w:tab w:val="num" w:pos="1440"/>
        </w:tabs>
        <w:ind w:left="1440" w:hanging="360"/>
      </w:pPr>
      <w:rPr>
        <w:rFonts w:ascii="Arial" w:hAnsi="Arial" w:hint="default"/>
      </w:rPr>
    </w:lvl>
    <w:lvl w:ilvl="2" w:tplc="CE5C5E42" w:tentative="1">
      <w:start w:val="1"/>
      <w:numFmt w:val="bullet"/>
      <w:lvlText w:val="•"/>
      <w:lvlJc w:val="left"/>
      <w:pPr>
        <w:tabs>
          <w:tab w:val="num" w:pos="2160"/>
        </w:tabs>
        <w:ind w:left="2160" w:hanging="360"/>
      </w:pPr>
      <w:rPr>
        <w:rFonts w:ascii="Arial" w:hAnsi="Arial" w:hint="default"/>
      </w:rPr>
    </w:lvl>
    <w:lvl w:ilvl="3" w:tplc="8E4C7B22" w:tentative="1">
      <w:start w:val="1"/>
      <w:numFmt w:val="bullet"/>
      <w:lvlText w:val="•"/>
      <w:lvlJc w:val="left"/>
      <w:pPr>
        <w:tabs>
          <w:tab w:val="num" w:pos="2880"/>
        </w:tabs>
        <w:ind w:left="2880" w:hanging="360"/>
      </w:pPr>
      <w:rPr>
        <w:rFonts w:ascii="Arial" w:hAnsi="Arial" w:hint="default"/>
      </w:rPr>
    </w:lvl>
    <w:lvl w:ilvl="4" w:tplc="67047282" w:tentative="1">
      <w:start w:val="1"/>
      <w:numFmt w:val="bullet"/>
      <w:lvlText w:val="•"/>
      <w:lvlJc w:val="left"/>
      <w:pPr>
        <w:tabs>
          <w:tab w:val="num" w:pos="3600"/>
        </w:tabs>
        <w:ind w:left="3600" w:hanging="360"/>
      </w:pPr>
      <w:rPr>
        <w:rFonts w:ascii="Arial" w:hAnsi="Arial" w:hint="default"/>
      </w:rPr>
    </w:lvl>
    <w:lvl w:ilvl="5" w:tplc="47DAFB86" w:tentative="1">
      <w:start w:val="1"/>
      <w:numFmt w:val="bullet"/>
      <w:lvlText w:val="•"/>
      <w:lvlJc w:val="left"/>
      <w:pPr>
        <w:tabs>
          <w:tab w:val="num" w:pos="4320"/>
        </w:tabs>
        <w:ind w:left="4320" w:hanging="360"/>
      </w:pPr>
      <w:rPr>
        <w:rFonts w:ascii="Arial" w:hAnsi="Arial" w:hint="default"/>
      </w:rPr>
    </w:lvl>
    <w:lvl w:ilvl="6" w:tplc="C720B0CA" w:tentative="1">
      <w:start w:val="1"/>
      <w:numFmt w:val="bullet"/>
      <w:lvlText w:val="•"/>
      <w:lvlJc w:val="left"/>
      <w:pPr>
        <w:tabs>
          <w:tab w:val="num" w:pos="5040"/>
        </w:tabs>
        <w:ind w:left="5040" w:hanging="360"/>
      </w:pPr>
      <w:rPr>
        <w:rFonts w:ascii="Arial" w:hAnsi="Arial" w:hint="default"/>
      </w:rPr>
    </w:lvl>
    <w:lvl w:ilvl="7" w:tplc="D598B8AC" w:tentative="1">
      <w:start w:val="1"/>
      <w:numFmt w:val="bullet"/>
      <w:lvlText w:val="•"/>
      <w:lvlJc w:val="left"/>
      <w:pPr>
        <w:tabs>
          <w:tab w:val="num" w:pos="5760"/>
        </w:tabs>
        <w:ind w:left="5760" w:hanging="360"/>
      </w:pPr>
      <w:rPr>
        <w:rFonts w:ascii="Arial" w:hAnsi="Arial" w:hint="default"/>
      </w:rPr>
    </w:lvl>
    <w:lvl w:ilvl="8" w:tplc="337A32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E5232B"/>
    <w:multiLevelType w:val="hybridMultilevel"/>
    <w:tmpl w:val="A75E634E"/>
    <w:lvl w:ilvl="0" w:tplc="09BA6DE0">
      <w:start w:val="1"/>
      <w:numFmt w:val="bullet"/>
      <w:lvlText w:val="•"/>
      <w:lvlJc w:val="left"/>
      <w:pPr>
        <w:tabs>
          <w:tab w:val="num" w:pos="720"/>
        </w:tabs>
        <w:ind w:left="720" w:hanging="360"/>
      </w:pPr>
      <w:rPr>
        <w:rFonts w:ascii="Arial" w:hAnsi="Arial" w:hint="default"/>
      </w:rPr>
    </w:lvl>
    <w:lvl w:ilvl="1" w:tplc="87DC7AA4" w:tentative="1">
      <w:start w:val="1"/>
      <w:numFmt w:val="bullet"/>
      <w:lvlText w:val="•"/>
      <w:lvlJc w:val="left"/>
      <w:pPr>
        <w:tabs>
          <w:tab w:val="num" w:pos="1440"/>
        </w:tabs>
        <w:ind w:left="1440" w:hanging="360"/>
      </w:pPr>
      <w:rPr>
        <w:rFonts w:ascii="Arial" w:hAnsi="Arial" w:hint="default"/>
      </w:rPr>
    </w:lvl>
    <w:lvl w:ilvl="2" w:tplc="737615B8" w:tentative="1">
      <w:start w:val="1"/>
      <w:numFmt w:val="bullet"/>
      <w:lvlText w:val="•"/>
      <w:lvlJc w:val="left"/>
      <w:pPr>
        <w:tabs>
          <w:tab w:val="num" w:pos="2160"/>
        </w:tabs>
        <w:ind w:left="2160" w:hanging="360"/>
      </w:pPr>
      <w:rPr>
        <w:rFonts w:ascii="Arial" w:hAnsi="Arial" w:hint="default"/>
      </w:rPr>
    </w:lvl>
    <w:lvl w:ilvl="3" w:tplc="8C82D16C" w:tentative="1">
      <w:start w:val="1"/>
      <w:numFmt w:val="bullet"/>
      <w:lvlText w:val="•"/>
      <w:lvlJc w:val="left"/>
      <w:pPr>
        <w:tabs>
          <w:tab w:val="num" w:pos="2880"/>
        </w:tabs>
        <w:ind w:left="2880" w:hanging="360"/>
      </w:pPr>
      <w:rPr>
        <w:rFonts w:ascii="Arial" w:hAnsi="Arial" w:hint="default"/>
      </w:rPr>
    </w:lvl>
    <w:lvl w:ilvl="4" w:tplc="C7883512" w:tentative="1">
      <w:start w:val="1"/>
      <w:numFmt w:val="bullet"/>
      <w:lvlText w:val="•"/>
      <w:lvlJc w:val="left"/>
      <w:pPr>
        <w:tabs>
          <w:tab w:val="num" w:pos="3600"/>
        </w:tabs>
        <w:ind w:left="3600" w:hanging="360"/>
      </w:pPr>
      <w:rPr>
        <w:rFonts w:ascii="Arial" w:hAnsi="Arial" w:hint="default"/>
      </w:rPr>
    </w:lvl>
    <w:lvl w:ilvl="5" w:tplc="7E02972E" w:tentative="1">
      <w:start w:val="1"/>
      <w:numFmt w:val="bullet"/>
      <w:lvlText w:val="•"/>
      <w:lvlJc w:val="left"/>
      <w:pPr>
        <w:tabs>
          <w:tab w:val="num" w:pos="4320"/>
        </w:tabs>
        <w:ind w:left="4320" w:hanging="360"/>
      </w:pPr>
      <w:rPr>
        <w:rFonts w:ascii="Arial" w:hAnsi="Arial" w:hint="default"/>
      </w:rPr>
    </w:lvl>
    <w:lvl w:ilvl="6" w:tplc="6EC638AC" w:tentative="1">
      <w:start w:val="1"/>
      <w:numFmt w:val="bullet"/>
      <w:lvlText w:val="•"/>
      <w:lvlJc w:val="left"/>
      <w:pPr>
        <w:tabs>
          <w:tab w:val="num" w:pos="5040"/>
        </w:tabs>
        <w:ind w:left="5040" w:hanging="360"/>
      </w:pPr>
      <w:rPr>
        <w:rFonts w:ascii="Arial" w:hAnsi="Arial" w:hint="default"/>
      </w:rPr>
    </w:lvl>
    <w:lvl w:ilvl="7" w:tplc="6FB2612E" w:tentative="1">
      <w:start w:val="1"/>
      <w:numFmt w:val="bullet"/>
      <w:lvlText w:val="•"/>
      <w:lvlJc w:val="left"/>
      <w:pPr>
        <w:tabs>
          <w:tab w:val="num" w:pos="5760"/>
        </w:tabs>
        <w:ind w:left="5760" w:hanging="360"/>
      </w:pPr>
      <w:rPr>
        <w:rFonts w:ascii="Arial" w:hAnsi="Arial" w:hint="default"/>
      </w:rPr>
    </w:lvl>
    <w:lvl w:ilvl="8" w:tplc="8C2AA6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690EBE"/>
    <w:multiLevelType w:val="hybridMultilevel"/>
    <w:tmpl w:val="792048E0"/>
    <w:lvl w:ilvl="0" w:tplc="1624DE64">
      <w:start w:val="1"/>
      <w:numFmt w:val="bullet"/>
      <w:lvlText w:val="•"/>
      <w:lvlJc w:val="left"/>
      <w:pPr>
        <w:tabs>
          <w:tab w:val="num" w:pos="720"/>
        </w:tabs>
        <w:ind w:left="720" w:hanging="360"/>
      </w:pPr>
      <w:rPr>
        <w:rFonts w:ascii="Arial" w:hAnsi="Arial" w:hint="default"/>
      </w:rPr>
    </w:lvl>
    <w:lvl w:ilvl="1" w:tplc="5D26ED1A" w:tentative="1">
      <w:start w:val="1"/>
      <w:numFmt w:val="bullet"/>
      <w:lvlText w:val="•"/>
      <w:lvlJc w:val="left"/>
      <w:pPr>
        <w:tabs>
          <w:tab w:val="num" w:pos="1440"/>
        </w:tabs>
        <w:ind w:left="1440" w:hanging="360"/>
      </w:pPr>
      <w:rPr>
        <w:rFonts w:ascii="Arial" w:hAnsi="Arial" w:hint="default"/>
      </w:rPr>
    </w:lvl>
    <w:lvl w:ilvl="2" w:tplc="A1E2D320" w:tentative="1">
      <w:start w:val="1"/>
      <w:numFmt w:val="bullet"/>
      <w:lvlText w:val="•"/>
      <w:lvlJc w:val="left"/>
      <w:pPr>
        <w:tabs>
          <w:tab w:val="num" w:pos="2160"/>
        </w:tabs>
        <w:ind w:left="2160" w:hanging="360"/>
      </w:pPr>
      <w:rPr>
        <w:rFonts w:ascii="Arial" w:hAnsi="Arial" w:hint="default"/>
      </w:rPr>
    </w:lvl>
    <w:lvl w:ilvl="3" w:tplc="F1AE24CE" w:tentative="1">
      <w:start w:val="1"/>
      <w:numFmt w:val="bullet"/>
      <w:lvlText w:val="•"/>
      <w:lvlJc w:val="left"/>
      <w:pPr>
        <w:tabs>
          <w:tab w:val="num" w:pos="2880"/>
        </w:tabs>
        <w:ind w:left="2880" w:hanging="360"/>
      </w:pPr>
      <w:rPr>
        <w:rFonts w:ascii="Arial" w:hAnsi="Arial" w:hint="default"/>
      </w:rPr>
    </w:lvl>
    <w:lvl w:ilvl="4" w:tplc="7F742230" w:tentative="1">
      <w:start w:val="1"/>
      <w:numFmt w:val="bullet"/>
      <w:lvlText w:val="•"/>
      <w:lvlJc w:val="left"/>
      <w:pPr>
        <w:tabs>
          <w:tab w:val="num" w:pos="3600"/>
        </w:tabs>
        <w:ind w:left="3600" w:hanging="360"/>
      </w:pPr>
      <w:rPr>
        <w:rFonts w:ascii="Arial" w:hAnsi="Arial" w:hint="default"/>
      </w:rPr>
    </w:lvl>
    <w:lvl w:ilvl="5" w:tplc="04A80062" w:tentative="1">
      <w:start w:val="1"/>
      <w:numFmt w:val="bullet"/>
      <w:lvlText w:val="•"/>
      <w:lvlJc w:val="left"/>
      <w:pPr>
        <w:tabs>
          <w:tab w:val="num" w:pos="4320"/>
        </w:tabs>
        <w:ind w:left="4320" w:hanging="360"/>
      </w:pPr>
      <w:rPr>
        <w:rFonts w:ascii="Arial" w:hAnsi="Arial" w:hint="default"/>
      </w:rPr>
    </w:lvl>
    <w:lvl w:ilvl="6" w:tplc="18445FA2" w:tentative="1">
      <w:start w:val="1"/>
      <w:numFmt w:val="bullet"/>
      <w:lvlText w:val="•"/>
      <w:lvlJc w:val="left"/>
      <w:pPr>
        <w:tabs>
          <w:tab w:val="num" w:pos="5040"/>
        </w:tabs>
        <w:ind w:left="5040" w:hanging="360"/>
      </w:pPr>
      <w:rPr>
        <w:rFonts w:ascii="Arial" w:hAnsi="Arial" w:hint="default"/>
      </w:rPr>
    </w:lvl>
    <w:lvl w:ilvl="7" w:tplc="67B86DF2" w:tentative="1">
      <w:start w:val="1"/>
      <w:numFmt w:val="bullet"/>
      <w:lvlText w:val="•"/>
      <w:lvlJc w:val="left"/>
      <w:pPr>
        <w:tabs>
          <w:tab w:val="num" w:pos="5760"/>
        </w:tabs>
        <w:ind w:left="5760" w:hanging="360"/>
      </w:pPr>
      <w:rPr>
        <w:rFonts w:ascii="Arial" w:hAnsi="Arial" w:hint="default"/>
      </w:rPr>
    </w:lvl>
    <w:lvl w:ilvl="8" w:tplc="4C5E32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327738"/>
    <w:multiLevelType w:val="hybridMultilevel"/>
    <w:tmpl w:val="D9B80DBA"/>
    <w:lvl w:ilvl="0" w:tplc="FBF46CEA">
      <w:start w:val="1"/>
      <w:numFmt w:val="bullet"/>
      <w:lvlText w:val="•"/>
      <w:lvlJc w:val="left"/>
      <w:pPr>
        <w:tabs>
          <w:tab w:val="num" w:pos="720"/>
        </w:tabs>
        <w:ind w:left="720" w:hanging="360"/>
      </w:pPr>
      <w:rPr>
        <w:rFonts w:ascii="Arial" w:hAnsi="Arial" w:hint="default"/>
      </w:rPr>
    </w:lvl>
    <w:lvl w:ilvl="1" w:tplc="D4AA060A" w:tentative="1">
      <w:start w:val="1"/>
      <w:numFmt w:val="bullet"/>
      <w:lvlText w:val="•"/>
      <w:lvlJc w:val="left"/>
      <w:pPr>
        <w:tabs>
          <w:tab w:val="num" w:pos="1440"/>
        </w:tabs>
        <w:ind w:left="1440" w:hanging="360"/>
      </w:pPr>
      <w:rPr>
        <w:rFonts w:ascii="Arial" w:hAnsi="Arial" w:hint="default"/>
      </w:rPr>
    </w:lvl>
    <w:lvl w:ilvl="2" w:tplc="11B00CA2" w:tentative="1">
      <w:start w:val="1"/>
      <w:numFmt w:val="bullet"/>
      <w:lvlText w:val="•"/>
      <w:lvlJc w:val="left"/>
      <w:pPr>
        <w:tabs>
          <w:tab w:val="num" w:pos="2160"/>
        </w:tabs>
        <w:ind w:left="2160" w:hanging="360"/>
      </w:pPr>
      <w:rPr>
        <w:rFonts w:ascii="Arial" w:hAnsi="Arial" w:hint="default"/>
      </w:rPr>
    </w:lvl>
    <w:lvl w:ilvl="3" w:tplc="1E388B76" w:tentative="1">
      <w:start w:val="1"/>
      <w:numFmt w:val="bullet"/>
      <w:lvlText w:val="•"/>
      <w:lvlJc w:val="left"/>
      <w:pPr>
        <w:tabs>
          <w:tab w:val="num" w:pos="2880"/>
        </w:tabs>
        <w:ind w:left="2880" w:hanging="360"/>
      </w:pPr>
      <w:rPr>
        <w:rFonts w:ascii="Arial" w:hAnsi="Arial" w:hint="default"/>
      </w:rPr>
    </w:lvl>
    <w:lvl w:ilvl="4" w:tplc="AD5089CC" w:tentative="1">
      <w:start w:val="1"/>
      <w:numFmt w:val="bullet"/>
      <w:lvlText w:val="•"/>
      <w:lvlJc w:val="left"/>
      <w:pPr>
        <w:tabs>
          <w:tab w:val="num" w:pos="3600"/>
        </w:tabs>
        <w:ind w:left="3600" w:hanging="360"/>
      </w:pPr>
      <w:rPr>
        <w:rFonts w:ascii="Arial" w:hAnsi="Arial" w:hint="default"/>
      </w:rPr>
    </w:lvl>
    <w:lvl w:ilvl="5" w:tplc="BE82FC3A" w:tentative="1">
      <w:start w:val="1"/>
      <w:numFmt w:val="bullet"/>
      <w:lvlText w:val="•"/>
      <w:lvlJc w:val="left"/>
      <w:pPr>
        <w:tabs>
          <w:tab w:val="num" w:pos="4320"/>
        </w:tabs>
        <w:ind w:left="4320" w:hanging="360"/>
      </w:pPr>
      <w:rPr>
        <w:rFonts w:ascii="Arial" w:hAnsi="Arial" w:hint="default"/>
      </w:rPr>
    </w:lvl>
    <w:lvl w:ilvl="6" w:tplc="D58C1612" w:tentative="1">
      <w:start w:val="1"/>
      <w:numFmt w:val="bullet"/>
      <w:lvlText w:val="•"/>
      <w:lvlJc w:val="left"/>
      <w:pPr>
        <w:tabs>
          <w:tab w:val="num" w:pos="5040"/>
        </w:tabs>
        <w:ind w:left="5040" w:hanging="360"/>
      </w:pPr>
      <w:rPr>
        <w:rFonts w:ascii="Arial" w:hAnsi="Arial" w:hint="default"/>
      </w:rPr>
    </w:lvl>
    <w:lvl w:ilvl="7" w:tplc="2C507932" w:tentative="1">
      <w:start w:val="1"/>
      <w:numFmt w:val="bullet"/>
      <w:lvlText w:val="•"/>
      <w:lvlJc w:val="left"/>
      <w:pPr>
        <w:tabs>
          <w:tab w:val="num" w:pos="5760"/>
        </w:tabs>
        <w:ind w:left="5760" w:hanging="360"/>
      </w:pPr>
      <w:rPr>
        <w:rFonts w:ascii="Arial" w:hAnsi="Arial" w:hint="default"/>
      </w:rPr>
    </w:lvl>
    <w:lvl w:ilvl="8" w:tplc="D13EF8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7C5316"/>
    <w:multiLevelType w:val="hybridMultilevel"/>
    <w:tmpl w:val="8668DB20"/>
    <w:lvl w:ilvl="0" w:tplc="E57EC4F0">
      <w:start w:val="1"/>
      <w:numFmt w:val="bullet"/>
      <w:lvlText w:val="•"/>
      <w:lvlJc w:val="left"/>
      <w:pPr>
        <w:tabs>
          <w:tab w:val="num" w:pos="720"/>
        </w:tabs>
        <w:ind w:left="720" w:hanging="360"/>
      </w:pPr>
      <w:rPr>
        <w:rFonts w:ascii="Arial" w:hAnsi="Arial" w:hint="default"/>
      </w:rPr>
    </w:lvl>
    <w:lvl w:ilvl="1" w:tplc="C2F26F92" w:tentative="1">
      <w:start w:val="1"/>
      <w:numFmt w:val="bullet"/>
      <w:lvlText w:val="•"/>
      <w:lvlJc w:val="left"/>
      <w:pPr>
        <w:tabs>
          <w:tab w:val="num" w:pos="1440"/>
        </w:tabs>
        <w:ind w:left="1440" w:hanging="360"/>
      </w:pPr>
      <w:rPr>
        <w:rFonts w:ascii="Arial" w:hAnsi="Arial" w:hint="default"/>
      </w:rPr>
    </w:lvl>
    <w:lvl w:ilvl="2" w:tplc="D4EACF0C" w:tentative="1">
      <w:start w:val="1"/>
      <w:numFmt w:val="bullet"/>
      <w:lvlText w:val="•"/>
      <w:lvlJc w:val="left"/>
      <w:pPr>
        <w:tabs>
          <w:tab w:val="num" w:pos="2160"/>
        </w:tabs>
        <w:ind w:left="2160" w:hanging="360"/>
      </w:pPr>
      <w:rPr>
        <w:rFonts w:ascii="Arial" w:hAnsi="Arial" w:hint="default"/>
      </w:rPr>
    </w:lvl>
    <w:lvl w:ilvl="3" w:tplc="B92AFCA4" w:tentative="1">
      <w:start w:val="1"/>
      <w:numFmt w:val="bullet"/>
      <w:lvlText w:val="•"/>
      <w:lvlJc w:val="left"/>
      <w:pPr>
        <w:tabs>
          <w:tab w:val="num" w:pos="2880"/>
        </w:tabs>
        <w:ind w:left="2880" w:hanging="360"/>
      </w:pPr>
      <w:rPr>
        <w:rFonts w:ascii="Arial" w:hAnsi="Arial" w:hint="default"/>
      </w:rPr>
    </w:lvl>
    <w:lvl w:ilvl="4" w:tplc="B1F21C0C" w:tentative="1">
      <w:start w:val="1"/>
      <w:numFmt w:val="bullet"/>
      <w:lvlText w:val="•"/>
      <w:lvlJc w:val="left"/>
      <w:pPr>
        <w:tabs>
          <w:tab w:val="num" w:pos="3600"/>
        </w:tabs>
        <w:ind w:left="3600" w:hanging="360"/>
      </w:pPr>
      <w:rPr>
        <w:rFonts w:ascii="Arial" w:hAnsi="Arial" w:hint="default"/>
      </w:rPr>
    </w:lvl>
    <w:lvl w:ilvl="5" w:tplc="50A64214" w:tentative="1">
      <w:start w:val="1"/>
      <w:numFmt w:val="bullet"/>
      <w:lvlText w:val="•"/>
      <w:lvlJc w:val="left"/>
      <w:pPr>
        <w:tabs>
          <w:tab w:val="num" w:pos="4320"/>
        </w:tabs>
        <w:ind w:left="4320" w:hanging="360"/>
      </w:pPr>
      <w:rPr>
        <w:rFonts w:ascii="Arial" w:hAnsi="Arial" w:hint="default"/>
      </w:rPr>
    </w:lvl>
    <w:lvl w:ilvl="6" w:tplc="752A2DE2" w:tentative="1">
      <w:start w:val="1"/>
      <w:numFmt w:val="bullet"/>
      <w:lvlText w:val="•"/>
      <w:lvlJc w:val="left"/>
      <w:pPr>
        <w:tabs>
          <w:tab w:val="num" w:pos="5040"/>
        </w:tabs>
        <w:ind w:left="5040" w:hanging="360"/>
      </w:pPr>
      <w:rPr>
        <w:rFonts w:ascii="Arial" w:hAnsi="Arial" w:hint="default"/>
      </w:rPr>
    </w:lvl>
    <w:lvl w:ilvl="7" w:tplc="7DD03B60" w:tentative="1">
      <w:start w:val="1"/>
      <w:numFmt w:val="bullet"/>
      <w:lvlText w:val="•"/>
      <w:lvlJc w:val="left"/>
      <w:pPr>
        <w:tabs>
          <w:tab w:val="num" w:pos="5760"/>
        </w:tabs>
        <w:ind w:left="5760" w:hanging="360"/>
      </w:pPr>
      <w:rPr>
        <w:rFonts w:ascii="Arial" w:hAnsi="Arial" w:hint="default"/>
      </w:rPr>
    </w:lvl>
    <w:lvl w:ilvl="8" w:tplc="53A415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F619D0"/>
    <w:multiLevelType w:val="hybridMultilevel"/>
    <w:tmpl w:val="94F0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D21EB"/>
    <w:multiLevelType w:val="hybridMultilevel"/>
    <w:tmpl w:val="ECF4E55E"/>
    <w:lvl w:ilvl="0" w:tplc="0E7894EC">
      <w:start w:val="1"/>
      <w:numFmt w:val="decimal"/>
      <w:lvlText w:val="%1."/>
      <w:lvlJc w:val="left"/>
      <w:pPr>
        <w:tabs>
          <w:tab w:val="num" w:pos="720"/>
        </w:tabs>
        <w:ind w:left="720" w:hanging="360"/>
      </w:pPr>
    </w:lvl>
    <w:lvl w:ilvl="1" w:tplc="D0A61436" w:tentative="1">
      <w:start w:val="1"/>
      <w:numFmt w:val="decimal"/>
      <w:lvlText w:val="%2."/>
      <w:lvlJc w:val="left"/>
      <w:pPr>
        <w:tabs>
          <w:tab w:val="num" w:pos="1440"/>
        </w:tabs>
        <w:ind w:left="1440" w:hanging="360"/>
      </w:pPr>
    </w:lvl>
    <w:lvl w:ilvl="2" w:tplc="DC987480" w:tentative="1">
      <w:start w:val="1"/>
      <w:numFmt w:val="decimal"/>
      <w:lvlText w:val="%3."/>
      <w:lvlJc w:val="left"/>
      <w:pPr>
        <w:tabs>
          <w:tab w:val="num" w:pos="2160"/>
        </w:tabs>
        <w:ind w:left="2160" w:hanging="360"/>
      </w:pPr>
    </w:lvl>
    <w:lvl w:ilvl="3" w:tplc="CF02FC9C" w:tentative="1">
      <w:start w:val="1"/>
      <w:numFmt w:val="decimal"/>
      <w:lvlText w:val="%4."/>
      <w:lvlJc w:val="left"/>
      <w:pPr>
        <w:tabs>
          <w:tab w:val="num" w:pos="2880"/>
        </w:tabs>
        <w:ind w:left="2880" w:hanging="360"/>
      </w:pPr>
    </w:lvl>
    <w:lvl w:ilvl="4" w:tplc="8A64BF02" w:tentative="1">
      <w:start w:val="1"/>
      <w:numFmt w:val="decimal"/>
      <w:lvlText w:val="%5."/>
      <w:lvlJc w:val="left"/>
      <w:pPr>
        <w:tabs>
          <w:tab w:val="num" w:pos="3600"/>
        </w:tabs>
        <w:ind w:left="3600" w:hanging="360"/>
      </w:pPr>
    </w:lvl>
    <w:lvl w:ilvl="5" w:tplc="396C638A" w:tentative="1">
      <w:start w:val="1"/>
      <w:numFmt w:val="decimal"/>
      <w:lvlText w:val="%6."/>
      <w:lvlJc w:val="left"/>
      <w:pPr>
        <w:tabs>
          <w:tab w:val="num" w:pos="4320"/>
        </w:tabs>
        <w:ind w:left="4320" w:hanging="360"/>
      </w:pPr>
    </w:lvl>
    <w:lvl w:ilvl="6" w:tplc="10422AD2" w:tentative="1">
      <w:start w:val="1"/>
      <w:numFmt w:val="decimal"/>
      <w:lvlText w:val="%7."/>
      <w:lvlJc w:val="left"/>
      <w:pPr>
        <w:tabs>
          <w:tab w:val="num" w:pos="5040"/>
        </w:tabs>
        <w:ind w:left="5040" w:hanging="360"/>
      </w:pPr>
    </w:lvl>
    <w:lvl w:ilvl="7" w:tplc="13027DD8" w:tentative="1">
      <w:start w:val="1"/>
      <w:numFmt w:val="decimal"/>
      <w:lvlText w:val="%8."/>
      <w:lvlJc w:val="left"/>
      <w:pPr>
        <w:tabs>
          <w:tab w:val="num" w:pos="5760"/>
        </w:tabs>
        <w:ind w:left="5760" w:hanging="360"/>
      </w:pPr>
    </w:lvl>
    <w:lvl w:ilvl="8" w:tplc="2F9CF580" w:tentative="1">
      <w:start w:val="1"/>
      <w:numFmt w:val="decimal"/>
      <w:lvlText w:val="%9."/>
      <w:lvlJc w:val="left"/>
      <w:pPr>
        <w:tabs>
          <w:tab w:val="num" w:pos="6480"/>
        </w:tabs>
        <w:ind w:left="6480" w:hanging="360"/>
      </w:pPr>
    </w:lvl>
  </w:abstractNum>
  <w:abstractNum w:abstractNumId="8" w15:restartNumberingAfterBreak="0">
    <w:nsid w:val="75410C09"/>
    <w:multiLevelType w:val="hybridMultilevel"/>
    <w:tmpl w:val="9590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1"/>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91B43"/>
    <w:rsid w:val="00000F50"/>
    <w:rsid w:val="00030A0F"/>
    <w:rsid w:val="00070383"/>
    <w:rsid w:val="00091D80"/>
    <w:rsid w:val="000A182B"/>
    <w:rsid w:val="000B5707"/>
    <w:rsid w:val="000D3BBE"/>
    <w:rsid w:val="000D54A3"/>
    <w:rsid w:val="00145413"/>
    <w:rsid w:val="001A2EFF"/>
    <w:rsid w:val="001B4833"/>
    <w:rsid w:val="001C40AE"/>
    <w:rsid w:val="001C684A"/>
    <w:rsid w:val="001E08FE"/>
    <w:rsid w:val="001F2D9C"/>
    <w:rsid w:val="00297F87"/>
    <w:rsid w:val="0030597E"/>
    <w:rsid w:val="003623CB"/>
    <w:rsid w:val="00366107"/>
    <w:rsid w:val="00392E9A"/>
    <w:rsid w:val="003A0F0D"/>
    <w:rsid w:val="003A1818"/>
    <w:rsid w:val="003E0FBB"/>
    <w:rsid w:val="0040222A"/>
    <w:rsid w:val="00434307"/>
    <w:rsid w:val="0049476A"/>
    <w:rsid w:val="004955B1"/>
    <w:rsid w:val="004C2A05"/>
    <w:rsid w:val="00581B09"/>
    <w:rsid w:val="005B6524"/>
    <w:rsid w:val="005D2DC6"/>
    <w:rsid w:val="005E2D45"/>
    <w:rsid w:val="005F33CE"/>
    <w:rsid w:val="00634596"/>
    <w:rsid w:val="006535B7"/>
    <w:rsid w:val="006606ED"/>
    <w:rsid w:val="006C3026"/>
    <w:rsid w:val="006E16FF"/>
    <w:rsid w:val="006E78FB"/>
    <w:rsid w:val="006F1EED"/>
    <w:rsid w:val="006F7880"/>
    <w:rsid w:val="0073742A"/>
    <w:rsid w:val="00741F5C"/>
    <w:rsid w:val="00761218"/>
    <w:rsid w:val="00775B9E"/>
    <w:rsid w:val="007772C1"/>
    <w:rsid w:val="00796A9B"/>
    <w:rsid w:val="007D180C"/>
    <w:rsid w:val="008367B8"/>
    <w:rsid w:val="00891B43"/>
    <w:rsid w:val="00907A93"/>
    <w:rsid w:val="009748FA"/>
    <w:rsid w:val="0098016F"/>
    <w:rsid w:val="009E3441"/>
    <w:rsid w:val="00A129E5"/>
    <w:rsid w:val="00A33B4A"/>
    <w:rsid w:val="00A53C75"/>
    <w:rsid w:val="00A57D9E"/>
    <w:rsid w:val="00A71A5E"/>
    <w:rsid w:val="00A92AF1"/>
    <w:rsid w:val="00AB42A0"/>
    <w:rsid w:val="00AC4B0C"/>
    <w:rsid w:val="00AD0647"/>
    <w:rsid w:val="00AE0746"/>
    <w:rsid w:val="00AE572B"/>
    <w:rsid w:val="00B34D05"/>
    <w:rsid w:val="00B50C93"/>
    <w:rsid w:val="00B51019"/>
    <w:rsid w:val="00B7252B"/>
    <w:rsid w:val="00B808ED"/>
    <w:rsid w:val="00B9609C"/>
    <w:rsid w:val="00BB0E7D"/>
    <w:rsid w:val="00C50045"/>
    <w:rsid w:val="00C86A97"/>
    <w:rsid w:val="00CA0A08"/>
    <w:rsid w:val="00CE05AF"/>
    <w:rsid w:val="00D12CAB"/>
    <w:rsid w:val="00D154FA"/>
    <w:rsid w:val="00D23B51"/>
    <w:rsid w:val="00D30856"/>
    <w:rsid w:val="00D32E88"/>
    <w:rsid w:val="00D6059D"/>
    <w:rsid w:val="00DB02F3"/>
    <w:rsid w:val="00DB0B07"/>
    <w:rsid w:val="00DD1833"/>
    <w:rsid w:val="00E111C3"/>
    <w:rsid w:val="00E27875"/>
    <w:rsid w:val="00E37ECC"/>
    <w:rsid w:val="00E40979"/>
    <w:rsid w:val="00ED2151"/>
    <w:rsid w:val="00F4739C"/>
    <w:rsid w:val="00F578F4"/>
    <w:rsid w:val="00F77447"/>
    <w:rsid w:val="00F83C8B"/>
    <w:rsid w:val="00FA31B7"/>
    <w:rsid w:val="00FB15B5"/>
    <w:rsid w:val="00FC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74BF"/>
  <w15:docId w15:val="{F421C851-A08C-4DB3-8D5D-8B4048FA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1C3"/>
    <w:rPr>
      <w:rFonts w:ascii="Tahoma" w:hAnsi="Tahoma" w:cs="Tahoma"/>
      <w:sz w:val="16"/>
      <w:szCs w:val="16"/>
    </w:rPr>
  </w:style>
  <w:style w:type="paragraph" w:styleId="ListParagraph">
    <w:name w:val="List Paragraph"/>
    <w:basedOn w:val="Normal"/>
    <w:uiPriority w:val="34"/>
    <w:qFormat/>
    <w:rsid w:val="00AE572B"/>
    <w:pPr>
      <w:ind w:left="720"/>
      <w:contextualSpacing/>
    </w:pPr>
  </w:style>
  <w:style w:type="paragraph" w:styleId="Title">
    <w:name w:val="Title"/>
    <w:basedOn w:val="Normal"/>
    <w:next w:val="Normal"/>
    <w:link w:val="TitleChar"/>
    <w:qFormat/>
    <w:rsid w:val="0030597E"/>
    <w:pPr>
      <w:spacing w:before="240" w:after="720" w:line="240" w:lineRule="auto"/>
      <w:jc w:val="right"/>
    </w:pPr>
    <w:rPr>
      <w:rFonts w:ascii="Arial" w:eastAsia="Times New Roman" w:hAnsi="Arial" w:cs="Times New Roman"/>
      <w:b/>
      <w:kern w:val="1"/>
      <w:sz w:val="64"/>
      <w:szCs w:val="20"/>
      <w:lang w:eastAsia="ar-SA"/>
    </w:rPr>
  </w:style>
  <w:style w:type="character" w:customStyle="1" w:styleId="TitleChar">
    <w:name w:val="Title Char"/>
    <w:basedOn w:val="DefaultParagraphFont"/>
    <w:link w:val="Title"/>
    <w:rsid w:val="0030597E"/>
    <w:rPr>
      <w:rFonts w:ascii="Arial" w:eastAsia="Times New Roman" w:hAnsi="Arial" w:cs="Times New Roman"/>
      <w:b/>
      <w:kern w:val="1"/>
      <w:sz w:val="64"/>
      <w:szCs w:val="20"/>
      <w:lang w:eastAsia="ar-SA"/>
    </w:rPr>
  </w:style>
  <w:style w:type="paragraph" w:styleId="Header">
    <w:name w:val="header"/>
    <w:basedOn w:val="Normal"/>
    <w:link w:val="HeaderChar"/>
    <w:uiPriority w:val="99"/>
    <w:unhideWhenUsed/>
    <w:rsid w:val="006F1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EED"/>
  </w:style>
  <w:style w:type="paragraph" w:styleId="Footer">
    <w:name w:val="footer"/>
    <w:basedOn w:val="Normal"/>
    <w:link w:val="FooterChar"/>
    <w:uiPriority w:val="99"/>
    <w:unhideWhenUsed/>
    <w:rsid w:val="006F1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EED"/>
  </w:style>
  <w:style w:type="paragraph" w:customStyle="1" w:styleId="Default">
    <w:name w:val="Default"/>
    <w:rsid w:val="003623C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DD1833"/>
    <w:rPr>
      <w:color w:val="0000FF" w:themeColor="hyperlink"/>
      <w:u w:val="single"/>
    </w:rPr>
  </w:style>
  <w:style w:type="paragraph" w:styleId="NormalWeb">
    <w:name w:val="Normal (Web)"/>
    <w:basedOn w:val="Normal"/>
    <w:uiPriority w:val="99"/>
    <w:semiHidden/>
    <w:unhideWhenUsed/>
    <w:rsid w:val="00634596"/>
    <w:pPr>
      <w:spacing w:before="100" w:beforeAutospacing="1" w:after="100" w:afterAutospacing="1" w:line="240" w:lineRule="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1201">
      <w:bodyDiv w:val="1"/>
      <w:marLeft w:val="0"/>
      <w:marRight w:val="0"/>
      <w:marTop w:val="0"/>
      <w:marBottom w:val="0"/>
      <w:divBdr>
        <w:top w:val="none" w:sz="0" w:space="0" w:color="auto"/>
        <w:left w:val="none" w:sz="0" w:space="0" w:color="auto"/>
        <w:bottom w:val="none" w:sz="0" w:space="0" w:color="auto"/>
        <w:right w:val="none" w:sz="0" w:space="0" w:color="auto"/>
      </w:divBdr>
      <w:divsChild>
        <w:div w:id="52195139">
          <w:marLeft w:val="360"/>
          <w:marRight w:val="0"/>
          <w:marTop w:val="200"/>
          <w:marBottom w:val="0"/>
          <w:divBdr>
            <w:top w:val="none" w:sz="0" w:space="0" w:color="auto"/>
            <w:left w:val="none" w:sz="0" w:space="0" w:color="auto"/>
            <w:bottom w:val="none" w:sz="0" w:space="0" w:color="auto"/>
            <w:right w:val="none" w:sz="0" w:space="0" w:color="auto"/>
          </w:divBdr>
        </w:div>
      </w:divsChild>
    </w:div>
    <w:div w:id="331951312">
      <w:bodyDiv w:val="1"/>
      <w:marLeft w:val="0"/>
      <w:marRight w:val="0"/>
      <w:marTop w:val="0"/>
      <w:marBottom w:val="0"/>
      <w:divBdr>
        <w:top w:val="none" w:sz="0" w:space="0" w:color="auto"/>
        <w:left w:val="none" w:sz="0" w:space="0" w:color="auto"/>
        <w:bottom w:val="none" w:sz="0" w:space="0" w:color="auto"/>
        <w:right w:val="none" w:sz="0" w:space="0" w:color="auto"/>
      </w:divBdr>
      <w:divsChild>
        <w:div w:id="2008971957">
          <w:marLeft w:val="360"/>
          <w:marRight w:val="0"/>
          <w:marTop w:val="200"/>
          <w:marBottom w:val="0"/>
          <w:divBdr>
            <w:top w:val="none" w:sz="0" w:space="0" w:color="auto"/>
            <w:left w:val="none" w:sz="0" w:space="0" w:color="auto"/>
            <w:bottom w:val="none" w:sz="0" w:space="0" w:color="auto"/>
            <w:right w:val="none" w:sz="0" w:space="0" w:color="auto"/>
          </w:divBdr>
        </w:div>
      </w:divsChild>
    </w:div>
    <w:div w:id="423846533">
      <w:bodyDiv w:val="1"/>
      <w:marLeft w:val="0"/>
      <w:marRight w:val="0"/>
      <w:marTop w:val="0"/>
      <w:marBottom w:val="0"/>
      <w:divBdr>
        <w:top w:val="none" w:sz="0" w:space="0" w:color="auto"/>
        <w:left w:val="none" w:sz="0" w:space="0" w:color="auto"/>
        <w:bottom w:val="none" w:sz="0" w:space="0" w:color="auto"/>
        <w:right w:val="none" w:sz="0" w:space="0" w:color="auto"/>
      </w:divBdr>
    </w:div>
    <w:div w:id="493254745">
      <w:bodyDiv w:val="1"/>
      <w:marLeft w:val="0"/>
      <w:marRight w:val="0"/>
      <w:marTop w:val="0"/>
      <w:marBottom w:val="0"/>
      <w:divBdr>
        <w:top w:val="none" w:sz="0" w:space="0" w:color="auto"/>
        <w:left w:val="none" w:sz="0" w:space="0" w:color="auto"/>
        <w:bottom w:val="none" w:sz="0" w:space="0" w:color="auto"/>
        <w:right w:val="none" w:sz="0" w:space="0" w:color="auto"/>
      </w:divBdr>
    </w:div>
    <w:div w:id="783958012">
      <w:bodyDiv w:val="1"/>
      <w:marLeft w:val="0"/>
      <w:marRight w:val="0"/>
      <w:marTop w:val="0"/>
      <w:marBottom w:val="0"/>
      <w:divBdr>
        <w:top w:val="none" w:sz="0" w:space="0" w:color="auto"/>
        <w:left w:val="none" w:sz="0" w:space="0" w:color="auto"/>
        <w:bottom w:val="none" w:sz="0" w:space="0" w:color="auto"/>
        <w:right w:val="none" w:sz="0" w:space="0" w:color="auto"/>
      </w:divBdr>
    </w:div>
    <w:div w:id="966740337">
      <w:bodyDiv w:val="1"/>
      <w:marLeft w:val="0"/>
      <w:marRight w:val="0"/>
      <w:marTop w:val="0"/>
      <w:marBottom w:val="0"/>
      <w:divBdr>
        <w:top w:val="none" w:sz="0" w:space="0" w:color="auto"/>
        <w:left w:val="none" w:sz="0" w:space="0" w:color="auto"/>
        <w:bottom w:val="none" w:sz="0" w:space="0" w:color="auto"/>
        <w:right w:val="none" w:sz="0" w:space="0" w:color="auto"/>
      </w:divBdr>
    </w:div>
    <w:div w:id="1077367161">
      <w:bodyDiv w:val="1"/>
      <w:marLeft w:val="0"/>
      <w:marRight w:val="0"/>
      <w:marTop w:val="0"/>
      <w:marBottom w:val="0"/>
      <w:divBdr>
        <w:top w:val="none" w:sz="0" w:space="0" w:color="auto"/>
        <w:left w:val="none" w:sz="0" w:space="0" w:color="auto"/>
        <w:bottom w:val="none" w:sz="0" w:space="0" w:color="auto"/>
        <w:right w:val="none" w:sz="0" w:space="0" w:color="auto"/>
      </w:divBdr>
      <w:divsChild>
        <w:div w:id="1137453868">
          <w:marLeft w:val="360"/>
          <w:marRight w:val="0"/>
          <w:marTop w:val="200"/>
          <w:marBottom w:val="0"/>
          <w:divBdr>
            <w:top w:val="none" w:sz="0" w:space="0" w:color="auto"/>
            <w:left w:val="none" w:sz="0" w:space="0" w:color="auto"/>
            <w:bottom w:val="none" w:sz="0" w:space="0" w:color="auto"/>
            <w:right w:val="none" w:sz="0" w:space="0" w:color="auto"/>
          </w:divBdr>
        </w:div>
        <w:div w:id="71657831">
          <w:marLeft w:val="360"/>
          <w:marRight w:val="0"/>
          <w:marTop w:val="200"/>
          <w:marBottom w:val="0"/>
          <w:divBdr>
            <w:top w:val="none" w:sz="0" w:space="0" w:color="auto"/>
            <w:left w:val="none" w:sz="0" w:space="0" w:color="auto"/>
            <w:bottom w:val="none" w:sz="0" w:space="0" w:color="auto"/>
            <w:right w:val="none" w:sz="0" w:space="0" w:color="auto"/>
          </w:divBdr>
        </w:div>
        <w:div w:id="344403608">
          <w:marLeft w:val="360"/>
          <w:marRight w:val="0"/>
          <w:marTop w:val="200"/>
          <w:marBottom w:val="0"/>
          <w:divBdr>
            <w:top w:val="none" w:sz="0" w:space="0" w:color="auto"/>
            <w:left w:val="none" w:sz="0" w:space="0" w:color="auto"/>
            <w:bottom w:val="none" w:sz="0" w:space="0" w:color="auto"/>
            <w:right w:val="none" w:sz="0" w:space="0" w:color="auto"/>
          </w:divBdr>
        </w:div>
        <w:div w:id="835414053">
          <w:marLeft w:val="360"/>
          <w:marRight w:val="0"/>
          <w:marTop w:val="200"/>
          <w:marBottom w:val="0"/>
          <w:divBdr>
            <w:top w:val="none" w:sz="0" w:space="0" w:color="auto"/>
            <w:left w:val="none" w:sz="0" w:space="0" w:color="auto"/>
            <w:bottom w:val="none" w:sz="0" w:space="0" w:color="auto"/>
            <w:right w:val="none" w:sz="0" w:space="0" w:color="auto"/>
          </w:divBdr>
        </w:div>
        <w:div w:id="418873327">
          <w:marLeft w:val="360"/>
          <w:marRight w:val="0"/>
          <w:marTop w:val="200"/>
          <w:marBottom w:val="0"/>
          <w:divBdr>
            <w:top w:val="none" w:sz="0" w:space="0" w:color="auto"/>
            <w:left w:val="none" w:sz="0" w:space="0" w:color="auto"/>
            <w:bottom w:val="none" w:sz="0" w:space="0" w:color="auto"/>
            <w:right w:val="none" w:sz="0" w:space="0" w:color="auto"/>
          </w:divBdr>
        </w:div>
        <w:div w:id="745225048">
          <w:marLeft w:val="360"/>
          <w:marRight w:val="0"/>
          <w:marTop w:val="200"/>
          <w:marBottom w:val="0"/>
          <w:divBdr>
            <w:top w:val="none" w:sz="0" w:space="0" w:color="auto"/>
            <w:left w:val="none" w:sz="0" w:space="0" w:color="auto"/>
            <w:bottom w:val="none" w:sz="0" w:space="0" w:color="auto"/>
            <w:right w:val="none" w:sz="0" w:space="0" w:color="auto"/>
          </w:divBdr>
        </w:div>
        <w:div w:id="548224690">
          <w:marLeft w:val="360"/>
          <w:marRight w:val="0"/>
          <w:marTop w:val="200"/>
          <w:marBottom w:val="0"/>
          <w:divBdr>
            <w:top w:val="none" w:sz="0" w:space="0" w:color="auto"/>
            <w:left w:val="none" w:sz="0" w:space="0" w:color="auto"/>
            <w:bottom w:val="none" w:sz="0" w:space="0" w:color="auto"/>
            <w:right w:val="none" w:sz="0" w:space="0" w:color="auto"/>
          </w:divBdr>
        </w:div>
        <w:div w:id="829756284">
          <w:marLeft w:val="360"/>
          <w:marRight w:val="0"/>
          <w:marTop w:val="200"/>
          <w:marBottom w:val="0"/>
          <w:divBdr>
            <w:top w:val="none" w:sz="0" w:space="0" w:color="auto"/>
            <w:left w:val="none" w:sz="0" w:space="0" w:color="auto"/>
            <w:bottom w:val="none" w:sz="0" w:space="0" w:color="auto"/>
            <w:right w:val="none" w:sz="0" w:space="0" w:color="auto"/>
          </w:divBdr>
        </w:div>
        <w:div w:id="229120409">
          <w:marLeft w:val="360"/>
          <w:marRight w:val="0"/>
          <w:marTop w:val="200"/>
          <w:marBottom w:val="0"/>
          <w:divBdr>
            <w:top w:val="none" w:sz="0" w:space="0" w:color="auto"/>
            <w:left w:val="none" w:sz="0" w:space="0" w:color="auto"/>
            <w:bottom w:val="none" w:sz="0" w:space="0" w:color="auto"/>
            <w:right w:val="none" w:sz="0" w:space="0" w:color="auto"/>
          </w:divBdr>
        </w:div>
        <w:div w:id="1631135204">
          <w:marLeft w:val="360"/>
          <w:marRight w:val="0"/>
          <w:marTop w:val="200"/>
          <w:marBottom w:val="0"/>
          <w:divBdr>
            <w:top w:val="none" w:sz="0" w:space="0" w:color="auto"/>
            <w:left w:val="none" w:sz="0" w:space="0" w:color="auto"/>
            <w:bottom w:val="none" w:sz="0" w:space="0" w:color="auto"/>
            <w:right w:val="none" w:sz="0" w:space="0" w:color="auto"/>
          </w:divBdr>
        </w:div>
        <w:div w:id="349718404">
          <w:marLeft w:val="360"/>
          <w:marRight w:val="0"/>
          <w:marTop w:val="200"/>
          <w:marBottom w:val="0"/>
          <w:divBdr>
            <w:top w:val="none" w:sz="0" w:space="0" w:color="auto"/>
            <w:left w:val="none" w:sz="0" w:space="0" w:color="auto"/>
            <w:bottom w:val="none" w:sz="0" w:space="0" w:color="auto"/>
            <w:right w:val="none" w:sz="0" w:space="0" w:color="auto"/>
          </w:divBdr>
        </w:div>
      </w:divsChild>
    </w:div>
    <w:div w:id="1379281027">
      <w:bodyDiv w:val="1"/>
      <w:marLeft w:val="0"/>
      <w:marRight w:val="0"/>
      <w:marTop w:val="0"/>
      <w:marBottom w:val="0"/>
      <w:divBdr>
        <w:top w:val="none" w:sz="0" w:space="0" w:color="auto"/>
        <w:left w:val="none" w:sz="0" w:space="0" w:color="auto"/>
        <w:bottom w:val="none" w:sz="0" w:space="0" w:color="auto"/>
        <w:right w:val="none" w:sz="0" w:space="0" w:color="auto"/>
      </w:divBdr>
    </w:div>
    <w:div w:id="1384058900">
      <w:bodyDiv w:val="1"/>
      <w:marLeft w:val="0"/>
      <w:marRight w:val="0"/>
      <w:marTop w:val="0"/>
      <w:marBottom w:val="0"/>
      <w:divBdr>
        <w:top w:val="none" w:sz="0" w:space="0" w:color="auto"/>
        <w:left w:val="none" w:sz="0" w:space="0" w:color="auto"/>
        <w:bottom w:val="none" w:sz="0" w:space="0" w:color="auto"/>
        <w:right w:val="none" w:sz="0" w:space="0" w:color="auto"/>
      </w:divBdr>
    </w:div>
    <w:div w:id="1414011918">
      <w:bodyDiv w:val="1"/>
      <w:marLeft w:val="0"/>
      <w:marRight w:val="0"/>
      <w:marTop w:val="0"/>
      <w:marBottom w:val="0"/>
      <w:divBdr>
        <w:top w:val="none" w:sz="0" w:space="0" w:color="auto"/>
        <w:left w:val="none" w:sz="0" w:space="0" w:color="auto"/>
        <w:bottom w:val="none" w:sz="0" w:space="0" w:color="auto"/>
        <w:right w:val="none" w:sz="0" w:space="0" w:color="auto"/>
      </w:divBdr>
      <w:divsChild>
        <w:div w:id="476995059">
          <w:marLeft w:val="360"/>
          <w:marRight w:val="0"/>
          <w:marTop w:val="200"/>
          <w:marBottom w:val="0"/>
          <w:divBdr>
            <w:top w:val="none" w:sz="0" w:space="0" w:color="auto"/>
            <w:left w:val="none" w:sz="0" w:space="0" w:color="auto"/>
            <w:bottom w:val="none" w:sz="0" w:space="0" w:color="auto"/>
            <w:right w:val="none" w:sz="0" w:space="0" w:color="auto"/>
          </w:divBdr>
        </w:div>
        <w:div w:id="1142231428">
          <w:marLeft w:val="360"/>
          <w:marRight w:val="0"/>
          <w:marTop w:val="200"/>
          <w:marBottom w:val="0"/>
          <w:divBdr>
            <w:top w:val="none" w:sz="0" w:space="0" w:color="auto"/>
            <w:left w:val="none" w:sz="0" w:space="0" w:color="auto"/>
            <w:bottom w:val="none" w:sz="0" w:space="0" w:color="auto"/>
            <w:right w:val="none" w:sz="0" w:space="0" w:color="auto"/>
          </w:divBdr>
        </w:div>
        <w:div w:id="1963487949">
          <w:marLeft w:val="360"/>
          <w:marRight w:val="0"/>
          <w:marTop w:val="200"/>
          <w:marBottom w:val="0"/>
          <w:divBdr>
            <w:top w:val="none" w:sz="0" w:space="0" w:color="auto"/>
            <w:left w:val="none" w:sz="0" w:space="0" w:color="auto"/>
            <w:bottom w:val="none" w:sz="0" w:space="0" w:color="auto"/>
            <w:right w:val="none" w:sz="0" w:space="0" w:color="auto"/>
          </w:divBdr>
        </w:div>
        <w:div w:id="1829469165">
          <w:marLeft w:val="360"/>
          <w:marRight w:val="0"/>
          <w:marTop w:val="200"/>
          <w:marBottom w:val="0"/>
          <w:divBdr>
            <w:top w:val="none" w:sz="0" w:space="0" w:color="auto"/>
            <w:left w:val="none" w:sz="0" w:space="0" w:color="auto"/>
            <w:bottom w:val="none" w:sz="0" w:space="0" w:color="auto"/>
            <w:right w:val="none" w:sz="0" w:space="0" w:color="auto"/>
          </w:divBdr>
        </w:div>
        <w:div w:id="1733772275">
          <w:marLeft w:val="360"/>
          <w:marRight w:val="0"/>
          <w:marTop w:val="200"/>
          <w:marBottom w:val="0"/>
          <w:divBdr>
            <w:top w:val="none" w:sz="0" w:space="0" w:color="auto"/>
            <w:left w:val="none" w:sz="0" w:space="0" w:color="auto"/>
            <w:bottom w:val="none" w:sz="0" w:space="0" w:color="auto"/>
            <w:right w:val="none" w:sz="0" w:space="0" w:color="auto"/>
          </w:divBdr>
        </w:div>
      </w:divsChild>
    </w:div>
    <w:div w:id="1882278919">
      <w:bodyDiv w:val="1"/>
      <w:marLeft w:val="0"/>
      <w:marRight w:val="0"/>
      <w:marTop w:val="0"/>
      <w:marBottom w:val="0"/>
      <w:divBdr>
        <w:top w:val="none" w:sz="0" w:space="0" w:color="auto"/>
        <w:left w:val="none" w:sz="0" w:space="0" w:color="auto"/>
        <w:bottom w:val="none" w:sz="0" w:space="0" w:color="auto"/>
        <w:right w:val="none" w:sz="0" w:space="0" w:color="auto"/>
      </w:divBdr>
      <w:divsChild>
        <w:div w:id="1364745329">
          <w:marLeft w:val="806"/>
          <w:marRight w:val="0"/>
          <w:marTop w:val="200"/>
          <w:marBottom w:val="0"/>
          <w:divBdr>
            <w:top w:val="none" w:sz="0" w:space="0" w:color="auto"/>
            <w:left w:val="none" w:sz="0" w:space="0" w:color="auto"/>
            <w:bottom w:val="none" w:sz="0" w:space="0" w:color="auto"/>
            <w:right w:val="none" w:sz="0" w:space="0" w:color="auto"/>
          </w:divBdr>
        </w:div>
      </w:divsChild>
    </w:div>
    <w:div w:id="1917737205">
      <w:bodyDiv w:val="1"/>
      <w:marLeft w:val="0"/>
      <w:marRight w:val="0"/>
      <w:marTop w:val="0"/>
      <w:marBottom w:val="0"/>
      <w:divBdr>
        <w:top w:val="none" w:sz="0" w:space="0" w:color="auto"/>
        <w:left w:val="none" w:sz="0" w:space="0" w:color="auto"/>
        <w:bottom w:val="none" w:sz="0" w:space="0" w:color="auto"/>
        <w:right w:val="none" w:sz="0" w:space="0" w:color="auto"/>
      </w:divBdr>
      <w:divsChild>
        <w:div w:id="1304113894">
          <w:marLeft w:val="360"/>
          <w:marRight w:val="0"/>
          <w:marTop w:val="200"/>
          <w:marBottom w:val="0"/>
          <w:divBdr>
            <w:top w:val="none" w:sz="0" w:space="0" w:color="auto"/>
            <w:left w:val="none" w:sz="0" w:space="0" w:color="auto"/>
            <w:bottom w:val="none" w:sz="0" w:space="0" w:color="auto"/>
            <w:right w:val="none" w:sz="0" w:space="0" w:color="auto"/>
          </w:divBdr>
        </w:div>
        <w:div w:id="677392903">
          <w:marLeft w:val="360"/>
          <w:marRight w:val="0"/>
          <w:marTop w:val="200"/>
          <w:marBottom w:val="0"/>
          <w:divBdr>
            <w:top w:val="none" w:sz="0" w:space="0" w:color="auto"/>
            <w:left w:val="none" w:sz="0" w:space="0" w:color="auto"/>
            <w:bottom w:val="none" w:sz="0" w:space="0" w:color="auto"/>
            <w:right w:val="none" w:sz="0" w:space="0" w:color="auto"/>
          </w:divBdr>
        </w:div>
        <w:div w:id="1054625302">
          <w:marLeft w:val="360"/>
          <w:marRight w:val="0"/>
          <w:marTop w:val="200"/>
          <w:marBottom w:val="0"/>
          <w:divBdr>
            <w:top w:val="none" w:sz="0" w:space="0" w:color="auto"/>
            <w:left w:val="none" w:sz="0" w:space="0" w:color="auto"/>
            <w:bottom w:val="none" w:sz="0" w:space="0" w:color="auto"/>
            <w:right w:val="none" w:sz="0" w:space="0" w:color="auto"/>
          </w:divBdr>
        </w:div>
        <w:div w:id="3029260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ggle.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46E4-D835-4C85-87BB-AC74188D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 T VISHWANATH BHAT</cp:lastModifiedBy>
  <cp:revision>95</cp:revision>
  <dcterms:created xsi:type="dcterms:W3CDTF">2016-02-16T07:02:00Z</dcterms:created>
  <dcterms:modified xsi:type="dcterms:W3CDTF">2017-04-24T11:01:00Z</dcterms:modified>
</cp:coreProperties>
</file>