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0C0733" w14:textId="40CC13D0" w:rsidR="002B225F" w:rsidRPr="006C445C" w:rsidRDefault="002B225F" w:rsidP="009B2717">
      <w:pPr>
        <w:pStyle w:val="ListParagraph"/>
        <w:numPr>
          <w:ilvl w:val="0"/>
          <w:numId w:val="14"/>
        </w:numPr>
        <w:spacing w:line="288" w:lineRule="auto"/>
        <w:ind w:left="426" w:hanging="437"/>
        <w:jc w:val="both"/>
        <w:rPr>
          <w:b/>
          <w:bCs/>
        </w:rPr>
      </w:pPr>
      <w:r w:rsidRPr="006C445C">
        <w:rPr>
          <w:b/>
          <w:bCs/>
        </w:rPr>
        <w:t>Mục đích</w:t>
      </w:r>
    </w:p>
    <w:p w14:paraId="575A2686" w14:textId="3AD3D4A4" w:rsidR="00160D2A" w:rsidRPr="00160D2A" w:rsidRDefault="00160D2A" w:rsidP="009B2717">
      <w:pPr>
        <w:spacing w:line="288" w:lineRule="auto"/>
        <w:jc w:val="both"/>
      </w:pPr>
      <w:r w:rsidRPr="00160D2A">
        <w:t>Quy định này được ban hành nhằm thống nhất chuẩn cấu hình thiết bị tin học sử dụng trong toàn Công ty, góp phần:</w:t>
      </w:r>
    </w:p>
    <w:p w14:paraId="3884D818" w14:textId="77777777" w:rsidR="00160D2A" w:rsidRPr="00160D2A" w:rsidRDefault="00160D2A" w:rsidP="009B2717">
      <w:pPr>
        <w:pStyle w:val="ListParagraph"/>
        <w:numPr>
          <w:ilvl w:val="0"/>
          <w:numId w:val="17"/>
        </w:numPr>
        <w:spacing w:line="288" w:lineRule="auto"/>
        <w:ind w:left="426" w:hanging="426"/>
        <w:jc w:val="both"/>
      </w:pPr>
      <w:r w:rsidRPr="00160D2A">
        <w:t>Nâng cao hiệu quả công việc thông qua việc trang bị thiết bị phù hợp với tính chất công việc của từng vị trí.</w:t>
      </w:r>
    </w:p>
    <w:p w14:paraId="5B62DC65" w14:textId="77777777" w:rsidR="00160D2A" w:rsidRPr="00160D2A" w:rsidRDefault="00160D2A" w:rsidP="009B2717">
      <w:pPr>
        <w:pStyle w:val="ListParagraph"/>
        <w:numPr>
          <w:ilvl w:val="0"/>
          <w:numId w:val="17"/>
        </w:numPr>
        <w:spacing w:line="288" w:lineRule="auto"/>
        <w:ind w:left="426" w:hanging="426"/>
        <w:jc w:val="both"/>
      </w:pPr>
      <w:r w:rsidRPr="00160D2A">
        <w:t>Đảm bảo tính đồng bộ, ổn định và dễ dàng trong quá trình vận hành, quản lý, hỗ trợ kỹ thuật.</w:t>
      </w:r>
    </w:p>
    <w:p w14:paraId="7AADFA0F" w14:textId="77777777" w:rsidR="00160D2A" w:rsidRPr="00160D2A" w:rsidRDefault="00160D2A" w:rsidP="009B2717">
      <w:pPr>
        <w:pStyle w:val="ListParagraph"/>
        <w:numPr>
          <w:ilvl w:val="0"/>
          <w:numId w:val="17"/>
        </w:numPr>
        <w:spacing w:line="288" w:lineRule="auto"/>
        <w:ind w:left="426" w:hanging="426"/>
        <w:jc w:val="both"/>
      </w:pPr>
      <w:r w:rsidRPr="00160D2A">
        <w:t>Tiết kiệm chi phí bảo trì, sửa chữa và nâng cấp thiết bị nhờ sử dụng thiết bị theo chuẩn chung.</w:t>
      </w:r>
    </w:p>
    <w:p w14:paraId="7F5F1CD0" w14:textId="77777777" w:rsidR="00160D2A" w:rsidRPr="00160D2A" w:rsidRDefault="00160D2A" w:rsidP="009B2717">
      <w:pPr>
        <w:pStyle w:val="ListParagraph"/>
        <w:numPr>
          <w:ilvl w:val="0"/>
          <w:numId w:val="17"/>
        </w:numPr>
        <w:spacing w:line="288" w:lineRule="auto"/>
        <w:ind w:left="426" w:hanging="426"/>
        <w:jc w:val="both"/>
      </w:pPr>
      <w:r w:rsidRPr="00160D2A">
        <w:t>Đáp ứng tốt các yêu cầu về bảo mật, phần mềm bản quyền và cập nhật hệ thống định kỳ.</w:t>
      </w:r>
    </w:p>
    <w:p w14:paraId="7EE15211" w14:textId="77777777" w:rsidR="00160D2A" w:rsidRPr="00160D2A" w:rsidRDefault="00160D2A" w:rsidP="009B2717">
      <w:pPr>
        <w:pStyle w:val="ListParagraph"/>
        <w:numPr>
          <w:ilvl w:val="0"/>
          <w:numId w:val="17"/>
        </w:numPr>
        <w:spacing w:line="288" w:lineRule="auto"/>
        <w:ind w:left="426" w:hanging="426"/>
        <w:jc w:val="both"/>
      </w:pPr>
      <w:r w:rsidRPr="00160D2A">
        <w:t>Tạo nền tảng công nghệ vững chắc phục vụ hoạt động chuyển đổi số và phát triển lâu dài của Công ty.</w:t>
      </w:r>
    </w:p>
    <w:p w14:paraId="5F17DACD" w14:textId="441A018F" w:rsidR="002B225F" w:rsidRPr="006C445C" w:rsidRDefault="002B225F" w:rsidP="009B2717">
      <w:pPr>
        <w:pStyle w:val="ListParagraph"/>
        <w:numPr>
          <w:ilvl w:val="0"/>
          <w:numId w:val="14"/>
        </w:numPr>
        <w:spacing w:line="288" w:lineRule="auto"/>
        <w:ind w:left="426" w:hanging="437"/>
        <w:jc w:val="both"/>
        <w:rPr>
          <w:b/>
          <w:bCs/>
        </w:rPr>
      </w:pPr>
      <w:r w:rsidRPr="006C445C">
        <w:rPr>
          <w:b/>
          <w:bCs/>
        </w:rPr>
        <w:t>Phạm vi áp dụng</w:t>
      </w:r>
    </w:p>
    <w:p w14:paraId="3131E19C" w14:textId="7A4F8168" w:rsidR="002B225F" w:rsidRDefault="002B225F" w:rsidP="009B2717">
      <w:pPr>
        <w:spacing w:line="288" w:lineRule="auto"/>
        <w:jc w:val="both"/>
      </w:pPr>
      <w:r w:rsidRPr="006C445C">
        <w:t xml:space="preserve">Áp dụng cho toàn bộ thiết bị tin học (máy tính để bàn, máy tính xách tay, máy in, máy scan...) được mua sắm, sử dụng trong Công ty </w:t>
      </w:r>
      <w:r w:rsidR="004A53A5">
        <w:t>Cổ phần Hạ tầng viễn thông CMC.</w:t>
      </w:r>
    </w:p>
    <w:p w14:paraId="64709D9C" w14:textId="77777777" w:rsidR="00F42656" w:rsidRPr="006C445C" w:rsidRDefault="00F42656" w:rsidP="009B2717">
      <w:pPr>
        <w:spacing w:line="288" w:lineRule="auto"/>
        <w:jc w:val="both"/>
      </w:pPr>
    </w:p>
    <w:p w14:paraId="124067B4" w14:textId="32EFE5C5" w:rsidR="005758DC" w:rsidRPr="006C445C" w:rsidRDefault="005758DC" w:rsidP="009B2717">
      <w:pPr>
        <w:pStyle w:val="ListParagraph"/>
        <w:numPr>
          <w:ilvl w:val="0"/>
          <w:numId w:val="14"/>
        </w:numPr>
        <w:spacing w:line="288" w:lineRule="auto"/>
        <w:ind w:left="426" w:hanging="437"/>
        <w:jc w:val="both"/>
        <w:rPr>
          <w:b/>
          <w:bCs/>
        </w:rPr>
      </w:pPr>
      <w:r w:rsidRPr="006C445C">
        <w:rPr>
          <w:b/>
          <w:bCs/>
        </w:rPr>
        <w:t>Trách nhiệm thực hiện</w:t>
      </w:r>
    </w:p>
    <w:p w14:paraId="1B1EE190" w14:textId="34CABE35" w:rsidR="00320850" w:rsidRDefault="00C0520D" w:rsidP="009B2717">
      <w:pPr>
        <w:pStyle w:val="ListParagraph"/>
        <w:numPr>
          <w:ilvl w:val="0"/>
          <w:numId w:val="17"/>
        </w:numPr>
        <w:spacing w:line="288" w:lineRule="auto"/>
        <w:ind w:left="426" w:hanging="426"/>
        <w:jc w:val="both"/>
      </w:pPr>
      <w:r>
        <w:t>Khối</w:t>
      </w:r>
      <w:r w:rsidR="005758DC" w:rsidRPr="006C445C">
        <w:t xml:space="preserve"> </w:t>
      </w:r>
      <w:r>
        <w:t>ITO và Khối</w:t>
      </w:r>
      <w:r w:rsidRPr="006C445C">
        <w:t xml:space="preserve"> </w:t>
      </w:r>
      <w:r>
        <w:t>An Toàn Thông Tin</w:t>
      </w:r>
      <w:r w:rsidR="005758DC" w:rsidRPr="006C445C">
        <w:t xml:space="preserve"> có trách nhiệm cập nhật định kỳ chuẩn cấu hình theo tình hình công nghệ thực tế.</w:t>
      </w:r>
    </w:p>
    <w:p w14:paraId="74E49857" w14:textId="7452495D" w:rsidR="007104E5" w:rsidRDefault="005758DC" w:rsidP="009B2717">
      <w:pPr>
        <w:pStyle w:val="ListParagraph"/>
        <w:numPr>
          <w:ilvl w:val="0"/>
          <w:numId w:val="17"/>
        </w:numPr>
        <w:spacing w:line="288" w:lineRule="auto"/>
        <w:ind w:left="426" w:hanging="426"/>
      </w:pPr>
      <w:r w:rsidRPr="006C445C">
        <w:t>Các phòng ban, cá nhân có trách nhiệm tuân thủ quy định, không tự ý thay đổi phần cứng/</w:t>
      </w:r>
      <w:r w:rsidR="00320850">
        <w:t xml:space="preserve"> </w:t>
      </w:r>
      <w:r w:rsidRPr="006C445C">
        <w:t>phần</w:t>
      </w:r>
      <w:r w:rsidR="009644E2">
        <w:t xml:space="preserve"> </w:t>
      </w:r>
      <w:r w:rsidRPr="006C445C">
        <w:t>mềm.</w:t>
      </w:r>
    </w:p>
    <w:p w14:paraId="7C423E5C" w14:textId="77777777" w:rsidR="00F42656" w:rsidRPr="006C445C" w:rsidRDefault="00F42656" w:rsidP="00F42656">
      <w:pPr>
        <w:pStyle w:val="ListParagraph"/>
        <w:spacing w:line="288" w:lineRule="auto"/>
        <w:ind w:left="426"/>
      </w:pPr>
    </w:p>
    <w:p w14:paraId="00B5414A" w14:textId="384E974D" w:rsidR="007104E5" w:rsidRPr="006C445C" w:rsidRDefault="007104E5" w:rsidP="009B2717">
      <w:pPr>
        <w:pStyle w:val="ListParagraph"/>
        <w:numPr>
          <w:ilvl w:val="0"/>
          <w:numId w:val="14"/>
        </w:numPr>
        <w:spacing w:line="288" w:lineRule="auto"/>
        <w:ind w:left="426" w:hanging="437"/>
        <w:jc w:val="both"/>
      </w:pPr>
      <w:r w:rsidRPr="006C445C">
        <w:rPr>
          <w:b/>
          <w:bCs/>
        </w:rPr>
        <w:t>Quy</w:t>
      </w:r>
      <w:r w:rsidRPr="006C445C">
        <w:t xml:space="preserve"> </w:t>
      </w:r>
      <w:r w:rsidRPr="006C445C">
        <w:rPr>
          <w:b/>
          <w:bCs/>
        </w:rPr>
        <w:t>trình mua sắm và thay thế thiết bị</w:t>
      </w:r>
    </w:p>
    <w:p w14:paraId="1529F5F8" w14:textId="57C50E94" w:rsidR="00320850" w:rsidRDefault="00C0520D" w:rsidP="009B2717">
      <w:pPr>
        <w:pStyle w:val="ListParagraph"/>
        <w:numPr>
          <w:ilvl w:val="0"/>
          <w:numId w:val="17"/>
        </w:numPr>
        <w:spacing w:line="288" w:lineRule="auto"/>
        <w:ind w:left="426" w:hanging="426"/>
        <w:jc w:val="both"/>
      </w:pPr>
      <w:r>
        <w:t>Khối</w:t>
      </w:r>
      <w:r w:rsidRPr="006C445C">
        <w:t xml:space="preserve"> </w:t>
      </w:r>
      <w:r>
        <w:t>ITO và Khối</w:t>
      </w:r>
      <w:r w:rsidRPr="006C445C">
        <w:t xml:space="preserve"> </w:t>
      </w:r>
      <w:r>
        <w:t>An Toàn Thông Tin</w:t>
      </w:r>
      <w:r w:rsidRPr="006C445C">
        <w:t xml:space="preserve"> </w:t>
      </w:r>
      <w:r w:rsidR="007104E5" w:rsidRPr="006C445C">
        <w:t xml:space="preserve">phối hợp cùng </w:t>
      </w:r>
      <w:r w:rsidR="005758DC" w:rsidRPr="006C445C">
        <w:t>Văn Phòng Công ty</w:t>
      </w:r>
      <w:r w:rsidR="007104E5" w:rsidRPr="006C445C">
        <w:t xml:space="preserve"> đánh giá nhu cầu sử dụng thiết bị theo vị trí công việc.</w:t>
      </w:r>
    </w:p>
    <w:p w14:paraId="1B20E444" w14:textId="77777777" w:rsidR="00320850" w:rsidRDefault="007104E5" w:rsidP="009B2717">
      <w:pPr>
        <w:pStyle w:val="ListParagraph"/>
        <w:numPr>
          <w:ilvl w:val="0"/>
          <w:numId w:val="17"/>
        </w:numPr>
        <w:spacing w:line="288" w:lineRule="auto"/>
        <w:ind w:left="426" w:hanging="426"/>
        <w:jc w:val="both"/>
      </w:pPr>
      <w:r w:rsidRPr="006C445C">
        <w:t>Chỉ mua sắm thiết bị theo đúng chuẩn cấu hình được quy định.</w:t>
      </w:r>
    </w:p>
    <w:p w14:paraId="31701090" w14:textId="5D504D58" w:rsidR="00BE7A63" w:rsidRDefault="007104E5" w:rsidP="009B2717">
      <w:pPr>
        <w:pStyle w:val="ListParagraph"/>
        <w:numPr>
          <w:ilvl w:val="0"/>
          <w:numId w:val="17"/>
        </w:numPr>
        <w:spacing w:line="288" w:lineRule="auto"/>
        <w:ind w:left="426" w:hanging="426"/>
        <w:jc w:val="both"/>
      </w:pPr>
      <w:r w:rsidRPr="006C445C">
        <w:t>Trường hợp cần cấu hình đặc biệt, phải có đề xuất và phê duyệt từ Ban</w:t>
      </w:r>
      <w:r w:rsidR="005758DC" w:rsidRPr="006C445C">
        <w:t xml:space="preserve"> Điều Hành</w:t>
      </w:r>
      <w:r w:rsidRPr="006C445C">
        <w:t>.</w:t>
      </w:r>
      <w:r w:rsidRPr="006C445C">
        <w:br/>
        <w:t xml:space="preserve">Thiết bị hỏng, lỗi nặng sẽ được xem xét thay thế sau khi có biên bản kiểm tra của </w:t>
      </w:r>
      <w:r w:rsidR="00C0520D">
        <w:t>Khối ITO</w:t>
      </w:r>
      <w:r w:rsidRPr="006C445C">
        <w:t>.</w:t>
      </w:r>
    </w:p>
    <w:p w14:paraId="2819B7E4" w14:textId="77777777" w:rsidR="00F42656" w:rsidRPr="006C445C" w:rsidRDefault="00F42656" w:rsidP="00F42656">
      <w:pPr>
        <w:pStyle w:val="ListParagraph"/>
        <w:spacing w:line="288" w:lineRule="auto"/>
        <w:ind w:left="426"/>
        <w:jc w:val="both"/>
      </w:pPr>
    </w:p>
    <w:p w14:paraId="609A295B" w14:textId="172DA505" w:rsidR="00ED48AB" w:rsidRPr="006C445C" w:rsidRDefault="00ED48AB" w:rsidP="009B2717">
      <w:pPr>
        <w:pStyle w:val="ListParagraph"/>
        <w:numPr>
          <w:ilvl w:val="0"/>
          <w:numId w:val="14"/>
        </w:numPr>
        <w:spacing w:line="288" w:lineRule="auto"/>
        <w:ind w:left="426" w:hanging="437"/>
        <w:jc w:val="both"/>
        <w:rPr>
          <w:b/>
          <w:bCs/>
        </w:rPr>
      </w:pPr>
      <w:r w:rsidRPr="006C445C">
        <w:rPr>
          <w:b/>
          <w:bCs/>
        </w:rPr>
        <w:t>Phân loại thiết bị và chuẩn cấu hình</w:t>
      </w:r>
    </w:p>
    <w:p w14:paraId="44A0EAAE" w14:textId="77777777" w:rsidR="00E7263D" w:rsidRPr="006C445C" w:rsidRDefault="007104E5" w:rsidP="009B2717">
      <w:pPr>
        <w:pStyle w:val="Heading3"/>
        <w:numPr>
          <w:ilvl w:val="0"/>
          <w:numId w:val="15"/>
        </w:numPr>
        <w:spacing w:line="288" w:lineRule="auto"/>
        <w:ind w:left="426" w:hanging="426"/>
        <w:jc w:val="both"/>
        <w:rPr>
          <w:rFonts w:ascii="Times New Roman" w:eastAsia="Times New Roman" w:hAnsi="Times New Roman" w:cs="Times New Roman"/>
          <w:b/>
          <w:bCs/>
          <w:color w:val="auto"/>
        </w:rPr>
      </w:pPr>
      <w:r w:rsidRPr="006C445C">
        <w:rPr>
          <w:rFonts w:ascii="Times New Roman" w:eastAsia="Times New Roman" w:hAnsi="Times New Roman" w:cs="Times New Roman"/>
          <w:b/>
          <w:bCs/>
          <w:color w:val="auto"/>
        </w:rPr>
        <w:t>Máy in, máy scan, thiết bị ngoại vi</w:t>
      </w:r>
    </w:p>
    <w:p w14:paraId="336C4176" w14:textId="77777777" w:rsidR="006C445C" w:rsidRPr="00447B3D" w:rsidRDefault="006C445C" w:rsidP="009B2717">
      <w:pPr>
        <w:pStyle w:val="ListParagraph"/>
        <w:numPr>
          <w:ilvl w:val="0"/>
          <w:numId w:val="17"/>
        </w:numPr>
        <w:spacing w:line="288" w:lineRule="auto"/>
        <w:ind w:left="426" w:hanging="426"/>
        <w:jc w:val="both"/>
      </w:pPr>
      <w:r w:rsidRPr="00713526">
        <w:t>Máy in: Hỗ trợ in mạng, in hai mặt tự động, phù hợp với khối lượng in</w:t>
      </w:r>
    </w:p>
    <w:p w14:paraId="3DB7B1E1" w14:textId="77777777" w:rsidR="006C445C" w:rsidRPr="00447B3D" w:rsidRDefault="006C445C" w:rsidP="009B2717">
      <w:pPr>
        <w:pStyle w:val="ListParagraph"/>
        <w:numPr>
          <w:ilvl w:val="0"/>
          <w:numId w:val="17"/>
        </w:numPr>
        <w:spacing w:line="288" w:lineRule="auto"/>
        <w:ind w:left="426" w:hanging="426"/>
        <w:jc w:val="both"/>
      </w:pPr>
      <w:r w:rsidRPr="00713526">
        <w:t>Máy scan: Độ phân giải tối thiểu 600dpi, hỗ trợ scan nhiều trang</w:t>
      </w:r>
    </w:p>
    <w:p w14:paraId="20B5DC60" w14:textId="164CE562" w:rsidR="006C445C" w:rsidRDefault="006C445C" w:rsidP="009B2717">
      <w:pPr>
        <w:pStyle w:val="ListParagraph"/>
        <w:numPr>
          <w:ilvl w:val="0"/>
          <w:numId w:val="17"/>
        </w:numPr>
        <w:spacing w:line="288" w:lineRule="auto"/>
        <w:ind w:left="426" w:hanging="426"/>
        <w:jc w:val="both"/>
      </w:pPr>
      <w:r w:rsidRPr="00713526">
        <w:t>Thiết bị ngoại vi khác (bàn phím, chuột, webcam...): Đảm bảo chất lượng, chính hãng.</w:t>
      </w:r>
    </w:p>
    <w:p w14:paraId="2F1E872C" w14:textId="77777777" w:rsidR="00320850" w:rsidRPr="00320850" w:rsidRDefault="00320850" w:rsidP="009B2717">
      <w:pPr>
        <w:spacing w:line="288" w:lineRule="auto"/>
        <w:jc w:val="both"/>
      </w:pPr>
    </w:p>
    <w:p w14:paraId="4770642F" w14:textId="5C76FDED" w:rsidR="007104E5" w:rsidRPr="006C445C" w:rsidRDefault="0032744D" w:rsidP="009B2717">
      <w:pPr>
        <w:pStyle w:val="Heading3"/>
        <w:numPr>
          <w:ilvl w:val="0"/>
          <w:numId w:val="15"/>
        </w:numPr>
        <w:spacing w:line="288" w:lineRule="auto"/>
        <w:ind w:left="426" w:hanging="426"/>
        <w:jc w:val="both"/>
        <w:rPr>
          <w:rFonts w:ascii="Times New Roman" w:hAnsi="Times New Roman" w:cs="Times New Roman"/>
        </w:rPr>
      </w:pPr>
      <w:r w:rsidRPr="006C445C">
        <w:rPr>
          <w:rFonts w:ascii="Times New Roman" w:eastAsia="Times New Roman" w:hAnsi="Times New Roman" w:cs="Times New Roman"/>
          <w:b/>
          <w:bCs/>
          <w:color w:val="auto"/>
        </w:rPr>
        <w:t>Máy tính để bàn (PC Desktop)</w:t>
      </w:r>
      <w:r w:rsidR="00010B90">
        <w:rPr>
          <w:rFonts w:ascii="Times New Roman" w:eastAsia="Times New Roman" w:hAnsi="Times New Roman" w:cs="Times New Roman"/>
          <w:b/>
          <w:bCs/>
          <w:color w:val="auto"/>
        </w:rPr>
        <w:t>,</w:t>
      </w:r>
      <w:r w:rsidRPr="006C445C">
        <w:rPr>
          <w:rFonts w:ascii="Times New Roman" w:eastAsia="Times New Roman" w:hAnsi="Times New Roman" w:cs="Times New Roman"/>
          <w:b/>
          <w:bCs/>
          <w:color w:val="auto"/>
        </w:rPr>
        <w:t xml:space="preserve"> </w:t>
      </w:r>
      <w:r w:rsidR="00D51820" w:rsidRPr="006C445C">
        <w:rPr>
          <w:rFonts w:ascii="Times New Roman" w:eastAsia="Times New Roman" w:hAnsi="Times New Roman" w:cs="Times New Roman"/>
          <w:b/>
          <w:bCs/>
          <w:color w:val="auto"/>
        </w:rPr>
        <w:t>Máy tính xách tay (Laptop)</w:t>
      </w:r>
      <w:r w:rsidR="00010B90">
        <w:rPr>
          <w:rFonts w:ascii="Times New Roman" w:eastAsia="Times New Roman" w:hAnsi="Times New Roman" w:cs="Times New Roman"/>
          <w:b/>
          <w:bCs/>
          <w:color w:val="auto"/>
        </w:rPr>
        <w:t>, Màn hình máy tính</w:t>
      </w:r>
    </w:p>
    <w:p w14:paraId="5994B3F1" w14:textId="09A74410" w:rsidR="00EE25B8" w:rsidRPr="00447B3D" w:rsidRDefault="009725BC" w:rsidP="009B2717">
      <w:pPr>
        <w:pStyle w:val="ListParagraph"/>
        <w:numPr>
          <w:ilvl w:val="0"/>
          <w:numId w:val="17"/>
        </w:numPr>
        <w:spacing w:line="288" w:lineRule="auto"/>
        <w:ind w:left="426" w:hanging="426"/>
        <w:jc w:val="both"/>
      </w:pPr>
      <w:r w:rsidRPr="00447B3D">
        <w:t xml:space="preserve">Đối với các trường hợp CBNV thường xuyên làm việc tại vị trí cố định, ưu tiên sử dụng </w:t>
      </w:r>
      <w:r w:rsidR="00447B3D" w:rsidRPr="00447B3D">
        <w:t>Máy tính để bàn (PC Desktop)</w:t>
      </w:r>
      <w:r w:rsidR="00447B3D">
        <w:t>;</w:t>
      </w:r>
    </w:p>
    <w:p w14:paraId="76798D15" w14:textId="77777777" w:rsidR="0056770E" w:rsidRDefault="00C83F38" w:rsidP="009B2717">
      <w:pPr>
        <w:pStyle w:val="ListParagraph"/>
        <w:numPr>
          <w:ilvl w:val="0"/>
          <w:numId w:val="17"/>
        </w:numPr>
        <w:spacing w:line="288" w:lineRule="auto"/>
        <w:ind w:left="426" w:hanging="426"/>
        <w:jc w:val="both"/>
      </w:pPr>
      <w:r w:rsidRPr="006C445C">
        <w:lastRenderedPageBreak/>
        <w:t>Cấu hình đặc thù</w:t>
      </w:r>
      <w:r w:rsidR="00B340B4" w:rsidRPr="006C445C">
        <w:t xml:space="preserve"> cho các đối tượng sử dụng cụ thể</w:t>
      </w:r>
      <w:r w:rsidRPr="006C445C">
        <w:t xml:space="preserve">: </w:t>
      </w:r>
      <w:r w:rsidR="0056770E">
        <w:t>t</w:t>
      </w:r>
      <w:r w:rsidRPr="006C445C">
        <w:t xml:space="preserve">ại các đơn vị, do đặc thù công việc của một số vị trí, nên để đảm bảo đủ điều kiện làm việc, cấu hình thiết bị cần có sự điều chỉnh so với cấu hình chuẩn chung. </w:t>
      </w:r>
    </w:p>
    <w:p w14:paraId="366F816D" w14:textId="492A4A84" w:rsidR="0037488C" w:rsidRDefault="00C83F38" w:rsidP="009B2717">
      <w:pPr>
        <w:pStyle w:val="ListParagraph"/>
        <w:numPr>
          <w:ilvl w:val="0"/>
          <w:numId w:val="17"/>
        </w:numPr>
        <w:spacing w:line="288" w:lineRule="auto"/>
        <w:ind w:left="426" w:hanging="426"/>
        <w:jc w:val="both"/>
      </w:pPr>
      <w:r w:rsidRPr="006C445C">
        <w:t xml:space="preserve">Các cấu hình chuẩn đặc thù này được xây dựng cho từng </w:t>
      </w:r>
      <w:r w:rsidR="00E81DC6" w:rsidRPr="006C445C">
        <w:t>K</w:t>
      </w:r>
      <w:r w:rsidRPr="006C445C">
        <w:t>hối/ Trung tâm/ Phòng cụ thể. Thông tin chi tiết về các đối tượng được cấp cấu hình chuẩn đặc thù được t</w:t>
      </w:r>
      <w:r w:rsidR="00BA3E84" w:rsidRPr="006C445C">
        <w:t>r</w:t>
      </w:r>
      <w:r w:rsidRPr="006C445C">
        <w:t>ình bày tại các Phụ lục đính</w:t>
      </w:r>
      <w:r w:rsidR="0056770E">
        <w:t xml:space="preserve"> kèm</w:t>
      </w:r>
      <w:r w:rsidRPr="006C445C">
        <w:t>.</w:t>
      </w:r>
    </w:p>
    <w:p w14:paraId="081C3637" w14:textId="064B5C5C" w:rsidR="00C0520D" w:rsidRDefault="00C0520D" w:rsidP="009B2717">
      <w:pPr>
        <w:pStyle w:val="ListParagraph"/>
        <w:numPr>
          <w:ilvl w:val="0"/>
          <w:numId w:val="17"/>
        </w:numPr>
        <w:spacing w:line="288" w:lineRule="auto"/>
        <w:ind w:left="426" w:hanging="426"/>
        <w:jc w:val="both"/>
      </w:pPr>
      <w:r>
        <w:t>Cấu hình và ngân sách có thể thay đổi theo thời điểm thị trường &amp; nhu cầu thực tế.</w:t>
      </w:r>
    </w:p>
    <w:p w14:paraId="737E1E90" w14:textId="77777777" w:rsidR="00F42656" w:rsidRDefault="00F42656" w:rsidP="00F42656">
      <w:pPr>
        <w:pStyle w:val="ListParagraph"/>
        <w:spacing w:line="288" w:lineRule="auto"/>
        <w:ind w:left="426"/>
        <w:jc w:val="both"/>
      </w:pPr>
    </w:p>
    <w:tbl>
      <w:tblPr>
        <w:tblW w:w="9982" w:type="dxa"/>
        <w:tblInd w:w="-289" w:type="dxa"/>
        <w:tblLook w:val="04A0" w:firstRow="1" w:lastRow="0" w:firstColumn="1" w:lastColumn="0" w:noHBand="0" w:noVBand="1"/>
      </w:tblPr>
      <w:tblGrid>
        <w:gridCol w:w="1000"/>
        <w:gridCol w:w="4524"/>
        <w:gridCol w:w="3118"/>
        <w:gridCol w:w="1340"/>
      </w:tblGrid>
      <w:tr w:rsidR="003F3AE2" w:rsidRPr="00262CD3" w14:paraId="68B69C8A" w14:textId="77777777" w:rsidTr="00262CD3">
        <w:trPr>
          <w:trHeight w:val="324"/>
          <w:tblHeader/>
        </w:trPr>
        <w:tc>
          <w:tcPr>
            <w:tcW w:w="1000" w:type="dxa"/>
            <w:tcBorders>
              <w:top w:val="single" w:sz="4" w:space="0" w:color="auto"/>
              <w:left w:val="single" w:sz="4" w:space="0" w:color="auto"/>
              <w:bottom w:val="single" w:sz="4" w:space="0" w:color="auto"/>
              <w:right w:val="single" w:sz="4" w:space="0" w:color="auto"/>
            </w:tcBorders>
            <w:shd w:val="clear" w:color="000000" w:fill="A6C9EC"/>
            <w:noWrap/>
            <w:vAlign w:val="center"/>
            <w:hideMark/>
          </w:tcPr>
          <w:p w14:paraId="26015591" w14:textId="77777777" w:rsidR="003F3AE2" w:rsidRPr="00262CD3" w:rsidRDefault="003F3AE2">
            <w:pPr>
              <w:jc w:val="center"/>
              <w:rPr>
                <w:b/>
                <w:bCs/>
                <w:color w:val="000000"/>
                <w:sz w:val="20"/>
                <w:szCs w:val="20"/>
              </w:rPr>
            </w:pPr>
            <w:r w:rsidRPr="00262CD3">
              <w:rPr>
                <w:b/>
                <w:bCs/>
                <w:color w:val="000000"/>
                <w:sz w:val="20"/>
                <w:szCs w:val="20"/>
              </w:rPr>
              <w:t>Phân loại</w:t>
            </w:r>
          </w:p>
        </w:tc>
        <w:tc>
          <w:tcPr>
            <w:tcW w:w="4524" w:type="dxa"/>
            <w:tcBorders>
              <w:top w:val="single" w:sz="4" w:space="0" w:color="auto"/>
              <w:left w:val="nil"/>
              <w:bottom w:val="single" w:sz="4" w:space="0" w:color="auto"/>
              <w:right w:val="single" w:sz="4" w:space="0" w:color="auto"/>
            </w:tcBorders>
            <w:shd w:val="clear" w:color="000000" w:fill="A6C9EC"/>
            <w:vAlign w:val="center"/>
            <w:hideMark/>
          </w:tcPr>
          <w:p w14:paraId="1C3C5406" w14:textId="77777777" w:rsidR="003F3AE2" w:rsidRPr="00262CD3" w:rsidRDefault="003F3AE2">
            <w:pPr>
              <w:jc w:val="center"/>
              <w:rPr>
                <w:b/>
                <w:bCs/>
                <w:color w:val="000000"/>
                <w:sz w:val="20"/>
                <w:szCs w:val="20"/>
              </w:rPr>
            </w:pPr>
            <w:r w:rsidRPr="00262CD3">
              <w:rPr>
                <w:b/>
                <w:bCs/>
                <w:color w:val="000000"/>
                <w:sz w:val="20"/>
                <w:szCs w:val="20"/>
              </w:rPr>
              <w:t>Cấu hình cụ thể</w:t>
            </w:r>
          </w:p>
        </w:tc>
        <w:tc>
          <w:tcPr>
            <w:tcW w:w="3118" w:type="dxa"/>
            <w:tcBorders>
              <w:top w:val="single" w:sz="4" w:space="0" w:color="auto"/>
              <w:left w:val="nil"/>
              <w:bottom w:val="single" w:sz="4" w:space="0" w:color="auto"/>
              <w:right w:val="single" w:sz="4" w:space="0" w:color="auto"/>
            </w:tcBorders>
            <w:shd w:val="clear" w:color="000000" w:fill="A6C9EC"/>
            <w:noWrap/>
            <w:vAlign w:val="center"/>
            <w:hideMark/>
          </w:tcPr>
          <w:p w14:paraId="5170346F" w14:textId="77777777" w:rsidR="003F3AE2" w:rsidRPr="00262CD3" w:rsidRDefault="003F3AE2">
            <w:pPr>
              <w:jc w:val="center"/>
              <w:rPr>
                <w:b/>
                <w:bCs/>
                <w:color w:val="000000"/>
                <w:sz w:val="20"/>
                <w:szCs w:val="20"/>
              </w:rPr>
            </w:pPr>
            <w:r w:rsidRPr="00262CD3">
              <w:rPr>
                <w:b/>
                <w:bCs/>
                <w:color w:val="000000"/>
                <w:sz w:val="20"/>
                <w:szCs w:val="20"/>
              </w:rPr>
              <w:t>Đối tượng sử dụng</w:t>
            </w:r>
          </w:p>
        </w:tc>
        <w:tc>
          <w:tcPr>
            <w:tcW w:w="1340" w:type="dxa"/>
            <w:tcBorders>
              <w:top w:val="single" w:sz="4" w:space="0" w:color="auto"/>
              <w:left w:val="nil"/>
              <w:bottom w:val="single" w:sz="4" w:space="0" w:color="auto"/>
              <w:right w:val="single" w:sz="4" w:space="0" w:color="auto"/>
            </w:tcBorders>
            <w:shd w:val="clear" w:color="000000" w:fill="A6C9EC"/>
            <w:noWrap/>
            <w:vAlign w:val="center"/>
            <w:hideMark/>
          </w:tcPr>
          <w:p w14:paraId="58986063" w14:textId="77777777" w:rsidR="003F3AE2" w:rsidRPr="00262CD3" w:rsidRDefault="003F3AE2">
            <w:pPr>
              <w:jc w:val="center"/>
              <w:rPr>
                <w:b/>
                <w:bCs/>
                <w:color w:val="000000"/>
                <w:sz w:val="20"/>
                <w:szCs w:val="20"/>
              </w:rPr>
            </w:pPr>
            <w:r w:rsidRPr="00262CD3">
              <w:rPr>
                <w:b/>
                <w:bCs/>
                <w:color w:val="000000"/>
                <w:sz w:val="20"/>
                <w:szCs w:val="20"/>
              </w:rPr>
              <w:t>Ngân sách</w:t>
            </w:r>
          </w:p>
        </w:tc>
      </w:tr>
      <w:tr w:rsidR="003F3AE2" w:rsidRPr="00262CD3" w14:paraId="60CADD07" w14:textId="77777777" w:rsidTr="00262CD3">
        <w:trPr>
          <w:trHeight w:val="558"/>
        </w:trPr>
        <w:tc>
          <w:tcPr>
            <w:tcW w:w="9982" w:type="dxa"/>
            <w:gridSpan w:val="4"/>
            <w:tcBorders>
              <w:top w:val="single" w:sz="4" w:space="0" w:color="auto"/>
              <w:left w:val="single" w:sz="4" w:space="0" w:color="auto"/>
              <w:bottom w:val="single" w:sz="4" w:space="0" w:color="auto"/>
              <w:right w:val="single" w:sz="4" w:space="0" w:color="000000"/>
            </w:tcBorders>
            <w:shd w:val="clear" w:color="000000" w:fill="FFFF00"/>
            <w:noWrap/>
            <w:vAlign w:val="center"/>
            <w:hideMark/>
          </w:tcPr>
          <w:p w14:paraId="40A04D86" w14:textId="77777777" w:rsidR="003F3AE2" w:rsidRPr="00262CD3" w:rsidRDefault="003F3AE2">
            <w:pPr>
              <w:rPr>
                <w:b/>
                <w:bCs/>
                <w:color w:val="000000"/>
                <w:sz w:val="20"/>
                <w:szCs w:val="20"/>
              </w:rPr>
            </w:pPr>
            <w:r w:rsidRPr="00262CD3">
              <w:rPr>
                <w:b/>
                <w:bCs/>
                <w:color w:val="000000"/>
                <w:sz w:val="20"/>
                <w:szCs w:val="20"/>
              </w:rPr>
              <w:t>Màn hình máy tính</w:t>
            </w:r>
          </w:p>
        </w:tc>
      </w:tr>
      <w:tr w:rsidR="003F3AE2" w:rsidRPr="00262CD3" w14:paraId="04B36050" w14:textId="77777777" w:rsidTr="007E1865">
        <w:trPr>
          <w:trHeight w:val="368"/>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618E3D18" w14:textId="77777777" w:rsidR="003F3AE2" w:rsidRPr="00262CD3" w:rsidRDefault="003F3AE2">
            <w:pPr>
              <w:rPr>
                <w:color w:val="000000"/>
                <w:sz w:val="20"/>
                <w:szCs w:val="20"/>
              </w:rPr>
            </w:pPr>
            <w:r w:rsidRPr="00262CD3">
              <w:rPr>
                <w:color w:val="000000"/>
                <w:sz w:val="20"/>
                <w:szCs w:val="20"/>
              </w:rPr>
              <w:t>Loại 1</w:t>
            </w:r>
          </w:p>
        </w:tc>
        <w:tc>
          <w:tcPr>
            <w:tcW w:w="4524" w:type="dxa"/>
            <w:tcBorders>
              <w:top w:val="nil"/>
              <w:left w:val="nil"/>
              <w:bottom w:val="single" w:sz="4" w:space="0" w:color="auto"/>
              <w:right w:val="single" w:sz="4" w:space="0" w:color="auto"/>
            </w:tcBorders>
            <w:shd w:val="clear" w:color="auto" w:fill="auto"/>
            <w:vAlign w:val="center"/>
            <w:hideMark/>
          </w:tcPr>
          <w:p w14:paraId="28CA9C9C" w14:textId="77777777" w:rsidR="003F3AE2" w:rsidRPr="00262CD3" w:rsidRDefault="003F3AE2">
            <w:pPr>
              <w:rPr>
                <w:color w:val="000000"/>
                <w:sz w:val="20"/>
                <w:szCs w:val="20"/>
              </w:rPr>
            </w:pPr>
            <w:r w:rsidRPr="00262CD3">
              <w:rPr>
                <w:color w:val="000000"/>
                <w:sz w:val="20"/>
                <w:szCs w:val="20"/>
              </w:rPr>
              <w:t>Kích thước: 31.5inch LED-backlit LCD monitor / TFT active matrix - IPS - 4K</w:t>
            </w:r>
          </w:p>
        </w:tc>
        <w:tc>
          <w:tcPr>
            <w:tcW w:w="3118" w:type="dxa"/>
            <w:tcBorders>
              <w:top w:val="nil"/>
              <w:left w:val="nil"/>
              <w:bottom w:val="single" w:sz="4" w:space="0" w:color="auto"/>
              <w:right w:val="single" w:sz="4" w:space="0" w:color="auto"/>
            </w:tcBorders>
            <w:shd w:val="clear" w:color="auto" w:fill="auto"/>
            <w:noWrap/>
            <w:vAlign w:val="center"/>
            <w:hideMark/>
          </w:tcPr>
          <w:p w14:paraId="7FE6CCCF" w14:textId="77777777" w:rsidR="003F3AE2" w:rsidRPr="00262CD3" w:rsidRDefault="003F3AE2">
            <w:pPr>
              <w:rPr>
                <w:color w:val="000000"/>
                <w:sz w:val="20"/>
                <w:szCs w:val="20"/>
              </w:rPr>
            </w:pPr>
            <w:r w:rsidRPr="00262CD3">
              <w:rPr>
                <w:color w:val="000000"/>
                <w:sz w:val="20"/>
                <w:szCs w:val="20"/>
              </w:rPr>
              <w:t>BĐH/ theo chỉ đạo</w:t>
            </w:r>
          </w:p>
        </w:tc>
        <w:tc>
          <w:tcPr>
            <w:tcW w:w="1340" w:type="dxa"/>
            <w:tcBorders>
              <w:top w:val="nil"/>
              <w:left w:val="nil"/>
              <w:bottom w:val="single" w:sz="4" w:space="0" w:color="auto"/>
              <w:right w:val="single" w:sz="4" w:space="0" w:color="auto"/>
            </w:tcBorders>
            <w:shd w:val="clear" w:color="auto" w:fill="auto"/>
            <w:noWrap/>
            <w:vAlign w:val="center"/>
            <w:hideMark/>
          </w:tcPr>
          <w:p w14:paraId="544C0D9F" w14:textId="77777777" w:rsidR="003F3AE2" w:rsidRPr="00262CD3" w:rsidRDefault="003F3AE2">
            <w:pPr>
              <w:jc w:val="center"/>
              <w:rPr>
                <w:color w:val="000000"/>
                <w:sz w:val="20"/>
                <w:szCs w:val="20"/>
              </w:rPr>
            </w:pPr>
            <w:r w:rsidRPr="00262CD3">
              <w:rPr>
                <w:color w:val="000000"/>
                <w:sz w:val="20"/>
                <w:szCs w:val="20"/>
              </w:rPr>
              <w:t>15 - 20 triệu</w:t>
            </w:r>
          </w:p>
        </w:tc>
      </w:tr>
      <w:tr w:rsidR="003F3AE2" w:rsidRPr="00262CD3" w14:paraId="7A2F7F52" w14:textId="77777777" w:rsidTr="00C0520D">
        <w:trPr>
          <w:trHeight w:val="21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70827E7A" w14:textId="77777777" w:rsidR="003F3AE2" w:rsidRPr="00262CD3" w:rsidRDefault="003F3AE2">
            <w:pPr>
              <w:rPr>
                <w:color w:val="000000"/>
                <w:sz w:val="20"/>
                <w:szCs w:val="20"/>
              </w:rPr>
            </w:pPr>
            <w:r w:rsidRPr="00262CD3">
              <w:rPr>
                <w:color w:val="000000"/>
                <w:sz w:val="20"/>
                <w:szCs w:val="20"/>
              </w:rPr>
              <w:t>Loại 2</w:t>
            </w:r>
          </w:p>
        </w:tc>
        <w:tc>
          <w:tcPr>
            <w:tcW w:w="4524" w:type="dxa"/>
            <w:tcBorders>
              <w:top w:val="nil"/>
              <w:left w:val="nil"/>
              <w:bottom w:val="single" w:sz="4" w:space="0" w:color="auto"/>
              <w:right w:val="single" w:sz="4" w:space="0" w:color="auto"/>
            </w:tcBorders>
            <w:shd w:val="clear" w:color="auto" w:fill="auto"/>
            <w:vAlign w:val="center"/>
            <w:hideMark/>
          </w:tcPr>
          <w:p w14:paraId="593B0EF9" w14:textId="77777777" w:rsidR="003F3AE2" w:rsidRPr="00262CD3" w:rsidRDefault="003F3AE2">
            <w:pPr>
              <w:rPr>
                <w:color w:val="000000"/>
                <w:sz w:val="20"/>
                <w:szCs w:val="20"/>
              </w:rPr>
            </w:pPr>
            <w:r w:rsidRPr="00262CD3">
              <w:rPr>
                <w:color w:val="000000"/>
                <w:sz w:val="20"/>
                <w:szCs w:val="20"/>
              </w:rPr>
              <w:t>Kích thước:  24inch FHD/ IPS</w:t>
            </w:r>
          </w:p>
        </w:tc>
        <w:tc>
          <w:tcPr>
            <w:tcW w:w="3118" w:type="dxa"/>
            <w:tcBorders>
              <w:top w:val="nil"/>
              <w:left w:val="nil"/>
              <w:bottom w:val="single" w:sz="4" w:space="0" w:color="auto"/>
              <w:right w:val="single" w:sz="4" w:space="0" w:color="auto"/>
            </w:tcBorders>
            <w:shd w:val="clear" w:color="auto" w:fill="auto"/>
            <w:vAlign w:val="center"/>
            <w:hideMark/>
          </w:tcPr>
          <w:p w14:paraId="08C407A9" w14:textId="77777777" w:rsidR="003F3AE2" w:rsidRPr="00262CD3" w:rsidRDefault="003F3AE2">
            <w:pPr>
              <w:rPr>
                <w:color w:val="000000"/>
                <w:sz w:val="20"/>
                <w:szCs w:val="20"/>
              </w:rPr>
            </w:pPr>
            <w:r w:rsidRPr="00262CD3">
              <w:rPr>
                <w:color w:val="000000"/>
                <w:sz w:val="20"/>
                <w:szCs w:val="20"/>
              </w:rPr>
              <w:t xml:space="preserve">Đối với khối Kỹ thuật: </w:t>
            </w:r>
            <w:r w:rsidRPr="00262CD3">
              <w:rPr>
                <w:color w:val="000000"/>
                <w:sz w:val="20"/>
                <w:szCs w:val="20"/>
              </w:rPr>
              <w:br/>
              <w:t xml:space="preserve">+ Các vị trí dùng PC sẽ cấp 02 màn hình. </w:t>
            </w:r>
            <w:r w:rsidRPr="00262CD3">
              <w:rPr>
                <w:color w:val="000000"/>
                <w:sz w:val="20"/>
                <w:szCs w:val="20"/>
              </w:rPr>
              <w:br/>
              <w:t>+ Các vị trí dùng Laptop cấp 01 màn hình (hoặc theo chỉ đạo/đề xuất được phê duyệt riêng)</w:t>
            </w:r>
            <w:r w:rsidRPr="00262CD3">
              <w:rPr>
                <w:color w:val="000000"/>
                <w:sz w:val="20"/>
                <w:szCs w:val="20"/>
              </w:rPr>
              <w:br/>
              <w:t>+ Chi tiết các vị trí như phụ lục đính kèm</w:t>
            </w:r>
            <w:r w:rsidRPr="00262CD3">
              <w:rPr>
                <w:color w:val="000000"/>
                <w:sz w:val="20"/>
                <w:szCs w:val="20"/>
              </w:rPr>
              <w:br/>
              <w:t>Đối với vị trí liên quan đến Media, thiết kế: sử dụng dòng Ultra</w:t>
            </w:r>
          </w:p>
          <w:p w14:paraId="38171B3C" w14:textId="77777777" w:rsidR="00253F93" w:rsidRPr="00262CD3" w:rsidRDefault="00253F93">
            <w:pPr>
              <w:rPr>
                <w:color w:val="000000"/>
                <w:sz w:val="20"/>
                <w:szCs w:val="20"/>
              </w:rPr>
            </w:pPr>
            <w:r w:rsidRPr="00262CD3">
              <w:rPr>
                <w:color w:val="000000"/>
                <w:sz w:val="20"/>
                <w:szCs w:val="20"/>
              </w:rPr>
              <w:t>Đối với Khối hỗ trợ:</w:t>
            </w:r>
          </w:p>
          <w:p w14:paraId="49BA3BA6" w14:textId="2DA3CCE9" w:rsidR="00253F93" w:rsidRPr="00262CD3" w:rsidRDefault="00253F93">
            <w:pPr>
              <w:rPr>
                <w:color w:val="000000"/>
                <w:sz w:val="20"/>
                <w:szCs w:val="20"/>
              </w:rPr>
            </w:pPr>
            <w:r w:rsidRPr="00262CD3">
              <w:rPr>
                <w:color w:val="000000"/>
                <w:sz w:val="20"/>
                <w:szCs w:val="20"/>
              </w:rPr>
              <w:t>+ Các vị trí liên quan đến phân tích dữ liệu, thiết kế (hoặc các vị trí được phê duyệt riêng) cấp 01 màn hình</w:t>
            </w:r>
          </w:p>
        </w:tc>
        <w:tc>
          <w:tcPr>
            <w:tcW w:w="1340" w:type="dxa"/>
            <w:tcBorders>
              <w:top w:val="nil"/>
              <w:left w:val="nil"/>
              <w:bottom w:val="single" w:sz="4" w:space="0" w:color="auto"/>
              <w:right w:val="single" w:sz="4" w:space="0" w:color="auto"/>
            </w:tcBorders>
            <w:shd w:val="clear" w:color="auto" w:fill="auto"/>
            <w:noWrap/>
            <w:vAlign w:val="center"/>
            <w:hideMark/>
          </w:tcPr>
          <w:p w14:paraId="088F3D4E" w14:textId="77777777" w:rsidR="003F3AE2" w:rsidRPr="00262CD3" w:rsidRDefault="003F3AE2">
            <w:pPr>
              <w:jc w:val="center"/>
              <w:rPr>
                <w:color w:val="000000"/>
                <w:sz w:val="20"/>
                <w:szCs w:val="20"/>
              </w:rPr>
            </w:pPr>
            <w:r w:rsidRPr="00262CD3">
              <w:rPr>
                <w:color w:val="000000"/>
                <w:sz w:val="20"/>
                <w:szCs w:val="20"/>
              </w:rPr>
              <w:t>5 - 8 triệu</w:t>
            </w:r>
          </w:p>
        </w:tc>
      </w:tr>
      <w:tr w:rsidR="003F3AE2" w:rsidRPr="00262CD3" w14:paraId="0AE1668F" w14:textId="77777777" w:rsidTr="00262CD3">
        <w:trPr>
          <w:trHeight w:val="34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0B347084" w14:textId="77777777" w:rsidR="003F3AE2" w:rsidRPr="00262CD3" w:rsidRDefault="003F3AE2">
            <w:pPr>
              <w:rPr>
                <w:color w:val="000000"/>
                <w:sz w:val="20"/>
                <w:szCs w:val="20"/>
              </w:rPr>
            </w:pPr>
            <w:r w:rsidRPr="00262CD3">
              <w:rPr>
                <w:color w:val="000000"/>
                <w:sz w:val="20"/>
                <w:szCs w:val="20"/>
              </w:rPr>
              <w:t>Loại 3</w:t>
            </w:r>
          </w:p>
        </w:tc>
        <w:tc>
          <w:tcPr>
            <w:tcW w:w="4524" w:type="dxa"/>
            <w:tcBorders>
              <w:top w:val="nil"/>
              <w:left w:val="nil"/>
              <w:bottom w:val="single" w:sz="4" w:space="0" w:color="auto"/>
              <w:right w:val="single" w:sz="4" w:space="0" w:color="auto"/>
            </w:tcBorders>
            <w:shd w:val="clear" w:color="auto" w:fill="auto"/>
            <w:vAlign w:val="center"/>
            <w:hideMark/>
          </w:tcPr>
          <w:p w14:paraId="75CD3804" w14:textId="77777777" w:rsidR="003F3AE2" w:rsidRPr="00262CD3" w:rsidRDefault="003F3AE2">
            <w:pPr>
              <w:rPr>
                <w:color w:val="000000"/>
                <w:sz w:val="20"/>
                <w:szCs w:val="20"/>
              </w:rPr>
            </w:pPr>
            <w:r w:rsidRPr="00262CD3">
              <w:rPr>
                <w:color w:val="000000"/>
                <w:sz w:val="20"/>
                <w:szCs w:val="20"/>
              </w:rPr>
              <w:t>Kích thước: 22inch</w:t>
            </w:r>
          </w:p>
        </w:tc>
        <w:tc>
          <w:tcPr>
            <w:tcW w:w="3118" w:type="dxa"/>
            <w:tcBorders>
              <w:top w:val="nil"/>
              <w:left w:val="nil"/>
              <w:bottom w:val="single" w:sz="4" w:space="0" w:color="auto"/>
              <w:right w:val="single" w:sz="4" w:space="0" w:color="auto"/>
            </w:tcBorders>
            <w:shd w:val="clear" w:color="auto" w:fill="auto"/>
            <w:noWrap/>
            <w:vAlign w:val="center"/>
            <w:hideMark/>
          </w:tcPr>
          <w:p w14:paraId="5CEAD6E8" w14:textId="77777777" w:rsidR="003F3AE2" w:rsidRPr="00262CD3" w:rsidRDefault="003F3AE2">
            <w:pPr>
              <w:rPr>
                <w:color w:val="000000"/>
                <w:sz w:val="20"/>
                <w:szCs w:val="20"/>
              </w:rPr>
            </w:pPr>
            <w:r w:rsidRPr="00262CD3">
              <w:rPr>
                <w:color w:val="000000"/>
                <w:sz w:val="20"/>
                <w:szCs w:val="20"/>
              </w:rPr>
              <w:t> </w:t>
            </w:r>
          </w:p>
        </w:tc>
        <w:tc>
          <w:tcPr>
            <w:tcW w:w="1340" w:type="dxa"/>
            <w:tcBorders>
              <w:top w:val="nil"/>
              <w:left w:val="nil"/>
              <w:bottom w:val="single" w:sz="4" w:space="0" w:color="auto"/>
              <w:right w:val="single" w:sz="4" w:space="0" w:color="auto"/>
            </w:tcBorders>
            <w:shd w:val="clear" w:color="auto" w:fill="auto"/>
            <w:noWrap/>
            <w:vAlign w:val="center"/>
            <w:hideMark/>
          </w:tcPr>
          <w:p w14:paraId="38435A06" w14:textId="77777777" w:rsidR="003F3AE2" w:rsidRPr="00262CD3" w:rsidRDefault="003F3AE2">
            <w:pPr>
              <w:jc w:val="center"/>
              <w:rPr>
                <w:color w:val="000000"/>
                <w:sz w:val="20"/>
                <w:szCs w:val="20"/>
              </w:rPr>
            </w:pPr>
            <w:r w:rsidRPr="00262CD3">
              <w:rPr>
                <w:color w:val="000000"/>
                <w:sz w:val="20"/>
                <w:szCs w:val="20"/>
              </w:rPr>
              <w:t>2- 4 triệu</w:t>
            </w:r>
          </w:p>
        </w:tc>
      </w:tr>
      <w:tr w:rsidR="003F3AE2" w:rsidRPr="00262CD3" w14:paraId="14AA7A88" w14:textId="77777777" w:rsidTr="00262CD3">
        <w:trPr>
          <w:trHeight w:val="670"/>
        </w:trPr>
        <w:tc>
          <w:tcPr>
            <w:tcW w:w="9982" w:type="dxa"/>
            <w:gridSpan w:val="4"/>
            <w:tcBorders>
              <w:top w:val="single" w:sz="4" w:space="0" w:color="auto"/>
              <w:left w:val="single" w:sz="4" w:space="0" w:color="auto"/>
              <w:bottom w:val="single" w:sz="4" w:space="0" w:color="auto"/>
              <w:right w:val="single" w:sz="4" w:space="0" w:color="000000"/>
            </w:tcBorders>
            <w:shd w:val="clear" w:color="000000" w:fill="FFFF00"/>
            <w:noWrap/>
            <w:vAlign w:val="center"/>
            <w:hideMark/>
          </w:tcPr>
          <w:p w14:paraId="04282F47" w14:textId="77777777" w:rsidR="003F3AE2" w:rsidRPr="00262CD3" w:rsidRDefault="003F3AE2">
            <w:pPr>
              <w:rPr>
                <w:b/>
                <w:bCs/>
                <w:color w:val="000000"/>
                <w:sz w:val="20"/>
                <w:szCs w:val="20"/>
              </w:rPr>
            </w:pPr>
            <w:r w:rsidRPr="00262CD3">
              <w:rPr>
                <w:b/>
                <w:bCs/>
                <w:color w:val="000000"/>
                <w:sz w:val="20"/>
                <w:szCs w:val="20"/>
              </w:rPr>
              <w:t>Máy tính để bàn (PC Desktop)</w:t>
            </w:r>
          </w:p>
        </w:tc>
      </w:tr>
      <w:tr w:rsidR="003F3AE2" w:rsidRPr="00262CD3" w14:paraId="204F6D4F" w14:textId="77777777" w:rsidTr="00C0520D">
        <w:trPr>
          <w:trHeight w:val="2315"/>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6B2B6EAC" w14:textId="77777777" w:rsidR="003F3AE2" w:rsidRPr="00262CD3" w:rsidRDefault="003F3AE2">
            <w:pPr>
              <w:rPr>
                <w:color w:val="000000"/>
                <w:sz w:val="20"/>
                <w:szCs w:val="20"/>
              </w:rPr>
            </w:pPr>
            <w:r w:rsidRPr="00262CD3">
              <w:rPr>
                <w:color w:val="000000"/>
                <w:sz w:val="20"/>
                <w:szCs w:val="20"/>
              </w:rPr>
              <w:t>Loại 1</w:t>
            </w:r>
          </w:p>
        </w:tc>
        <w:tc>
          <w:tcPr>
            <w:tcW w:w="4524" w:type="dxa"/>
            <w:tcBorders>
              <w:top w:val="nil"/>
              <w:left w:val="nil"/>
              <w:bottom w:val="single" w:sz="4" w:space="0" w:color="auto"/>
              <w:right w:val="single" w:sz="4" w:space="0" w:color="auto"/>
            </w:tcBorders>
            <w:shd w:val="clear" w:color="auto" w:fill="auto"/>
            <w:vAlign w:val="center"/>
            <w:hideMark/>
          </w:tcPr>
          <w:p w14:paraId="7C41B052" w14:textId="77777777" w:rsidR="003F3AE2" w:rsidRPr="00262CD3" w:rsidRDefault="003F3AE2">
            <w:pPr>
              <w:rPr>
                <w:color w:val="000000"/>
                <w:sz w:val="20"/>
                <w:szCs w:val="20"/>
              </w:rPr>
            </w:pPr>
            <w:r w:rsidRPr="00262CD3">
              <w:rPr>
                <w:color w:val="000000"/>
                <w:sz w:val="20"/>
                <w:szCs w:val="20"/>
              </w:rPr>
              <w:t xml:space="preserve"> CPU: AMD Ryzen 7 7800 (AM5) - 8 cores, 16 threads, 3D V-Cache</w:t>
            </w:r>
            <w:r w:rsidRPr="00262CD3">
              <w:rPr>
                <w:color w:val="000000"/>
                <w:sz w:val="20"/>
                <w:szCs w:val="20"/>
              </w:rPr>
              <w:br/>
              <w:t>- GPU: NVIDIA GeForce RTX 3060 12GB</w:t>
            </w:r>
            <w:r w:rsidRPr="00262CD3">
              <w:rPr>
                <w:color w:val="000000"/>
                <w:sz w:val="20"/>
                <w:szCs w:val="20"/>
              </w:rPr>
              <w:br/>
              <w:t>- RAM: 32GB DDR5 (3600MHz)</w:t>
            </w:r>
            <w:r w:rsidRPr="00262CD3">
              <w:rPr>
                <w:color w:val="000000"/>
                <w:sz w:val="20"/>
                <w:szCs w:val="20"/>
              </w:rPr>
              <w:br/>
              <w:t>- Storage C:/ (SSD) SSD NVMe 1TB</w:t>
            </w:r>
            <w:r w:rsidRPr="00262CD3">
              <w:rPr>
                <w:color w:val="000000"/>
                <w:sz w:val="20"/>
                <w:szCs w:val="20"/>
              </w:rPr>
              <w:br/>
              <w:t>- Storage D:/L5 (HDD) HDD 2TB</w:t>
            </w:r>
            <w:r w:rsidRPr="00262CD3">
              <w:rPr>
                <w:color w:val="000000"/>
                <w:sz w:val="20"/>
                <w:szCs w:val="20"/>
              </w:rPr>
              <w:br/>
              <w:t xml:space="preserve">- Cooling: </w:t>
            </w:r>
            <w:r w:rsidRPr="00262CD3">
              <w:rPr>
                <w:color w:val="000000"/>
                <w:sz w:val="20"/>
                <w:szCs w:val="20"/>
              </w:rPr>
              <w:br/>
              <w:t>- Motherboard: B650M</w:t>
            </w:r>
            <w:r w:rsidRPr="00262CD3">
              <w:rPr>
                <w:color w:val="000000"/>
                <w:sz w:val="20"/>
                <w:szCs w:val="20"/>
              </w:rPr>
              <w:br/>
              <w:t>- Power Supply: 750W - 850W</w:t>
            </w:r>
          </w:p>
        </w:tc>
        <w:tc>
          <w:tcPr>
            <w:tcW w:w="3118" w:type="dxa"/>
            <w:tcBorders>
              <w:top w:val="nil"/>
              <w:left w:val="nil"/>
              <w:bottom w:val="single" w:sz="4" w:space="0" w:color="auto"/>
              <w:right w:val="single" w:sz="4" w:space="0" w:color="auto"/>
            </w:tcBorders>
            <w:shd w:val="clear" w:color="auto" w:fill="auto"/>
            <w:noWrap/>
            <w:vAlign w:val="center"/>
            <w:hideMark/>
          </w:tcPr>
          <w:p w14:paraId="7F163318" w14:textId="77777777" w:rsidR="003F3AE2" w:rsidRPr="00262CD3" w:rsidRDefault="003F3AE2">
            <w:pPr>
              <w:rPr>
                <w:color w:val="000000"/>
                <w:sz w:val="20"/>
                <w:szCs w:val="20"/>
              </w:rPr>
            </w:pPr>
            <w:r w:rsidRPr="00262CD3">
              <w:rPr>
                <w:color w:val="000000"/>
                <w:sz w:val="20"/>
                <w:szCs w:val="20"/>
              </w:rPr>
              <w:t>Thiết kế, Media</w:t>
            </w:r>
          </w:p>
        </w:tc>
        <w:tc>
          <w:tcPr>
            <w:tcW w:w="1340" w:type="dxa"/>
            <w:tcBorders>
              <w:top w:val="nil"/>
              <w:left w:val="nil"/>
              <w:bottom w:val="single" w:sz="4" w:space="0" w:color="auto"/>
              <w:right w:val="single" w:sz="4" w:space="0" w:color="auto"/>
            </w:tcBorders>
            <w:shd w:val="clear" w:color="auto" w:fill="auto"/>
            <w:noWrap/>
            <w:vAlign w:val="center"/>
            <w:hideMark/>
          </w:tcPr>
          <w:p w14:paraId="11B322EC" w14:textId="77777777" w:rsidR="003F3AE2" w:rsidRPr="00262CD3" w:rsidRDefault="003F3AE2">
            <w:pPr>
              <w:jc w:val="center"/>
              <w:rPr>
                <w:color w:val="000000"/>
                <w:sz w:val="20"/>
                <w:szCs w:val="20"/>
              </w:rPr>
            </w:pPr>
            <w:r w:rsidRPr="00262CD3">
              <w:rPr>
                <w:color w:val="000000"/>
                <w:sz w:val="20"/>
                <w:szCs w:val="20"/>
              </w:rPr>
              <w:t>30 - 50 triệu</w:t>
            </w:r>
          </w:p>
        </w:tc>
      </w:tr>
      <w:tr w:rsidR="003F3AE2" w:rsidRPr="00262CD3" w14:paraId="19812F61" w14:textId="77777777" w:rsidTr="00C0520D">
        <w:trPr>
          <w:trHeight w:val="1129"/>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222144AC" w14:textId="77777777" w:rsidR="003F3AE2" w:rsidRPr="00262CD3" w:rsidRDefault="003F3AE2">
            <w:pPr>
              <w:rPr>
                <w:color w:val="000000"/>
                <w:sz w:val="20"/>
                <w:szCs w:val="20"/>
              </w:rPr>
            </w:pPr>
            <w:r w:rsidRPr="00262CD3">
              <w:rPr>
                <w:color w:val="000000"/>
                <w:sz w:val="20"/>
                <w:szCs w:val="20"/>
              </w:rPr>
              <w:t>Loại 2</w:t>
            </w:r>
          </w:p>
        </w:tc>
        <w:tc>
          <w:tcPr>
            <w:tcW w:w="4524" w:type="dxa"/>
            <w:tcBorders>
              <w:top w:val="nil"/>
              <w:left w:val="nil"/>
              <w:bottom w:val="single" w:sz="4" w:space="0" w:color="auto"/>
              <w:right w:val="single" w:sz="4" w:space="0" w:color="auto"/>
            </w:tcBorders>
            <w:shd w:val="clear" w:color="auto" w:fill="auto"/>
            <w:vAlign w:val="center"/>
            <w:hideMark/>
          </w:tcPr>
          <w:p w14:paraId="71542D35" w14:textId="191A0043" w:rsidR="003F3AE2" w:rsidRPr="00262CD3" w:rsidRDefault="003F3AE2">
            <w:pPr>
              <w:rPr>
                <w:color w:val="000000"/>
                <w:sz w:val="20"/>
                <w:szCs w:val="20"/>
              </w:rPr>
            </w:pPr>
            <w:r w:rsidRPr="00262CD3">
              <w:rPr>
                <w:color w:val="000000"/>
                <w:sz w:val="20"/>
                <w:szCs w:val="20"/>
              </w:rPr>
              <w:t>CPU: Xeon, xung nhịp tối thiểu 2.5GHz</w:t>
            </w:r>
            <w:r w:rsidRPr="00262CD3">
              <w:rPr>
                <w:color w:val="000000"/>
                <w:sz w:val="20"/>
                <w:szCs w:val="20"/>
              </w:rPr>
              <w:br/>
              <w:t>RAM: 32GB</w:t>
            </w:r>
            <w:r w:rsidRPr="00262CD3">
              <w:rPr>
                <w:color w:val="000000"/>
                <w:sz w:val="20"/>
                <w:szCs w:val="20"/>
              </w:rPr>
              <w:br/>
              <w:t>Ổ cứng: 512 SSD + 1TB HDD</w:t>
            </w:r>
            <w:r w:rsidRPr="00262CD3">
              <w:rPr>
                <w:color w:val="000000"/>
                <w:sz w:val="20"/>
                <w:szCs w:val="20"/>
              </w:rPr>
              <w:br/>
              <w:t>Graphics card: &gt;= 4Gb, RTX A series/Radeon Pro series</w:t>
            </w:r>
          </w:p>
        </w:tc>
        <w:tc>
          <w:tcPr>
            <w:tcW w:w="3118" w:type="dxa"/>
            <w:tcBorders>
              <w:top w:val="nil"/>
              <w:left w:val="nil"/>
              <w:bottom w:val="single" w:sz="4" w:space="0" w:color="auto"/>
              <w:right w:val="single" w:sz="4" w:space="0" w:color="auto"/>
            </w:tcBorders>
            <w:shd w:val="clear" w:color="auto" w:fill="auto"/>
            <w:noWrap/>
            <w:vAlign w:val="center"/>
            <w:hideMark/>
          </w:tcPr>
          <w:p w14:paraId="45574955" w14:textId="77777777" w:rsidR="003F3AE2" w:rsidRPr="00262CD3" w:rsidRDefault="003F3AE2">
            <w:pPr>
              <w:rPr>
                <w:color w:val="000000"/>
                <w:sz w:val="20"/>
                <w:szCs w:val="20"/>
              </w:rPr>
            </w:pPr>
            <w:r w:rsidRPr="00262CD3">
              <w:rPr>
                <w:color w:val="000000"/>
                <w:sz w:val="20"/>
                <w:szCs w:val="20"/>
              </w:rPr>
              <w:t>Kỹ sư Quy Hoạch</w:t>
            </w:r>
          </w:p>
        </w:tc>
        <w:tc>
          <w:tcPr>
            <w:tcW w:w="1340" w:type="dxa"/>
            <w:tcBorders>
              <w:top w:val="nil"/>
              <w:left w:val="nil"/>
              <w:bottom w:val="single" w:sz="4" w:space="0" w:color="auto"/>
              <w:right w:val="single" w:sz="4" w:space="0" w:color="auto"/>
            </w:tcBorders>
            <w:shd w:val="clear" w:color="auto" w:fill="auto"/>
            <w:noWrap/>
            <w:vAlign w:val="center"/>
            <w:hideMark/>
          </w:tcPr>
          <w:p w14:paraId="40A51E1E" w14:textId="77777777" w:rsidR="003F3AE2" w:rsidRPr="00262CD3" w:rsidRDefault="003F3AE2">
            <w:pPr>
              <w:jc w:val="center"/>
              <w:rPr>
                <w:color w:val="000000"/>
                <w:sz w:val="20"/>
                <w:szCs w:val="20"/>
              </w:rPr>
            </w:pPr>
            <w:r w:rsidRPr="00262CD3">
              <w:rPr>
                <w:color w:val="000000"/>
                <w:sz w:val="20"/>
                <w:szCs w:val="20"/>
              </w:rPr>
              <w:t>20 - 25 triệu</w:t>
            </w:r>
          </w:p>
        </w:tc>
      </w:tr>
      <w:tr w:rsidR="003F3AE2" w:rsidRPr="00262CD3" w14:paraId="0BAB2208" w14:textId="77777777" w:rsidTr="00C0520D">
        <w:trPr>
          <w:trHeight w:val="793"/>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0C0364D9" w14:textId="77777777" w:rsidR="003F3AE2" w:rsidRPr="00262CD3" w:rsidRDefault="003F3AE2">
            <w:pPr>
              <w:rPr>
                <w:color w:val="000000"/>
                <w:sz w:val="20"/>
                <w:szCs w:val="20"/>
              </w:rPr>
            </w:pPr>
            <w:r w:rsidRPr="00262CD3">
              <w:rPr>
                <w:color w:val="000000"/>
                <w:sz w:val="20"/>
                <w:szCs w:val="20"/>
              </w:rPr>
              <w:t>Loại 3</w:t>
            </w:r>
          </w:p>
        </w:tc>
        <w:tc>
          <w:tcPr>
            <w:tcW w:w="4524" w:type="dxa"/>
            <w:tcBorders>
              <w:top w:val="nil"/>
              <w:left w:val="nil"/>
              <w:bottom w:val="single" w:sz="4" w:space="0" w:color="auto"/>
              <w:right w:val="single" w:sz="4" w:space="0" w:color="auto"/>
            </w:tcBorders>
            <w:shd w:val="clear" w:color="auto" w:fill="auto"/>
            <w:vAlign w:val="center"/>
            <w:hideMark/>
          </w:tcPr>
          <w:p w14:paraId="79408CAE" w14:textId="38EDF793" w:rsidR="003F3AE2" w:rsidRPr="00262CD3" w:rsidRDefault="003F3AE2">
            <w:pPr>
              <w:rPr>
                <w:color w:val="000000"/>
                <w:sz w:val="20"/>
                <w:szCs w:val="20"/>
              </w:rPr>
            </w:pPr>
            <w:r w:rsidRPr="00262CD3">
              <w:rPr>
                <w:color w:val="000000"/>
                <w:sz w:val="20"/>
                <w:szCs w:val="20"/>
              </w:rPr>
              <w:t>Core i</w:t>
            </w:r>
            <w:r w:rsidR="00C10BEF" w:rsidRPr="00262CD3">
              <w:rPr>
                <w:color w:val="000000"/>
                <w:sz w:val="20"/>
                <w:szCs w:val="20"/>
              </w:rPr>
              <w:t>7 dòng K, đời mới nhất;</w:t>
            </w:r>
            <w:r w:rsidRPr="00262CD3">
              <w:rPr>
                <w:color w:val="000000"/>
                <w:sz w:val="20"/>
                <w:szCs w:val="20"/>
              </w:rPr>
              <w:t xml:space="preserve"> RAM 32</w:t>
            </w:r>
            <w:r w:rsidR="00C10BEF" w:rsidRPr="00262CD3">
              <w:rPr>
                <w:color w:val="000000"/>
                <w:sz w:val="20"/>
                <w:szCs w:val="20"/>
              </w:rPr>
              <w:t>;</w:t>
            </w:r>
            <w:r w:rsidRPr="00262CD3">
              <w:rPr>
                <w:color w:val="000000"/>
                <w:sz w:val="20"/>
                <w:szCs w:val="20"/>
              </w:rPr>
              <w:t xml:space="preserve"> SSD 512GB</w:t>
            </w:r>
          </w:p>
        </w:tc>
        <w:tc>
          <w:tcPr>
            <w:tcW w:w="3118" w:type="dxa"/>
            <w:tcBorders>
              <w:top w:val="nil"/>
              <w:left w:val="nil"/>
              <w:bottom w:val="single" w:sz="4" w:space="0" w:color="auto"/>
              <w:right w:val="single" w:sz="4" w:space="0" w:color="auto"/>
            </w:tcBorders>
            <w:shd w:val="clear" w:color="auto" w:fill="auto"/>
            <w:noWrap/>
            <w:vAlign w:val="center"/>
            <w:hideMark/>
          </w:tcPr>
          <w:p w14:paraId="6AFBF4AB" w14:textId="046E2978" w:rsidR="00CF366A" w:rsidRPr="00262CD3" w:rsidRDefault="003F3AE2">
            <w:pPr>
              <w:rPr>
                <w:color w:val="000000"/>
                <w:sz w:val="20"/>
                <w:szCs w:val="20"/>
              </w:rPr>
            </w:pPr>
            <w:r w:rsidRPr="00262CD3">
              <w:rPr>
                <w:color w:val="000000"/>
                <w:sz w:val="20"/>
                <w:szCs w:val="20"/>
              </w:rPr>
              <w:t>ATTT</w:t>
            </w:r>
            <w:r w:rsidR="008E54C0" w:rsidRPr="00262CD3">
              <w:rPr>
                <w:color w:val="000000"/>
                <w:sz w:val="20"/>
                <w:szCs w:val="20"/>
              </w:rPr>
              <w:t xml:space="preserve"> (trừ</w:t>
            </w:r>
            <w:r w:rsidR="002B6940" w:rsidRPr="00262CD3">
              <w:rPr>
                <w:color w:val="000000"/>
                <w:sz w:val="20"/>
                <w:szCs w:val="20"/>
              </w:rPr>
              <w:t xml:space="preserve"> </w:t>
            </w:r>
            <w:r w:rsidR="00966D3C" w:rsidRPr="00262CD3">
              <w:rPr>
                <w:color w:val="000000"/>
                <w:sz w:val="20"/>
                <w:szCs w:val="20"/>
              </w:rPr>
              <w:t>Trung tâm Tư vấn &amp; Quản l</w:t>
            </w:r>
            <w:r w:rsidR="006432D1" w:rsidRPr="00262CD3">
              <w:rPr>
                <w:color w:val="000000"/>
                <w:sz w:val="20"/>
                <w:szCs w:val="20"/>
              </w:rPr>
              <w:t>ý dự án</w:t>
            </w:r>
            <w:r w:rsidR="009325A5" w:rsidRPr="00262CD3">
              <w:rPr>
                <w:color w:val="000000"/>
                <w:sz w:val="20"/>
                <w:szCs w:val="20"/>
              </w:rPr>
              <w:t>)</w:t>
            </w:r>
          </w:p>
          <w:p w14:paraId="2A3408B1" w14:textId="0AB363CD" w:rsidR="00F2504E" w:rsidRPr="00262CD3" w:rsidRDefault="00F2504E">
            <w:pPr>
              <w:rPr>
                <w:color w:val="000000"/>
                <w:sz w:val="20"/>
                <w:szCs w:val="20"/>
              </w:rPr>
            </w:pPr>
            <w:r w:rsidRPr="00262CD3">
              <w:rPr>
                <w:color w:val="000000"/>
                <w:sz w:val="20"/>
                <w:szCs w:val="20"/>
              </w:rPr>
              <w:t>Máy trực COC</w:t>
            </w:r>
          </w:p>
          <w:p w14:paraId="3C61E3BA" w14:textId="156F5426" w:rsidR="003F3AE2" w:rsidRPr="00262CD3" w:rsidRDefault="003F3AE2">
            <w:pPr>
              <w:rPr>
                <w:color w:val="000000"/>
                <w:sz w:val="20"/>
                <w:szCs w:val="20"/>
              </w:rPr>
            </w:pPr>
            <w:r w:rsidRPr="00262CD3">
              <w:rPr>
                <w:color w:val="000000"/>
                <w:sz w:val="20"/>
                <w:szCs w:val="20"/>
              </w:rPr>
              <w:t>Hoặc các vị trí đặc thù được phê duyệt riêng</w:t>
            </w:r>
          </w:p>
        </w:tc>
        <w:tc>
          <w:tcPr>
            <w:tcW w:w="1340" w:type="dxa"/>
            <w:tcBorders>
              <w:top w:val="nil"/>
              <w:left w:val="nil"/>
              <w:bottom w:val="single" w:sz="4" w:space="0" w:color="auto"/>
              <w:right w:val="single" w:sz="4" w:space="0" w:color="auto"/>
            </w:tcBorders>
            <w:shd w:val="clear" w:color="auto" w:fill="auto"/>
            <w:noWrap/>
            <w:vAlign w:val="center"/>
            <w:hideMark/>
          </w:tcPr>
          <w:p w14:paraId="126A1B6F" w14:textId="77777777" w:rsidR="003F3AE2" w:rsidRPr="00262CD3" w:rsidRDefault="003F3AE2">
            <w:pPr>
              <w:jc w:val="center"/>
              <w:rPr>
                <w:color w:val="000000"/>
                <w:sz w:val="20"/>
                <w:szCs w:val="20"/>
              </w:rPr>
            </w:pPr>
            <w:r w:rsidRPr="00262CD3">
              <w:rPr>
                <w:color w:val="000000"/>
                <w:sz w:val="20"/>
                <w:szCs w:val="20"/>
              </w:rPr>
              <w:t>20 - 25 triệu</w:t>
            </w:r>
          </w:p>
        </w:tc>
      </w:tr>
      <w:tr w:rsidR="00F2504E" w:rsidRPr="00262CD3" w14:paraId="6E7F9BFF" w14:textId="77777777" w:rsidTr="00C0520D">
        <w:trPr>
          <w:trHeight w:val="793"/>
        </w:trPr>
        <w:tc>
          <w:tcPr>
            <w:tcW w:w="1000" w:type="dxa"/>
            <w:tcBorders>
              <w:top w:val="nil"/>
              <w:left w:val="single" w:sz="4" w:space="0" w:color="auto"/>
              <w:bottom w:val="single" w:sz="4" w:space="0" w:color="auto"/>
              <w:right w:val="single" w:sz="4" w:space="0" w:color="auto"/>
            </w:tcBorders>
            <w:shd w:val="clear" w:color="auto" w:fill="auto"/>
            <w:noWrap/>
            <w:vAlign w:val="center"/>
          </w:tcPr>
          <w:p w14:paraId="4414924F" w14:textId="77420F30" w:rsidR="00F2504E" w:rsidRPr="00262CD3" w:rsidRDefault="00F2504E" w:rsidP="00F2504E">
            <w:pPr>
              <w:rPr>
                <w:color w:val="000000"/>
                <w:sz w:val="20"/>
                <w:szCs w:val="20"/>
              </w:rPr>
            </w:pPr>
            <w:r w:rsidRPr="00262CD3">
              <w:rPr>
                <w:color w:val="000000"/>
                <w:sz w:val="20"/>
                <w:szCs w:val="20"/>
              </w:rPr>
              <w:t>Loại 4</w:t>
            </w:r>
          </w:p>
        </w:tc>
        <w:tc>
          <w:tcPr>
            <w:tcW w:w="4524" w:type="dxa"/>
            <w:tcBorders>
              <w:top w:val="nil"/>
              <w:left w:val="nil"/>
              <w:bottom w:val="single" w:sz="4" w:space="0" w:color="auto"/>
              <w:right w:val="single" w:sz="4" w:space="0" w:color="auto"/>
            </w:tcBorders>
            <w:shd w:val="clear" w:color="auto" w:fill="auto"/>
            <w:vAlign w:val="center"/>
          </w:tcPr>
          <w:p w14:paraId="643DAD20" w14:textId="24022353" w:rsidR="00F2504E" w:rsidRPr="00262CD3" w:rsidRDefault="00F2504E" w:rsidP="00F2504E">
            <w:pPr>
              <w:rPr>
                <w:color w:val="000000"/>
                <w:sz w:val="20"/>
                <w:szCs w:val="20"/>
              </w:rPr>
            </w:pPr>
            <w:r w:rsidRPr="00262CD3">
              <w:rPr>
                <w:color w:val="000000"/>
                <w:sz w:val="20"/>
                <w:szCs w:val="20"/>
              </w:rPr>
              <w:t>Core i5, Ram 16, SSD 512 GB</w:t>
            </w:r>
          </w:p>
        </w:tc>
        <w:tc>
          <w:tcPr>
            <w:tcW w:w="3118" w:type="dxa"/>
            <w:tcBorders>
              <w:top w:val="nil"/>
              <w:left w:val="nil"/>
              <w:bottom w:val="single" w:sz="4" w:space="0" w:color="auto"/>
              <w:right w:val="single" w:sz="4" w:space="0" w:color="auto"/>
            </w:tcBorders>
            <w:shd w:val="clear" w:color="auto" w:fill="auto"/>
            <w:noWrap/>
            <w:vAlign w:val="center"/>
          </w:tcPr>
          <w:p w14:paraId="2D2788F5" w14:textId="0111EA11" w:rsidR="00F2504E" w:rsidRPr="00262CD3" w:rsidRDefault="00F2504E" w:rsidP="00F2504E">
            <w:pPr>
              <w:rPr>
                <w:color w:val="000000"/>
                <w:sz w:val="20"/>
                <w:szCs w:val="20"/>
              </w:rPr>
            </w:pPr>
            <w:r w:rsidRPr="00262CD3">
              <w:rPr>
                <w:color w:val="000000"/>
                <w:sz w:val="20"/>
                <w:szCs w:val="20"/>
              </w:rPr>
              <w:t>Các khối &amp; vị trí còn lại</w:t>
            </w:r>
          </w:p>
        </w:tc>
        <w:tc>
          <w:tcPr>
            <w:tcW w:w="1340" w:type="dxa"/>
            <w:tcBorders>
              <w:top w:val="nil"/>
              <w:left w:val="nil"/>
              <w:bottom w:val="single" w:sz="4" w:space="0" w:color="auto"/>
              <w:right w:val="single" w:sz="4" w:space="0" w:color="auto"/>
            </w:tcBorders>
            <w:shd w:val="clear" w:color="auto" w:fill="auto"/>
            <w:noWrap/>
            <w:vAlign w:val="center"/>
          </w:tcPr>
          <w:p w14:paraId="60BDDACC" w14:textId="274D4985" w:rsidR="00F2504E" w:rsidRPr="00262CD3" w:rsidRDefault="00F2504E" w:rsidP="00F2504E">
            <w:pPr>
              <w:jc w:val="center"/>
              <w:rPr>
                <w:color w:val="000000"/>
                <w:sz w:val="20"/>
                <w:szCs w:val="20"/>
              </w:rPr>
            </w:pPr>
            <w:r w:rsidRPr="00262CD3">
              <w:rPr>
                <w:color w:val="000000"/>
                <w:sz w:val="20"/>
                <w:szCs w:val="20"/>
              </w:rPr>
              <w:t>16 - 19 triệu</w:t>
            </w:r>
          </w:p>
        </w:tc>
      </w:tr>
      <w:tr w:rsidR="00F2504E" w:rsidRPr="00262CD3" w14:paraId="5F257CE0" w14:textId="77777777" w:rsidTr="00262CD3">
        <w:trPr>
          <w:trHeight w:val="737"/>
        </w:trPr>
        <w:tc>
          <w:tcPr>
            <w:tcW w:w="9982" w:type="dxa"/>
            <w:gridSpan w:val="4"/>
            <w:tcBorders>
              <w:top w:val="single" w:sz="4" w:space="0" w:color="auto"/>
              <w:left w:val="single" w:sz="4" w:space="0" w:color="auto"/>
              <w:bottom w:val="single" w:sz="4" w:space="0" w:color="auto"/>
              <w:right w:val="single" w:sz="4" w:space="0" w:color="000000"/>
            </w:tcBorders>
            <w:shd w:val="clear" w:color="000000" w:fill="FFFF00"/>
            <w:noWrap/>
            <w:vAlign w:val="center"/>
            <w:hideMark/>
          </w:tcPr>
          <w:p w14:paraId="3F4542EE" w14:textId="77777777" w:rsidR="00F2504E" w:rsidRPr="00262CD3" w:rsidRDefault="00F2504E" w:rsidP="00F2504E">
            <w:pPr>
              <w:rPr>
                <w:b/>
                <w:bCs/>
                <w:color w:val="000000"/>
                <w:sz w:val="20"/>
                <w:szCs w:val="20"/>
              </w:rPr>
            </w:pPr>
            <w:r w:rsidRPr="00262CD3">
              <w:rPr>
                <w:b/>
                <w:bCs/>
                <w:color w:val="000000"/>
                <w:sz w:val="20"/>
                <w:szCs w:val="20"/>
              </w:rPr>
              <w:lastRenderedPageBreak/>
              <w:t>Máy tính xách tay (Laptop)</w:t>
            </w:r>
          </w:p>
        </w:tc>
      </w:tr>
      <w:tr w:rsidR="00F2504E" w:rsidRPr="00262CD3" w14:paraId="01917712" w14:textId="77777777" w:rsidTr="00C0520D">
        <w:trPr>
          <w:trHeight w:val="645"/>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3C34841A" w14:textId="77777777" w:rsidR="00F2504E" w:rsidRPr="00262CD3" w:rsidRDefault="00F2504E" w:rsidP="00F2504E">
            <w:pPr>
              <w:rPr>
                <w:color w:val="000000"/>
                <w:sz w:val="20"/>
                <w:szCs w:val="20"/>
              </w:rPr>
            </w:pPr>
            <w:r w:rsidRPr="00262CD3">
              <w:rPr>
                <w:color w:val="000000"/>
                <w:sz w:val="20"/>
                <w:szCs w:val="20"/>
              </w:rPr>
              <w:t>Loại 1</w:t>
            </w:r>
          </w:p>
        </w:tc>
        <w:tc>
          <w:tcPr>
            <w:tcW w:w="4524" w:type="dxa"/>
            <w:tcBorders>
              <w:top w:val="nil"/>
              <w:left w:val="nil"/>
              <w:bottom w:val="single" w:sz="4" w:space="0" w:color="auto"/>
              <w:right w:val="single" w:sz="4" w:space="0" w:color="auto"/>
            </w:tcBorders>
            <w:shd w:val="clear" w:color="auto" w:fill="auto"/>
            <w:vAlign w:val="center"/>
            <w:hideMark/>
          </w:tcPr>
          <w:p w14:paraId="6306E2A0" w14:textId="77777777" w:rsidR="00F2504E" w:rsidRPr="00262CD3" w:rsidRDefault="00F2504E" w:rsidP="00F2504E">
            <w:pPr>
              <w:rPr>
                <w:color w:val="000000"/>
                <w:sz w:val="20"/>
                <w:szCs w:val="20"/>
              </w:rPr>
            </w:pPr>
            <w:r w:rsidRPr="00262CD3">
              <w:rPr>
                <w:color w:val="000000"/>
                <w:sz w:val="20"/>
                <w:szCs w:val="20"/>
              </w:rPr>
              <w:t>Core i7, Ram 16; SSD 512 GB/</w:t>
            </w:r>
          </w:p>
          <w:p w14:paraId="45BCB469" w14:textId="53258FB5" w:rsidR="00F2504E" w:rsidRPr="00262CD3" w:rsidRDefault="00F2504E" w:rsidP="00F2504E">
            <w:pPr>
              <w:rPr>
                <w:color w:val="000000"/>
                <w:sz w:val="20"/>
                <w:szCs w:val="20"/>
              </w:rPr>
            </w:pPr>
            <w:r w:rsidRPr="00262CD3">
              <w:rPr>
                <w:color w:val="000000"/>
                <w:sz w:val="20"/>
                <w:szCs w:val="20"/>
              </w:rPr>
              <w:t>Mac M2 16GB Ram 512 SSD</w:t>
            </w:r>
          </w:p>
        </w:tc>
        <w:tc>
          <w:tcPr>
            <w:tcW w:w="3118" w:type="dxa"/>
            <w:tcBorders>
              <w:top w:val="nil"/>
              <w:left w:val="nil"/>
              <w:bottom w:val="single" w:sz="4" w:space="0" w:color="auto"/>
              <w:right w:val="single" w:sz="4" w:space="0" w:color="auto"/>
            </w:tcBorders>
            <w:shd w:val="clear" w:color="auto" w:fill="auto"/>
            <w:noWrap/>
            <w:vAlign w:val="center"/>
            <w:hideMark/>
          </w:tcPr>
          <w:p w14:paraId="7361E740" w14:textId="77777777" w:rsidR="00F2504E" w:rsidRPr="00262CD3" w:rsidRDefault="00F2504E" w:rsidP="00F2504E">
            <w:pPr>
              <w:rPr>
                <w:color w:val="000000"/>
                <w:sz w:val="20"/>
                <w:szCs w:val="20"/>
              </w:rPr>
            </w:pPr>
            <w:r w:rsidRPr="00262CD3">
              <w:rPr>
                <w:color w:val="000000"/>
                <w:sz w:val="20"/>
                <w:szCs w:val="20"/>
              </w:rPr>
              <w:t>Ban Điều Hành</w:t>
            </w:r>
          </w:p>
        </w:tc>
        <w:tc>
          <w:tcPr>
            <w:tcW w:w="1340" w:type="dxa"/>
            <w:tcBorders>
              <w:top w:val="nil"/>
              <w:left w:val="nil"/>
              <w:bottom w:val="single" w:sz="4" w:space="0" w:color="auto"/>
              <w:right w:val="single" w:sz="4" w:space="0" w:color="auto"/>
            </w:tcBorders>
            <w:shd w:val="clear" w:color="auto" w:fill="auto"/>
            <w:noWrap/>
            <w:vAlign w:val="center"/>
            <w:hideMark/>
          </w:tcPr>
          <w:p w14:paraId="0DF16A8E" w14:textId="77777777" w:rsidR="00F2504E" w:rsidRPr="00262CD3" w:rsidRDefault="00F2504E" w:rsidP="00F2504E">
            <w:pPr>
              <w:jc w:val="center"/>
              <w:rPr>
                <w:color w:val="000000"/>
                <w:sz w:val="20"/>
                <w:szCs w:val="20"/>
              </w:rPr>
            </w:pPr>
            <w:r w:rsidRPr="00262CD3">
              <w:rPr>
                <w:color w:val="000000"/>
                <w:sz w:val="20"/>
                <w:szCs w:val="20"/>
              </w:rPr>
              <w:t>30 - 45 triệu</w:t>
            </w:r>
          </w:p>
        </w:tc>
      </w:tr>
      <w:tr w:rsidR="00F2504E" w:rsidRPr="00262CD3" w14:paraId="01E4DD94" w14:textId="77777777" w:rsidTr="00193D00">
        <w:trPr>
          <w:trHeight w:val="4921"/>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4491AAD5" w14:textId="77777777" w:rsidR="00F2504E" w:rsidRPr="00262CD3" w:rsidRDefault="00F2504E" w:rsidP="00F2504E">
            <w:pPr>
              <w:rPr>
                <w:color w:val="000000"/>
                <w:sz w:val="20"/>
                <w:szCs w:val="20"/>
              </w:rPr>
            </w:pPr>
            <w:r w:rsidRPr="00262CD3">
              <w:rPr>
                <w:color w:val="000000"/>
                <w:sz w:val="20"/>
                <w:szCs w:val="20"/>
              </w:rPr>
              <w:t>Loại 2</w:t>
            </w:r>
          </w:p>
        </w:tc>
        <w:tc>
          <w:tcPr>
            <w:tcW w:w="4524" w:type="dxa"/>
            <w:tcBorders>
              <w:top w:val="nil"/>
              <w:left w:val="nil"/>
              <w:bottom w:val="single" w:sz="4" w:space="0" w:color="auto"/>
              <w:right w:val="single" w:sz="4" w:space="0" w:color="auto"/>
            </w:tcBorders>
            <w:shd w:val="clear" w:color="auto" w:fill="auto"/>
            <w:vAlign w:val="center"/>
            <w:hideMark/>
          </w:tcPr>
          <w:p w14:paraId="23537730" w14:textId="29637002" w:rsidR="00F2504E" w:rsidRPr="00262CD3" w:rsidRDefault="00F2504E" w:rsidP="00F2504E">
            <w:pPr>
              <w:rPr>
                <w:color w:val="000000"/>
                <w:sz w:val="20"/>
                <w:szCs w:val="20"/>
              </w:rPr>
            </w:pPr>
            <w:r w:rsidRPr="00262CD3">
              <w:rPr>
                <w:color w:val="000000"/>
                <w:sz w:val="20"/>
                <w:szCs w:val="20"/>
              </w:rPr>
              <w:t>Core i7 dòng H, đời mới nhất; Ram 32; SSD 512 GB</w:t>
            </w:r>
          </w:p>
        </w:tc>
        <w:tc>
          <w:tcPr>
            <w:tcW w:w="3118" w:type="dxa"/>
            <w:tcBorders>
              <w:top w:val="nil"/>
              <w:left w:val="nil"/>
              <w:bottom w:val="single" w:sz="4" w:space="0" w:color="auto"/>
              <w:right w:val="single" w:sz="4" w:space="0" w:color="auto"/>
            </w:tcBorders>
            <w:shd w:val="clear" w:color="auto" w:fill="auto"/>
            <w:vAlign w:val="center"/>
            <w:hideMark/>
          </w:tcPr>
          <w:p w14:paraId="01265241" w14:textId="77777777" w:rsidR="00F2504E" w:rsidRPr="00262CD3" w:rsidRDefault="00F2504E" w:rsidP="00F2504E">
            <w:pPr>
              <w:spacing w:line="276" w:lineRule="auto"/>
              <w:rPr>
                <w:b/>
                <w:bCs/>
                <w:color w:val="000000"/>
                <w:sz w:val="20"/>
                <w:szCs w:val="20"/>
              </w:rPr>
            </w:pPr>
            <w:r w:rsidRPr="00262CD3">
              <w:rPr>
                <w:b/>
                <w:bCs/>
                <w:color w:val="000000"/>
                <w:sz w:val="20"/>
                <w:szCs w:val="20"/>
              </w:rPr>
              <w:t xml:space="preserve">Khối KTCN: </w:t>
            </w:r>
          </w:p>
          <w:p w14:paraId="0C4357E5" w14:textId="057D735C" w:rsidR="00F2504E" w:rsidRPr="00262CD3" w:rsidRDefault="00F2504E" w:rsidP="00F2504E">
            <w:pPr>
              <w:spacing w:line="276" w:lineRule="auto"/>
              <w:rPr>
                <w:color w:val="000000"/>
                <w:sz w:val="20"/>
                <w:szCs w:val="20"/>
              </w:rPr>
            </w:pPr>
            <w:r w:rsidRPr="00262CD3">
              <w:rPr>
                <w:color w:val="000000"/>
                <w:sz w:val="20"/>
                <w:szCs w:val="20"/>
              </w:rPr>
              <w:t>- Khối Chuyển đổi số (trừ Tester)</w:t>
            </w:r>
          </w:p>
          <w:p w14:paraId="43176F67" w14:textId="2DED03D7" w:rsidR="00F2504E" w:rsidRPr="00262CD3" w:rsidRDefault="00F2504E" w:rsidP="00F2504E">
            <w:pPr>
              <w:spacing w:line="276" w:lineRule="auto"/>
              <w:rPr>
                <w:color w:val="000000"/>
                <w:sz w:val="20"/>
                <w:szCs w:val="20"/>
              </w:rPr>
            </w:pPr>
            <w:r w:rsidRPr="00262CD3">
              <w:rPr>
                <w:color w:val="000000"/>
                <w:sz w:val="20"/>
                <w:szCs w:val="20"/>
              </w:rPr>
              <w:t>- Khối Công nghệ Điện toán Đám mây (Trừ Trung tâm Tư vấn Kiến trúc hạ tầng CMC Cloud)</w:t>
            </w:r>
          </w:p>
          <w:p w14:paraId="70B570FB" w14:textId="492CC479" w:rsidR="00F2504E" w:rsidRPr="00262CD3" w:rsidRDefault="00F2504E" w:rsidP="00F2504E">
            <w:pPr>
              <w:spacing w:line="276" w:lineRule="auto"/>
              <w:rPr>
                <w:color w:val="000000"/>
                <w:sz w:val="20"/>
                <w:szCs w:val="20"/>
              </w:rPr>
            </w:pPr>
            <w:r w:rsidRPr="00262CD3">
              <w:rPr>
                <w:color w:val="000000"/>
                <w:sz w:val="20"/>
                <w:szCs w:val="20"/>
              </w:rPr>
              <w:t>- Khối Hạ tầng Kết nối  (Trừ phòng Tư vấn giải pháp, Phòng tư vấn giải pháp VAS)</w:t>
            </w:r>
          </w:p>
          <w:p w14:paraId="712C671E" w14:textId="1CEDCF5F" w:rsidR="00F2504E" w:rsidRPr="00262CD3" w:rsidRDefault="00F2504E" w:rsidP="00F2504E">
            <w:pPr>
              <w:spacing w:line="276" w:lineRule="auto"/>
              <w:rPr>
                <w:color w:val="000000"/>
                <w:sz w:val="20"/>
                <w:szCs w:val="20"/>
              </w:rPr>
            </w:pPr>
            <w:r w:rsidRPr="00262CD3">
              <w:rPr>
                <w:color w:val="000000"/>
                <w:sz w:val="20"/>
                <w:szCs w:val="20"/>
              </w:rPr>
              <w:t>- Khối ITO  (Trừ admin)</w:t>
            </w:r>
          </w:p>
          <w:p w14:paraId="0FD0B1F8" w14:textId="1BC6F5BF" w:rsidR="00F2504E" w:rsidRPr="00262CD3" w:rsidRDefault="00F2504E" w:rsidP="00F2504E">
            <w:pPr>
              <w:spacing w:line="276" w:lineRule="auto"/>
              <w:rPr>
                <w:b/>
                <w:bCs/>
                <w:color w:val="000000"/>
                <w:sz w:val="20"/>
                <w:szCs w:val="20"/>
              </w:rPr>
            </w:pPr>
            <w:r w:rsidRPr="00262CD3">
              <w:rPr>
                <w:b/>
                <w:bCs/>
                <w:color w:val="000000"/>
                <w:sz w:val="20"/>
                <w:szCs w:val="20"/>
              </w:rPr>
              <w:t>Back Office:</w:t>
            </w:r>
          </w:p>
          <w:p w14:paraId="5E277C82" w14:textId="37B6AAAE" w:rsidR="00F2504E" w:rsidRPr="00262CD3" w:rsidRDefault="00F2504E" w:rsidP="00F2504E">
            <w:pPr>
              <w:spacing w:line="276" w:lineRule="auto"/>
              <w:rPr>
                <w:color w:val="000000"/>
                <w:sz w:val="20"/>
                <w:szCs w:val="20"/>
              </w:rPr>
            </w:pPr>
            <w:r w:rsidRPr="00262CD3">
              <w:rPr>
                <w:color w:val="000000"/>
                <w:sz w:val="20"/>
                <w:szCs w:val="20"/>
              </w:rPr>
              <w:t>- Ban TCKT (trừ Thủ kho, QL DT &amp; CN)</w:t>
            </w:r>
          </w:p>
          <w:p w14:paraId="6690E270" w14:textId="175E8378" w:rsidR="00F2504E" w:rsidRPr="00262CD3" w:rsidRDefault="00F2504E" w:rsidP="00F2504E">
            <w:pPr>
              <w:spacing w:line="276" w:lineRule="auto"/>
              <w:rPr>
                <w:color w:val="000000"/>
                <w:sz w:val="20"/>
                <w:szCs w:val="20"/>
              </w:rPr>
            </w:pPr>
            <w:r w:rsidRPr="00262CD3">
              <w:rPr>
                <w:color w:val="000000"/>
                <w:sz w:val="20"/>
                <w:szCs w:val="20"/>
              </w:rPr>
              <w:t>- Trung tâm Hạ tầng &amp; Dữ liệu AI thuộc Khối Phân tích chiến lược &amp; dữ liệu</w:t>
            </w:r>
          </w:p>
          <w:p w14:paraId="08E3082F" w14:textId="625CF31A" w:rsidR="00F2504E" w:rsidRPr="00262CD3" w:rsidRDefault="00F2504E" w:rsidP="00F2504E">
            <w:pPr>
              <w:spacing w:line="276" w:lineRule="auto"/>
              <w:rPr>
                <w:color w:val="000000"/>
                <w:sz w:val="20"/>
                <w:szCs w:val="20"/>
              </w:rPr>
            </w:pPr>
            <w:r w:rsidRPr="00262CD3">
              <w:rPr>
                <w:color w:val="000000"/>
                <w:sz w:val="20"/>
                <w:szCs w:val="20"/>
              </w:rPr>
              <w:t>- Chuyên viên C&amp;B phụ trách Lương thuộc Ban Nhân sự</w:t>
            </w:r>
          </w:p>
          <w:p w14:paraId="54102828" w14:textId="5CF927BF" w:rsidR="00F2504E" w:rsidRPr="00262CD3" w:rsidRDefault="00F2504E" w:rsidP="00F2504E">
            <w:pPr>
              <w:spacing w:line="276" w:lineRule="auto"/>
              <w:rPr>
                <w:b/>
                <w:bCs/>
                <w:color w:val="000000"/>
                <w:sz w:val="20"/>
                <w:szCs w:val="20"/>
              </w:rPr>
            </w:pPr>
            <w:r w:rsidRPr="00262CD3">
              <w:rPr>
                <w:b/>
                <w:bCs/>
                <w:color w:val="000000"/>
                <w:sz w:val="20"/>
                <w:szCs w:val="20"/>
              </w:rPr>
              <w:t>Hoặc các vị trí đặc thù được phê duyệt riêng</w:t>
            </w:r>
          </w:p>
        </w:tc>
        <w:tc>
          <w:tcPr>
            <w:tcW w:w="1340" w:type="dxa"/>
            <w:tcBorders>
              <w:top w:val="nil"/>
              <w:left w:val="nil"/>
              <w:bottom w:val="single" w:sz="4" w:space="0" w:color="auto"/>
              <w:right w:val="single" w:sz="4" w:space="0" w:color="auto"/>
            </w:tcBorders>
            <w:shd w:val="clear" w:color="auto" w:fill="auto"/>
            <w:noWrap/>
            <w:vAlign w:val="center"/>
            <w:hideMark/>
          </w:tcPr>
          <w:p w14:paraId="0AE15775" w14:textId="1804383B" w:rsidR="00F2504E" w:rsidRPr="00262CD3" w:rsidRDefault="00F2504E" w:rsidP="00F2504E">
            <w:pPr>
              <w:jc w:val="center"/>
              <w:rPr>
                <w:color w:val="000000"/>
                <w:sz w:val="20"/>
                <w:szCs w:val="20"/>
              </w:rPr>
            </w:pPr>
            <w:r w:rsidRPr="00262CD3">
              <w:rPr>
                <w:color w:val="000000"/>
                <w:sz w:val="20"/>
                <w:szCs w:val="20"/>
              </w:rPr>
              <w:t>25 – 29 triệu</w:t>
            </w:r>
          </w:p>
        </w:tc>
      </w:tr>
      <w:tr w:rsidR="00F2504E" w:rsidRPr="00262CD3" w14:paraId="0967FA3E" w14:textId="77777777" w:rsidTr="00C0520D">
        <w:trPr>
          <w:trHeight w:val="1561"/>
        </w:trPr>
        <w:tc>
          <w:tcPr>
            <w:tcW w:w="1000" w:type="dxa"/>
            <w:tcBorders>
              <w:top w:val="nil"/>
              <w:left w:val="single" w:sz="4" w:space="0" w:color="auto"/>
              <w:bottom w:val="single" w:sz="4" w:space="0" w:color="auto"/>
              <w:right w:val="single" w:sz="4" w:space="0" w:color="auto"/>
            </w:tcBorders>
            <w:shd w:val="clear" w:color="auto" w:fill="auto"/>
            <w:noWrap/>
            <w:vAlign w:val="center"/>
          </w:tcPr>
          <w:p w14:paraId="22B5CE29" w14:textId="154B9C73" w:rsidR="00F2504E" w:rsidRPr="00262CD3" w:rsidRDefault="00F2504E" w:rsidP="00F2504E">
            <w:pPr>
              <w:rPr>
                <w:color w:val="000000"/>
                <w:sz w:val="20"/>
                <w:szCs w:val="20"/>
              </w:rPr>
            </w:pPr>
            <w:r w:rsidRPr="00262CD3">
              <w:rPr>
                <w:color w:val="000000"/>
                <w:sz w:val="20"/>
                <w:szCs w:val="20"/>
              </w:rPr>
              <w:t>Loại 3</w:t>
            </w:r>
          </w:p>
        </w:tc>
        <w:tc>
          <w:tcPr>
            <w:tcW w:w="4524" w:type="dxa"/>
            <w:tcBorders>
              <w:top w:val="nil"/>
              <w:left w:val="nil"/>
              <w:bottom w:val="single" w:sz="4" w:space="0" w:color="auto"/>
              <w:right w:val="single" w:sz="4" w:space="0" w:color="auto"/>
            </w:tcBorders>
            <w:shd w:val="clear" w:color="auto" w:fill="auto"/>
            <w:vAlign w:val="center"/>
          </w:tcPr>
          <w:p w14:paraId="33B2ADEC" w14:textId="1213C802" w:rsidR="00F2504E" w:rsidRPr="00262CD3" w:rsidRDefault="00F2504E" w:rsidP="00F2504E">
            <w:pPr>
              <w:rPr>
                <w:color w:val="000000"/>
                <w:sz w:val="20"/>
                <w:szCs w:val="20"/>
              </w:rPr>
            </w:pPr>
            <w:r w:rsidRPr="00262CD3">
              <w:rPr>
                <w:color w:val="000000"/>
                <w:sz w:val="20"/>
                <w:szCs w:val="20"/>
              </w:rPr>
              <w:t>Apple M2</w:t>
            </w:r>
          </w:p>
        </w:tc>
        <w:tc>
          <w:tcPr>
            <w:tcW w:w="3118" w:type="dxa"/>
            <w:tcBorders>
              <w:top w:val="nil"/>
              <w:left w:val="nil"/>
              <w:bottom w:val="single" w:sz="4" w:space="0" w:color="auto"/>
              <w:right w:val="single" w:sz="4" w:space="0" w:color="auto"/>
            </w:tcBorders>
            <w:shd w:val="clear" w:color="auto" w:fill="auto"/>
            <w:vAlign w:val="center"/>
          </w:tcPr>
          <w:p w14:paraId="0A81835F" w14:textId="66A2BDC4" w:rsidR="00F2504E" w:rsidRPr="00262CD3" w:rsidRDefault="00F2504E" w:rsidP="00F2504E">
            <w:pPr>
              <w:spacing w:line="276" w:lineRule="auto"/>
              <w:rPr>
                <w:b/>
                <w:bCs/>
                <w:color w:val="000000"/>
                <w:sz w:val="20"/>
                <w:szCs w:val="20"/>
              </w:rPr>
            </w:pPr>
            <w:r w:rsidRPr="00262CD3">
              <w:rPr>
                <w:color w:val="000000"/>
                <w:sz w:val="20"/>
                <w:szCs w:val="20"/>
              </w:rPr>
              <w:t>Lập trình viên Front End phục trách mảng IOS thuộc  Khối Công nghệ Điện toán Đám mây</w:t>
            </w:r>
          </w:p>
          <w:p w14:paraId="68C704F5" w14:textId="72DD6DBE" w:rsidR="00F2504E" w:rsidRPr="00262CD3" w:rsidRDefault="00F2504E" w:rsidP="00F2504E">
            <w:pPr>
              <w:spacing w:line="276" w:lineRule="auto"/>
              <w:rPr>
                <w:b/>
                <w:bCs/>
                <w:color w:val="000000"/>
                <w:sz w:val="20"/>
                <w:szCs w:val="20"/>
              </w:rPr>
            </w:pPr>
            <w:r w:rsidRPr="00262CD3">
              <w:rPr>
                <w:b/>
                <w:bCs/>
                <w:color w:val="000000"/>
                <w:sz w:val="20"/>
                <w:szCs w:val="20"/>
              </w:rPr>
              <w:t>Hoặc các vị trí đặc thù được phê duyệt riêng</w:t>
            </w:r>
          </w:p>
        </w:tc>
        <w:tc>
          <w:tcPr>
            <w:tcW w:w="1340" w:type="dxa"/>
            <w:tcBorders>
              <w:top w:val="nil"/>
              <w:left w:val="nil"/>
              <w:bottom w:val="single" w:sz="4" w:space="0" w:color="auto"/>
              <w:right w:val="single" w:sz="4" w:space="0" w:color="auto"/>
            </w:tcBorders>
            <w:shd w:val="clear" w:color="auto" w:fill="auto"/>
            <w:noWrap/>
            <w:vAlign w:val="center"/>
          </w:tcPr>
          <w:p w14:paraId="36161D1F" w14:textId="7E30DBE6" w:rsidR="00F2504E" w:rsidRPr="00262CD3" w:rsidRDefault="00F2504E" w:rsidP="00F2504E">
            <w:pPr>
              <w:jc w:val="center"/>
              <w:rPr>
                <w:color w:val="000000"/>
                <w:sz w:val="20"/>
                <w:szCs w:val="20"/>
              </w:rPr>
            </w:pPr>
            <w:r w:rsidRPr="00262CD3">
              <w:rPr>
                <w:color w:val="000000"/>
                <w:sz w:val="20"/>
                <w:szCs w:val="20"/>
              </w:rPr>
              <w:t>25 – 28 triệu</w:t>
            </w:r>
          </w:p>
        </w:tc>
      </w:tr>
      <w:tr w:rsidR="00F2504E" w:rsidRPr="00262CD3" w14:paraId="274C2B73" w14:textId="77777777" w:rsidTr="00C0520D">
        <w:trPr>
          <w:trHeight w:val="555"/>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4415217A" w14:textId="58EDB0C3" w:rsidR="00F2504E" w:rsidRPr="00262CD3" w:rsidRDefault="00F2504E" w:rsidP="00F2504E">
            <w:pPr>
              <w:rPr>
                <w:color w:val="000000"/>
                <w:sz w:val="20"/>
                <w:szCs w:val="20"/>
              </w:rPr>
            </w:pPr>
            <w:r w:rsidRPr="00262CD3">
              <w:rPr>
                <w:color w:val="000000"/>
                <w:sz w:val="20"/>
                <w:szCs w:val="20"/>
              </w:rPr>
              <w:t>Loại 4</w:t>
            </w:r>
          </w:p>
        </w:tc>
        <w:tc>
          <w:tcPr>
            <w:tcW w:w="4524" w:type="dxa"/>
            <w:tcBorders>
              <w:top w:val="nil"/>
              <w:left w:val="nil"/>
              <w:bottom w:val="single" w:sz="4" w:space="0" w:color="auto"/>
              <w:right w:val="single" w:sz="4" w:space="0" w:color="auto"/>
            </w:tcBorders>
            <w:shd w:val="clear" w:color="auto" w:fill="auto"/>
            <w:vAlign w:val="center"/>
            <w:hideMark/>
          </w:tcPr>
          <w:p w14:paraId="79B20D53" w14:textId="77777777" w:rsidR="00F2504E" w:rsidRPr="00262CD3" w:rsidRDefault="00F2504E" w:rsidP="00F2504E">
            <w:pPr>
              <w:rPr>
                <w:color w:val="000000"/>
                <w:sz w:val="20"/>
                <w:szCs w:val="20"/>
              </w:rPr>
            </w:pPr>
            <w:r w:rsidRPr="00262CD3">
              <w:rPr>
                <w:color w:val="000000"/>
                <w:sz w:val="20"/>
                <w:szCs w:val="20"/>
              </w:rPr>
              <w:t>Core i5, Ram 16, SSD 512 GB</w:t>
            </w:r>
          </w:p>
        </w:tc>
        <w:tc>
          <w:tcPr>
            <w:tcW w:w="3118" w:type="dxa"/>
            <w:tcBorders>
              <w:top w:val="nil"/>
              <w:left w:val="nil"/>
              <w:bottom w:val="single" w:sz="4" w:space="0" w:color="auto"/>
              <w:right w:val="single" w:sz="4" w:space="0" w:color="auto"/>
            </w:tcBorders>
            <w:shd w:val="clear" w:color="auto" w:fill="auto"/>
            <w:vAlign w:val="center"/>
            <w:hideMark/>
          </w:tcPr>
          <w:p w14:paraId="3EB62F59" w14:textId="77777777" w:rsidR="00F2504E" w:rsidRPr="00262CD3" w:rsidRDefault="00F2504E" w:rsidP="00F2504E">
            <w:pPr>
              <w:rPr>
                <w:color w:val="000000"/>
                <w:sz w:val="20"/>
                <w:szCs w:val="20"/>
              </w:rPr>
            </w:pPr>
            <w:r w:rsidRPr="00262CD3">
              <w:rPr>
                <w:color w:val="000000"/>
                <w:sz w:val="20"/>
                <w:szCs w:val="20"/>
              </w:rPr>
              <w:t>Các khối &amp; vị trí còn lại</w:t>
            </w:r>
          </w:p>
        </w:tc>
        <w:tc>
          <w:tcPr>
            <w:tcW w:w="1340" w:type="dxa"/>
            <w:tcBorders>
              <w:top w:val="nil"/>
              <w:left w:val="nil"/>
              <w:bottom w:val="single" w:sz="4" w:space="0" w:color="auto"/>
              <w:right w:val="single" w:sz="4" w:space="0" w:color="auto"/>
            </w:tcBorders>
            <w:shd w:val="clear" w:color="auto" w:fill="auto"/>
            <w:noWrap/>
            <w:vAlign w:val="center"/>
            <w:hideMark/>
          </w:tcPr>
          <w:p w14:paraId="6E434F75" w14:textId="77777777" w:rsidR="00F2504E" w:rsidRPr="00262CD3" w:rsidRDefault="00F2504E" w:rsidP="00F2504E">
            <w:pPr>
              <w:jc w:val="center"/>
              <w:rPr>
                <w:color w:val="000000"/>
                <w:sz w:val="20"/>
                <w:szCs w:val="20"/>
              </w:rPr>
            </w:pPr>
            <w:r w:rsidRPr="00262CD3">
              <w:rPr>
                <w:color w:val="000000"/>
                <w:sz w:val="20"/>
                <w:szCs w:val="20"/>
              </w:rPr>
              <w:t>16 - 19 triệu</w:t>
            </w:r>
          </w:p>
        </w:tc>
      </w:tr>
    </w:tbl>
    <w:p w14:paraId="337B4DC6" w14:textId="2271E07C" w:rsidR="00B9111A" w:rsidRDefault="00B9111A" w:rsidP="00DA64B6">
      <w:pPr>
        <w:tabs>
          <w:tab w:val="left" w:pos="3018"/>
        </w:tabs>
        <w:sectPr w:rsidR="00B9111A" w:rsidSect="003C6D33">
          <w:headerReference w:type="first" r:id="rId11"/>
          <w:type w:val="oddPage"/>
          <w:pgSz w:w="11907" w:h="16839" w:code="9"/>
          <w:pgMar w:top="1021" w:right="1440" w:bottom="1009" w:left="1418" w:header="289" w:footer="289" w:gutter="0"/>
          <w:cols w:space="720"/>
          <w:titlePg/>
          <w:docGrid w:linePitch="360"/>
        </w:sectPr>
      </w:pPr>
    </w:p>
    <w:p w14:paraId="15BAB1DD" w14:textId="3E2DE5B0" w:rsidR="001E7584" w:rsidRPr="00F72C0A" w:rsidRDefault="00F72C0A" w:rsidP="00F72C0A">
      <w:pPr>
        <w:tabs>
          <w:tab w:val="left" w:pos="3018"/>
        </w:tabs>
        <w:jc w:val="center"/>
        <w:rPr>
          <w:b/>
          <w:bCs/>
        </w:rPr>
      </w:pPr>
      <w:r w:rsidRPr="00F72C0A">
        <w:rPr>
          <w:b/>
          <w:bCs/>
        </w:rPr>
        <w:lastRenderedPageBreak/>
        <w:t>PHỤ LỤC</w:t>
      </w:r>
      <w:r>
        <w:rPr>
          <w:b/>
          <w:bCs/>
        </w:rPr>
        <w:t xml:space="preserve"> 01</w:t>
      </w:r>
    </w:p>
    <w:p w14:paraId="7ED21CB2" w14:textId="0AA96251" w:rsidR="00F72C0A" w:rsidRDefault="00F72C0A" w:rsidP="00D21C36">
      <w:pPr>
        <w:tabs>
          <w:tab w:val="left" w:pos="3018"/>
        </w:tabs>
        <w:jc w:val="center"/>
        <w:rPr>
          <w:b/>
          <w:bCs/>
        </w:rPr>
      </w:pPr>
      <w:r w:rsidRPr="00F72C0A">
        <w:rPr>
          <w:b/>
          <w:bCs/>
        </w:rPr>
        <w:t>CHI TIẾT CẤU HÌNH THIẾT BỊ CẤP PHÁT CÁC PHÒNG/ BAN</w:t>
      </w:r>
    </w:p>
    <w:p w14:paraId="6AE29720" w14:textId="77777777" w:rsidR="00A41C5A" w:rsidRDefault="00A41C5A" w:rsidP="00D21C36">
      <w:pPr>
        <w:tabs>
          <w:tab w:val="left" w:pos="3018"/>
        </w:tabs>
        <w:jc w:val="center"/>
        <w:rPr>
          <w:b/>
          <w:bCs/>
        </w:rPr>
      </w:pPr>
    </w:p>
    <w:tbl>
      <w:tblPr>
        <w:tblW w:w="10074" w:type="dxa"/>
        <w:tblInd w:w="-431" w:type="dxa"/>
        <w:tblLook w:val="04A0" w:firstRow="1" w:lastRow="0" w:firstColumn="1" w:lastColumn="0" w:noHBand="0" w:noVBand="1"/>
      </w:tblPr>
      <w:tblGrid>
        <w:gridCol w:w="595"/>
        <w:gridCol w:w="2666"/>
        <w:gridCol w:w="3460"/>
        <w:gridCol w:w="9"/>
        <w:gridCol w:w="1811"/>
        <w:gridCol w:w="9"/>
        <w:gridCol w:w="1515"/>
        <w:gridCol w:w="9"/>
      </w:tblGrid>
      <w:tr w:rsidR="004E5B49" w:rsidRPr="004E5B49" w14:paraId="2F180E5B" w14:textId="77777777" w:rsidTr="004E5B49">
        <w:trPr>
          <w:gridAfter w:val="1"/>
          <w:wAfter w:w="9" w:type="dxa"/>
          <w:trHeight w:val="300"/>
          <w:tblHeader/>
        </w:trPr>
        <w:tc>
          <w:tcPr>
            <w:tcW w:w="595"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76D9B125" w14:textId="77777777" w:rsidR="004E5B49" w:rsidRPr="004E5B49" w:rsidRDefault="004E5B49">
            <w:pPr>
              <w:jc w:val="center"/>
              <w:rPr>
                <w:b/>
                <w:bCs/>
                <w:color w:val="000000"/>
                <w:sz w:val="20"/>
                <w:szCs w:val="20"/>
              </w:rPr>
            </w:pPr>
            <w:r w:rsidRPr="004E5B49">
              <w:rPr>
                <w:b/>
                <w:bCs/>
                <w:sz w:val="20"/>
                <w:szCs w:val="20"/>
              </w:rPr>
              <w:t>STT</w:t>
            </w:r>
          </w:p>
        </w:tc>
        <w:tc>
          <w:tcPr>
            <w:tcW w:w="2666"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186DCEE8" w14:textId="77777777" w:rsidR="004E5B49" w:rsidRPr="004E5B49" w:rsidRDefault="004E5B49">
            <w:pPr>
              <w:jc w:val="center"/>
              <w:rPr>
                <w:b/>
                <w:bCs/>
                <w:color w:val="000000"/>
                <w:sz w:val="20"/>
                <w:szCs w:val="20"/>
              </w:rPr>
            </w:pPr>
            <w:r w:rsidRPr="004E5B49">
              <w:rPr>
                <w:b/>
                <w:bCs/>
                <w:sz w:val="20"/>
                <w:szCs w:val="20"/>
              </w:rPr>
              <w:t>Phòng/ Ban</w:t>
            </w:r>
          </w:p>
        </w:tc>
        <w:tc>
          <w:tcPr>
            <w:tcW w:w="3460"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47A75480" w14:textId="77777777" w:rsidR="004E5B49" w:rsidRPr="004E5B49" w:rsidRDefault="004E5B49">
            <w:pPr>
              <w:jc w:val="center"/>
              <w:rPr>
                <w:b/>
                <w:bCs/>
                <w:color w:val="000000"/>
                <w:sz w:val="20"/>
                <w:szCs w:val="20"/>
              </w:rPr>
            </w:pPr>
            <w:r w:rsidRPr="004E5B49">
              <w:rPr>
                <w:b/>
                <w:bCs/>
                <w:sz w:val="20"/>
                <w:szCs w:val="20"/>
              </w:rPr>
              <w:t>Đối tượng, chức danh sử dụng</w:t>
            </w:r>
          </w:p>
        </w:tc>
        <w:tc>
          <w:tcPr>
            <w:tcW w:w="3344" w:type="dxa"/>
            <w:gridSpan w:val="4"/>
            <w:tcBorders>
              <w:top w:val="single" w:sz="4" w:space="0" w:color="auto"/>
              <w:left w:val="nil"/>
              <w:bottom w:val="single" w:sz="4" w:space="0" w:color="auto"/>
              <w:right w:val="single" w:sz="4" w:space="0" w:color="auto"/>
            </w:tcBorders>
            <w:shd w:val="clear" w:color="000000" w:fill="D9D9D9"/>
            <w:vAlign w:val="center"/>
            <w:hideMark/>
          </w:tcPr>
          <w:p w14:paraId="79619182" w14:textId="77777777" w:rsidR="004E5B49" w:rsidRPr="004E5B49" w:rsidRDefault="004E5B49">
            <w:pPr>
              <w:jc w:val="center"/>
              <w:rPr>
                <w:b/>
                <w:bCs/>
                <w:color w:val="000000"/>
                <w:sz w:val="20"/>
                <w:szCs w:val="20"/>
              </w:rPr>
            </w:pPr>
            <w:r w:rsidRPr="004E5B49">
              <w:rPr>
                <w:b/>
                <w:bCs/>
                <w:sz w:val="20"/>
                <w:szCs w:val="20"/>
              </w:rPr>
              <w:t>Thiết bị sử dụng</w:t>
            </w:r>
          </w:p>
        </w:tc>
      </w:tr>
      <w:tr w:rsidR="004E5B49" w:rsidRPr="004E5B49" w14:paraId="075F6826" w14:textId="77777777" w:rsidTr="004E5B49">
        <w:trPr>
          <w:gridAfter w:val="1"/>
          <w:wAfter w:w="9" w:type="dxa"/>
          <w:trHeight w:val="300"/>
          <w:tblHeader/>
        </w:trPr>
        <w:tc>
          <w:tcPr>
            <w:tcW w:w="595" w:type="dxa"/>
            <w:vMerge/>
            <w:tcBorders>
              <w:top w:val="single" w:sz="4" w:space="0" w:color="auto"/>
              <w:left w:val="single" w:sz="4" w:space="0" w:color="auto"/>
              <w:bottom w:val="single" w:sz="4" w:space="0" w:color="auto"/>
              <w:right w:val="single" w:sz="4" w:space="0" w:color="auto"/>
            </w:tcBorders>
            <w:vAlign w:val="center"/>
            <w:hideMark/>
          </w:tcPr>
          <w:p w14:paraId="48EB82B6" w14:textId="77777777" w:rsidR="004E5B49" w:rsidRPr="004E5B49" w:rsidRDefault="004E5B49">
            <w:pPr>
              <w:rPr>
                <w:b/>
                <w:bCs/>
                <w:color w:val="000000"/>
                <w:sz w:val="20"/>
                <w:szCs w:val="20"/>
              </w:rPr>
            </w:pPr>
          </w:p>
        </w:tc>
        <w:tc>
          <w:tcPr>
            <w:tcW w:w="2666" w:type="dxa"/>
            <w:vMerge/>
            <w:tcBorders>
              <w:top w:val="single" w:sz="4" w:space="0" w:color="auto"/>
              <w:left w:val="single" w:sz="4" w:space="0" w:color="auto"/>
              <w:bottom w:val="single" w:sz="4" w:space="0" w:color="auto"/>
              <w:right w:val="single" w:sz="4" w:space="0" w:color="auto"/>
            </w:tcBorders>
            <w:vAlign w:val="center"/>
            <w:hideMark/>
          </w:tcPr>
          <w:p w14:paraId="0E026F2A" w14:textId="77777777" w:rsidR="004E5B49" w:rsidRPr="004E5B49" w:rsidRDefault="004E5B49">
            <w:pPr>
              <w:rPr>
                <w:b/>
                <w:bCs/>
                <w:color w:val="000000"/>
                <w:sz w:val="20"/>
                <w:szCs w:val="20"/>
              </w:rPr>
            </w:pPr>
          </w:p>
        </w:tc>
        <w:tc>
          <w:tcPr>
            <w:tcW w:w="3460" w:type="dxa"/>
            <w:vMerge/>
            <w:tcBorders>
              <w:top w:val="single" w:sz="4" w:space="0" w:color="auto"/>
              <w:left w:val="single" w:sz="4" w:space="0" w:color="auto"/>
              <w:bottom w:val="single" w:sz="4" w:space="0" w:color="auto"/>
              <w:right w:val="single" w:sz="4" w:space="0" w:color="auto"/>
            </w:tcBorders>
            <w:vAlign w:val="center"/>
            <w:hideMark/>
          </w:tcPr>
          <w:p w14:paraId="0E6F5914" w14:textId="77777777" w:rsidR="004E5B49" w:rsidRPr="004E5B49" w:rsidRDefault="004E5B49">
            <w:pPr>
              <w:rPr>
                <w:b/>
                <w:bCs/>
                <w:color w:val="000000"/>
                <w:sz w:val="20"/>
                <w:szCs w:val="20"/>
              </w:rPr>
            </w:pPr>
          </w:p>
        </w:tc>
        <w:tc>
          <w:tcPr>
            <w:tcW w:w="1820" w:type="dxa"/>
            <w:gridSpan w:val="2"/>
            <w:tcBorders>
              <w:top w:val="nil"/>
              <w:left w:val="nil"/>
              <w:bottom w:val="single" w:sz="4" w:space="0" w:color="auto"/>
              <w:right w:val="single" w:sz="4" w:space="0" w:color="auto"/>
            </w:tcBorders>
            <w:shd w:val="clear" w:color="000000" w:fill="D9D9D9"/>
            <w:vAlign w:val="center"/>
            <w:hideMark/>
          </w:tcPr>
          <w:p w14:paraId="60B91E4B" w14:textId="77777777" w:rsidR="004E5B49" w:rsidRPr="004E5B49" w:rsidRDefault="004E5B49">
            <w:pPr>
              <w:jc w:val="center"/>
              <w:rPr>
                <w:b/>
                <w:bCs/>
                <w:color w:val="000000"/>
                <w:sz w:val="20"/>
                <w:szCs w:val="20"/>
              </w:rPr>
            </w:pPr>
            <w:r w:rsidRPr="004E5B49">
              <w:rPr>
                <w:b/>
                <w:bCs/>
                <w:color w:val="000000"/>
                <w:sz w:val="20"/>
                <w:szCs w:val="20"/>
              </w:rPr>
              <w:t>Máy tính</w:t>
            </w:r>
          </w:p>
        </w:tc>
        <w:tc>
          <w:tcPr>
            <w:tcW w:w="1524" w:type="dxa"/>
            <w:gridSpan w:val="2"/>
            <w:tcBorders>
              <w:top w:val="nil"/>
              <w:left w:val="nil"/>
              <w:bottom w:val="single" w:sz="4" w:space="0" w:color="auto"/>
              <w:right w:val="single" w:sz="4" w:space="0" w:color="auto"/>
            </w:tcBorders>
            <w:shd w:val="clear" w:color="000000" w:fill="D9D9D9"/>
            <w:vAlign w:val="center"/>
            <w:hideMark/>
          </w:tcPr>
          <w:p w14:paraId="38CC0EC5" w14:textId="77777777" w:rsidR="004E5B49" w:rsidRPr="004E5B49" w:rsidRDefault="004E5B49">
            <w:pPr>
              <w:jc w:val="center"/>
              <w:rPr>
                <w:b/>
                <w:bCs/>
                <w:color w:val="000000"/>
                <w:sz w:val="20"/>
                <w:szCs w:val="20"/>
              </w:rPr>
            </w:pPr>
            <w:r w:rsidRPr="004E5B49">
              <w:rPr>
                <w:b/>
                <w:bCs/>
                <w:color w:val="000000"/>
                <w:sz w:val="20"/>
                <w:szCs w:val="20"/>
              </w:rPr>
              <w:t>Màn hình</w:t>
            </w:r>
          </w:p>
        </w:tc>
      </w:tr>
      <w:tr w:rsidR="004E5B49" w:rsidRPr="004E5B49" w14:paraId="27826DD3" w14:textId="77777777" w:rsidTr="004E5B49">
        <w:trPr>
          <w:gridAfter w:val="1"/>
          <w:wAfter w:w="9" w:type="dxa"/>
          <w:trHeight w:val="300"/>
        </w:trPr>
        <w:tc>
          <w:tcPr>
            <w:tcW w:w="595" w:type="dxa"/>
            <w:tcBorders>
              <w:top w:val="nil"/>
              <w:left w:val="single" w:sz="4" w:space="0" w:color="auto"/>
              <w:bottom w:val="single" w:sz="4" w:space="0" w:color="auto"/>
              <w:right w:val="single" w:sz="4" w:space="0" w:color="auto"/>
            </w:tcBorders>
            <w:shd w:val="clear" w:color="000000" w:fill="FFFF00"/>
            <w:vAlign w:val="center"/>
            <w:hideMark/>
          </w:tcPr>
          <w:p w14:paraId="722B1F57" w14:textId="77777777" w:rsidR="004E5B49" w:rsidRPr="004E5B49" w:rsidRDefault="004E5B49">
            <w:pPr>
              <w:rPr>
                <w:b/>
                <w:bCs/>
                <w:color w:val="000000"/>
                <w:sz w:val="20"/>
                <w:szCs w:val="20"/>
              </w:rPr>
            </w:pPr>
            <w:r w:rsidRPr="004E5B49">
              <w:rPr>
                <w:b/>
                <w:bCs/>
                <w:color w:val="000000"/>
                <w:sz w:val="20"/>
                <w:szCs w:val="20"/>
              </w:rPr>
              <w:t>I</w:t>
            </w:r>
          </w:p>
        </w:tc>
        <w:tc>
          <w:tcPr>
            <w:tcW w:w="2666" w:type="dxa"/>
            <w:tcBorders>
              <w:top w:val="nil"/>
              <w:left w:val="nil"/>
              <w:bottom w:val="single" w:sz="4" w:space="0" w:color="auto"/>
              <w:right w:val="single" w:sz="4" w:space="0" w:color="auto"/>
            </w:tcBorders>
            <w:shd w:val="clear" w:color="000000" w:fill="FFFF00"/>
            <w:vAlign w:val="center"/>
            <w:hideMark/>
          </w:tcPr>
          <w:p w14:paraId="7B5E4CE1" w14:textId="77777777" w:rsidR="004E5B49" w:rsidRPr="004E5B49" w:rsidRDefault="004E5B49">
            <w:pPr>
              <w:rPr>
                <w:b/>
                <w:bCs/>
                <w:color w:val="000000"/>
                <w:sz w:val="20"/>
                <w:szCs w:val="20"/>
              </w:rPr>
            </w:pPr>
            <w:r w:rsidRPr="004E5B49">
              <w:rPr>
                <w:b/>
                <w:bCs/>
                <w:color w:val="000000"/>
                <w:sz w:val="20"/>
                <w:szCs w:val="20"/>
              </w:rPr>
              <w:t>BAN ĐIỀU HÀNH</w:t>
            </w:r>
          </w:p>
        </w:tc>
        <w:tc>
          <w:tcPr>
            <w:tcW w:w="3460" w:type="dxa"/>
            <w:tcBorders>
              <w:top w:val="nil"/>
              <w:left w:val="nil"/>
              <w:bottom w:val="single" w:sz="4" w:space="0" w:color="auto"/>
              <w:right w:val="single" w:sz="4" w:space="0" w:color="auto"/>
            </w:tcBorders>
            <w:shd w:val="clear" w:color="000000" w:fill="FFFF00"/>
            <w:vAlign w:val="center"/>
            <w:hideMark/>
          </w:tcPr>
          <w:p w14:paraId="6BB852BD" w14:textId="77777777" w:rsidR="004E5B49" w:rsidRPr="004E5B49" w:rsidRDefault="004E5B49">
            <w:pPr>
              <w:rPr>
                <w:b/>
                <w:bCs/>
                <w:color w:val="000000"/>
                <w:sz w:val="20"/>
                <w:szCs w:val="20"/>
              </w:rPr>
            </w:pPr>
            <w:r w:rsidRPr="004E5B49">
              <w:rPr>
                <w:b/>
                <w:bCs/>
                <w:color w:val="000000"/>
                <w:sz w:val="20"/>
                <w:szCs w:val="20"/>
              </w:rPr>
              <w:t> </w:t>
            </w:r>
          </w:p>
        </w:tc>
        <w:tc>
          <w:tcPr>
            <w:tcW w:w="1820" w:type="dxa"/>
            <w:gridSpan w:val="2"/>
            <w:tcBorders>
              <w:top w:val="nil"/>
              <w:left w:val="nil"/>
              <w:bottom w:val="single" w:sz="4" w:space="0" w:color="auto"/>
              <w:right w:val="single" w:sz="4" w:space="0" w:color="auto"/>
            </w:tcBorders>
            <w:shd w:val="clear" w:color="000000" w:fill="FFFF00"/>
            <w:vAlign w:val="center"/>
            <w:hideMark/>
          </w:tcPr>
          <w:p w14:paraId="194B185F" w14:textId="77777777" w:rsidR="004E5B49" w:rsidRPr="004E5B49" w:rsidRDefault="004E5B49">
            <w:pPr>
              <w:rPr>
                <w:color w:val="000000"/>
                <w:sz w:val="20"/>
                <w:szCs w:val="20"/>
              </w:rPr>
            </w:pPr>
            <w:r w:rsidRPr="004E5B49">
              <w:rPr>
                <w:color w:val="000000"/>
                <w:sz w:val="20"/>
                <w:szCs w:val="20"/>
              </w:rPr>
              <w:t>Laptop loại 1</w:t>
            </w:r>
          </w:p>
        </w:tc>
        <w:tc>
          <w:tcPr>
            <w:tcW w:w="1524" w:type="dxa"/>
            <w:gridSpan w:val="2"/>
            <w:tcBorders>
              <w:top w:val="nil"/>
              <w:left w:val="nil"/>
              <w:bottom w:val="single" w:sz="4" w:space="0" w:color="auto"/>
              <w:right w:val="single" w:sz="4" w:space="0" w:color="auto"/>
            </w:tcBorders>
            <w:shd w:val="clear" w:color="000000" w:fill="FFFF00"/>
            <w:vAlign w:val="center"/>
            <w:hideMark/>
          </w:tcPr>
          <w:p w14:paraId="70F2A3CA" w14:textId="77777777" w:rsidR="004E5B49" w:rsidRPr="004E5B49" w:rsidRDefault="004E5B49">
            <w:pPr>
              <w:rPr>
                <w:color w:val="000000"/>
                <w:sz w:val="20"/>
                <w:szCs w:val="20"/>
              </w:rPr>
            </w:pPr>
            <w:r w:rsidRPr="004E5B49">
              <w:rPr>
                <w:color w:val="000000"/>
                <w:sz w:val="20"/>
                <w:szCs w:val="20"/>
              </w:rPr>
              <w:t>Loại 1</w:t>
            </w:r>
          </w:p>
        </w:tc>
      </w:tr>
      <w:tr w:rsidR="004E5B49" w:rsidRPr="004E5B49" w14:paraId="5F2BA60A" w14:textId="77777777" w:rsidTr="004E5B49">
        <w:trPr>
          <w:trHeight w:val="300"/>
        </w:trPr>
        <w:tc>
          <w:tcPr>
            <w:tcW w:w="595" w:type="dxa"/>
            <w:tcBorders>
              <w:top w:val="nil"/>
              <w:left w:val="single" w:sz="4" w:space="0" w:color="auto"/>
              <w:bottom w:val="single" w:sz="4" w:space="0" w:color="auto"/>
              <w:right w:val="single" w:sz="4" w:space="0" w:color="auto"/>
            </w:tcBorders>
            <w:shd w:val="clear" w:color="000000" w:fill="FFFF00"/>
            <w:vAlign w:val="center"/>
            <w:hideMark/>
          </w:tcPr>
          <w:p w14:paraId="51BC11CA" w14:textId="77777777" w:rsidR="004E5B49" w:rsidRPr="004E5B49" w:rsidRDefault="004E5B49">
            <w:pPr>
              <w:rPr>
                <w:b/>
                <w:bCs/>
                <w:color w:val="000000"/>
                <w:sz w:val="20"/>
                <w:szCs w:val="20"/>
              </w:rPr>
            </w:pPr>
            <w:r w:rsidRPr="004E5B49">
              <w:rPr>
                <w:b/>
                <w:bCs/>
                <w:color w:val="000000"/>
                <w:sz w:val="20"/>
                <w:szCs w:val="20"/>
              </w:rPr>
              <w:t>V.</w:t>
            </w:r>
          </w:p>
        </w:tc>
        <w:tc>
          <w:tcPr>
            <w:tcW w:w="6135" w:type="dxa"/>
            <w:gridSpan w:val="3"/>
            <w:tcBorders>
              <w:top w:val="single" w:sz="4" w:space="0" w:color="auto"/>
              <w:left w:val="nil"/>
              <w:bottom w:val="single" w:sz="4" w:space="0" w:color="auto"/>
              <w:right w:val="single" w:sz="4" w:space="0" w:color="auto"/>
            </w:tcBorders>
            <w:shd w:val="clear" w:color="000000" w:fill="FFFF00"/>
            <w:vAlign w:val="center"/>
            <w:hideMark/>
          </w:tcPr>
          <w:p w14:paraId="37035FEE" w14:textId="77777777" w:rsidR="004E5B49" w:rsidRPr="004E5B49" w:rsidRDefault="004E5B49">
            <w:pPr>
              <w:rPr>
                <w:b/>
                <w:bCs/>
                <w:color w:val="000000"/>
                <w:sz w:val="20"/>
                <w:szCs w:val="20"/>
              </w:rPr>
            </w:pPr>
            <w:r w:rsidRPr="004E5B49">
              <w:rPr>
                <w:b/>
                <w:bCs/>
                <w:color w:val="000000"/>
                <w:sz w:val="20"/>
                <w:szCs w:val="20"/>
              </w:rPr>
              <w:t>KHỐI KINH DOANH</w:t>
            </w:r>
          </w:p>
        </w:tc>
        <w:tc>
          <w:tcPr>
            <w:tcW w:w="1820" w:type="dxa"/>
            <w:gridSpan w:val="2"/>
            <w:tcBorders>
              <w:top w:val="nil"/>
              <w:left w:val="nil"/>
              <w:bottom w:val="single" w:sz="4" w:space="0" w:color="auto"/>
              <w:right w:val="single" w:sz="4" w:space="0" w:color="auto"/>
            </w:tcBorders>
            <w:shd w:val="clear" w:color="000000" w:fill="FFFF00"/>
            <w:vAlign w:val="center"/>
            <w:hideMark/>
          </w:tcPr>
          <w:p w14:paraId="1783F65E" w14:textId="77777777" w:rsidR="004E5B49" w:rsidRPr="004E5B49" w:rsidRDefault="004E5B49">
            <w:pPr>
              <w:rPr>
                <w:color w:val="000000"/>
                <w:sz w:val="20"/>
                <w:szCs w:val="20"/>
              </w:rPr>
            </w:pPr>
            <w:r w:rsidRPr="004E5B49">
              <w:rPr>
                <w:color w:val="000000"/>
                <w:sz w:val="20"/>
                <w:szCs w:val="20"/>
              </w:rPr>
              <w:t>Laptop loại 4</w:t>
            </w:r>
          </w:p>
        </w:tc>
        <w:tc>
          <w:tcPr>
            <w:tcW w:w="1524" w:type="dxa"/>
            <w:gridSpan w:val="2"/>
            <w:tcBorders>
              <w:top w:val="nil"/>
              <w:left w:val="nil"/>
              <w:bottom w:val="single" w:sz="4" w:space="0" w:color="auto"/>
              <w:right w:val="single" w:sz="4" w:space="0" w:color="auto"/>
            </w:tcBorders>
            <w:shd w:val="clear" w:color="000000" w:fill="FFFF00"/>
            <w:vAlign w:val="center"/>
            <w:hideMark/>
          </w:tcPr>
          <w:p w14:paraId="3C8F43DF" w14:textId="77777777" w:rsidR="004E5B49" w:rsidRPr="004E5B49" w:rsidRDefault="004E5B49">
            <w:pPr>
              <w:rPr>
                <w:color w:val="000000"/>
                <w:sz w:val="20"/>
                <w:szCs w:val="20"/>
              </w:rPr>
            </w:pPr>
            <w:r w:rsidRPr="004E5B49">
              <w:rPr>
                <w:color w:val="000000"/>
                <w:sz w:val="20"/>
                <w:szCs w:val="20"/>
              </w:rPr>
              <w:t>Không cấp</w:t>
            </w:r>
          </w:p>
        </w:tc>
      </w:tr>
      <w:tr w:rsidR="004E5B49" w:rsidRPr="004E5B49" w14:paraId="3102326F" w14:textId="77777777" w:rsidTr="004E5B49">
        <w:trPr>
          <w:trHeight w:val="300"/>
        </w:trPr>
        <w:tc>
          <w:tcPr>
            <w:tcW w:w="595" w:type="dxa"/>
            <w:tcBorders>
              <w:top w:val="nil"/>
              <w:left w:val="single" w:sz="4" w:space="0" w:color="auto"/>
              <w:bottom w:val="single" w:sz="4" w:space="0" w:color="auto"/>
              <w:right w:val="single" w:sz="4" w:space="0" w:color="auto"/>
            </w:tcBorders>
            <w:shd w:val="clear" w:color="000000" w:fill="FFFF00"/>
            <w:vAlign w:val="center"/>
            <w:hideMark/>
          </w:tcPr>
          <w:p w14:paraId="288DBA48" w14:textId="77777777" w:rsidR="004E5B49" w:rsidRPr="004E5B49" w:rsidRDefault="004E5B49">
            <w:pPr>
              <w:rPr>
                <w:b/>
                <w:bCs/>
                <w:color w:val="000000"/>
                <w:sz w:val="20"/>
                <w:szCs w:val="20"/>
              </w:rPr>
            </w:pPr>
            <w:r w:rsidRPr="004E5B49">
              <w:rPr>
                <w:b/>
                <w:bCs/>
                <w:color w:val="000000"/>
                <w:sz w:val="20"/>
                <w:szCs w:val="20"/>
              </w:rPr>
              <w:t>II.</w:t>
            </w:r>
          </w:p>
        </w:tc>
        <w:tc>
          <w:tcPr>
            <w:tcW w:w="9479" w:type="dxa"/>
            <w:gridSpan w:val="7"/>
            <w:tcBorders>
              <w:top w:val="single" w:sz="4" w:space="0" w:color="auto"/>
              <w:left w:val="nil"/>
              <w:bottom w:val="single" w:sz="4" w:space="0" w:color="auto"/>
              <w:right w:val="single" w:sz="4" w:space="0" w:color="auto"/>
            </w:tcBorders>
            <w:shd w:val="clear" w:color="000000" w:fill="FFFF00"/>
            <w:vAlign w:val="center"/>
            <w:hideMark/>
          </w:tcPr>
          <w:p w14:paraId="60301E2B" w14:textId="77777777" w:rsidR="004E5B49" w:rsidRPr="004E5B49" w:rsidRDefault="004E5B49">
            <w:pPr>
              <w:rPr>
                <w:b/>
                <w:bCs/>
                <w:color w:val="000000"/>
                <w:sz w:val="20"/>
                <w:szCs w:val="20"/>
              </w:rPr>
            </w:pPr>
            <w:r w:rsidRPr="004E5B49">
              <w:rPr>
                <w:b/>
                <w:bCs/>
                <w:color w:val="000000"/>
                <w:sz w:val="20"/>
                <w:szCs w:val="20"/>
              </w:rPr>
              <w:t>KHỐI DỊCH VỤ KHÁCH HÀNG</w:t>
            </w:r>
          </w:p>
        </w:tc>
      </w:tr>
      <w:tr w:rsidR="004E5B49" w:rsidRPr="004E5B49" w14:paraId="37957EC7" w14:textId="77777777" w:rsidTr="004E5B49">
        <w:trPr>
          <w:gridAfter w:val="1"/>
          <w:wAfter w:w="9" w:type="dxa"/>
          <w:trHeight w:val="340"/>
        </w:trPr>
        <w:tc>
          <w:tcPr>
            <w:tcW w:w="595" w:type="dxa"/>
            <w:vMerge w:val="restart"/>
            <w:tcBorders>
              <w:top w:val="nil"/>
              <w:left w:val="single" w:sz="4" w:space="0" w:color="auto"/>
              <w:bottom w:val="single" w:sz="4" w:space="0" w:color="auto"/>
              <w:right w:val="single" w:sz="4" w:space="0" w:color="auto"/>
            </w:tcBorders>
            <w:shd w:val="clear" w:color="auto" w:fill="auto"/>
            <w:vAlign w:val="center"/>
            <w:hideMark/>
          </w:tcPr>
          <w:p w14:paraId="3C55ABDC" w14:textId="77777777" w:rsidR="004E5B49" w:rsidRPr="004E5B49" w:rsidRDefault="004E5B49">
            <w:pPr>
              <w:jc w:val="center"/>
              <w:rPr>
                <w:color w:val="000000"/>
                <w:sz w:val="20"/>
                <w:szCs w:val="20"/>
              </w:rPr>
            </w:pPr>
            <w:r w:rsidRPr="004E5B49">
              <w:rPr>
                <w:color w:val="000000"/>
                <w:sz w:val="20"/>
                <w:szCs w:val="20"/>
              </w:rPr>
              <w:t>1</w:t>
            </w:r>
          </w:p>
        </w:tc>
        <w:tc>
          <w:tcPr>
            <w:tcW w:w="2666" w:type="dxa"/>
            <w:vMerge w:val="restart"/>
            <w:tcBorders>
              <w:top w:val="nil"/>
              <w:left w:val="single" w:sz="4" w:space="0" w:color="auto"/>
              <w:bottom w:val="single" w:sz="4" w:space="0" w:color="auto"/>
              <w:right w:val="single" w:sz="4" w:space="0" w:color="auto"/>
            </w:tcBorders>
            <w:shd w:val="clear" w:color="auto" w:fill="auto"/>
            <w:vAlign w:val="center"/>
            <w:hideMark/>
          </w:tcPr>
          <w:p w14:paraId="3DAEE11A" w14:textId="77777777" w:rsidR="004E5B49" w:rsidRPr="004E5B49" w:rsidRDefault="004E5B49">
            <w:pPr>
              <w:rPr>
                <w:color w:val="000000"/>
                <w:sz w:val="20"/>
                <w:szCs w:val="20"/>
              </w:rPr>
            </w:pPr>
            <w:r w:rsidRPr="004E5B49">
              <w:rPr>
                <w:color w:val="000000"/>
                <w:sz w:val="20"/>
                <w:szCs w:val="20"/>
              </w:rPr>
              <w:t>KHỐI PHÂN TÍCH &amp; CHIẾN LƯỢC TRẢI NGHIỆM</w:t>
            </w:r>
          </w:p>
        </w:tc>
        <w:tc>
          <w:tcPr>
            <w:tcW w:w="3460" w:type="dxa"/>
            <w:tcBorders>
              <w:top w:val="nil"/>
              <w:left w:val="nil"/>
              <w:bottom w:val="single" w:sz="4" w:space="0" w:color="auto"/>
              <w:right w:val="single" w:sz="4" w:space="0" w:color="auto"/>
            </w:tcBorders>
            <w:shd w:val="clear" w:color="auto" w:fill="auto"/>
            <w:vAlign w:val="center"/>
            <w:hideMark/>
          </w:tcPr>
          <w:p w14:paraId="78FE758A" w14:textId="77777777" w:rsidR="004E5B49" w:rsidRPr="004E5B49" w:rsidRDefault="004E5B49">
            <w:pPr>
              <w:rPr>
                <w:color w:val="000000"/>
                <w:sz w:val="20"/>
                <w:szCs w:val="20"/>
              </w:rPr>
            </w:pPr>
            <w:r w:rsidRPr="004E5B49">
              <w:rPr>
                <w:color w:val="000000"/>
                <w:sz w:val="20"/>
                <w:szCs w:val="20"/>
              </w:rPr>
              <w:t>Chuyên viên Media</w:t>
            </w:r>
          </w:p>
        </w:tc>
        <w:tc>
          <w:tcPr>
            <w:tcW w:w="1820" w:type="dxa"/>
            <w:gridSpan w:val="2"/>
            <w:tcBorders>
              <w:top w:val="nil"/>
              <w:left w:val="nil"/>
              <w:bottom w:val="single" w:sz="4" w:space="0" w:color="auto"/>
              <w:right w:val="single" w:sz="4" w:space="0" w:color="auto"/>
            </w:tcBorders>
            <w:shd w:val="clear" w:color="auto" w:fill="auto"/>
            <w:vAlign w:val="center"/>
            <w:hideMark/>
          </w:tcPr>
          <w:p w14:paraId="54F019D4" w14:textId="77777777" w:rsidR="004E5B49" w:rsidRPr="004E5B49" w:rsidRDefault="004E5B49">
            <w:pPr>
              <w:rPr>
                <w:color w:val="000000"/>
                <w:sz w:val="20"/>
                <w:szCs w:val="20"/>
              </w:rPr>
            </w:pPr>
            <w:r w:rsidRPr="004E5B49">
              <w:rPr>
                <w:color w:val="000000"/>
                <w:sz w:val="20"/>
                <w:szCs w:val="20"/>
              </w:rPr>
              <w:t>PC Desktop Loại 1</w:t>
            </w:r>
          </w:p>
        </w:tc>
        <w:tc>
          <w:tcPr>
            <w:tcW w:w="1524" w:type="dxa"/>
            <w:gridSpan w:val="2"/>
            <w:tcBorders>
              <w:top w:val="nil"/>
              <w:left w:val="nil"/>
              <w:bottom w:val="single" w:sz="4" w:space="0" w:color="auto"/>
              <w:right w:val="single" w:sz="4" w:space="0" w:color="auto"/>
            </w:tcBorders>
            <w:shd w:val="clear" w:color="auto" w:fill="auto"/>
            <w:vAlign w:val="center"/>
            <w:hideMark/>
          </w:tcPr>
          <w:p w14:paraId="1A1BCD08" w14:textId="77777777" w:rsidR="004E5B49" w:rsidRPr="004E5B49" w:rsidRDefault="004E5B49">
            <w:pPr>
              <w:rPr>
                <w:color w:val="000000"/>
                <w:sz w:val="20"/>
                <w:szCs w:val="20"/>
              </w:rPr>
            </w:pPr>
            <w:r w:rsidRPr="004E5B49">
              <w:rPr>
                <w:color w:val="000000"/>
                <w:sz w:val="20"/>
                <w:szCs w:val="20"/>
              </w:rPr>
              <w:t>Loại 2</w:t>
            </w:r>
          </w:p>
        </w:tc>
      </w:tr>
      <w:tr w:rsidR="004E5B49" w:rsidRPr="004E5B49" w14:paraId="0FC97989" w14:textId="77777777" w:rsidTr="004E5B49">
        <w:trPr>
          <w:gridAfter w:val="1"/>
          <w:wAfter w:w="9" w:type="dxa"/>
          <w:trHeight w:val="340"/>
        </w:trPr>
        <w:tc>
          <w:tcPr>
            <w:tcW w:w="595" w:type="dxa"/>
            <w:vMerge/>
            <w:tcBorders>
              <w:top w:val="nil"/>
              <w:left w:val="single" w:sz="4" w:space="0" w:color="auto"/>
              <w:bottom w:val="single" w:sz="4" w:space="0" w:color="auto"/>
              <w:right w:val="single" w:sz="4" w:space="0" w:color="auto"/>
            </w:tcBorders>
            <w:vAlign w:val="center"/>
            <w:hideMark/>
          </w:tcPr>
          <w:p w14:paraId="7D2D6E15" w14:textId="77777777" w:rsidR="004E5B49" w:rsidRPr="004E5B49" w:rsidRDefault="004E5B49">
            <w:pPr>
              <w:rPr>
                <w:color w:val="000000"/>
                <w:sz w:val="20"/>
                <w:szCs w:val="20"/>
              </w:rPr>
            </w:pPr>
          </w:p>
        </w:tc>
        <w:tc>
          <w:tcPr>
            <w:tcW w:w="2666" w:type="dxa"/>
            <w:vMerge/>
            <w:tcBorders>
              <w:top w:val="nil"/>
              <w:left w:val="single" w:sz="4" w:space="0" w:color="auto"/>
              <w:bottom w:val="single" w:sz="4" w:space="0" w:color="auto"/>
              <w:right w:val="single" w:sz="4" w:space="0" w:color="auto"/>
            </w:tcBorders>
            <w:vAlign w:val="center"/>
            <w:hideMark/>
          </w:tcPr>
          <w:p w14:paraId="52E51B02" w14:textId="77777777" w:rsidR="004E5B49" w:rsidRPr="004E5B49" w:rsidRDefault="004E5B49">
            <w:pPr>
              <w:rPr>
                <w:color w:val="000000"/>
                <w:sz w:val="20"/>
                <w:szCs w:val="20"/>
              </w:rPr>
            </w:pPr>
          </w:p>
        </w:tc>
        <w:tc>
          <w:tcPr>
            <w:tcW w:w="3460" w:type="dxa"/>
            <w:tcBorders>
              <w:top w:val="nil"/>
              <w:left w:val="nil"/>
              <w:bottom w:val="single" w:sz="4" w:space="0" w:color="auto"/>
              <w:right w:val="single" w:sz="4" w:space="0" w:color="auto"/>
            </w:tcBorders>
            <w:shd w:val="clear" w:color="auto" w:fill="auto"/>
            <w:vAlign w:val="center"/>
            <w:hideMark/>
          </w:tcPr>
          <w:p w14:paraId="3A49ED79" w14:textId="77777777" w:rsidR="004E5B49" w:rsidRPr="004E5B49" w:rsidRDefault="004E5B49">
            <w:pPr>
              <w:rPr>
                <w:color w:val="000000"/>
                <w:sz w:val="20"/>
                <w:szCs w:val="20"/>
              </w:rPr>
            </w:pPr>
            <w:r w:rsidRPr="004E5B49">
              <w:rPr>
                <w:color w:val="000000"/>
                <w:sz w:val="20"/>
                <w:szCs w:val="20"/>
              </w:rPr>
              <w:t xml:space="preserve">Trung tâm Dịch vụ khách hàng </w:t>
            </w:r>
          </w:p>
        </w:tc>
        <w:tc>
          <w:tcPr>
            <w:tcW w:w="1820" w:type="dxa"/>
            <w:gridSpan w:val="2"/>
            <w:tcBorders>
              <w:top w:val="nil"/>
              <w:left w:val="nil"/>
              <w:bottom w:val="single" w:sz="4" w:space="0" w:color="auto"/>
              <w:right w:val="single" w:sz="4" w:space="0" w:color="auto"/>
            </w:tcBorders>
            <w:shd w:val="clear" w:color="auto" w:fill="auto"/>
            <w:vAlign w:val="center"/>
            <w:hideMark/>
          </w:tcPr>
          <w:p w14:paraId="41281B51" w14:textId="77777777" w:rsidR="004E5B49" w:rsidRPr="004E5B49" w:rsidRDefault="004E5B49">
            <w:pPr>
              <w:rPr>
                <w:color w:val="000000"/>
                <w:sz w:val="20"/>
                <w:szCs w:val="20"/>
              </w:rPr>
            </w:pPr>
            <w:r w:rsidRPr="004E5B49">
              <w:rPr>
                <w:color w:val="000000"/>
                <w:sz w:val="20"/>
                <w:szCs w:val="20"/>
              </w:rPr>
              <w:t>Laptop loại 4</w:t>
            </w:r>
          </w:p>
        </w:tc>
        <w:tc>
          <w:tcPr>
            <w:tcW w:w="1524" w:type="dxa"/>
            <w:gridSpan w:val="2"/>
            <w:tcBorders>
              <w:top w:val="nil"/>
              <w:left w:val="nil"/>
              <w:bottom w:val="single" w:sz="4" w:space="0" w:color="auto"/>
              <w:right w:val="single" w:sz="4" w:space="0" w:color="auto"/>
            </w:tcBorders>
            <w:shd w:val="clear" w:color="auto" w:fill="auto"/>
            <w:vAlign w:val="center"/>
            <w:hideMark/>
          </w:tcPr>
          <w:p w14:paraId="3AACBC88" w14:textId="77777777" w:rsidR="004E5B49" w:rsidRPr="004E5B49" w:rsidRDefault="004E5B49">
            <w:pPr>
              <w:rPr>
                <w:color w:val="000000"/>
                <w:sz w:val="20"/>
                <w:szCs w:val="20"/>
              </w:rPr>
            </w:pPr>
            <w:r w:rsidRPr="004E5B49">
              <w:rPr>
                <w:color w:val="000000"/>
                <w:sz w:val="20"/>
                <w:szCs w:val="20"/>
              </w:rPr>
              <w:t>Không cấp</w:t>
            </w:r>
          </w:p>
        </w:tc>
      </w:tr>
      <w:tr w:rsidR="004E5B49" w:rsidRPr="004E5B49" w14:paraId="704A1121" w14:textId="77777777" w:rsidTr="004E5B49">
        <w:trPr>
          <w:gridAfter w:val="1"/>
          <w:wAfter w:w="9" w:type="dxa"/>
          <w:trHeight w:val="340"/>
        </w:trPr>
        <w:tc>
          <w:tcPr>
            <w:tcW w:w="595" w:type="dxa"/>
            <w:vMerge/>
            <w:tcBorders>
              <w:top w:val="nil"/>
              <w:left w:val="single" w:sz="4" w:space="0" w:color="auto"/>
              <w:bottom w:val="single" w:sz="4" w:space="0" w:color="auto"/>
              <w:right w:val="single" w:sz="4" w:space="0" w:color="auto"/>
            </w:tcBorders>
            <w:vAlign w:val="center"/>
            <w:hideMark/>
          </w:tcPr>
          <w:p w14:paraId="3F48453A" w14:textId="77777777" w:rsidR="004E5B49" w:rsidRPr="004E5B49" w:rsidRDefault="004E5B49">
            <w:pPr>
              <w:rPr>
                <w:color w:val="000000"/>
                <w:sz w:val="20"/>
                <w:szCs w:val="20"/>
              </w:rPr>
            </w:pPr>
          </w:p>
        </w:tc>
        <w:tc>
          <w:tcPr>
            <w:tcW w:w="2666" w:type="dxa"/>
            <w:vMerge/>
            <w:tcBorders>
              <w:top w:val="nil"/>
              <w:left w:val="single" w:sz="4" w:space="0" w:color="auto"/>
              <w:bottom w:val="single" w:sz="4" w:space="0" w:color="auto"/>
              <w:right w:val="single" w:sz="4" w:space="0" w:color="auto"/>
            </w:tcBorders>
            <w:vAlign w:val="center"/>
            <w:hideMark/>
          </w:tcPr>
          <w:p w14:paraId="52948E59" w14:textId="77777777" w:rsidR="004E5B49" w:rsidRPr="004E5B49" w:rsidRDefault="004E5B49">
            <w:pPr>
              <w:rPr>
                <w:color w:val="000000"/>
                <w:sz w:val="20"/>
                <w:szCs w:val="20"/>
              </w:rPr>
            </w:pPr>
          </w:p>
        </w:tc>
        <w:tc>
          <w:tcPr>
            <w:tcW w:w="3460" w:type="dxa"/>
            <w:tcBorders>
              <w:top w:val="nil"/>
              <w:left w:val="nil"/>
              <w:bottom w:val="single" w:sz="4" w:space="0" w:color="auto"/>
              <w:right w:val="single" w:sz="4" w:space="0" w:color="auto"/>
            </w:tcBorders>
            <w:shd w:val="clear" w:color="auto" w:fill="auto"/>
            <w:vAlign w:val="center"/>
            <w:hideMark/>
          </w:tcPr>
          <w:p w14:paraId="2825C2BA" w14:textId="77777777" w:rsidR="004E5B49" w:rsidRPr="004E5B49" w:rsidRDefault="004E5B49">
            <w:pPr>
              <w:rPr>
                <w:color w:val="000000"/>
                <w:sz w:val="20"/>
                <w:szCs w:val="20"/>
              </w:rPr>
            </w:pPr>
            <w:r w:rsidRPr="004E5B49">
              <w:rPr>
                <w:color w:val="000000"/>
                <w:sz w:val="20"/>
                <w:szCs w:val="20"/>
              </w:rPr>
              <w:t>Trung tâm Marketing</w:t>
            </w:r>
          </w:p>
        </w:tc>
        <w:tc>
          <w:tcPr>
            <w:tcW w:w="1820" w:type="dxa"/>
            <w:gridSpan w:val="2"/>
            <w:tcBorders>
              <w:top w:val="nil"/>
              <w:left w:val="nil"/>
              <w:bottom w:val="single" w:sz="4" w:space="0" w:color="auto"/>
              <w:right w:val="single" w:sz="4" w:space="0" w:color="auto"/>
            </w:tcBorders>
            <w:shd w:val="clear" w:color="auto" w:fill="auto"/>
            <w:vAlign w:val="center"/>
            <w:hideMark/>
          </w:tcPr>
          <w:p w14:paraId="4BAC1D9B" w14:textId="77777777" w:rsidR="004E5B49" w:rsidRPr="004E5B49" w:rsidRDefault="004E5B49">
            <w:pPr>
              <w:rPr>
                <w:color w:val="000000"/>
                <w:sz w:val="20"/>
                <w:szCs w:val="20"/>
              </w:rPr>
            </w:pPr>
            <w:r w:rsidRPr="004E5B49">
              <w:rPr>
                <w:color w:val="000000"/>
                <w:sz w:val="20"/>
                <w:szCs w:val="20"/>
              </w:rPr>
              <w:t>Laptop loại 4</w:t>
            </w:r>
          </w:p>
        </w:tc>
        <w:tc>
          <w:tcPr>
            <w:tcW w:w="1524" w:type="dxa"/>
            <w:gridSpan w:val="2"/>
            <w:tcBorders>
              <w:top w:val="nil"/>
              <w:left w:val="nil"/>
              <w:bottom w:val="single" w:sz="4" w:space="0" w:color="auto"/>
              <w:right w:val="single" w:sz="4" w:space="0" w:color="auto"/>
            </w:tcBorders>
            <w:shd w:val="clear" w:color="auto" w:fill="auto"/>
            <w:vAlign w:val="center"/>
            <w:hideMark/>
          </w:tcPr>
          <w:p w14:paraId="24F89A74" w14:textId="77777777" w:rsidR="004E5B49" w:rsidRPr="004E5B49" w:rsidRDefault="004E5B49">
            <w:pPr>
              <w:rPr>
                <w:color w:val="000000"/>
                <w:sz w:val="20"/>
                <w:szCs w:val="20"/>
              </w:rPr>
            </w:pPr>
            <w:r w:rsidRPr="004E5B49">
              <w:rPr>
                <w:color w:val="000000"/>
                <w:sz w:val="20"/>
                <w:szCs w:val="20"/>
              </w:rPr>
              <w:t>Không cấp</w:t>
            </w:r>
          </w:p>
        </w:tc>
      </w:tr>
      <w:tr w:rsidR="004E5B49" w:rsidRPr="004E5B49" w14:paraId="3C4051A9" w14:textId="77777777" w:rsidTr="004E5B49">
        <w:trPr>
          <w:gridAfter w:val="1"/>
          <w:wAfter w:w="9" w:type="dxa"/>
          <w:trHeight w:val="340"/>
        </w:trPr>
        <w:tc>
          <w:tcPr>
            <w:tcW w:w="595" w:type="dxa"/>
            <w:vMerge/>
            <w:tcBorders>
              <w:top w:val="nil"/>
              <w:left w:val="single" w:sz="4" w:space="0" w:color="auto"/>
              <w:bottom w:val="single" w:sz="4" w:space="0" w:color="auto"/>
              <w:right w:val="single" w:sz="4" w:space="0" w:color="auto"/>
            </w:tcBorders>
            <w:vAlign w:val="center"/>
            <w:hideMark/>
          </w:tcPr>
          <w:p w14:paraId="648019A5" w14:textId="77777777" w:rsidR="004E5B49" w:rsidRPr="004E5B49" w:rsidRDefault="004E5B49">
            <w:pPr>
              <w:rPr>
                <w:color w:val="000000"/>
                <w:sz w:val="20"/>
                <w:szCs w:val="20"/>
              </w:rPr>
            </w:pPr>
          </w:p>
        </w:tc>
        <w:tc>
          <w:tcPr>
            <w:tcW w:w="2666" w:type="dxa"/>
            <w:vMerge/>
            <w:tcBorders>
              <w:top w:val="nil"/>
              <w:left w:val="single" w:sz="4" w:space="0" w:color="auto"/>
              <w:bottom w:val="single" w:sz="4" w:space="0" w:color="auto"/>
              <w:right w:val="single" w:sz="4" w:space="0" w:color="auto"/>
            </w:tcBorders>
            <w:vAlign w:val="center"/>
            <w:hideMark/>
          </w:tcPr>
          <w:p w14:paraId="2164B61F" w14:textId="77777777" w:rsidR="004E5B49" w:rsidRPr="004E5B49" w:rsidRDefault="004E5B49">
            <w:pPr>
              <w:rPr>
                <w:color w:val="000000"/>
                <w:sz w:val="20"/>
                <w:szCs w:val="20"/>
              </w:rPr>
            </w:pPr>
          </w:p>
        </w:tc>
        <w:tc>
          <w:tcPr>
            <w:tcW w:w="3460" w:type="dxa"/>
            <w:tcBorders>
              <w:top w:val="nil"/>
              <w:left w:val="nil"/>
              <w:bottom w:val="single" w:sz="4" w:space="0" w:color="auto"/>
              <w:right w:val="single" w:sz="4" w:space="0" w:color="auto"/>
            </w:tcBorders>
            <w:shd w:val="clear" w:color="auto" w:fill="auto"/>
            <w:vAlign w:val="center"/>
            <w:hideMark/>
          </w:tcPr>
          <w:p w14:paraId="2FAB7B4F" w14:textId="77777777" w:rsidR="004E5B49" w:rsidRPr="004E5B49" w:rsidRDefault="004E5B49">
            <w:pPr>
              <w:rPr>
                <w:color w:val="000000"/>
                <w:sz w:val="20"/>
                <w:szCs w:val="20"/>
              </w:rPr>
            </w:pPr>
            <w:r w:rsidRPr="004E5B49">
              <w:rPr>
                <w:color w:val="000000"/>
                <w:sz w:val="20"/>
                <w:szCs w:val="20"/>
              </w:rPr>
              <w:t>Trung tâm Quản trị dữ liệu khách hàng</w:t>
            </w:r>
          </w:p>
        </w:tc>
        <w:tc>
          <w:tcPr>
            <w:tcW w:w="1820" w:type="dxa"/>
            <w:gridSpan w:val="2"/>
            <w:tcBorders>
              <w:top w:val="nil"/>
              <w:left w:val="nil"/>
              <w:bottom w:val="single" w:sz="4" w:space="0" w:color="auto"/>
              <w:right w:val="single" w:sz="4" w:space="0" w:color="auto"/>
            </w:tcBorders>
            <w:shd w:val="clear" w:color="auto" w:fill="auto"/>
            <w:vAlign w:val="center"/>
            <w:hideMark/>
          </w:tcPr>
          <w:p w14:paraId="60A65A71" w14:textId="77777777" w:rsidR="004E5B49" w:rsidRPr="004E5B49" w:rsidRDefault="004E5B49">
            <w:pPr>
              <w:rPr>
                <w:color w:val="000000"/>
                <w:sz w:val="20"/>
                <w:szCs w:val="20"/>
              </w:rPr>
            </w:pPr>
            <w:r w:rsidRPr="004E5B49">
              <w:rPr>
                <w:color w:val="000000"/>
                <w:sz w:val="20"/>
                <w:szCs w:val="20"/>
              </w:rPr>
              <w:t>Laptop loại 4</w:t>
            </w:r>
          </w:p>
        </w:tc>
        <w:tc>
          <w:tcPr>
            <w:tcW w:w="1524" w:type="dxa"/>
            <w:gridSpan w:val="2"/>
            <w:tcBorders>
              <w:top w:val="nil"/>
              <w:left w:val="nil"/>
              <w:bottom w:val="single" w:sz="4" w:space="0" w:color="auto"/>
              <w:right w:val="single" w:sz="4" w:space="0" w:color="auto"/>
            </w:tcBorders>
            <w:shd w:val="clear" w:color="auto" w:fill="auto"/>
            <w:vAlign w:val="center"/>
            <w:hideMark/>
          </w:tcPr>
          <w:p w14:paraId="68E88B99" w14:textId="77777777" w:rsidR="004E5B49" w:rsidRPr="004E5B49" w:rsidRDefault="004E5B49">
            <w:pPr>
              <w:rPr>
                <w:color w:val="000000"/>
                <w:sz w:val="20"/>
                <w:szCs w:val="20"/>
              </w:rPr>
            </w:pPr>
            <w:r w:rsidRPr="004E5B49">
              <w:rPr>
                <w:color w:val="000000"/>
                <w:sz w:val="20"/>
                <w:szCs w:val="20"/>
              </w:rPr>
              <w:t>Không cấp</w:t>
            </w:r>
          </w:p>
        </w:tc>
      </w:tr>
      <w:tr w:rsidR="004E5B49" w:rsidRPr="004E5B49" w14:paraId="0B963FF7" w14:textId="77777777" w:rsidTr="004E5B49">
        <w:trPr>
          <w:gridAfter w:val="1"/>
          <w:wAfter w:w="9" w:type="dxa"/>
          <w:trHeight w:val="340"/>
        </w:trPr>
        <w:tc>
          <w:tcPr>
            <w:tcW w:w="595" w:type="dxa"/>
            <w:vMerge/>
            <w:tcBorders>
              <w:top w:val="nil"/>
              <w:left w:val="single" w:sz="4" w:space="0" w:color="auto"/>
              <w:bottom w:val="single" w:sz="4" w:space="0" w:color="auto"/>
              <w:right w:val="single" w:sz="4" w:space="0" w:color="auto"/>
            </w:tcBorders>
            <w:vAlign w:val="center"/>
            <w:hideMark/>
          </w:tcPr>
          <w:p w14:paraId="0A899B83" w14:textId="77777777" w:rsidR="004E5B49" w:rsidRPr="004E5B49" w:rsidRDefault="004E5B49">
            <w:pPr>
              <w:rPr>
                <w:color w:val="000000"/>
                <w:sz w:val="20"/>
                <w:szCs w:val="20"/>
              </w:rPr>
            </w:pPr>
          </w:p>
        </w:tc>
        <w:tc>
          <w:tcPr>
            <w:tcW w:w="2666" w:type="dxa"/>
            <w:vMerge/>
            <w:tcBorders>
              <w:top w:val="nil"/>
              <w:left w:val="single" w:sz="4" w:space="0" w:color="auto"/>
              <w:bottom w:val="single" w:sz="4" w:space="0" w:color="auto"/>
              <w:right w:val="single" w:sz="4" w:space="0" w:color="auto"/>
            </w:tcBorders>
            <w:vAlign w:val="center"/>
            <w:hideMark/>
          </w:tcPr>
          <w:p w14:paraId="5C1F9F45" w14:textId="77777777" w:rsidR="004E5B49" w:rsidRPr="004E5B49" w:rsidRDefault="004E5B49">
            <w:pPr>
              <w:rPr>
                <w:color w:val="000000"/>
                <w:sz w:val="20"/>
                <w:szCs w:val="20"/>
              </w:rPr>
            </w:pPr>
          </w:p>
        </w:tc>
        <w:tc>
          <w:tcPr>
            <w:tcW w:w="3460" w:type="dxa"/>
            <w:tcBorders>
              <w:top w:val="nil"/>
              <w:left w:val="nil"/>
              <w:bottom w:val="single" w:sz="4" w:space="0" w:color="auto"/>
              <w:right w:val="single" w:sz="4" w:space="0" w:color="auto"/>
            </w:tcBorders>
            <w:shd w:val="clear" w:color="auto" w:fill="auto"/>
            <w:vAlign w:val="center"/>
            <w:hideMark/>
          </w:tcPr>
          <w:p w14:paraId="442DFA20" w14:textId="77777777" w:rsidR="004E5B49" w:rsidRPr="004E5B49" w:rsidRDefault="004E5B49">
            <w:pPr>
              <w:rPr>
                <w:color w:val="000000"/>
                <w:sz w:val="20"/>
                <w:szCs w:val="20"/>
              </w:rPr>
            </w:pPr>
            <w:r w:rsidRPr="004E5B49">
              <w:rPr>
                <w:color w:val="000000"/>
                <w:sz w:val="20"/>
                <w:szCs w:val="20"/>
              </w:rPr>
              <w:t>Trung tâm Quản trị trải nghiệm</w:t>
            </w:r>
          </w:p>
        </w:tc>
        <w:tc>
          <w:tcPr>
            <w:tcW w:w="1820" w:type="dxa"/>
            <w:gridSpan w:val="2"/>
            <w:tcBorders>
              <w:top w:val="nil"/>
              <w:left w:val="nil"/>
              <w:bottom w:val="single" w:sz="4" w:space="0" w:color="auto"/>
              <w:right w:val="single" w:sz="4" w:space="0" w:color="auto"/>
            </w:tcBorders>
            <w:shd w:val="clear" w:color="auto" w:fill="auto"/>
            <w:vAlign w:val="center"/>
            <w:hideMark/>
          </w:tcPr>
          <w:p w14:paraId="32E17238" w14:textId="77777777" w:rsidR="004E5B49" w:rsidRPr="004E5B49" w:rsidRDefault="004E5B49">
            <w:pPr>
              <w:rPr>
                <w:color w:val="000000"/>
                <w:sz w:val="20"/>
                <w:szCs w:val="20"/>
              </w:rPr>
            </w:pPr>
            <w:r w:rsidRPr="004E5B49">
              <w:rPr>
                <w:color w:val="000000"/>
                <w:sz w:val="20"/>
                <w:szCs w:val="20"/>
              </w:rPr>
              <w:t>Laptop loại 4</w:t>
            </w:r>
          </w:p>
        </w:tc>
        <w:tc>
          <w:tcPr>
            <w:tcW w:w="1524" w:type="dxa"/>
            <w:gridSpan w:val="2"/>
            <w:tcBorders>
              <w:top w:val="nil"/>
              <w:left w:val="nil"/>
              <w:bottom w:val="single" w:sz="4" w:space="0" w:color="auto"/>
              <w:right w:val="single" w:sz="4" w:space="0" w:color="auto"/>
            </w:tcBorders>
            <w:shd w:val="clear" w:color="auto" w:fill="auto"/>
            <w:vAlign w:val="center"/>
            <w:hideMark/>
          </w:tcPr>
          <w:p w14:paraId="0DE7AAF5" w14:textId="77777777" w:rsidR="004E5B49" w:rsidRPr="004E5B49" w:rsidRDefault="004E5B49">
            <w:pPr>
              <w:rPr>
                <w:color w:val="000000"/>
                <w:sz w:val="20"/>
                <w:szCs w:val="20"/>
              </w:rPr>
            </w:pPr>
            <w:r w:rsidRPr="004E5B49">
              <w:rPr>
                <w:color w:val="000000"/>
                <w:sz w:val="20"/>
                <w:szCs w:val="20"/>
              </w:rPr>
              <w:t>Không cấp</w:t>
            </w:r>
          </w:p>
        </w:tc>
      </w:tr>
      <w:tr w:rsidR="004E5B49" w:rsidRPr="004E5B49" w14:paraId="729B786A" w14:textId="77777777" w:rsidTr="004E5B49">
        <w:trPr>
          <w:gridAfter w:val="1"/>
          <w:wAfter w:w="9" w:type="dxa"/>
          <w:trHeight w:val="340"/>
        </w:trPr>
        <w:tc>
          <w:tcPr>
            <w:tcW w:w="595" w:type="dxa"/>
            <w:vMerge/>
            <w:tcBorders>
              <w:top w:val="nil"/>
              <w:left w:val="single" w:sz="4" w:space="0" w:color="auto"/>
              <w:bottom w:val="single" w:sz="4" w:space="0" w:color="auto"/>
              <w:right w:val="single" w:sz="4" w:space="0" w:color="auto"/>
            </w:tcBorders>
            <w:vAlign w:val="center"/>
            <w:hideMark/>
          </w:tcPr>
          <w:p w14:paraId="1E209ABC" w14:textId="77777777" w:rsidR="004E5B49" w:rsidRPr="004E5B49" w:rsidRDefault="004E5B49">
            <w:pPr>
              <w:rPr>
                <w:color w:val="000000"/>
                <w:sz w:val="20"/>
                <w:szCs w:val="20"/>
              </w:rPr>
            </w:pPr>
          </w:p>
        </w:tc>
        <w:tc>
          <w:tcPr>
            <w:tcW w:w="2666" w:type="dxa"/>
            <w:vMerge/>
            <w:tcBorders>
              <w:top w:val="nil"/>
              <w:left w:val="single" w:sz="4" w:space="0" w:color="auto"/>
              <w:bottom w:val="single" w:sz="4" w:space="0" w:color="auto"/>
              <w:right w:val="single" w:sz="4" w:space="0" w:color="auto"/>
            </w:tcBorders>
            <w:vAlign w:val="center"/>
            <w:hideMark/>
          </w:tcPr>
          <w:p w14:paraId="63DCD405" w14:textId="77777777" w:rsidR="004E5B49" w:rsidRPr="004E5B49" w:rsidRDefault="004E5B49">
            <w:pPr>
              <w:rPr>
                <w:color w:val="000000"/>
                <w:sz w:val="20"/>
                <w:szCs w:val="20"/>
              </w:rPr>
            </w:pPr>
          </w:p>
        </w:tc>
        <w:tc>
          <w:tcPr>
            <w:tcW w:w="3460" w:type="dxa"/>
            <w:tcBorders>
              <w:top w:val="nil"/>
              <w:left w:val="nil"/>
              <w:bottom w:val="single" w:sz="4" w:space="0" w:color="auto"/>
              <w:right w:val="single" w:sz="4" w:space="0" w:color="auto"/>
            </w:tcBorders>
            <w:shd w:val="clear" w:color="auto" w:fill="auto"/>
            <w:vAlign w:val="center"/>
            <w:hideMark/>
          </w:tcPr>
          <w:p w14:paraId="29BEA6B9" w14:textId="77777777" w:rsidR="004E5B49" w:rsidRPr="004E5B49" w:rsidRDefault="004E5B49">
            <w:pPr>
              <w:rPr>
                <w:color w:val="000000"/>
                <w:sz w:val="20"/>
                <w:szCs w:val="20"/>
              </w:rPr>
            </w:pPr>
            <w:r w:rsidRPr="004E5B49">
              <w:rPr>
                <w:color w:val="000000"/>
                <w:sz w:val="20"/>
                <w:szCs w:val="20"/>
              </w:rPr>
              <w:t>Trung tâm Văn hóa - Đào tạo</w:t>
            </w:r>
          </w:p>
        </w:tc>
        <w:tc>
          <w:tcPr>
            <w:tcW w:w="1820" w:type="dxa"/>
            <w:gridSpan w:val="2"/>
            <w:tcBorders>
              <w:top w:val="nil"/>
              <w:left w:val="nil"/>
              <w:bottom w:val="single" w:sz="4" w:space="0" w:color="auto"/>
              <w:right w:val="single" w:sz="4" w:space="0" w:color="auto"/>
            </w:tcBorders>
            <w:shd w:val="clear" w:color="auto" w:fill="auto"/>
            <w:vAlign w:val="center"/>
            <w:hideMark/>
          </w:tcPr>
          <w:p w14:paraId="120ED80F" w14:textId="77777777" w:rsidR="004E5B49" w:rsidRPr="004E5B49" w:rsidRDefault="004E5B49">
            <w:pPr>
              <w:rPr>
                <w:color w:val="000000"/>
                <w:sz w:val="20"/>
                <w:szCs w:val="20"/>
              </w:rPr>
            </w:pPr>
            <w:r w:rsidRPr="004E5B49">
              <w:rPr>
                <w:color w:val="000000"/>
                <w:sz w:val="20"/>
                <w:szCs w:val="20"/>
              </w:rPr>
              <w:t>Laptop loại 4</w:t>
            </w:r>
          </w:p>
        </w:tc>
        <w:tc>
          <w:tcPr>
            <w:tcW w:w="1524" w:type="dxa"/>
            <w:gridSpan w:val="2"/>
            <w:tcBorders>
              <w:top w:val="nil"/>
              <w:left w:val="nil"/>
              <w:bottom w:val="single" w:sz="4" w:space="0" w:color="auto"/>
              <w:right w:val="single" w:sz="4" w:space="0" w:color="auto"/>
            </w:tcBorders>
            <w:shd w:val="clear" w:color="auto" w:fill="auto"/>
            <w:vAlign w:val="center"/>
            <w:hideMark/>
          </w:tcPr>
          <w:p w14:paraId="5E836A8C" w14:textId="77777777" w:rsidR="004E5B49" w:rsidRPr="004E5B49" w:rsidRDefault="004E5B49">
            <w:pPr>
              <w:rPr>
                <w:color w:val="000000"/>
                <w:sz w:val="20"/>
                <w:szCs w:val="20"/>
              </w:rPr>
            </w:pPr>
            <w:r w:rsidRPr="004E5B49">
              <w:rPr>
                <w:color w:val="000000"/>
                <w:sz w:val="20"/>
                <w:szCs w:val="20"/>
              </w:rPr>
              <w:t>Không cấp</w:t>
            </w:r>
          </w:p>
        </w:tc>
      </w:tr>
      <w:tr w:rsidR="004E5B49" w:rsidRPr="004E5B49" w14:paraId="149FC058" w14:textId="77777777" w:rsidTr="004E5B49">
        <w:trPr>
          <w:trHeight w:val="300"/>
        </w:trPr>
        <w:tc>
          <w:tcPr>
            <w:tcW w:w="595" w:type="dxa"/>
            <w:tcBorders>
              <w:top w:val="nil"/>
              <w:left w:val="single" w:sz="4" w:space="0" w:color="auto"/>
              <w:bottom w:val="single" w:sz="4" w:space="0" w:color="auto"/>
              <w:right w:val="single" w:sz="4" w:space="0" w:color="auto"/>
            </w:tcBorders>
            <w:shd w:val="clear" w:color="000000" w:fill="FFFF00"/>
            <w:vAlign w:val="center"/>
            <w:hideMark/>
          </w:tcPr>
          <w:p w14:paraId="51676880" w14:textId="77777777" w:rsidR="004E5B49" w:rsidRPr="004E5B49" w:rsidRDefault="004E5B49">
            <w:pPr>
              <w:rPr>
                <w:b/>
                <w:bCs/>
                <w:color w:val="000000"/>
                <w:sz w:val="20"/>
                <w:szCs w:val="20"/>
              </w:rPr>
            </w:pPr>
            <w:r w:rsidRPr="004E5B49">
              <w:rPr>
                <w:b/>
                <w:bCs/>
                <w:color w:val="000000"/>
                <w:sz w:val="20"/>
                <w:szCs w:val="20"/>
              </w:rPr>
              <w:t>III.</w:t>
            </w:r>
          </w:p>
        </w:tc>
        <w:tc>
          <w:tcPr>
            <w:tcW w:w="9479" w:type="dxa"/>
            <w:gridSpan w:val="7"/>
            <w:tcBorders>
              <w:top w:val="single" w:sz="4" w:space="0" w:color="auto"/>
              <w:left w:val="nil"/>
              <w:bottom w:val="single" w:sz="4" w:space="0" w:color="auto"/>
              <w:right w:val="single" w:sz="4" w:space="0" w:color="auto"/>
            </w:tcBorders>
            <w:shd w:val="clear" w:color="000000" w:fill="FFFF00"/>
            <w:vAlign w:val="center"/>
            <w:hideMark/>
          </w:tcPr>
          <w:p w14:paraId="0720E938" w14:textId="77777777" w:rsidR="004E5B49" w:rsidRPr="004E5B49" w:rsidRDefault="004E5B49">
            <w:pPr>
              <w:rPr>
                <w:b/>
                <w:bCs/>
                <w:color w:val="000000"/>
                <w:sz w:val="20"/>
                <w:szCs w:val="20"/>
              </w:rPr>
            </w:pPr>
            <w:r w:rsidRPr="004E5B49">
              <w:rPr>
                <w:b/>
                <w:bCs/>
                <w:color w:val="000000"/>
                <w:sz w:val="20"/>
                <w:szCs w:val="20"/>
              </w:rPr>
              <w:t>KHỐI KỸ THUẬT- CÔNG NGHỆ</w:t>
            </w:r>
          </w:p>
        </w:tc>
      </w:tr>
      <w:tr w:rsidR="004E5B49" w:rsidRPr="004E5B49" w14:paraId="02C06004" w14:textId="77777777" w:rsidTr="004E5B49">
        <w:trPr>
          <w:gridAfter w:val="1"/>
          <w:wAfter w:w="9" w:type="dxa"/>
          <w:trHeight w:val="20"/>
        </w:trPr>
        <w:tc>
          <w:tcPr>
            <w:tcW w:w="595" w:type="dxa"/>
            <w:vMerge w:val="restart"/>
            <w:tcBorders>
              <w:top w:val="nil"/>
              <w:left w:val="single" w:sz="4" w:space="0" w:color="auto"/>
              <w:bottom w:val="single" w:sz="4" w:space="0" w:color="auto"/>
              <w:right w:val="single" w:sz="4" w:space="0" w:color="auto"/>
            </w:tcBorders>
            <w:shd w:val="clear" w:color="auto" w:fill="auto"/>
            <w:vAlign w:val="center"/>
            <w:hideMark/>
          </w:tcPr>
          <w:p w14:paraId="4FA2AFE2" w14:textId="77777777" w:rsidR="004E5B49" w:rsidRPr="004E5B49" w:rsidRDefault="004E5B49">
            <w:pPr>
              <w:jc w:val="center"/>
              <w:rPr>
                <w:color w:val="000000"/>
                <w:sz w:val="20"/>
                <w:szCs w:val="20"/>
              </w:rPr>
            </w:pPr>
            <w:r w:rsidRPr="004E5B49">
              <w:rPr>
                <w:color w:val="000000"/>
                <w:sz w:val="20"/>
                <w:szCs w:val="20"/>
              </w:rPr>
              <w:t>1</w:t>
            </w:r>
          </w:p>
        </w:tc>
        <w:tc>
          <w:tcPr>
            <w:tcW w:w="2666" w:type="dxa"/>
            <w:vMerge w:val="restart"/>
            <w:tcBorders>
              <w:top w:val="nil"/>
              <w:left w:val="single" w:sz="4" w:space="0" w:color="auto"/>
              <w:bottom w:val="single" w:sz="4" w:space="0" w:color="auto"/>
              <w:right w:val="single" w:sz="4" w:space="0" w:color="auto"/>
            </w:tcBorders>
            <w:shd w:val="clear" w:color="auto" w:fill="auto"/>
            <w:vAlign w:val="center"/>
            <w:hideMark/>
          </w:tcPr>
          <w:p w14:paraId="2F42489F" w14:textId="77777777" w:rsidR="004E5B49" w:rsidRPr="004E5B49" w:rsidRDefault="004E5B49">
            <w:pPr>
              <w:rPr>
                <w:color w:val="000000"/>
                <w:sz w:val="20"/>
                <w:szCs w:val="20"/>
              </w:rPr>
            </w:pPr>
            <w:r w:rsidRPr="004E5B49">
              <w:rPr>
                <w:color w:val="000000"/>
                <w:sz w:val="20"/>
                <w:szCs w:val="20"/>
              </w:rPr>
              <w:t>KHỐI AN TOÀN THÔNG TIN</w:t>
            </w:r>
          </w:p>
        </w:tc>
        <w:tc>
          <w:tcPr>
            <w:tcW w:w="3460" w:type="dxa"/>
            <w:tcBorders>
              <w:top w:val="nil"/>
              <w:left w:val="nil"/>
              <w:bottom w:val="single" w:sz="4" w:space="0" w:color="auto"/>
              <w:right w:val="single" w:sz="4" w:space="0" w:color="auto"/>
            </w:tcBorders>
            <w:shd w:val="clear" w:color="auto" w:fill="auto"/>
            <w:vAlign w:val="center"/>
            <w:hideMark/>
          </w:tcPr>
          <w:p w14:paraId="1CE8B53C" w14:textId="77777777" w:rsidR="004E5B49" w:rsidRPr="004E5B49" w:rsidRDefault="004E5B49">
            <w:pPr>
              <w:rPr>
                <w:color w:val="000000"/>
                <w:sz w:val="20"/>
                <w:szCs w:val="20"/>
              </w:rPr>
            </w:pPr>
            <w:r w:rsidRPr="004E5B49">
              <w:rPr>
                <w:color w:val="000000"/>
                <w:sz w:val="20"/>
                <w:szCs w:val="20"/>
              </w:rPr>
              <w:t>Trung tâm Tư vấn &amp; Quản lý dự án ATTT</w:t>
            </w:r>
          </w:p>
        </w:tc>
        <w:tc>
          <w:tcPr>
            <w:tcW w:w="1820" w:type="dxa"/>
            <w:gridSpan w:val="2"/>
            <w:tcBorders>
              <w:top w:val="nil"/>
              <w:left w:val="nil"/>
              <w:bottom w:val="single" w:sz="4" w:space="0" w:color="auto"/>
              <w:right w:val="single" w:sz="4" w:space="0" w:color="auto"/>
            </w:tcBorders>
            <w:shd w:val="clear" w:color="auto" w:fill="auto"/>
            <w:vAlign w:val="center"/>
            <w:hideMark/>
          </w:tcPr>
          <w:p w14:paraId="267D7E7D" w14:textId="77777777" w:rsidR="004E5B49" w:rsidRPr="004E5B49" w:rsidRDefault="004E5B49">
            <w:pPr>
              <w:rPr>
                <w:color w:val="000000"/>
                <w:sz w:val="20"/>
                <w:szCs w:val="20"/>
              </w:rPr>
            </w:pPr>
            <w:r w:rsidRPr="004E5B49">
              <w:rPr>
                <w:color w:val="000000"/>
                <w:sz w:val="20"/>
                <w:szCs w:val="20"/>
              </w:rPr>
              <w:t>Laptop loại 4</w:t>
            </w:r>
          </w:p>
        </w:tc>
        <w:tc>
          <w:tcPr>
            <w:tcW w:w="1524" w:type="dxa"/>
            <w:gridSpan w:val="2"/>
            <w:tcBorders>
              <w:top w:val="nil"/>
              <w:left w:val="nil"/>
              <w:bottom w:val="single" w:sz="4" w:space="0" w:color="auto"/>
              <w:right w:val="single" w:sz="4" w:space="0" w:color="auto"/>
            </w:tcBorders>
            <w:shd w:val="clear" w:color="auto" w:fill="auto"/>
            <w:vAlign w:val="center"/>
            <w:hideMark/>
          </w:tcPr>
          <w:p w14:paraId="376A4406" w14:textId="77777777" w:rsidR="004E5B49" w:rsidRPr="004E5B49" w:rsidRDefault="004E5B49">
            <w:pPr>
              <w:rPr>
                <w:color w:val="000000"/>
                <w:sz w:val="20"/>
                <w:szCs w:val="20"/>
              </w:rPr>
            </w:pPr>
            <w:r w:rsidRPr="004E5B49">
              <w:rPr>
                <w:color w:val="000000"/>
                <w:sz w:val="20"/>
                <w:szCs w:val="20"/>
              </w:rPr>
              <w:t>Loại 2</w:t>
            </w:r>
          </w:p>
        </w:tc>
      </w:tr>
      <w:tr w:rsidR="004E5B49" w:rsidRPr="004E5B49" w14:paraId="275B31BF" w14:textId="77777777" w:rsidTr="004E5B49">
        <w:trPr>
          <w:gridAfter w:val="1"/>
          <w:wAfter w:w="9" w:type="dxa"/>
          <w:trHeight w:val="340"/>
        </w:trPr>
        <w:tc>
          <w:tcPr>
            <w:tcW w:w="595" w:type="dxa"/>
            <w:vMerge/>
            <w:tcBorders>
              <w:top w:val="nil"/>
              <w:left w:val="single" w:sz="4" w:space="0" w:color="auto"/>
              <w:bottom w:val="single" w:sz="4" w:space="0" w:color="auto"/>
              <w:right w:val="single" w:sz="4" w:space="0" w:color="auto"/>
            </w:tcBorders>
            <w:vAlign w:val="center"/>
            <w:hideMark/>
          </w:tcPr>
          <w:p w14:paraId="29303805" w14:textId="77777777" w:rsidR="004E5B49" w:rsidRPr="004E5B49" w:rsidRDefault="004E5B49">
            <w:pPr>
              <w:rPr>
                <w:color w:val="000000"/>
                <w:sz w:val="20"/>
                <w:szCs w:val="20"/>
              </w:rPr>
            </w:pPr>
          </w:p>
        </w:tc>
        <w:tc>
          <w:tcPr>
            <w:tcW w:w="2666" w:type="dxa"/>
            <w:vMerge/>
            <w:tcBorders>
              <w:top w:val="nil"/>
              <w:left w:val="single" w:sz="4" w:space="0" w:color="auto"/>
              <w:bottom w:val="single" w:sz="4" w:space="0" w:color="auto"/>
              <w:right w:val="single" w:sz="4" w:space="0" w:color="auto"/>
            </w:tcBorders>
            <w:vAlign w:val="center"/>
            <w:hideMark/>
          </w:tcPr>
          <w:p w14:paraId="39E1E4FF" w14:textId="77777777" w:rsidR="004E5B49" w:rsidRPr="004E5B49" w:rsidRDefault="004E5B49">
            <w:pPr>
              <w:rPr>
                <w:color w:val="000000"/>
                <w:sz w:val="20"/>
                <w:szCs w:val="20"/>
              </w:rPr>
            </w:pPr>
          </w:p>
        </w:tc>
        <w:tc>
          <w:tcPr>
            <w:tcW w:w="3460" w:type="dxa"/>
            <w:tcBorders>
              <w:top w:val="nil"/>
              <w:left w:val="nil"/>
              <w:bottom w:val="single" w:sz="4" w:space="0" w:color="auto"/>
              <w:right w:val="single" w:sz="4" w:space="0" w:color="auto"/>
            </w:tcBorders>
            <w:shd w:val="clear" w:color="auto" w:fill="auto"/>
            <w:vAlign w:val="center"/>
            <w:hideMark/>
          </w:tcPr>
          <w:p w14:paraId="2A1AD890" w14:textId="77777777" w:rsidR="004E5B49" w:rsidRPr="004E5B49" w:rsidRDefault="004E5B49">
            <w:pPr>
              <w:rPr>
                <w:color w:val="000000"/>
                <w:sz w:val="20"/>
                <w:szCs w:val="20"/>
              </w:rPr>
            </w:pPr>
            <w:r w:rsidRPr="004E5B49">
              <w:rPr>
                <w:color w:val="000000"/>
                <w:sz w:val="20"/>
                <w:szCs w:val="20"/>
              </w:rPr>
              <w:t>Trung tâm Dịch vụ ATTT</w:t>
            </w:r>
          </w:p>
        </w:tc>
        <w:tc>
          <w:tcPr>
            <w:tcW w:w="1820"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62F2E28E" w14:textId="77777777" w:rsidR="004E5B49" w:rsidRPr="004E5B49" w:rsidRDefault="004E5B49">
            <w:pPr>
              <w:rPr>
                <w:color w:val="000000"/>
                <w:sz w:val="20"/>
                <w:szCs w:val="20"/>
              </w:rPr>
            </w:pPr>
            <w:r w:rsidRPr="004E5B49">
              <w:rPr>
                <w:color w:val="000000"/>
                <w:sz w:val="20"/>
                <w:szCs w:val="20"/>
              </w:rPr>
              <w:t>PC Desktop Loại 3</w:t>
            </w:r>
          </w:p>
        </w:tc>
        <w:tc>
          <w:tcPr>
            <w:tcW w:w="1524"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1AEA3E0D" w14:textId="77777777" w:rsidR="004E5B49" w:rsidRPr="004E5B49" w:rsidRDefault="004E5B49">
            <w:pPr>
              <w:rPr>
                <w:color w:val="000000"/>
                <w:sz w:val="20"/>
                <w:szCs w:val="20"/>
              </w:rPr>
            </w:pPr>
            <w:r w:rsidRPr="004E5B49">
              <w:rPr>
                <w:color w:val="000000"/>
                <w:sz w:val="20"/>
                <w:szCs w:val="20"/>
              </w:rPr>
              <w:t>Loại 2</w:t>
            </w:r>
          </w:p>
        </w:tc>
      </w:tr>
      <w:tr w:rsidR="004E5B49" w:rsidRPr="004E5B49" w14:paraId="496EA4DC" w14:textId="77777777" w:rsidTr="004E5B49">
        <w:trPr>
          <w:gridAfter w:val="1"/>
          <w:wAfter w:w="9" w:type="dxa"/>
          <w:trHeight w:val="600"/>
        </w:trPr>
        <w:tc>
          <w:tcPr>
            <w:tcW w:w="595" w:type="dxa"/>
            <w:vMerge/>
            <w:tcBorders>
              <w:top w:val="nil"/>
              <w:left w:val="single" w:sz="4" w:space="0" w:color="auto"/>
              <w:bottom w:val="single" w:sz="4" w:space="0" w:color="auto"/>
              <w:right w:val="single" w:sz="4" w:space="0" w:color="auto"/>
            </w:tcBorders>
            <w:vAlign w:val="center"/>
            <w:hideMark/>
          </w:tcPr>
          <w:p w14:paraId="709028A0" w14:textId="77777777" w:rsidR="004E5B49" w:rsidRPr="004E5B49" w:rsidRDefault="004E5B49">
            <w:pPr>
              <w:rPr>
                <w:color w:val="000000"/>
                <w:sz w:val="20"/>
                <w:szCs w:val="20"/>
              </w:rPr>
            </w:pPr>
          </w:p>
        </w:tc>
        <w:tc>
          <w:tcPr>
            <w:tcW w:w="2666" w:type="dxa"/>
            <w:vMerge/>
            <w:tcBorders>
              <w:top w:val="nil"/>
              <w:left w:val="single" w:sz="4" w:space="0" w:color="auto"/>
              <w:bottom w:val="single" w:sz="4" w:space="0" w:color="auto"/>
              <w:right w:val="single" w:sz="4" w:space="0" w:color="auto"/>
            </w:tcBorders>
            <w:vAlign w:val="center"/>
            <w:hideMark/>
          </w:tcPr>
          <w:p w14:paraId="657383D3" w14:textId="77777777" w:rsidR="004E5B49" w:rsidRPr="004E5B49" w:rsidRDefault="004E5B49">
            <w:pPr>
              <w:rPr>
                <w:color w:val="000000"/>
                <w:sz w:val="20"/>
                <w:szCs w:val="20"/>
              </w:rPr>
            </w:pPr>
          </w:p>
        </w:tc>
        <w:tc>
          <w:tcPr>
            <w:tcW w:w="3460" w:type="dxa"/>
            <w:tcBorders>
              <w:top w:val="nil"/>
              <w:left w:val="nil"/>
              <w:bottom w:val="single" w:sz="4" w:space="0" w:color="auto"/>
              <w:right w:val="single" w:sz="4" w:space="0" w:color="auto"/>
            </w:tcBorders>
            <w:shd w:val="clear" w:color="auto" w:fill="auto"/>
            <w:vAlign w:val="center"/>
            <w:hideMark/>
          </w:tcPr>
          <w:p w14:paraId="1B951FAE" w14:textId="77777777" w:rsidR="004E5B49" w:rsidRPr="004E5B49" w:rsidRDefault="004E5B49">
            <w:pPr>
              <w:rPr>
                <w:color w:val="000000"/>
                <w:sz w:val="20"/>
                <w:szCs w:val="20"/>
              </w:rPr>
            </w:pPr>
            <w:r w:rsidRPr="004E5B49">
              <w:rPr>
                <w:color w:val="000000"/>
                <w:sz w:val="20"/>
                <w:szCs w:val="20"/>
              </w:rPr>
              <w:t>Trung tâm Nghiên cứu &amp; Phát triển giải pháp ATTT</w:t>
            </w:r>
          </w:p>
        </w:tc>
        <w:tc>
          <w:tcPr>
            <w:tcW w:w="1820" w:type="dxa"/>
            <w:gridSpan w:val="2"/>
            <w:vMerge/>
            <w:tcBorders>
              <w:top w:val="nil"/>
              <w:left w:val="single" w:sz="4" w:space="0" w:color="auto"/>
              <w:bottom w:val="single" w:sz="4" w:space="0" w:color="auto"/>
              <w:right w:val="single" w:sz="4" w:space="0" w:color="auto"/>
            </w:tcBorders>
            <w:vAlign w:val="center"/>
            <w:hideMark/>
          </w:tcPr>
          <w:p w14:paraId="42ED0A83" w14:textId="77777777" w:rsidR="004E5B49" w:rsidRPr="004E5B49" w:rsidRDefault="004E5B49">
            <w:pPr>
              <w:rPr>
                <w:color w:val="000000"/>
                <w:sz w:val="20"/>
                <w:szCs w:val="20"/>
              </w:rPr>
            </w:pPr>
          </w:p>
        </w:tc>
        <w:tc>
          <w:tcPr>
            <w:tcW w:w="1524" w:type="dxa"/>
            <w:gridSpan w:val="2"/>
            <w:vMerge/>
            <w:tcBorders>
              <w:top w:val="nil"/>
              <w:left w:val="single" w:sz="4" w:space="0" w:color="auto"/>
              <w:bottom w:val="single" w:sz="4" w:space="0" w:color="auto"/>
              <w:right w:val="single" w:sz="4" w:space="0" w:color="auto"/>
            </w:tcBorders>
            <w:vAlign w:val="center"/>
            <w:hideMark/>
          </w:tcPr>
          <w:p w14:paraId="1AB91530" w14:textId="77777777" w:rsidR="004E5B49" w:rsidRPr="004E5B49" w:rsidRDefault="004E5B49">
            <w:pPr>
              <w:rPr>
                <w:color w:val="000000"/>
                <w:sz w:val="20"/>
                <w:szCs w:val="20"/>
              </w:rPr>
            </w:pPr>
          </w:p>
        </w:tc>
      </w:tr>
      <w:tr w:rsidR="004E5B49" w:rsidRPr="004E5B49" w14:paraId="2DBEA5C8" w14:textId="77777777" w:rsidTr="004E5B49">
        <w:trPr>
          <w:gridAfter w:val="1"/>
          <w:wAfter w:w="9" w:type="dxa"/>
          <w:trHeight w:val="340"/>
        </w:trPr>
        <w:tc>
          <w:tcPr>
            <w:tcW w:w="595" w:type="dxa"/>
            <w:vMerge w:val="restart"/>
            <w:tcBorders>
              <w:top w:val="nil"/>
              <w:left w:val="single" w:sz="4" w:space="0" w:color="auto"/>
              <w:bottom w:val="single" w:sz="4" w:space="0" w:color="auto"/>
              <w:right w:val="single" w:sz="4" w:space="0" w:color="auto"/>
            </w:tcBorders>
            <w:shd w:val="clear" w:color="auto" w:fill="auto"/>
            <w:vAlign w:val="center"/>
            <w:hideMark/>
          </w:tcPr>
          <w:p w14:paraId="34B75E45" w14:textId="77777777" w:rsidR="004E5B49" w:rsidRPr="004E5B49" w:rsidRDefault="004E5B49">
            <w:pPr>
              <w:jc w:val="center"/>
              <w:rPr>
                <w:color w:val="000000"/>
                <w:sz w:val="20"/>
                <w:szCs w:val="20"/>
              </w:rPr>
            </w:pPr>
            <w:r w:rsidRPr="004E5B49">
              <w:rPr>
                <w:color w:val="000000"/>
                <w:sz w:val="20"/>
                <w:szCs w:val="20"/>
              </w:rPr>
              <w:t>2</w:t>
            </w:r>
          </w:p>
        </w:tc>
        <w:tc>
          <w:tcPr>
            <w:tcW w:w="2666" w:type="dxa"/>
            <w:vMerge w:val="restart"/>
            <w:tcBorders>
              <w:top w:val="nil"/>
              <w:left w:val="single" w:sz="4" w:space="0" w:color="auto"/>
              <w:bottom w:val="single" w:sz="4" w:space="0" w:color="auto"/>
              <w:right w:val="single" w:sz="4" w:space="0" w:color="auto"/>
            </w:tcBorders>
            <w:shd w:val="clear" w:color="auto" w:fill="auto"/>
            <w:vAlign w:val="center"/>
            <w:hideMark/>
          </w:tcPr>
          <w:p w14:paraId="79A84871" w14:textId="77777777" w:rsidR="004E5B49" w:rsidRPr="004E5B49" w:rsidRDefault="004E5B49">
            <w:pPr>
              <w:rPr>
                <w:color w:val="000000"/>
                <w:sz w:val="20"/>
                <w:szCs w:val="20"/>
              </w:rPr>
            </w:pPr>
            <w:r w:rsidRPr="004E5B49">
              <w:rPr>
                <w:color w:val="000000"/>
                <w:sz w:val="20"/>
                <w:szCs w:val="20"/>
              </w:rPr>
              <w:t>KHỐI CHUYỂN ĐỔI SỐ</w:t>
            </w:r>
          </w:p>
        </w:tc>
        <w:tc>
          <w:tcPr>
            <w:tcW w:w="3460" w:type="dxa"/>
            <w:tcBorders>
              <w:top w:val="nil"/>
              <w:left w:val="nil"/>
              <w:bottom w:val="single" w:sz="4" w:space="0" w:color="auto"/>
              <w:right w:val="single" w:sz="4" w:space="0" w:color="auto"/>
            </w:tcBorders>
            <w:shd w:val="clear" w:color="auto" w:fill="auto"/>
            <w:vAlign w:val="center"/>
            <w:hideMark/>
          </w:tcPr>
          <w:p w14:paraId="47F00CEA" w14:textId="77777777" w:rsidR="004E5B49" w:rsidRPr="004E5B49" w:rsidRDefault="004E5B49">
            <w:pPr>
              <w:rPr>
                <w:color w:val="000000"/>
                <w:sz w:val="20"/>
                <w:szCs w:val="20"/>
              </w:rPr>
            </w:pPr>
            <w:r w:rsidRPr="004E5B49">
              <w:rPr>
                <w:color w:val="000000"/>
                <w:sz w:val="20"/>
                <w:szCs w:val="20"/>
              </w:rPr>
              <w:t xml:space="preserve">Chuyên viên Kiểm thử </w:t>
            </w:r>
          </w:p>
        </w:tc>
        <w:tc>
          <w:tcPr>
            <w:tcW w:w="1820" w:type="dxa"/>
            <w:gridSpan w:val="2"/>
            <w:tcBorders>
              <w:top w:val="nil"/>
              <w:left w:val="nil"/>
              <w:bottom w:val="single" w:sz="4" w:space="0" w:color="auto"/>
              <w:right w:val="single" w:sz="4" w:space="0" w:color="auto"/>
            </w:tcBorders>
            <w:shd w:val="clear" w:color="auto" w:fill="auto"/>
            <w:vAlign w:val="center"/>
            <w:hideMark/>
          </w:tcPr>
          <w:p w14:paraId="5F2C3C35" w14:textId="77777777" w:rsidR="004E5B49" w:rsidRPr="004E5B49" w:rsidRDefault="004E5B49">
            <w:pPr>
              <w:rPr>
                <w:color w:val="000000"/>
                <w:sz w:val="20"/>
                <w:szCs w:val="20"/>
              </w:rPr>
            </w:pPr>
            <w:r w:rsidRPr="004E5B49">
              <w:rPr>
                <w:color w:val="000000"/>
                <w:sz w:val="20"/>
                <w:szCs w:val="20"/>
              </w:rPr>
              <w:t>Laptop loại 4</w:t>
            </w:r>
          </w:p>
        </w:tc>
        <w:tc>
          <w:tcPr>
            <w:tcW w:w="1524" w:type="dxa"/>
            <w:gridSpan w:val="2"/>
            <w:tcBorders>
              <w:top w:val="nil"/>
              <w:left w:val="nil"/>
              <w:bottom w:val="single" w:sz="4" w:space="0" w:color="auto"/>
              <w:right w:val="single" w:sz="4" w:space="0" w:color="auto"/>
            </w:tcBorders>
            <w:shd w:val="clear" w:color="auto" w:fill="auto"/>
            <w:vAlign w:val="center"/>
            <w:hideMark/>
          </w:tcPr>
          <w:p w14:paraId="3F0E96DE" w14:textId="77777777" w:rsidR="004E5B49" w:rsidRPr="004E5B49" w:rsidRDefault="004E5B49">
            <w:pPr>
              <w:rPr>
                <w:color w:val="000000"/>
                <w:sz w:val="20"/>
                <w:szCs w:val="20"/>
              </w:rPr>
            </w:pPr>
            <w:r w:rsidRPr="004E5B49">
              <w:rPr>
                <w:color w:val="000000"/>
                <w:sz w:val="20"/>
                <w:szCs w:val="20"/>
              </w:rPr>
              <w:t>Loại 2</w:t>
            </w:r>
          </w:p>
        </w:tc>
      </w:tr>
      <w:tr w:rsidR="004E5B49" w:rsidRPr="004E5B49" w14:paraId="0993F39C" w14:textId="77777777" w:rsidTr="004E5B49">
        <w:trPr>
          <w:gridAfter w:val="1"/>
          <w:wAfter w:w="9" w:type="dxa"/>
          <w:trHeight w:val="340"/>
        </w:trPr>
        <w:tc>
          <w:tcPr>
            <w:tcW w:w="595" w:type="dxa"/>
            <w:vMerge/>
            <w:tcBorders>
              <w:top w:val="nil"/>
              <w:left w:val="single" w:sz="4" w:space="0" w:color="auto"/>
              <w:bottom w:val="single" w:sz="4" w:space="0" w:color="auto"/>
              <w:right w:val="single" w:sz="4" w:space="0" w:color="auto"/>
            </w:tcBorders>
            <w:vAlign w:val="center"/>
            <w:hideMark/>
          </w:tcPr>
          <w:p w14:paraId="05EAA90D" w14:textId="77777777" w:rsidR="004E5B49" w:rsidRPr="004E5B49" w:rsidRDefault="004E5B49">
            <w:pPr>
              <w:rPr>
                <w:color w:val="000000"/>
                <w:sz w:val="20"/>
                <w:szCs w:val="20"/>
              </w:rPr>
            </w:pPr>
          </w:p>
        </w:tc>
        <w:tc>
          <w:tcPr>
            <w:tcW w:w="2666" w:type="dxa"/>
            <w:vMerge/>
            <w:tcBorders>
              <w:top w:val="nil"/>
              <w:left w:val="single" w:sz="4" w:space="0" w:color="auto"/>
              <w:bottom w:val="single" w:sz="4" w:space="0" w:color="auto"/>
              <w:right w:val="single" w:sz="4" w:space="0" w:color="auto"/>
            </w:tcBorders>
            <w:vAlign w:val="center"/>
            <w:hideMark/>
          </w:tcPr>
          <w:p w14:paraId="1663FE77" w14:textId="77777777" w:rsidR="004E5B49" w:rsidRPr="004E5B49" w:rsidRDefault="004E5B49">
            <w:pPr>
              <w:rPr>
                <w:color w:val="000000"/>
                <w:sz w:val="20"/>
                <w:szCs w:val="20"/>
              </w:rPr>
            </w:pPr>
          </w:p>
        </w:tc>
        <w:tc>
          <w:tcPr>
            <w:tcW w:w="3460" w:type="dxa"/>
            <w:tcBorders>
              <w:top w:val="nil"/>
              <w:left w:val="nil"/>
              <w:bottom w:val="single" w:sz="4" w:space="0" w:color="auto"/>
              <w:right w:val="single" w:sz="4" w:space="0" w:color="auto"/>
            </w:tcBorders>
            <w:shd w:val="clear" w:color="auto" w:fill="auto"/>
            <w:vAlign w:val="center"/>
            <w:hideMark/>
          </w:tcPr>
          <w:p w14:paraId="1525CB30" w14:textId="77777777" w:rsidR="004E5B49" w:rsidRPr="004E5B49" w:rsidRDefault="004E5B49">
            <w:pPr>
              <w:rPr>
                <w:color w:val="000000"/>
                <w:sz w:val="20"/>
                <w:szCs w:val="20"/>
              </w:rPr>
            </w:pPr>
            <w:r w:rsidRPr="004E5B49">
              <w:rPr>
                <w:color w:val="000000"/>
                <w:sz w:val="20"/>
                <w:szCs w:val="20"/>
              </w:rPr>
              <w:t>Trung tâm Phát triển &amp; Triển khai ứng dụng</w:t>
            </w:r>
          </w:p>
        </w:tc>
        <w:tc>
          <w:tcPr>
            <w:tcW w:w="1820"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65F0AD81" w14:textId="77777777" w:rsidR="004E5B49" w:rsidRPr="004E5B49" w:rsidRDefault="004E5B49">
            <w:pPr>
              <w:rPr>
                <w:color w:val="000000"/>
                <w:sz w:val="20"/>
                <w:szCs w:val="20"/>
              </w:rPr>
            </w:pPr>
            <w:r w:rsidRPr="004E5B49">
              <w:rPr>
                <w:color w:val="000000"/>
                <w:sz w:val="20"/>
                <w:szCs w:val="20"/>
              </w:rPr>
              <w:t>Laptop loại 2</w:t>
            </w:r>
          </w:p>
        </w:tc>
        <w:tc>
          <w:tcPr>
            <w:tcW w:w="1524"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5D3D0920" w14:textId="77777777" w:rsidR="004E5B49" w:rsidRPr="004E5B49" w:rsidRDefault="004E5B49">
            <w:pPr>
              <w:rPr>
                <w:color w:val="000000"/>
                <w:sz w:val="20"/>
                <w:szCs w:val="20"/>
              </w:rPr>
            </w:pPr>
            <w:r w:rsidRPr="004E5B49">
              <w:rPr>
                <w:color w:val="000000"/>
                <w:sz w:val="20"/>
                <w:szCs w:val="20"/>
              </w:rPr>
              <w:t>Loại 2</w:t>
            </w:r>
          </w:p>
        </w:tc>
      </w:tr>
      <w:tr w:rsidR="004E5B49" w:rsidRPr="004E5B49" w14:paraId="157F1096" w14:textId="77777777" w:rsidTr="004E5B49">
        <w:trPr>
          <w:gridAfter w:val="1"/>
          <w:wAfter w:w="9" w:type="dxa"/>
          <w:trHeight w:val="340"/>
        </w:trPr>
        <w:tc>
          <w:tcPr>
            <w:tcW w:w="595" w:type="dxa"/>
            <w:vMerge/>
            <w:tcBorders>
              <w:top w:val="nil"/>
              <w:left w:val="single" w:sz="4" w:space="0" w:color="auto"/>
              <w:bottom w:val="single" w:sz="4" w:space="0" w:color="auto"/>
              <w:right w:val="single" w:sz="4" w:space="0" w:color="auto"/>
            </w:tcBorders>
            <w:vAlign w:val="center"/>
            <w:hideMark/>
          </w:tcPr>
          <w:p w14:paraId="0BF55921" w14:textId="77777777" w:rsidR="004E5B49" w:rsidRPr="004E5B49" w:rsidRDefault="004E5B49">
            <w:pPr>
              <w:rPr>
                <w:color w:val="000000"/>
                <w:sz w:val="20"/>
                <w:szCs w:val="20"/>
              </w:rPr>
            </w:pPr>
          </w:p>
        </w:tc>
        <w:tc>
          <w:tcPr>
            <w:tcW w:w="2666" w:type="dxa"/>
            <w:vMerge/>
            <w:tcBorders>
              <w:top w:val="nil"/>
              <w:left w:val="single" w:sz="4" w:space="0" w:color="auto"/>
              <w:bottom w:val="single" w:sz="4" w:space="0" w:color="auto"/>
              <w:right w:val="single" w:sz="4" w:space="0" w:color="auto"/>
            </w:tcBorders>
            <w:vAlign w:val="center"/>
            <w:hideMark/>
          </w:tcPr>
          <w:p w14:paraId="5E68F5F7" w14:textId="77777777" w:rsidR="004E5B49" w:rsidRPr="004E5B49" w:rsidRDefault="004E5B49">
            <w:pPr>
              <w:rPr>
                <w:color w:val="000000"/>
                <w:sz w:val="20"/>
                <w:szCs w:val="20"/>
              </w:rPr>
            </w:pPr>
          </w:p>
        </w:tc>
        <w:tc>
          <w:tcPr>
            <w:tcW w:w="3460" w:type="dxa"/>
            <w:tcBorders>
              <w:top w:val="nil"/>
              <w:left w:val="nil"/>
              <w:bottom w:val="single" w:sz="4" w:space="0" w:color="auto"/>
              <w:right w:val="single" w:sz="4" w:space="0" w:color="auto"/>
            </w:tcBorders>
            <w:shd w:val="clear" w:color="auto" w:fill="auto"/>
            <w:vAlign w:val="center"/>
            <w:hideMark/>
          </w:tcPr>
          <w:p w14:paraId="7BB100A9" w14:textId="77777777" w:rsidR="004E5B49" w:rsidRPr="004E5B49" w:rsidRDefault="004E5B49">
            <w:pPr>
              <w:rPr>
                <w:color w:val="000000"/>
                <w:sz w:val="20"/>
                <w:szCs w:val="20"/>
              </w:rPr>
            </w:pPr>
            <w:r w:rsidRPr="004E5B49">
              <w:rPr>
                <w:color w:val="000000"/>
                <w:sz w:val="20"/>
                <w:szCs w:val="20"/>
              </w:rPr>
              <w:t>Trung tâm Vận hành &amp; Quản lý hệ thống</w:t>
            </w:r>
          </w:p>
        </w:tc>
        <w:tc>
          <w:tcPr>
            <w:tcW w:w="1820" w:type="dxa"/>
            <w:gridSpan w:val="2"/>
            <w:vMerge/>
            <w:tcBorders>
              <w:top w:val="nil"/>
              <w:left w:val="single" w:sz="4" w:space="0" w:color="auto"/>
              <w:bottom w:val="single" w:sz="4" w:space="0" w:color="auto"/>
              <w:right w:val="single" w:sz="4" w:space="0" w:color="auto"/>
            </w:tcBorders>
            <w:vAlign w:val="center"/>
            <w:hideMark/>
          </w:tcPr>
          <w:p w14:paraId="50733DDE" w14:textId="77777777" w:rsidR="004E5B49" w:rsidRPr="004E5B49" w:rsidRDefault="004E5B49">
            <w:pPr>
              <w:rPr>
                <w:color w:val="000000"/>
                <w:sz w:val="20"/>
                <w:szCs w:val="20"/>
              </w:rPr>
            </w:pPr>
          </w:p>
        </w:tc>
        <w:tc>
          <w:tcPr>
            <w:tcW w:w="1524" w:type="dxa"/>
            <w:gridSpan w:val="2"/>
            <w:vMerge/>
            <w:tcBorders>
              <w:top w:val="nil"/>
              <w:left w:val="single" w:sz="4" w:space="0" w:color="auto"/>
              <w:bottom w:val="single" w:sz="4" w:space="0" w:color="auto"/>
              <w:right w:val="single" w:sz="4" w:space="0" w:color="auto"/>
            </w:tcBorders>
            <w:vAlign w:val="center"/>
            <w:hideMark/>
          </w:tcPr>
          <w:p w14:paraId="70194BD5" w14:textId="77777777" w:rsidR="004E5B49" w:rsidRPr="004E5B49" w:rsidRDefault="004E5B49">
            <w:pPr>
              <w:rPr>
                <w:color w:val="000000"/>
                <w:sz w:val="20"/>
                <w:szCs w:val="20"/>
              </w:rPr>
            </w:pPr>
          </w:p>
        </w:tc>
      </w:tr>
      <w:tr w:rsidR="004E5B49" w:rsidRPr="004E5B49" w14:paraId="1E1FCB47" w14:textId="77777777" w:rsidTr="004E5B49">
        <w:trPr>
          <w:gridAfter w:val="1"/>
          <w:wAfter w:w="9" w:type="dxa"/>
          <w:trHeight w:val="340"/>
        </w:trPr>
        <w:tc>
          <w:tcPr>
            <w:tcW w:w="595" w:type="dxa"/>
            <w:tcBorders>
              <w:top w:val="nil"/>
              <w:left w:val="single" w:sz="4" w:space="0" w:color="auto"/>
              <w:bottom w:val="single" w:sz="4" w:space="0" w:color="auto"/>
              <w:right w:val="single" w:sz="4" w:space="0" w:color="auto"/>
            </w:tcBorders>
            <w:shd w:val="clear" w:color="auto" w:fill="auto"/>
            <w:vAlign w:val="center"/>
            <w:hideMark/>
          </w:tcPr>
          <w:p w14:paraId="46ABF4AD" w14:textId="77777777" w:rsidR="004E5B49" w:rsidRPr="004E5B49" w:rsidRDefault="004E5B49">
            <w:pPr>
              <w:jc w:val="center"/>
              <w:rPr>
                <w:color w:val="000000"/>
                <w:sz w:val="20"/>
                <w:szCs w:val="20"/>
              </w:rPr>
            </w:pPr>
            <w:r w:rsidRPr="004E5B49">
              <w:rPr>
                <w:color w:val="000000"/>
                <w:sz w:val="20"/>
                <w:szCs w:val="20"/>
              </w:rPr>
              <w:t>3</w:t>
            </w:r>
          </w:p>
        </w:tc>
        <w:tc>
          <w:tcPr>
            <w:tcW w:w="2666" w:type="dxa"/>
            <w:tcBorders>
              <w:top w:val="nil"/>
              <w:left w:val="nil"/>
              <w:bottom w:val="single" w:sz="4" w:space="0" w:color="auto"/>
              <w:right w:val="single" w:sz="4" w:space="0" w:color="auto"/>
            </w:tcBorders>
            <w:shd w:val="clear" w:color="auto" w:fill="auto"/>
            <w:vAlign w:val="center"/>
            <w:hideMark/>
          </w:tcPr>
          <w:p w14:paraId="4DD674CD" w14:textId="020BD4EF" w:rsidR="004E5B49" w:rsidRPr="004E5B49" w:rsidRDefault="004E5B49">
            <w:pPr>
              <w:rPr>
                <w:color w:val="000000"/>
                <w:sz w:val="20"/>
                <w:szCs w:val="20"/>
              </w:rPr>
            </w:pPr>
            <w:r w:rsidRPr="004E5B49">
              <w:rPr>
                <w:color w:val="000000"/>
                <w:sz w:val="20"/>
                <w:szCs w:val="20"/>
              </w:rPr>
              <w:t>KHỐI MULTICLOUD</w:t>
            </w:r>
          </w:p>
        </w:tc>
        <w:tc>
          <w:tcPr>
            <w:tcW w:w="3460" w:type="dxa"/>
            <w:tcBorders>
              <w:top w:val="nil"/>
              <w:left w:val="nil"/>
              <w:bottom w:val="single" w:sz="4" w:space="0" w:color="auto"/>
              <w:right w:val="single" w:sz="4" w:space="0" w:color="auto"/>
            </w:tcBorders>
            <w:shd w:val="clear" w:color="auto" w:fill="auto"/>
            <w:vAlign w:val="center"/>
            <w:hideMark/>
          </w:tcPr>
          <w:p w14:paraId="374BC227" w14:textId="77777777" w:rsidR="004E5B49" w:rsidRPr="004E5B49" w:rsidRDefault="004E5B49">
            <w:pPr>
              <w:rPr>
                <w:color w:val="000000"/>
                <w:sz w:val="20"/>
                <w:szCs w:val="20"/>
              </w:rPr>
            </w:pPr>
            <w:r w:rsidRPr="004E5B49">
              <w:rPr>
                <w:color w:val="000000"/>
                <w:sz w:val="20"/>
                <w:szCs w:val="20"/>
              </w:rPr>
              <w:t> </w:t>
            </w:r>
          </w:p>
        </w:tc>
        <w:tc>
          <w:tcPr>
            <w:tcW w:w="1820" w:type="dxa"/>
            <w:gridSpan w:val="2"/>
            <w:tcBorders>
              <w:top w:val="nil"/>
              <w:left w:val="nil"/>
              <w:bottom w:val="single" w:sz="4" w:space="0" w:color="auto"/>
              <w:right w:val="single" w:sz="4" w:space="0" w:color="auto"/>
            </w:tcBorders>
            <w:shd w:val="clear" w:color="auto" w:fill="auto"/>
            <w:vAlign w:val="center"/>
            <w:hideMark/>
          </w:tcPr>
          <w:p w14:paraId="7064184C" w14:textId="77777777" w:rsidR="004E5B49" w:rsidRPr="004E5B49" w:rsidRDefault="004E5B49">
            <w:pPr>
              <w:rPr>
                <w:color w:val="000000"/>
                <w:sz w:val="20"/>
                <w:szCs w:val="20"/>
              </w:rPr>
            </w:pPr>
            <w:r w:rsidRPr="004E5B49">
              <w:rPr>
                <w:color w:val="000000"/>
                <w:sz w:val="20"/>
                <w:szCs w:val="20"/>
              </w:rPr>
              <w:t>Laptop loại 4</w:t>
            </w:r>
          </w:p>
        </w:tc>
        <w:tc>
          <w:tcPr>
            <w:tcW w:w="1524" w:type="dxa"/>
            <w:gridSpan w:val="2"/>
            <w:tcBorders>
              <w:top w:val="nil"/>
              <w:left w:val="nil"/>
              <w:bottom w:val="single" w:sz="4" w:space="0" w:color="auto"/>
              <w:right w:val="single" w:sz="4" w:space="0" w:color="auto"/>
            </w:tcBorders>
            <w:shd w:val="clear" w:color="auto" w:fill="auto"/>
            <w:vAlign w:val="center"/>
            <w:hideMark/>
          </w:tcPr>
          <w:p w14:paraId="4B051C69" w14:textId="77777777" w:rsidR="004E5B49" w:rsidRPr="004E5B49" w:rsidRDefault="004E5B49">
            <w:pPr>
              <w:rPr>
                <w:color w:val="000000"/>
                <w:sz w:val="20"/>
                <w:szCs w:val="20"/>
              </w:rPr>
            </w:pPr>
            <w:r w:rsidRPr="004E5B49">
              <w:rPr>
                <w:color w:val="000000"/>
                <w:sz w:val="20"/>
                <w:szCs w:val="20"/>
              </w:rPr>
              <w:t>Loại 2</w:t>
            </w:r>
          </w:p>
        </w:tc>
      </w:tr>
      <w:tr w:rsidR="004E5B49" w:rsidRPr="004E5B49" w14:paraId="22AA5834" w14:textId="77777777" w:rsidTr="004E5B49">
        <w:trPr>
          <w:gridAfter w:val="1"/>
          <w:wAfter w:w="9" w:type="dxa"/>
          <w:trHeight w:val="340"/>
        </w:trPr>
        <w:tc>
          <w:tcPr>
            <w:tcW w:w="595" w:type="dxa"/>
            <w:vMerge w:val="restart"/>
            <w:tcBorders>
              <w:top w:val="nil"/>
              <w:left w:val="single" w:sz="4" w:space="0" w:color="auto"/>
              <w:bottom w:val="single" w:sz="4" w:space="0" w:color="auto"/>
              <w:right w:val="single" w:sz="4" w:space="0" w:color="auto"/>
            </w:tcBorders>
            <w:shd w:val="clear" w:color="auto" w:fill="auto"/>
            <w:vAlign w:val="center"/>
            <w:hideMark/>
          </w:tcPr>
          <w:p w14:paraId="44C6222F" w14:textId="77777777" w:rsidR="004E5B49" w:rsidRPr="004E5B49" w:rsidRDefault="004E5B49">
            <w:pPr>
              <w:jc w:val="center"/>
              <w:rPr>
                <w:color w:val="000000"/>
                <w:sz w:val="20"/>
                <w:szCs w:val="20"/>
              </w:rPr>
            </w:pPr>
            <w:r w:rsidRPr="004E5B49">
              <w:rPr>
                <w:color w:val="000000"/>
                <w:sz w:val="20"/>
                <w:szCs w:val="20"/>
              </w:rPr>
              <w:t>4</w:t>
            </w:r>
          </w:p>
        </w:tc>
        <w:tc>
          <w:tcPr>
            <w:tcW w:w="2666" w:type="dxa"/>
            <w:vMerge w:val="restart"/>
            <w:tcBorders>
              <w:top w:val="nil"/>
              <w:left w:val="single" w:sz="4" w:space="0" w:color="auto"/>
              <w:bottom w:val="single" w:sz="4" w:space="0" w:color="auto"/>
              <w:right w:val="single" w:sz="4" w:space="0" w:color="auto"/>
            </w:tcBorders>
            <w:shd w:val="clear" w:color="auto" w:fill="auto"/>
            <w:vAlign w:val="center"/>
            <w:hideMark/>
          </w:tcPr>
          <w:p w14:paraId="001A322E" w14:textId="77777777" w:rsidR="004E5B49" w:rsidRPr="004E5B49" w:rsidRDefault="004E5B49">
            <w:pPr>
              <w:rPr>
                <w:color w:val="000000"/>
                <w:sz w:val="20"/>
                <w:szCs w:val="20"/>
              </w:rPr>
            </w:pPr>
            <w:r w:rsidRPr="004E5B49">
              <w:rPr>
                <w:color w:val="000000"/>
                <w:sz w:val="20"/>
                <w:szCs w:val="20"/>
              </w:rPr>
              <w:t>KHỐI ITO</w:t>
            </w:r>
          </w:p>
        </w:tc>
        <w:tc>
          <w:tcPr>
            <w:tcW w:w="3460" w:type="dxa"/>
            <w:tcBorders>
              <w:top w:val="nil"/>
              <w:left w:val="nil"/>
              <w:bottom w:val="single" w:sz="4" w:space="0" w:color="auto"/>
              <w:right w:val="single" w:sz="4" w:space="0" w:color="auto"/>
            </w:tcBorders>
            <w:shd w:val="clear" w:color="auto" w:fill="auto"/>
            <w:vAlign w:val="center"/>
            <w:hideMark/>
          </w:tcPr>
          <w:p w14:paraId="0803BEAB" w14:textId="77777777" w:rsidR="004E5B49" w:rsidRPr="004E5B49" w:rsidRDefault="004E5B49">
            <w:pPr>
              <w:rPr>
                <w:color w:val="000000"/>
                <w:sz w:val="20"/>
                <w:szCs w:val="20"/>
              </w:rPr>
            </w:pPr>
            <w:r w:rsidRPr="004E5B49">
              <w:rPr>
                <w:color w:val="000000"/>
                <w:sz w:val="20"/>
                <w:szCs w:val="20"/>
              </w:rPr>
              <w:t>Dự án IMS</w:t>
            </w:r>
          </w:p>
        </w:tc>
        <w:tc>
          <w:tcPr>
            <w:tcW w:w="1820" w:type="dxa"/>
            <w:gridSpan w:val="2"/>
            <w:tcBorders>
              <w:top w:val="nil"/>
              <w:left w:val="nil"/>
              <w:bottom w:val="single" w:sz="4" w:space="0" w:color="auto"/>
              <w:right w:val="single" w:sz="4" w:space="0" w:color="auto"/>
            </w:tcBorders>
            <w:shd w:val="clear" w:color="auto" w:fill="auto"/>
            <w:vAlign w:val="center"/>
            <w:hideMark/>
          </w:tcPr>
          <w:p w14:paraId="12B66331" w14:textId="77777777" w:rsidR="004E5B49" w:rsidRPr="004E5B49" w:rsidRDefault="004E5B49">
            <w:pPr>
              <w:rPr>
                <w:color w:val="000000"/>
                <w:sz w:val="20"/>
                <w:szCs w:val="20"/>
              </w:rPr>
            </w:pPr>
            <w:r w:rsidRPr="004E5B49">
              <w:rPr>
                <w:color w:val="000000"/>
                <w:sz w:val="20"/>
                <w:szCs w:val="20"/>
              </w:rPr>
              <w:t>Laptop loại 2</w:t>
            </w:r>
          </w:p>
        </w:tc>
        <w:tc>
          <w:tcPr>
            <w:tcW w:w="1524"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7A081213" w14:textId="77777777" w:rsidR="004E5B49" w:rsidRPr="004E5B49" w:rsidRDefault="004E5B49">
            <w:pPr>
              <w:rPr>
                <w:color w:val="000000"/>
                <w:sz w:val="20"/>
                <w:szCs w:val="20"/>
              </w:rPr>
            </w:pPr>
            <w:r w:rsidRPr="004E5B49">
              <w:rPr>
                <w:color w:val="000000"/>
                <w:sz w:val="20"/>
                <w:szCs w:val="20"/>
              </w:rPr>
              <w:t>Loại 2</w:t>
            </w:r>
          </w:p>
        </w:tc>
      </w:tr>
      <w:tr w:rsidR="004E5B49" w:rsidRPr="004E5B49" w14:paraId="36843158" w14:textId="77777777" w:rsidTr="004E5B49">
        <w:trPr>
          <w:gridAfter w:val="1"/>
          <w:wAfter w:w="9" w:type="dxa"/>
          <w:trHeight w:val="340"/>
        </w:trPr>
        <w:tc>
          <w:tcPr>
            <w:tcW w:w="595" w:type="dxa"/>
            <w:vMerge/>
            <w:tcBorders>
              <w:top w:val="nil"/>
              <w:left w:val="single" w:sz="4" w:space="0" w:color="auto"/>
              <w:bottom w:val="single" w:sz="4" w:space="0" w:color="auto"/>
              <w:right w:val="single" w:sz="4" w:space="0" w:color="auto"/>
            </w:tcBorders>
            <w:vAlign w:val="center"/>
            <w:hideMark/>
          </w:tcPr>
          <w:p w14:paraId="7C069755" w14:textId="77777777" w:rsidR="004E5B49" w:rsidRPr="004E5B49" w:rsidRDefault="004E5B49">
            <w:pPr>
              <w:rPr>
                <w:color w:val="000000"/>
                <w:sz w:val="20"/>
                <w:szCs w:val="20"/>
              </w:rPr>
            </w:pPr>
          </w:p>
        </w:tc>
        <w:tc>
          <w:tcPr>
            <w:tcW w:w="2666" w:type="dxa"/>
            <w:vMerge/>
            <w:tcBorders>
              <w:top w:val="nil"/>
              <w:left w:val="single" w:sz="4" w:space="0" w:color="auto"/>
              <w:bottom w:val="single" w:sz="4" w:space="0" w:color="auto"/>
              <w:right w:val="single" w:sz="4" w:space="0" w:color="auto"/>
            </w:tcBorders>
            <w:vAlign w:val="center"/>
            <w:hideMark/>
          </w:tcPr>
          <w:p w14:paraId="23E88CEB" w14:textId="77777777" w:rsidR="004E5B49" w:rsidRPr="004E5B49" w:rsidRDefault="004E5B49">
            <w:pPr>
              <w:rPr>
                <w:color w:val="000000"/>
                <w:sz w:val="20"/>
                <w:szCs w:val="20"/>
              </w:rPr>
            </w:pPr>
          </w:p>
        </w:tc>
        <w:tc>
          <w:tcPr>
            <w:tcW w:w="3460" w:type="dxa"/>
            <w:tcBorders>
              <w:top w:val="nil"/>
              <w:left w:val="nil"/>
              <w:bottom w:val="single" w:sz="4" w:space="0" w:color="auto"/>
              <w:right w:val="single" w:sz="4" w:space="0" w:color="auto"/>
            </w:tcBorders>
            <w:shd w:val="clear" w:color="auto" w:fill="auto"/>
            <w:vAlign w:val="center"/>
            <w:hideMark/>
          </w:tcPr>
          <w:p w14:paraId="2B72E2B9" w14:textId="77777777" w:rsidR="004E5B49" w:rsidRPr="004E5B49" w:rsidRDefault="004E5B49">
            <w:pPr>
              <w:rPr>
                <w:color w:val="000000"/>
                <w:sz w:val="20"/>
                <w:szCs w:val="20"/>
              </w:rPr>
            </w:pPr>
            <w:r w:rsidRPr="004E5B49">
              <w:rPr>
                <w:color w:val="000000"/>
                <w:sz w:val="20"/>
                <w:szCs w:val="20"/>
              </w:rPr>
              <w:t>Dự án CMS</w:t>
            </w:r>
          </w:p>
        </w:tc>
        <w:tc>
          <w:tcPr>
            <w:tcW w:w="1820"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71709464" w14:textId="77777777" w:rsidR="004E5B49" w:rsidRPr="004E5B49" w:rsidRDefault="004E5B49">
            <w:pPr>
              <w:rPr>
                <w:color w:val="000000"/>
                <w:sz w:val="20"/>
                <w:szCs w:val="20"/>
              </w:rPr>
            </w:pPr>
            <w:r w:rsidRPr="004E5B49">
              <w:rPr>
                <w:color w:val="000000"/>
                <w:sz w:val="20"/>
                <w:szCs w:val="20"/>
              </w:rPr>
              <w:t>Laptop loại 4</w:t>
            </w:r>
          </w:p>
        </w:tc>
        <w:tc>
          <w:tcPr>
            <w:tcW w:w="1524" w:type="dxa"/>
            <w:gridSpan w:val="2"/>
            <w:vMerge/>
            <w:tcBorders>
              <w:top w:val="nil"/>
              <w:left w:val="single" w:sz="4" w:space="0" w:color="auto"/>
              <w:bottom w:val="single" w:sz="4" w:space="0" w:color="auto"/>
              <w:right w:val="single" w:sz="4" w:space="0" w:color="auto"/>
            </w:tcBorders>
            <w:vAlign w:val="center"/>
            <w:hideMark/>
          </w:tcPr>
          <w:p w14:paraId="06F9C195" w14:textId="77777777" w:rsidR="004E5B49" w:rsidRPr="004E5B49" w:rsidRDefault="004E5B49">
            <w:pPr>
              <w:rPr>
                <w:color w:val="000000"/>
                <w:sz w:val="20"/>
                <w:szCs w:val="20"/>
              </w:rPr>
            </w:pPr>
          </w:p>
        </w:tc>
      </w:tr>
      <w:tr w:rsidR="004E5B49" w:rsidRPr="004E5B49" w14:paraId="20C725A4" w14:textId="77777777" w:rsidTr="004E5B49">
        <w:trPr>
          <w:gridAfter w:val="1"/>
          <w:wAfter w:w="9" w:type="dxa"/>
          <w:trHeight w:val="340"/>
        </w:trPr>
        <w:tc>
          <w:tcPr>
            <w:tcW w:w="595" w:type="dxa"/>
            <w:vMerge/>
            <w:tcBorders>
              <w:top w:val="nil"/>
              <w:left w:val="single" w:sz="4" w:space="0" w:color="auto"/>
              <w:bottom w:val="single" w:sz="4" w:space="0" w:color="auto"/>
              <w:right w:val="single" w:sz="4" w:space="0" w:color="auto"/>
            </w:tcBorders>
            <w:vAlign w:val="center"/>
            <w:hideMark/>
          </w:tcPr>
          <w:p w14:paraId="0865CA00" w14:textId="77777777" w:rsidR="004E5B49" w:rsidRPr="004E5B49" w:rsidRDefault="004E5B49">
            <w:pPr>
              <w:rPr>
                <w:color w:val="000000"/>
                <w:sz w:val="20"/>
                <w:szCs w:val="20"/>
              </w:rPr>
            </w:pPr>
          </w:p>
        </w:tc>
        <w:tc>
          <w:tcPr>
            <w:tcW w:w="2666" w:type="dxa"/>
            <w:vMerge/>
            <w:tcBorders>
              <w:top w:val="nil"/>
              <w:left w:val="single" w:sz="4" w:space="0" w:color="auto"/>
              <w:bottom w:val="single" w:sz="4" w:space="0" w:color="auto"/>
              <w:right w:val="single" w:sz="4" w:space="0" w:color="auto"/>
            </w:tcBorders>
            <w:vAlign w:val="center"/>
            <w:hideMark/>
          </w:tcPr>
          <w:p w14:paraId="44030AFC" w14:textId="77777777" w:rsidR="004E5B49" w:rsidRPr="004E5B49" w:rsidRDefault="004E5B49">
            <w:pPr>
              <w:rPr>
                <w:color w:val="000000"/>
                <w:sz w:val="20"/>
                <w:szCs w:val="20"/>
              </w:rPr>
            </w:pPr>
          </w:p>
        </w:tc>
        <w:tc>
          <w:tcPr>
            <w:tcW w:w="3460" w:type="dxa"/>
            <w:tcBorders>
              <w:top w:val="nil"/>
              <w:left w:val="nil"/>
              <w:bottom w:val="single" w:sz="4" w:space="0" w:color="auto"/>
              <w:right w:val="single" w:sz="4" w:space="0" w:color="auto"/>
            </w:tcBorders>
            <w:shd w:val="clear" w:color="auto" w:fill="auto"/>
            <w:vAlign w:val="center"/>
            <w:hideMark/>
          </w:tcPr>
          <w:p w14:paraId="43C94D19" w14:textId="77777777" w:rsidR="004E5B49" w:rsidRPr="004E5B49" w:rsidRDefault="004E5B49">
            <w:pPr>
              <w:rPr>
                <w:color w:val="000000"/>
                <w:sz w:val="20"/>
                <w:szCs w:val="20"/>
              </w:rPr>
            </w:pPr>
            <w:r w:rsidRPr="004E5B49">
              <w:rPr>
                <w:color w:val="000000"/>
                <w:sz w:val="20"/>
                <w:szCs w:val="20"/>
              </w:rPr>
              <w:t>Phòng PMO</w:t>
            </w:r>
          </w:p>
        </w:tc>
        <w:tc>
          <w:tcPr>
            <w:tcW w:w="1820" w:type="dxa"/>
            <w:gridSpan w:val="2"/>
            <w:vMerge/>
            <w:tcBorders>
              <w:top w:val="nil"/>
              <w:left w:val="single" w:sz="4" w:space="0" w:color="auto"/>
              <w:bottom w:val="single" w:sz="4" w:space="0" w:color="auto"/>
              <w:right w:val="single" w:sz="4" w:space="0" w:color="auto"/>
            </w:tcBorders>
            <w:vAlign w:val="center"/>
            <w:hideMark/>
          </w:tcPr>
          <w:p w14:paraId="1C9F92F9" w14:textId="77777777" w:rsidR="004E5B49" w:rsidRPr="004E5B49" w:rsidRDefault="004E5B49">
            <w:pPr>
              <w:rPr>
                <w:color w:val="000000"/>
                <w:sz w:val="20"/>
                <w:szCs w:val="20"/>
              </w:rPr>
            </w:pPr>
          </w:p>
        </w:tc>
        <w:tc>
          <w:tcPr>
            <w:tcW w:w="1524" w:type="dxa"/>
            <w:gridSpan w:val="2"/>
            <w:vMerge/>
            <w:tcBorders>
              <w:top w:val="nil"/>
              <w:left w:val="single" w:sz="4" w:space="0" w:color="auto"/>
              <w:bottom w:val="single" w:sz="4" w:space="0" w:color="auto"/>
              <w:right w:val="single" w:sz="4" w:space="0" w:color="auto"/>
            </w:tcBorders>
            <w:vAlign w:val="center"/>
            <w:hideMark/>
          </w:tcPr>
          <w:p w14:paraId="30D61A99" w14:textId="77777777" w:rsidR="004E5B49" w:rsidRPr="004E5B49" w:rsidRDefault="004E5B49">
            <w:pPr>
              <w:rPr>
                <w:color w:val="000000"/>
                <w:sz w:val="20"/>
                <w:szCs w:val="20"/>
              </w:rPr>
            </w:pPr>
          </w:p>
        </w:tc>
      </w:tr>
      <w:tr w:rsidR="004E5B49" w:rsidRPr="004E5B49" w14:paraId="4DEA6EB0" w14:textId="77777777" w:rsidTr="004E5B49">
        <w:trPr>
          <w:gridAfter w:val="1"/>
          <w:wAfter w:w="9" w:type="dxa"/>
          <w:trHeight w:val="340"/>
        </w:trPr>
        <w:tc>
          <w:tcPr>
            <w:tcW w:w="595" w:type="dxa"/>
            <w:vMerge/>
            <w:tcBorders>
              <w:top w:val="nil"/>
              <w:left w:val="single" w:sz="4" w:space="0" w:color="auto"/>
              <w:bottom w:val="single" w:sz="4" w:space="0" w:color="auto"/>
              <w:right w:val="single" w:sz="4" w:space="0" w:color="auto"/>
            </w:tcBorders>
            <w:vAlign w:val="center"/>
            <w:hideMark/>
          </w:tcPr>
          <w:p w14:paraId="12FBD80D" w14:textId="77777777" w:rsidR="004E5B49" w:rsidRPr="004E5B49" w:rsidRDefault="004E5B49">
            <w:pPr>
              <w:rPr>
                <w:color w:val="000000"/>
                <w:sz w:val="20"/>
                <w:szCs w:val="20"/>
              </w:rPr>
            </w:pPr>
          </w:p>
        </w:tc>
        <w:tc>
          <w:tcPr>
            <w:tcW w:w="2666" w:type="dxa"/>
            <w:vMerge/>
            <w:tcBorders>
              <w:top w:val="nil"/>
              <w:left w:val="single" w:sz="4" w:space="0" w:color="auto"/>
              <w:bottom w:val="single" w:sz="4" w:space="0" w:color="auto"/>
              <w:right w:val="single" w:sz="4" w:space="0" w:color="auto"/>
            </w:tcBorders>
            <w:vAlign w:val="center"/>
            <w:hideMark/>
          </w:tcPr>
          <w:p w14:paraId="629C2B89" w14:textId="77777777" w:rsidR="004E5B49" w:rsidRPr="004E5B49" w:rsidRDefault="004E5B49">
            <w:pPr>
              <w:rPr>
                <w:color w:val="000000"/>
                <w:sz w:val="20"/>
                <w:szCs w:val="20"/>
              </w:rPr>
            </w:pPr>
          </w:p>
        </w:tc>
        <w:tc>
          <w:tcPr>
            <w:tcW w:w="3460" w:type="dxa"/>
            <w:tcBorders>
              <w:top w:val="nil"/>
              <w:left w:val="nil"/>
              <w:bottom w:val="single" w:sz="4" w:space="0" w:color="auto"/>
              <w:right w:val="single" w:sz="4" w:space="0" w:color="auto"/>
            </w:tcBorders>
            <w:shd w:val="clear" w:color="auto" w:fill="auto"/>
            <w:vAlign w:val="center"/>
            <w:hideMark/>
          </w:tcPr>
          <w:p w14:paraId="1C3F052F" w14:textId="77777777" w:rsidR="004E5B49" w:rsidRPr="004E5B49" w:rsidRDefault="004E5B49">
            <w:pPr>
              <w:rPr>
                <w:color w:val="000000"/>
                <w:sz w:val="20"/>
                <w:szCs w:val="20"/>
              </w:rPr>
            </w:pPr>
            <w:r w:rsidRPr="004E5B49">
              <w:rPr>
                <w:color w:val="000000"/>
                <w:sz w:val="20"/>
                <w:szCs w:val="20"/>
              </w:rPr>
              <w:t>Dự án LSP, NTT, SDS. TCB, UOB</w:t>
            </w:r>
          </w:p>
        </w:tc>
        <w:tc>
          <w:tcPr>
            <w:tcW w:w="3344" w:type="dxa"/>
            <w:gridSpan w:val="4"/>
            <w:tcBorders>
              <w:top w:val="single" w:sz="4" w:space="0" w:color="auto"/>
              <w:left w:val="nil"/>
              <w:bottom w:val="single" w:sz="4" w:space="0" w:color="auto"/>
              <w:right w:val="single" w:sz="4" w:space="0" w:color="auto"/>
            </w:tcBorders>
            <w:shd w:val="clear" w:color="auto" w:fill="auto"/>
            <w:vAlign w:val="center"/>
            <w:hideMark/>
          </w:tcPr>
          <w:p w14:paraId="38B68A75" w14:textId="77777777" w:rsidR="004E5B49" w:rsidRPr="004E5B49" w:rsidRDefault="004E5B49">
            <w:pPr>
              <w:rPr>
                <w:color w:val="000000"/>
                <w:sz w:val="20"/>
                <w:szCs w:val="20"/>
              </w:rPr>
            </w:pPr>
            <w:r w:rsidRPr="004E5B49">
              <w:rPr>
                <w:color w:val="000000"/>
                <w:sz w:val="20"/>
                <w:szCs w:val="20"/>
              </w:rPr>
              <w:t>Theo yêu cầu của khách hàng</w:t>
            </w:r>
          </w:p>
        </w:tc>
      </w:tr>
      <w:tr w:rsidR="004E5B49" w:rsidRPr="004E5B49" w14:paraId="428C8834" w14:textId="77777777" w:rsidTr="004E5B49">
        <w:trPr>
          <w:gridAfter w:val="1"/>
          <w:wAfter w:w="9" w:type="dxa"/>
          <w:trHeight w:val="340"/>
        </w:trPr>
        <w:tc>
          <w:tcPr>
            <w:tcW w:w="595" w:type="dxa"/>
            <w:vMerge w:val="restart"/>
            <w:tcBorders>
              <w:top w:val="nil"/>
              <w:left w:val="single" w:sz="4" w:space="0" w:color="auto"/>
              <w:bottom w:val="single" w:sz="4" w:space="0" w:color="auto"/>
              <w:right w:val="single" w:sz="4" w:space="0" w:color="auto"/>
            </w:tcBorders>
            <w:shd w:val="clear" w:color="auto" w:fill="auto"/>
            <w:vAlign w:val="center"/>
            <w:hideMark/>
          </w:tcPr>
          <w:p w14:paraId="35A53B04" w14:textId="77777777" w:rsidR="004E5B49" w:rsidRPr="004E5B49" w:rsidRDefault="004E5B49">
            <w:pPr>
              <w:jc w:val="center"/>
              <w:rPr>
                <w:color w:val="000000"/>
                <w:sz w:val="20"/>
                <w:szCs w:val="20"/>
              </w:rPr>
            </w:pPr>
            <w:r w:rsidRPr="004E5B49">
              <w:rPr>
                <w:color w:val="000000"/>
                <w:sz w:val="20"/>
                <w:szCs w:val="20"/>
              </w:rPr>
              <w:t>5</w:t>
            </w:r>
          </w:p>
        </w:tc>
        <w:tc>
          <w:tcPr>
            <w:tcW w:w="2666" w:type="dxa"/>
            <w:vMerge w:val="restart"/>
            <w:tcBorders>
              <w:top w:val="nil"/>
              <w:left w:val="single" w:sz="4" w:space="0" w:color="auto"/>
              <w:bottom w:val="single" w:sz="4" w:space="0" w:color="auto"/>
              <w:right w:val="single" w:sz="4" w:space="0" w:color="auto"/>
            </w:tcBorders>
            <w:shd w:val="clear" w:color="auto" w:fill="auto"/>
            <w:vAlign w:val="center"/>
            <w:hideMark/>
          </w:tcPr>
          <w:p w14:paraId="1ED5E391" w14:textId="44C74CF9" w:rsidR="004E5B49" w:rsidRPr="004E5B49" w:rsidRDefault="004E5B49">
            <w:pPr>
              <w:rPr>
                <w:color w:val="000000"/>
                <w:sz w:val="20"/>
                <w:szCs w:val="20"/>
              </w:rPr>
            </w:pPr>
            <w:r w:rsidRPr="004E5B49">
              <w:rPr>
                <w:color w:val="000000"/>
                <w:sz w:val="20"/>
                <w:szCs w:val="20"/>
              </w:rPr>
              <w:t>KHỐI CMC CLOUD</w:t>
            </w:r>
          </w:p>
        </w:tc>
        <w:tc>
          <w:tcPr>
            <w:tcW w:w="3460" w:type="dxa"/>
            <w:vMerge w:val="restart"/>
            <w:tcBorders>
              <w:top w:val="nil"/>
              <w:left w:val="single" w:sz="4" w:space="0" w:color="auto"/>
              <w:bottom w:val="single" w:sz="4" w:space="0" w:color="auto"/>
              <w:right w:val="single" w:sz="4" w:space="0" w:color="auto"/>
            </w:tcBorders>
            <w:shd w:val="clear" w:color="auto" w:fill="auto"/>
            <w:vAlign w:val="center"/>
            <w:hideMark/>
          </w:tcPr>
          <w:p w14:paraId="0E8806B9" w14:textId="77777777" w:rsidR="004E5B49" w:rsidRPr="004E5B49" w:rsidRDefault="004E5B49">
            <w:pPr>
              <w:rPr>
                <w:color w:val="000000"/>
                <w:sz w:val="20"/>
                <w:szCs w:val="20"/>
              </w:rPr>
            </w:pPr>
            <w:r w:rsidRPr="004E5B49">
              <w:rPr>
                <w:color w:val="000000"/>
                <w:sz w:val="20"/>
                <w:szCs w:val="20"/>
              </w:rPr>
              <w:t>Lập trình viên Front End phục trách mảng IOS</w:t>
            </w:r>
          </w:p>
        </w:tc>
        <w:tc>
          <w:tcPr>
            <w:tcW w:w="1820" w:type="dxa"/>
            <w:gridSpan w:val="2"/>
            <w:tcBorders>
              <w:top w:val="nil"/>
              <w:left w:val="nil"/>
              <w:bottom w:val="single" w:sz="4" w:space="0" w:color="auto"/>
              <w:right w:val="single" w:sz="4" w:space="0" w:color="auto"/>
            </w:tcBorders>
            <w:shd w:val="clear" w:color="auto" w:fill="auto"/>
            <w:vAlign w:val="center"/>
            <w:hideMark/>
          </w:tcPr>
          <w:p w14:paraId="1376A0E8" w14:textId="77777777" w:rsidR="004E5B49" w:rsidRPr="004E5B49" w:rsidRDefault="004E5B49">
            <w:pPr>
              <w:rPr>
                <w:color w:val="000000"/>
                <w:sz w:val="20"/>
                <w:szCs w:val="20"/>
              </w:rPr>
            </w:pPr>
            <w:r w:rsidRPr="004E5B49">
              <w:rPr>
                <w:color w:val="000000"/>
                <w:sz w:val="20"/>
                <w:szCs w:val="20"/>
              </w:rPr>
              <w:t xml:space="preserve">Laptop loại 2 hoặc </w:t>
            </w:r>
          </w:p>
        </w:tc>
        <w:tc>
          <w:tcPr>
            <w:tcW w:w="1524"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49079283" w14:textId="77777777" w:rsidR="004E5B49" w:rsidRPr="004E5B49" w:rsidRDefault="004E5B49">
            <w:pPr>
              <w:rPr>
                <w:color w:val="000000"/>
                <w:sz w:val="20"/>
                <w:szCs w:val="20"/>
              </w:rPr>
            </w:pPr>
            <w:r w:rsidRPr="004E5B49">
              <w:rPr>
                <w:color w:val="000000"/>
                <w:sz w:val="20"/>
                <w:szCs w:val="20"/>
              </w:rPr>
              <w:t>Loại 2</w:t>
            </w:r>
          </w:p>
        </w:tc>
      </w:tr>
      <w:tr w:rsidR="004E5B49" w:rsidRPr="004E5B49" w14:paraId="0A619F99" w14:textId="77777777" w:rsidTr="004E5B49">
        <w:trPr>
          <w:gridAfter w:val="1"/>
          <w:wAfter w:w="9" w:type="dxa"/>
          <w:trHeight w:val="340"/>
        </w:trPr>
        <w:tc>
          <w:tcPr>
            <w:tcW w:w="595" w:type="dxa"/>
            <w:vMerge/>
            <w:tcBorders>
              <w:top w:val="nil"/>
              <w:left w:val="single" w:sz="4" w:space="0" w:color="auto"/>
              <w:bottom w:val="single" w:sz="4" w:space="0" w:color="auto"/>
              <w:right w:val="single" w:sz="4" w:space="0" w:color="auto"/>
            </w:tcBorders>
            <w:vAlign w:val="center"/>
            <w:hideMark/>
          </w:tcPr>
          <w:p w14:paraId="2451F9DA" w14:textId="77777777" w:rsidR="004E5B49" w:rsidRPr="004E5B49" w:rsidRDefault="004E5B49">
            <w:pPr>
              <w:rPr>
                <w:color w:val="000000"/>
                <w:sz w:val="20"/>
                <w:szCs w:val="20"/>
              </w:rPr>
            </w:pPr>
          </w:p>
        </w:tc>
        <w:tc>
          <w:tcPr>
            <w:tcW w:w="2666" w:type="dxa"/>
            <w:vMerge/>
            <w:tcBorders>
              <w:top w:val="nil"/>
              <w:left w:val="single" w:sz="4" w:space="0" w:color="auto"/>
              <w:bottom w:val="single" w:sz="4" w:space="0" w:color="auto"/>
              <w:right w:val="single" w:sz="4" w:space="0" w:color="auto"/>
            </w:tcBorders>
            <w:vAlign w:val="center"/>
            <w:hideMark/>
          </w:tcPr>
          <w:p w14:paraId="77EAD431" w14:textId="77777777" w:rsidR="004E5B49" w:rsidRPr="004E5B49" w:rsidRDefault="004E5B49">
            <w:pPr>
              <w:rPr>
                <w:color w:val="000000"/>
                <w:sz w:val="20"/>
                <w:szCs w:val="20"/>
              </w:rPr>
            </w:pPr>
          </w:p>
        </w:tc>
        <w:tc>
          <w:tcPr>
            <w:tcW w:w="3460" w:type="dxa"/>
            <w:vMerge/>
            <w:tcBorders>
              <w:top w:val="nil"/>
              <w:left w:val="single" w:sz="4" w:space="0" w:color="auto"/>
              <w:bottom w:val="single" w:sz="4" w:space="0" w:color="auto"/>
              <w:right w:val="single" w:sz="4" w:space="0" w:color="auto"/>
            </w:tcBorders>
            <w:vAlign w:val="center"/>
            <w:hideMark/>
          </w:tcPr>
          <w:p w14:paraId="06DB5E41" w14:textId="77777777" w:rsidR="004E5B49" w:rsidRPr="004E5B49" w:rsidRDefault="004E5B49">
            <w:pPr>
              <w:rPr>
                <w:color w:val="000000"/>
                <w:sz w:val="20"/>
                <w:szCs w:val="20"/>
              </w:rPr>
            </w:pPr>
          </w:p>
        </w:tc>
        <w:tc>
          <w:tcPr>
            <w:tcW w:w="1820" w:type="dxa"/>
            <w:gridSpan w:val="2"/>
            <w:tcBorders>
              <w:top w:val="nil"/>
              <w:left w:val="nil"/>
              <w:bottom w:val="single" w:sz="4" w:space="0" w:color="auto"/>
              <w:right w:val="single" w:sz="4" w:space="0" w:color="auto"/>
            </w:tcBorders>
            <w:shd w:val="clear" w:color="auto" w:fill="auto"/>
            <w:vAlign w:val="center"/>
            <w:hideMark/>
          </w:tcPr>
          <w:p w14:paraId="28BBA03B" w14:textId="77777777" w:rsidR="004E5B49" w:rsidRPr="004E5B49" w:rsidRDefault="004E5B49">
            <w:pPr>
              <w:rPr>
                <w:color w:val="000000"/>
                <w:sz w:val="20"/>
                <w:szCs w:val="20"/>
              </w:rPr>
            </w:pPr>
            <w:r w:rsidRPr="004E5B49">
              <w:rPr>
                <w:color w:val="000000"/>
                <w:sz w:val="20"/>
                <w:szCs w:val="20"/>
              </w:rPr>
              <w:t>Laptop loại 3</w:t>
            </w:r>
          </w:p>
        </w:tc>
        <w:tc>
          <w:tcPr>
            <w:tcW w:w="1524" w:type="dxa"/>
            <w:gridSpan w:val="2"/>
            <w:vMerge/>
            <w:tcBorders>
              <w:top w:val="nil"/>
              <w:left w:val="single" w:sz="4" w:space="0" w:color="auto"/>
              <w:bottom w:val="single" w:sz="4" w:space="0" w:color="auto"/>
              <w:right w:val="single" w:sz="4" w:space="0" w:color="auto"/>
            </w:tcBorders>
            <w:vAlign w:val="center"/>
            <w:hideMark/>
          </w:tcPr>
          <w:p w14:paraId="40FECF40" w14:textId="77777777" w:rsidR="004E5B49" w:rsidRPr="004E5B49" w:rsidRDefault="004E5B49">
            <w:pPr>
              <w:rPr>
                <w:color w:val="000000"/>
                <w:sz w:val="20"/>
                <w:szCs w:val="20"/>
              </w:rPr>
            </w:pPr>
          </w:p>
        </w:tc>
      </w:tr>
      <w:tr w:rsidR="004E5B49" w:rsidRPr="004E5B49" w14:paraId="3FC4B539" w14:textId="77777777" w:rsidTr="004E5B49">
        <w:trPr>
          <w:gridAfter w:val="1"/>
          <w:wAfter w:w="9" w:type="dxa"/>
          <w:trHeight w:val="340"/>
        </w:trPr>
        <w:tc>
          <w:tcPr>
            <w:tcW w:w="595" w:type="dxa"/>
            <w:vMerge/>
            <w:tcBorders>
              <w:top w:val="nil"/>
              <w:left w:val="single" w:sz="4" w:space="0" w:color="auto"/>
              <w:bottom w:val="single" w:sz="4" w:space="0" w:color="auto"/>
              <w:right w:val="single" w:sz="4" w:space="0" w:color="auto"/>
            </w:tcBorders>
            <w:vAlign w:val="center"/>
            <w:hideMark/>
          </w:tcPr>
          <w:p w14:paraId="5E345FC9" w14:textId="77777777" w:rsidR="004E5B49" w:rsidRPr="004E5B49" w:rsidRDefault="004E5B49">
            <w:pPr>
              <w:rPr>
                <w:color w:val="000000"/>
                <w:sz w:val="20"/>
                <w:szCs w:val="20"/>
              </w:rPr>
            </w:pPr>
          </w:p>
        </w:tc>
        <w:tc>
          <w:tcPr>
            <w:tcW w:w="2666" w:type="dxa"/>
            <w:vMerge/>
            <w:tcBorders>
              <w:top w:val="nil"/>
              <w:left w:val="single" w:sz="4" w:space="0" w:color="auto"/>
              <w:bottom w:val="single" w:sz="4" w:space="0" w:color="auto"/>
              <w:right w:val="single" w:sz="4" w:space="0" w:color="auto"/>
            </w:tcBorders>
            <w:vAlign w:val="center"/>
            <w:hideMark/>
          </w:tcPr>
          <w:p w14:paraId="1A4B8C7F" w14:textId="77777777" w:rsidR="004E5B49" w:rsidRPr="004E5B49" w:rsidRDefault="004E5B49">
            <w:pPr>
              <w:rPr>
                <w:color w:val="000000"/>
                <w:sz w:val="20"/>
                <w:szCs w:val="20"/>
              </w:rPr>
            </w:pPr>
          </w:p>
        </w:tc>
        <w:tc>
          <w:tcPr>
            <w:tcW w:w="3460" w:type="dxa"/>
            <w:tcBorders>
              <w:top w:val="nil"/>
              <w:left w:val="nil"/>
              <w:bottom w:val="single" w:sz="4" w:space="0" w:color="auto"/>
              <w:right w:val="single" w:sz="4" w:space="0" w:color="auto"/>
            </w:tcBorders>
            <w:shd w:val="clear" w:color="auto" w:fill="auto"/>
            <w:vAlign w:val="center"/>
            <w:hideMark/>
          </w:tcPr>
          <w:p w14:paraId="5F599BE2" w14:textId="77777777" w:rsidR="004E5B49" w:rsidRPr="004E5B49" w:rsidRDefault="004E5B49">
            <w:pPr>
              <w:rPr>
                <w:color w:val="000000"/>
                <w:sz w:val="20"/>
                <w:szCs w:val="20"/>
              </w:rPr>
            </w:pPr>
            <w:r w:rsidRPr="004E5B49">
              <w:rPr>
                <w:color w:val="000000"/>
                <w:sz w:val="20"/>
                <w:szCs w:val="20"/>
              </w:rPr>
              <w:t>Trung tâm CMC Cloud KVM</w:t>
            </w:r>
          </w:p>
        </w:tc>
        <w:tc>
          <w:tcPr>
            <w:tcW w:w="1820" w:type="dxa"/>
            <w:gridSpan w:val="2"/>
            <w:tcBorders>
              <w:top w:val="nil"/>
              <w:left w:val="nil"/>
              <w:bottom w:val="single" w:sz="4" w:space="0" w:color="auto"/>
              <w:right w:val="single" w:sz="4" w:space="0" w:color="auto"/>
            </w:tcBorders>
            <w:shd w:val="clear" w:color="auto" w:fill="auto"/>
            <w:vAlign w:val="center"/>
            <w:hideMark/>
          </w:tcPr>
          <w:p w14:paraId="0BBE0C57" w14:textId="77777777" w:rsidR="004E5B49" w:rsidRPr="004E5B49" w:rsidRDefault="004E5B49">
            <w:pPr>
              <w:rPr>
                <w:color w:val="000000"/>
                <w:sz w:val="20"/>
                <w:szCs w:val="20"/>
              </w:rPr>
            </w:pPr>
            <w:r w:rsidRPr="004E5B49">
              <w:rPr>
                <w:color w:val="000000"/>
                <w:sz w:val="20"/>
                <w:szCs w:val="20"/>
              </w:rPr>
              <w:t>Laptop loại 2</w:t>
            </w:r>
          </w:p>
        </w:tc>
        <w:tc>
          <w:tcPr>
            <w:tcW w:w="1524" w:type="dxa"/>
            <w:gridSpan w:val="2"/>
            <w:vMerge/>
            <w:tcBorders>
              <w:top w:val="nil"/>
              <w:left w:val="single" w:sz="4" w:space="0" w:color="auto"/>
              <w:bottom w:val="single" w:sz="4" w:space="0" w:color="auto"/>
              <w:right w:val="single" w:sz="4" w:space="0" w:color="auto"/>
            </w:tcBorders>
            <w:vAlign w:val="center"/>
            <w:hideMark/>
          </w:tcPr>
          <w:p w14:paraId="14EC13EA" w14:textId="77777777" w:rsidR="004E5B49" w:rsidRPr="004E5B49" w:rsidRDefault="004E5B49">
            <w:pPr>
              <w:rPr>
                <w:color w:val="000000"/>
                <w:sz w:val="20"/>
                <w:szCs w:val="20"/>
              </w:rPr>
            </w:pPr>
          </w:p>
        </w:tc>
      </w:tr>
      <w:tr w:rsidR="004E5B49" w:rsidRPr="004E5B49" w14:paraId="0AE4D5AE" w14:textId="77777777" w:rsidTr="004E5B49">
        <w:trPr>
          <w:gridAfter w:val="1"/>
          <w:wAfter w:w="9" w:type="dxa"/>
          <w:trHeight w:val="340"/>
        </w:trPr>
        <w:tc>
          <w:tcPr>
            <w:tcW w:w="595" w:type="dxa"/>
            <w:vMerge/>
            <w:tcBorders>
              <w:top w:val="nil"/>
              <w:left w:val="single" w:sz="4" w:space="0" w:color="auto"/>
              <w:bottom w:val="single" w:sz="4" w:space="0" w:color="auto"/>
              <w:right w:val="single" w:sz="4" w:space="0" w:color="auto"/>
            </w:tcBorders>
            <w:vAlign w:val="center"/>
            <w:hideMark/>
          </w:tcPr>
          <w:p w14:paraId="786934E7" w14:textId="77777777" w:rsidR="004E5B49" w:rsidRPr="004E5B49" w:rsidRDefault="004E5B49">
            <w:pPr>
              <w:rPr>
                <w:color w:val="000000"/>
                <w:sz w:val="20"/>
                <w:szCs w:val="20"/>
              </w:rPr>
            </w:pPr>
          </w:p>
        </w:tc>
        <w:tc>
          <w:tcPr>
            <w:tcW w:w="2666" w:type="dxa"/>
            <w:vMerge/>
            <w:tcBorders>
              <w:top w:val="nil"/>
              <w:left w:val="single" w:sz="4" w:space="0" w:color="auto"/>
              <w:bottom w:val="single" w:sz="4" w:space="0" w:color="auto"/>
              <w:right w:val="single" w:sz="4" w:space="0" w:color="auto"/>
            </w:tcBorders>
            <w:vAlign w:val="center"/>
            <w:hideMark/>
          </w:tcPr>
          <w:p w14:paraId="771F8304" w14:textId="77777777" w:rsidR="004E5B49" w:rsidRPr="004E5B49" w:rsidRDefault="004E5B49">
            <w:pPr>
              <w:rPr>
                <w:color w:val="000000"/>
                <w:sz w:val="20"/>
                <w:szCs w:val="20"/>
              </w:rPr>
            </w:pPr>
          </w:p>
        </w:tc>
        <w:tc>
          <w:tcPr>
            <w:tcW w:w="3460" w:type="dxa"/>
            <w:tcBorders>
              <w:top w:val="nil"/>
              <w:left w:val="nil"/>
              <w:bottom w:val="single" w:sz="4" w:space="0" w:color="auto"/>
              <w:right w:val="single" w:sz="4" w:space="0" w:color="auto"/>
            </w:tcBorders>
            <w:shd w:val="clear" w:color="auto" w:fill="auto"/>
            <w:vAlign w:val="center"/>
            <w:hideMark/>
          </w:tcPr>
          <w:p w14:paraId="0EF22F76" w14:textId="77777777" w:rsidR="004E5B49" w:rsidRPr="004E5B49" w:rsidRDefault="004E5B49">
            <w:pPr>
              <w:rPr>
                <w:color w:val="000000"/>
                <w:sz w:val="20"/>
                <w:szCs w:val="20"/>
              </w:rPr>
            </w:pPr>
            <w:r w:rsidRPr="004E5B49">
              <w:rPr>
                <w:color w:val="000000"/>
                <w:sz w:val="20"/>
                <w:szCs w:val="20"/>
              </w:rPr>
              <w:t>Trung tâm CMC Cloud VMWare</w:t>
            </w:r>
          </w:p>
        </w:tc>
        <w:tc>
          <w:tcPr>
            <w:tcW w:w="1820" w:type="dxa"/>
            <w:gridSpan w:val="2"/>
            <w:tcBorders>
              <w:top w:val="nil"/>
              <w:left w:val="nil"/>
              <w:bottom w:val="single" w:sz="4" w:space="0" w:color="auto"/>
              <w:right w:val="single" w:sz="4" w:space="0" w:color="auto"/>
            </w:tcBorders>
            <w:shd w:val="clear" w:color="auto" w:fill="auto"/>
            <w:vAlign w:val="center"/>
            <w:hideMark/>
          </w:tcPr>
          <w:p w14:paraId="7C1370D8" w14:textId="77777777" w:rsidR="004E5B49" w:rsidRPr="004E5B49" w:rsidRDefault="004E5B49">
            <w:pPr>
              <w:rPr>
                <w:color w:val="000000"/>
                <w:sz w:val="20"/>
                <w:szCs w:val="20"/>
              </w:rPr>
            </w:pPr>
            <w:r w:rsidRPr="004E5B49">
              <w:rPr>
                <w:color w:val="000000"/>
                <w:sz w:val="20"/>
                <w:szCs w:val="20"/>
              </w:rPr>
              <w:t>Laptop loại 2</w:t>
            </w:r>
          </w:p>
        </w:tc>
        <w:tc>
          <w:tcPr>
            <w:tcW w:w="1524" w:type="dxa"/>
            <w:gridSpan w:val="2"/>
            <w:vMerge/>
            <w:tcBorders>
              <w:top w:val="nil"/>
              <w:left w:val="single" w:sz="4" w:space="0" w:color="auto"/>
              <w:bottom w:val="single" w:sz="4" w:space="0" w:color="auto"/>
              <w:right w:val="single" w:sz="4" w:space="0" w:color="auto"/>
            </w:tcBorders>
            <w:vAlign w:val="center"/>
            <w:hideMark/>
          </w:tcPr>
          <w:p w14:paraId="10DD0A67" w14:textId="77777777" w:rsidR="004E5B49" w:rsidRPr="004E5B49" w:rsidRDefault="004E5B49">
            <w:pPr>
              <w:rPr>
                <w:color w:val="000000"/>
                <w:sz w:val="20"/>
                <w:szCs w:val="20"/>
              </w:rPr>
            </w:pPr>
          </w:p>
        </w:tc>
      </w:tr>
      <w:tr w:rsidR="004E5B49" w:rsidRPr="004E5B49" w14:paraId="15457536" w14:textId="77777777" w:rsidTr="004E5B49">
        <w:trPr>
          <w:gridAfter w:val="1"/>
          <w:wAfter w:w="9" w:type="dxa"/>
          <w:trHeight w:val="340"/>
        </w:trPr>
        <w:tc>
          <w:tcPr>
            <w:tcW w:w="595" w:type="dxa"/>
            <w:vMerge/>
            <w:tcBorders>
              <w:top w:val="nil"/>
              <w:left w:val="single" w:sz="4" w:space="0" w:color="auto"/>
              <w:bottom w:val="single" w:sz="4" w:space="0" w:color="auto"/>
              <w:right w:val="single" w:sz="4" w:space="0" w:color="auto"/>
            </w:tcBorders>
            <w:vAlign w:val="center"/>
            <w:hideMark/>
          </w:tcPr>
          <w:p w14:paraId="07E639E6" w14:textId="77777777" w:rsidR="004E5B49" w:rsidRPr="004E5B49" w:rsidRDefault="004E5B49">
            <w:pPr>
              <w:rPr>
                <w:color w:val="000000"/>
                <w:sz w:val="20"/>
                <w:szCs w:val="20"/>
              </w:rPr>
            </w:pPr>
          </w:p>
        </w:tc>
        <w:tc>
          <w:tcPr>
            <w:tcW w:w="2666" w:type="dxa"/>
            <w:vMerge/>
            <w:tcBorders>
              <w:top w:val="nil"/>
              <w:left w:val="single" w:sz="4" w:space="0" w:color="auto"/>
              <w:bottom w:val="single" w:sz="4" w:space="0" w:color="auto"/>
              <w:right w:val="single" w:sz="4" w:space="0" w:color="auto"/>
            </w:tcBorders>
            <w:vAlign w:val="center"/>
            <w:hideMark/>
          </w:tcPr>
          <w:p w14:paraId="2647DD2F" w14:textId="77777777" w:rsidR="004E5B49" w:rsidRPr="004E5B49" w:rsidRDefault="004E5B49">
            <w:pPr>
              <w:rPr>
                <w:color w:val="000000"/>
                <w:sz w:val="20"/>
                <w:szCs w:val="20"/>
              </w:rPr>
            </w:pPr>
          </w:p>
        </w:tc>
        <w:tc>
          <w:tcPr>
            <w:tcW w:w="3460" w:type="dxa"/>
            <w:tcBorders>
              <w:top w:val="nil"/>
              <w:left w:val="nil"/>
              <w:bottom w:val="single" w:sz="4" w:space="0" w:color="auto"/>
              <w:right w:val="single" w:sz="4" w:space="0" w:color="auto"/>
            </w:tcBorders>
            <w:shd w:val="clear" w:color="auto" w:fill="auto"/>
            <w:vAlign w:val="center"/>
            <w:hideMark/>
          </w:tcPr>
          <w:p w14:paraId="2DFD297E" w14:textId="77777777" w:rsidR="004E5B49" w:rsidRPr="004E5B49" w:rsidRDefault="004E5B49">
            <w:pPr>
              <w:rPr>
                <w:color w:val="000000"/>
                <w:sz w:val="20"/>
                <w:szCs w:val="20"/>
              </w:rPr>
            </w:pPr>
            <w:r w:rsidRPr="004E5B49">
              <w:rPr>
                <w:color w:val="000000"/>
                <w:sz w:val="20"/>
                <w:szCs w:val="20"/>
              </w:rPr>
              <w:t>Trung tâm Nghiên cứu &amp; Phát triển CMC Cloud</w:t>
            </w:r>
          </w:p>
        </w:tc>
        <w:tc>
          <w:tcPr>
            <w:tcW w:w="1820" w:type="dxa"/>
            <w:gridSpan w:val="2"/>
            <w:tcBorders>
              <w:top w:val="nil"/>
              <w:left w:val="nil"/>
              <w:bottom w:val="single" w:sz="4" w:space="0" w:color="auto"/>
              <w:right w:val="single" w:sz="4" w:space="0" w:color="auto"/>
            </w:tcBorders>
            <w:shd w:val="clear" w:color="auto" w:fill="auto"/>
            <w:vAlign w:val="center"/>
            <w:hideMark/>
          </w:tcPr>
          <w:p w14:paraId="642DA34F" w14:textId="77777777" w:rsidR="004E5B49" w:rsidRPr="004E5B49" w:rsidRDefault="004E5B49">
            <w:pPr>
              <w:rPr>
                <w:color w:val="000000"/>
                <w:sz w:val="20"/>
                <w:szCs w:val="20"/>
              </w:rPr>
            </w:pPr>
            <w:r w:rsidRPr="004E5B49">
              <w:rPr>
                <w:color w:val="000000"/>
                <w:sz w:val="20"/>
                <w:szCs w:val="20"/>
              </w:rPr>
              <w:t>Laptop loại 2</w:t>
            </w:r>
          </w:p>
        </w:tc>
        <w:tc>
          <w:tcPr>
            <w:tcW w:w="1524" w:type="dxa"/>
            <w:gridSpan w:val="2"/>
            <w:vMerge/>
            <w:tcBorders>
              <w:top w:val="nil"/>
              <w:left w:val="single" w:sz="4" w:space="0" w:color="auto"/>
              <w:bottom w:val="single" w:sz="4" w:space="0" w:color="auto"/>
              <w:right w:val="single" w:sz="4" w:space="0" w:color="auto"/>
            </w:tcBorders>
            <w:vAlign w:val="center"/>
            <w:hideMark/>
          </w:tcPr>
          <w:p w14:paraId="45DEF40D" w14:textId="77777777" w:rsidR="004E5B49" w:rsidRPr="004E5B49" w:rsidRDefault="004E5B49">
            <w:pPr>
              <w:rPr>
                <w:color w:val="000000"/>
                <w:sz w:val="20"/>
                <w:szCs w:val="20"/>
              </w:rPr>
            </w:pPr>
          </w:p>
        </w:tc>
      </w:tr>
      <w:tr w:rsidR="004E5B49" w:rsidRPr="004E5B49" w14:paraId="34E68FE3" w14:textId="77777777" w:rsidTr="00E4666A">
        <w:trPr>
          <w:gridAfter w:val="1"/>
          <w:wAfter w:w="9" w:type="dxa"/>
          <w:trHeight w:val="630"/>
        </w:trPr>
        <w:tc>
          <w:tcPr>
            <w:tcW w:w="595" w:type="dxa"/>
            <w:vMerge/>
            <w:tcBorders>
              <w:top w:val="nil"/>
              <w:left w:val="single" w:sz="4" w:space="0" w:color="auto"/>
              <w:bottom w:val="single" w:sz="4" w:space="0" w:color="auto"/>
              <w:right w:val="single" w:sz="4" w:space="0" w:color="auto"/>
            </w:tcBorders>
            <w:vAlign w:val="center"/>
            <w:hideMark/>
          </w:tcPr>
          <w:p w14:paraId="24AE4DF8" w14:textId="77777777" w:rsidR="004E5B49" w:rsidRPr="004E5B49" w:rsidRDefault="004E5B49">
            <w:pPr>
              <w:rPr>
                <w:color w:val="000000"/>
                <w:sz w:val="20"/>
                <w:szCs w:val="20"/>
              </w:rPr>
            </w:pPr>
          </w:p>
        </w:tc>
        <w:tc>
          <w:tcPr>
            <w:tcW w:w="2666" w:type="dxa"/>
            <w:vMerge/>
            <w:tcBorders>
              <w:top w:val="nil"/>
              <w:left w:val="single" w:sz="4" w:space="0" w:color="auto"/>
              <w:bottom w:val="single" w:sz="4" w:space="0" w:color="auto"/>
              <w:right w:val="single" w:sz="4" w:space="0" w:color="auto"/>
            </w:tcBorders>
            <w:vAlign w:val="center"/>
            <w:hideMark/>
          </w:tcPr>
          <w:p w14:paraId="4DF1E328" w14:textId="77777777" w:rsidR="004E5B49" w:rsidRPr="004E5B49" w:rsidRDefault="004E5B49">
            <w:pPr>
              <w:rPr>
                <w:color w:val="000000"/>
                <w:sz w:val="20"/>
                <w:szCs w:val="20"/>
              </w:rPr>
            </w:pPr>
          </w:p>
        </w:tc>
        <w:tc>
          <w:tcPr>
            <w:tcW w:w="3460" w:type="dxa"/>
            <w:tcBorders>
              <w:top w:val="nil"/>
              <w:left w:val="nil"/>
              <w:bottom w:val="single" w:sz="4" w:space="0" w:color="auto"/>
              <w:right w:val="single" w:sz="4" w:space="0" w:color="auto"/>
            </w:tcBorders>
            <w:shd w:val="clear" w:color="auto" w:fill="auto"/>
            <w:vAlign w:val="center"/>
            <w:hideMark/>
          </w:tcPr>
          <w:p w14:paraId="53A45AFC" w14:textId="77777777" w:rsidR="004E5B49" w:rsidRPr="004E5B49" w:rsidRDefault="004E5B49">
            <w:pPr>
              <w:rPr>
                <w:color w:val="000000"/>
                <w:sz w:val="20"/>
                <w:szCs w:val="20"/>
              </w:rPr>
            </w:pPr>
            <w:r w:rsidRPr="004E5B49">
              <w:rPr>
                <w:color w:val="000000"/>
                <w:sz w:val="20"/>
                <w:szCs w:val="20"/>
              </w:rPr>
              <w:t>Trung tâm Tư vấn kiến trúc hạ tầng CMC Cloud</w:t>
            </w:r>
          </w:p>
        </w:tc>
        <w:tc>
          <w:tcPr>
            <w:tcW w:w="1820" w:type="dxa"/>
            <w:gridSpan w:val="2"/>
            <w:tcBorders>
              <w:top w:val="nil"/>
              <w:left w:val="nil"/>
              <w:bottom w:val="single" w:sz="4" w:space="0" w:color="auto"/>
              <w:right w:val="single" w:sz="4" w:space="0" w:color="auto"/>
            </w:tcBorders>
            <w:shd w:val="clear" w:color="auto" w:fill="auto"/>
            <w:vAlign w:val="center"/>
            <w:hideMark/>
          </w:tcPr>
          <w:p w14:paraId="63434D23" w14:textId="77777777" w:rsidR="004E5B49" w:rsidRPr="004E5B49" w:rsidRDefault="004E5B49">
            <w:pPr>
              <w:rPr>
                <w:color w:val="000000"/>
                <w:sz w:val="20"/>
                <w:szCs w:val="20"/>
              </w:rPr>
            </w:pPr>
            <w:r w:rsidRPr="004E5B49">
              <w:rPr>
                <w:color w:val="000000"/>
                <w:sz w:val="20"/>
                <w:szCs w:val="20"/>
              </w:rPr>
              <w:t>Laptop loại 4</w:t>
            </w:r>
          </w:p>
        </w:tc>
        <w:tc>
          <w:tcPr>
            <w:tcW w:w="1524" w:type="dxa"/>
            <w:gridSpan w:val="2"/>
            <w:vMerge/>
            <w:tcBorders>
              <w:top w:val="nil"/>
              <w:left w:val="single" w:sz="4" w:space="0" w:color="auto"/>
              <w:bottom w:val="single" w:sz="4" w:space="0" w:color="auto"/>
              <w:right w:val="single" w:sz="4" w:space="0" w:color="auto"/>
            </w:tcBorders>
            <w:vAlign w:val="center"/>
            <w:hideMark/>
          </w:tcPr>
          <w:p w14:paraId="27F31E85" w14:textId="77777777" w:rsidR="004E5B49" w:rsidRPr="004E5B49" w:rsidRDefault="004E5B49">
            <w:pPr>
              <w:rPr>
                <w:color w:val="000000"/>
                <w:sz w:val="20"/>
                <w:szCs w:val="20"/>
              </w:rPr>
            </w:pPr>
          </w:p>
        </w:tc>
      </w:tr>
      <w:tr w:rsidR="004E5B49" w:rsidRPr="004E5B49" w14:paraId="61E34BC0" w14:textId="77777777" w:rsidTr="004E5B49">
        <w:trPr>
          <w:gridAfter w:val="1"/>
          <w:wAfter w:w="9" w:type="dxa"/>
          <w:trHeight w:val="340"/>
        </w:trPr>
        <w:tc>
          <w:tcPr>
            <w:tcW w:w="595" w:type="dxa"/>
            <w:vMerge w:val="restart"/>
            <w:tcBorders>
              <w:top w:val="nil"/>
              <w:left w:val="single" w:sz="4" w:space="0" w:color="auto"/>
              <w:bottom w:val="single" w:sz="4" w:space="0" w:color="auto"/>
              <w:right w:val="single" w:sz="4" w:space="0" w:color="auto"/>
            </w:tcBorders>
            <w:shd w:val="clear" w:color="auto" w:fill="auto"/>
            <w:vAlign w:val="center"/>
            <w:hideMark/>
          </w:tcPr>
          <w:p w14:paraId="0C2ABA74" w14:textId="77777777" w:rsidR="004E5B49" w:rsidRPr="004E5B49" w:rsidRDefault="004E5B49">
            <w:pPr>
              <w:jc w:val="center"/>
              <w:rPr>
                <w:color w:val="000000"/>
                <w:sz w:val="20"/>
                <w:szCs w:val="20"/>
              </w:rPr>
            </w:pPr>
            <w:r w:rsidRPr="004E5B49">
              <w:rPr>
                <w:color w:val="000000"/>
                <w:sz w:val="20"/>
                <w:szCs w:val="20"/>
              </w:rPr>
              <w:t>6</w:t>
            </w:r>
          </w:p>
        </w:tc>
        <w:tc>
          <w:tcPr>
            <w:tcW w:w="2666" w:type="dxa"/>
            <w:vMerge w:val="restart"/>
            <w:tcBorders>
              <w:top w:val="nil"/>
              <w:left w:val="single" w:sz="4" w:space="0" w:color="auto"/>
              <w:bottom w:val="single" w:sz="4" w:space="0" w:color="auto"/>
              <w:right w:val="single" w:sz="4" w:space="0" w:color="auto"/>
            </w:tcBorders>
            <w:shd w:val="clear" w:color="auto" w:fill="auto"/>
            <w:vAlign w:val="center"/>
            <w:hideMark/>
          </w:tcPr>
          <w:p w14:paraId="5E3FB673" w14:textId="77777777" w:rsidR="004E5B49" w:rsidRPr="004E5B49" w:rsidRDefault="004E5B49">
            <w:pPr>
              <w:rPr>
                <w:color w:val="000000"/>
                <w:sz w:val="20"/>
                <w:szCs w:val="20"/>
              </w:rPr>
            </w:pPr>
            <w:r w:rsidRPr="004E5B49">
              <w:rPr>
                <w:color w:val="000000"/>
                <w:sz w:val="20"/>
                <w:szCs w:val="20"/>
              </w:rPr>
              <w:t>KHỐI HẠ TẦNG DATA CENTER</w:t>
            </w:r>
          </w:p>
        </w:tc>
        <w:tc>
          <w:tcPr>
            <w:tcW w:w="3460" w:type="dxa"/>
            <w:tcBorders>
              <w:top w:val="nil"/>
              <w:left w:val="nil"/>
              <w:bottom w:val="single" w:sz="4" w:space="0" w:color="auto"/>
              <w:right w:val="single" w:sz="4" w:space="0" w:color="auto"/>
            </w:tcBorders>
            <w:shd w:val="clear" w:color="auto" w:fill="auto"/>
            <w:vAlign w:val="center"/>
            <w:hideMark/>
          </w:tcPr>
          <w:p w14:paraId="4D475077" w14:textId="77777777" w:rsidR="004E5B49" w:rsidRPr="004E5B49" w:rsidRDefault="004E5B49">
            <w:pPr>
              <w:rPr>
                <w:color w:val="000000"/>
                <w:sz w:val="20"/>
                <w:szCs w:val="20"/>
              </w:rPr>
            </w:pPr>
            <w:r w:rsidRPr="004E5B49">
              <w:rPr>
                <w:color w:val="000000"/>
                <w:sz w:val="20"/>
                <w:szCs w:val="20"/>
              </w:rPr>
              <w:t>Kỹ sư Quy hoạch</w:t>
            </w:r>
          </w:p>
        </w:tc>
        <w:tc>
          <w:tcPr>
            <w:tcW w:w="1820" w:type="dxa"/>
            <w:gridSpan w:val="2"/>
            <w:tcBorders>
              <w:top w:val="nil"/>
              <w:left w:val="nil"/>
              <w:bottom w:val="single" w:sz="4" w:space="0" w:color="auto"/>
              <w:right w:val="single" w:sz="4" w:space="0" w:color="auto"/>
            </w:tcBorders>
            <w:shd w:val="clear" w:color="auto" w:fill="auto"/>
            <w:vAlign w:val="center"/>
            <w:hideMark/>
          </w:tcPr>
          <w:p w14:paraId="43E6B448" w14:textId="77777777" w:rsidR="004E5B49" w:rsidRPr="004E5B49" w:rsidRDefault="004E5B49">
            <w:pPr>
              <w:rPr>
                <w:color w:val="000000"/>
                <w:sz w:val="20"/>
                <w:szCs w:val="20"/>
              </w:rPr>
            </w:pPr>
            <w:r w:rsidRPr="004E5B49">
              <w:rPr>
                <w:color w:val="000000"/>
                <w:sz w:val="20"/>
                <w:szCs w:val="20"/>
              </w:rPr>
              <w:t>PC Desktop loại 2</w:t>
            </w:r>
          </w:p>
        </w:tc>
        <w:tc>
          <w:tcPr>
            <w:tcW w:w="1524" w:type="dxa"/>
            <w:gridSpan w:val="2"/>
            <w:tcBorders>
              <w:top w:val="nil"/>
              <w:left w:val="nil"/>
              <w:bottom w:val="single" w:sz="4" w:space="0" w:color="auto"/>
              <w:right w:val="single" w:sz="4" w:space="0" w:color="auto"/>
            </w:tcBorders>
            <w:shd w:val="clear" w:color="auto" w:fill="auto"/>
            <w:vAlign w:val="center"/>
            <w:hideMark/>
          </w:tcPr>
          <w:p w14:paraId="049EF9D6" w14:textId="77777777" w:rsidR="004E5B49" w:rsidRPr="004E5B49" w:rsidRDefault="004E5B49">
            <w:pPr>
              <w:rPr>
                <w:color w:val="000000"/>
                <w:sz w:val="20"/>
                <w:szCs w:val="20"/>
              </w:rPr>
            </w:pPr>
            <w:r w:rsidRPr="004E5B49">
              <w:rPr>
                <w:color w:val="000000"/>
                <w:sz w:val="20"/>
                <w:szCs w:val="20"/>
              </w:rPr>
              <w:t>Loại 2</w:t>
            </w:r>
          </w:p>
        </w:tc>
      </w:tr>
      <w:tr w:rsidR="004E5B49" w:rsidRPr="004E5B49" w14:paraId="3A60DBDC" w14:textId="77777777" w:rsidTr="00E4666A">
        <w:trPr>
          <w:gridAfter w:val="1"/>
          <w:wAfter w:w="9" w:type="dxa"/>
          <w:trHeight w:val="630"/>
        </w:trPr>
        <w:tc>
          <w:tcPr>
            <w:tcW w:w="595" w:type="dxa"/>
            <w:vMerge/>
            <w:tcBorders>
              <w:top w:val="nil"/>
              <w:left w:val="single" w:sz="4" w:space="0" w:color="auto"/>
              <w:bottom w:val="single" w:sz="4" w:space="0" w:color="auto"/>
              <w:right w:val="single" w:sz="4" w:space="0" w:color="auto"/>
            </w:tcBorders>
            <w:vAlign w:val="center"/>
            <w:hideMark/>
          </w:tcPr>
          <w:p w14:paraId="67DDE9C0" w14:textId="77777777" w:rsidR="004E5B49" w:rsidRPr="004E5B49" w:rsidRDefault="004E5B49">
            <w:pPr>
              <w:rPr>
                <w:color w:val="000000"/>
                <w:sz w:val="20"/>
                <w:szCs w:val="20"/>
              </w:rPr>
            </w:pPr>
          </w:p>
        </w:tc>
        <w:tc>
          <w:tcPr>
            <w:tcW w:w="2666" w:type="dxa"/>
            <w:vMerge/>
            <w:tcBorders>
              <w:top w:val="nil"/>
              <w:left w:val="single" w:sz="4" w:space="0" w:color="auto"/>
              <w:bottom w:val="single" w:sz="4" w:space="0" w:color="auto"/>
              <w:right w:val="single" w:sz="4" w:space="0" w:color="auto"/>
            </w:tcBorders>
            <w:vAlign w:val="center"/>
            <w:hideMark/>
          </w:tcPr>
          <w:p w14:paraId="475D6542" w14:textId="77777777" w:rsidR="004E5B49" w:rsidRPr="004E5B49" w:rsidRDefault="004E5B49">
            <w:pPr>
              <w:rPr>
                <w:color w:val="000000"/>
                <w:sz w:val="20"/>
                <w:szCs w:val="20"/>
              </w:rPr>
            </w:pPr>
          </w:p>
        </w:tc>
        <w:tc>
          <w:tcPr>
            <w:tcW w:w="3460" w:type="dxa"/>
            <w:tcBorders>
              <w:top w:val="nil"/>
              <w:left w:val="nil"/>
              <w:bottom w:val="single" w:sz="4" w:space="0" w:color="auto"/>
              <w:right w:val="single" w:sz="4" w:space="0" w:color="auto"/>
            </w:tcBorders>
            <w:shd w:val="clear" w:color="auto" w:fill="auto"/>
            <w:vAlign w:val="center"/>
            <w:hideMark/>
          </w:tcPr>
          <w:p w14:paraId="65026E24" w14:textId="77777777" w:rsidR="004E5B49" w:rsidRPr="004E5B49" w:rsidRDefault="004E5B49">
            <w:pPr>
              <w:rPr>
                <w:color w:val="000000"/>
                <w:sz w:val="20"/>
                <w:szCs w:val="20"/>
              </w:rPr>
            </w:pPr>
            <w:r w:rsidRPr="004E5B49">
              <w:rPr>
                <w:color w:val="000000"/>
                <w:sz w:val="20"/>
                <w:szCs w:val="20"/>
              </w:rPr>
              <w:t>Trung tâm Hạ tầng Data Center Duy Tân</w:t>
            </w:r>
          </w:p>
        </w:tc>
        <w:tc>
          <w:tcPr>
            <w:tcW w:w="1820"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29483AC3" w14:textId="77777777" w:rsidR="004E5B49" w:rsidRPr="004E5B49" w:rsidRDefault="004E5B49">
            <w:pPr>
              <w:rPr>
                <w:color w:val="000000"/>
                <w:sz w:val="20"/>
                <w:szCs w:val="20"/>
              </w:rPr>
            </w:pPr>
            <w:r w:rsidRPr="004E5B49">
              <w:rPr>
                <w:color w:val="000000"/>
                <w:sz w:val="20"/>
                <w:szCs w:val="20"/>
              </w:rPr>
              <w:t>Laptop loại 4</w:t>
            </w:r>
          </w:p>
        </w:tc>
        <w:tc>
          <w:tcPr>
            <w:tcW w:w="1524"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530322F4" w14:textId="77777777" w:rsidR="004E5B49" w:rsidRPr="004E5B49" w:rsidRDefault="004E5B49">
            <w:pPr>
              <w:rPr>
                <w:color w:val="000000"/>
                <w:sz w:val="20"/>
                <w:szCs w:val="20"/>
              </w:rPr>
            </w:pPr>
            <w:r w:rsidRPr="004E5B49">
              <w:rPr>
                <w:color w:val="000000"/>
                <w:sz w:val="20"/>
                <w:szCs w:val="20"/>
              </w:rPr>
              <w:t>Không cấp</w:t>
            </w:r>
          </w:p>
        </w:tc>
      </w:tr>
      <w:tr w:rsidR="004E5B49" w:rsidRPr="004E5B49" w14:paraId="19D324AA" w14:textId="77777777" w:rsidTr="004E5B49">
        <w:trPr>
          <w:gridAfter w:val="1"/>
          <w:wAfter w:w="9" w:type="dxa"/>
          <w:trHeight w:val="340"/>
        </w:trPr>
        <w:tc>
          <w:tcPr>
            <w:tcW w:w="595" w:type="dxa"/>
            <w:vMerge/>
            <w:tcBorders>
              <w:top w:val="nil"/>
              <w:left w:val="single" w:sz="4" w:space="0" w:color="auto"/>
              <w:bottom w:val="single" w:sz="4" w:space="0" w:color="auto"/>
              <w:right w:val="single" w:sz="4" w:space="0" w:color="auto"/>
            </w:tcBorders>
            <w:vAlign w:val="center"/>
            <w:hideMark/>
          </w:tcPr>
          <w:p w14:paraId="30DF4C02" w14:textId="77777777" w:rsidR="004E5B49" w:rsidRPr="004E5B49" w:rsidRDefault="004E5B49">
            <w:pPr>
              <w:rPr>
                <w:color w:val="000000"/>
                <w:sz w:val="20"/>
                <w:szCs w:val="20"/>
              </w:rPr>
            </w:pPr>
          </w:p>
        </w:tc>
        <w:tc>
          <w:tcPr>
            <w:tcW w:w="2666" w:type="dxa"/>
            <w:vMerge/>
            <w:tcBorders>
              <w:top w:val="nil"/>
              <w:left w:val="single" w:sz="4" w:space="0" w:color="auto"/>
              <w:bottom w:val="single" w:sz="4" w:space="0" w:color="auto"/>
              <w:right w:val="single" w:sz="4" w:space="0" w:color="auto"/>
            </w:tcBorders>
            <w:vAlign w:val="center"/>
            <w:hideMark/>
          </w:tcPr>
          <w:p w14:paraId="0173AE57" w14:textId="77777777" w:rsidR="004E5B49" w:rsidRPr="004E5B49" w:rsidRDefault="004E5B49">
            <w:pPr>
              <w:rPr>
                <w:color w:val="000000"/>
                <w:sz w:val="20"/>
                <w:szCs w:val="20"/>
              </w:rPr>
            </w:pPr>
          </w:p>
        </w:tc>
        <w:tc>
          <w:tcPr>
            <w:tcW w:w="3460" w:type="dxa"/>
            <w:tcBorders>
              <w:top w:val="nil"/>
              <w:left w:val="nil"/>
              <w:bottom w:val="single" w:sz="4" w:space="0" w:color="auto"/>
              <w:right w:val="single" w:sz="4" w:space="0" w:color="auto"/>
            </w:tcBorders>
            <w:shd w:val="clear" w:color="auto" w:fill="auto"/>
            <w:vAlign w:val="center"/>
            <w:hideMark/>
          </w:tcPr>
          <w:p w14:paraId="4DF3E944" w14:textId="77777777" w:rsidR="004E5B49" w:rsidRPr="004E5B49" w:rsidRDefault="004E5B49">
            <w:pPr>
              <w:rPr>
                <w:color w:val="000000"/>
                <w:sz w:val="20"/>
                <w:szCs w:val="20"/>
              </w:rPr>
            </w:pPr>
            <w:r w:rsidRPr="004E5B49">
              <w:rPr>
                <w:color w:val="000000"/>
                <w:sz w:val="20"/>
                <w:szCs w:val="20"/>
              </w:rPr>
              <w:t>Trung tâm Hạ tầng Data Center SHTP</w:t>
            </w:r>
          </w:p>
        </w:tc>
        <w:tc>
          <w:tcPr>
            <w:tcW w:w="1820" w:type="dxa"/>
            <w:gridSpan w:val="2"/>
            <w:vMerge/>
            <w:tcBorders>
              <w:top w:val="nil"/>
              <w:left w:val="single" w:sz="4" w:space="0" w:color="auto"/>
              <w:bottom w:val="single" w:sz="4" w:space="0" w:color="auto"/>
              <w:right w:val="single" w:sz="4" w:space="0" w:color="auto"/>
            </w:tcBorders>
            <w:vAlign w:val="center"/>
            <w:hideMark/>
          </w:tcPr>
          <w:p w14:paraId="2148AF3F" w14:textId="77777777" w:rsidR="004E5B49" w:rsidRPr="004E5B49" w:rsidRDefault="004E5B49">
            <w:pPr>
              <w:rPr>
                <w:color w:val="000000"/>
                <w:sz w:val="20"/>
                <w:szCs w:val="20"/>
              </w:rPr>
            </w:pPr>
          </w:p>
        </w:tc>
        <w:tc>
          <w:tcPr>
            <w:tcW w:w="1524" w:type="dxa"/>
            <w:gridSpan w:val="2"/>
            <w:vMerge/>
            <w:tcBorders>
              <w:top w:val="nil"/>
              <w:left w:val="single" w:sz="4" w:space="0" w:color="auto"/>
              <w:bottom w:val="single" w:sz="4" w:space="0" w:color="auto"/>
              <w:right w:val="single" w:sz="4" w:space="0" w:color="auto"/>
            </w:tcBorders>
            <w:vAlign w:val="center"/>
            <w:hideMark/>
          </w:tcPr>
          <w:p w14:paraId="7C77C525" w14:textId="77777777" w:rsidR="004E5B49" w:rsidRPr="004E5B49" w:rsidRDefault="004E5B49">
            <w:pPr>
              <w:rPr>
                <w:color w:val="000000"/>
                <w:sz w:val="20"/>
                <w:szCs w:val="20"/>
              </w:rPr>
            </w:pPr>
          </w:p>
        </w:tc>
      </w:tr>
      <w:tr w:rsidR="004E5B49" w:rsidRPr="004E5B49" w14:paraId="18E8BAB4" w14:textId="77777777" w:rsidTr="004E5B49">
        <w:trPr>
          <w:gridAfter w:val="1"/>
          <w:wAfter w:w="9" w:type="dxa"/>
          <w:trHeight w:val="340"/>
        </w:trPr>
        <w:tc>
          <w:tcPr>
            <w:tcW w:w="595" w:type="dxa"/>
            <w:vMerge/>
            <w:tcBorders>
              <w:top w:val="nil"/>
              <w:left w:val="single" w:sz="4" w:space="0" w:color="auto"/>
              <w:bottom w:val="single" w:sz="4" w:space="0" w:color="auto"/>
              <w:right w:val="single" w:sz="4" w:space="0" w:color="auto"/>
            </w:tcBorders>
            <w:vAlign w:val="center"/>
            <w:hideMark/>
          </w:tcPr>
          <w:p w14:paraId="543249ED" w14:textId="77777777" w:rsidR="004E5B49" w:rsidRPr="004E5B49" w:rsidRDefault="004E5B49">
            <w:pPr>
              <w:rPr>
                <w:color w:val="000000"/>
                <w:sz w:val="20"/>
                <w:szCs w:val="20"/>
              </w:rPr>
            </w:pPr>
          </w:p>
        </w:tc>
        <w:tc>
          <w:tcPr>
            <w:tcW w:w="2666" w:type="dxa"/>
            <w:vMerge/>
            <w:tcBorders>
              <w:top w:val="nil"/>
              <w:left w:val="single" w:sz="4" w:space="0" w:color="auto"/>
              <w:bottom w:val="single" w:sz="4" w:space="0" w:color="auto"/>
              <w:right w:val="single" w:sz="4" w:space="0" w:color="auto"/>
            </w:tcBorders>
            <w:vAlign w:val="center"/>
            <w:hideMark/>
          </w:tcPr>
          <w:p w14:paraId="284ADD78" w14:textId="77777777" w:rsidR="004E5B49" w:rsidRPr="004E5B49" w:rsidRDefault="004E5B49">
            <w:pPr>
              <w:rPr>
                <w:color w:val="000000"/>
                <w:sz w:val="20"/>
                <w:szCs w:val="20"/>
              </w:rPr>
            </w:pPr>
          </w:p>
        </w:tc>
        <w:tc>
          <w:tcPr>
            <w:tcW w:w="3460" w:type="dxa"/>
            <w:tcBorders>
              <w:top w:val="nil"/>
              <w:left w:val="nil"/>
              <w:bottom w:val="single" w:sz="4" w:space="0" w:color="auto"/>
              <w:right w:val="single" w:sz="4" w:space="0" w:color="auto"/>
            </w:tcBorders>
            <w:shd w:val="clear" w:color="auto" w:fill="auto"/>
            <w:vAlign w:val="center"/>
            <w:hideMark/>
          </w:tcPr>
          <w:p w14:paraId="5B1F0C4C" w14:textId="77777777" w:rsidR="004E5B49" w:rsidRPr="004E5B49" w:rsidRDefault="004E5B49">
            <w:pPr>
              <w:rPr>
                <w:color w:val="000000"/>
                <w:sz w:val="20"/>
                <w:szCs w:val="20"/>
              </w:rPr>
            </w:pPr>
            <w:r w:rsidRPr="004E5B49">
              <w:rPr>
                <w:color w:val="000000"/>
                <w:sz w:val="20"/>
                <w:szCs w:val="20"/>
              </w:rPr>
              <w:t>Trung tâm Hạ tầng Data Center Tân Thuận</w:t>
            </w:r>
          </w:p>
        </w:tc>
        <w:tc>
          <w:tcPr>
            <w:tcW w:w="1820" w:type="dxa"/>
            <w:gridSpan w:val="2"/>
            <w:vMerge/>
            <w:tcBorders>
              <w:top w:val="nil"/>
              <w:left w:val="single" w:sz="4" w:space="0" w:color="auto"/>
              <w:bottom w:val="single" w:sz="4" w:space="0" w:color="auto"/>
              <w:right w:val="single" w:sz="4" w:space="0" w:color="auto"/>
            </w:tcBorders>
            <w:vAlign w:val="center"/>
            <w:hideMark/>
          </w:tcPr>
          <w:p w14:paraId="5127B94B" w14:textId="77777777" w:rsidR="004E5B49" w:rsidRPr="004E5B49" w:rsidRDefault="004E5B49">
            <w:pPr>
              <w:rPr>
                <w:color w:val="000000"/>
                <w:sz w:val="20"/>
                <w:szCs w:val="20"/>
              </w:rPr>
            </w:pPr>
          </w:p>
        </w:tc>
        <w:tc>
          <w:tcPr>
            <w:tcW w:w="1524" w:type="dxa"/>
            <w:gridSpan w:val="2"/>
            <w:vMerge/>
            <w:tcBorders>
              <w:top w:val="nil"/>
              <w:left w:val="single" w:sz="4" w:space="0" w:color="auto"/>
              <w:bottom w:val="single" w:sz="4" w:space="0" w:color="auto"/>
              <w:right w:val="single" w:sz="4" w:space="0" w:color="auto"/>
            </w:tcBorders>
            <w:vAlign w:val="center"/>
            <w:hideMark/>
          </w:tcPr>
          <w:p w14:paraId="7BFC4B7B" w14:textId="77777777" w:rsidR="004E5B49" w:rsidRPr="004E5B49" w:rsidRDefault="004E5B49">
            <w:pPr>
              <w:rPr>
                <w:color w:val="000000"/>
                <w:sz w:val="20"/>
                <w:szCs w:val="20"/>
              </w:rPr>
            </w:pPr>
          </w:p>
        </w:tc>
      </w:tr>
      <w:tr w:rsidR="004E5B49" w:rsidRPr="004E5B49" w14:paraId="2C258FE7" w14:textId="77777777" w:rsidTr="004E5B49">
        <w:trPr>
          <w:gridAfter w:val="1"/>
          <w:wAfter w:w="9" w:type="dxa"/>
          <w:trHeight w:val="340"/>
        </w:trPr>
        <w:tc>
          <w:tcPr>
            <w:tcW w:w="595" w:type="dxa"/>
            <w:vMerge w:val="restart"/>
            <w:tcBorders>
              <w:top w:val="nil"/>
              <w:left w:val="single" w:sz="4" w:space="0" w:color="auto"/>
              <w:bottom w:val="single" w:sz="4" w:space="0" w:color="000000"/>
              <w:right w:val="single" w:sz="4" w:space="0" w:color="auto"/>
            </w:tcBorders>
            <w:shd w:val="clear" w:color="auto" w:fill="auto"/>
            <w:vAlign w:val="center"/>
            <w:hideMark/>
          </w:tcPr>
          <w:p w14:paraId="334F392C" w14:textId="77777777" w:rsidR="004E5B49" w:rsidRPr="004E5B49" w:rsidRDefault="004E5B49">
            <w:pPr>
              <w:jc w:val="center"/>
              <w:rPr>
                <w:color w:val="000000"/>
                <w:sz w:val="20"/>
                <w:szCs w:val="20"/>
              </w:rPr>
            </w:pPr>
            <w:r w:rsidRPr="004E5B49">
              <w:rPr>
                <w:color w:val="000000"/>
                <w:sz w:val="20"/>
                <w:szCs w:val="20"/>
              </w:rPr>
              <w:lastRenderedPageBreak/>
              <w:t>7</w:t>
            </w:r>
          </w:p>
        </w:tc>
        <w:tc>
          <w:tcPr>
            <w:tcW w:w="2666" w:type="dxa"/>
            <w:vMerge w:val="restart"/>
            <w:tcBorders>
              <w:top w:val="nil"/>
              <w:left w:val="single" w:sz="4" w:space="0" w:color="auto"/>
              <w:bottom w:val="single" w:sz="4" w:space="0" w:color="000000"/>
              <w:right w:val="single" w:sz="4" w:space="0" w:color="auto"/>
            </w:tcBorders>
            <w:shd w:val="clear" w:color="auto" w:fill="auto"/>
            <w:vAlign w:val="center"/>
            <w:hideMark/>
          </w:tcPr>
          <w:p w14:paraId="01512627" w14:textId="77777777" w:rsidR="004E5B49" w:rsidRPr="004E5B49" w:rsidRDefault="004E5B49">
            <w:pPr>
              <w:jc w:val="center"/>
              <w:rPr>
                <w:color w:val="000000"/>
                <w:sz w:val="20"/>
                <w:szCs w:val="20"/>
              </w:rPr>
            </w:pPr>
            <w:r w:rsidRPr="004E5B49">
              <w:rPr>
                <w:color w:val="000000"/>
                <w:sz w:val="20"/>
                <w:szCs w:val="20"/>
              </w:rPr>
              <w:t>KHỐI HẠ TẦNG KẾT NỐI</w:t>
            </w:r>
          </w:p>
        </w:tc>
        <w:tc>
          <w:tcPr>
            <w:tcW w:w="3460" w:type="dxa"/>
            <w:tcBorders>
              <w:top w:val="nil"/>
              <w:left w:val="nil"/>
              <w:bottom w:val="single" w:sz="4" w:space="0" w:color="auto"/>
              <w:right w:val="single" w:sz="4" w:space="0" w:color="auto"/>
            </w:tcBorders>
            <w:shd w:val="clear" w:color="auto" w:fill="auto"/>
            <w:vAlign w:val="center"/>
            <w:hideMark/>
          </w:tcPr>
          <w:p w14:paraId="21315F7E" w14:textId="77777777" w:rsidR="004E5B49" w:rsidRPr="004E5B49" w:rsidRDefault="004E5B49">
            <w:pPr>
              <w:rPr>
                <w:color w:val="000000"/>
                <w:sz w:val="20"/>
                <w:szCs w:val="20"/>
              </w:rPr>
            </w:pPr>
            <w:r w:rsidRPr="004E5B49">
              <w:rPr>
                <w:color w:val="000000"/>
                <w:sz w:val="20"/>
                <w:szCs w:val="20"/>
              </w:rPr>
              <w:t>Phòng Tư vấn giải pháp</w:t>
            </w:r>
          </w:p>
        </w:tc>
        <w:tc>
          <w:tcPr>
            <w:tcW w:w="1820" w:type="dxa"/>
            <w:gridSpan w:val="2"/>
            <w:tcBorders>
              <w:top w:val="nil"/>
              <w:left w:val="nil"/>
              <w:bottom w:val="single" w:sz="4" w:space="0" w:color="auto"/>
              <w:right w:val="single" w:sz="4" w:space="0" w:color="auto"/>
            </w:tcBorders>
            <w:shd w:val="clear" w:color="auto" w:fill="auto"/>
            <w:vAlign w:val="center"/>
            <w:hideMark/>
          </w:tcPr>
          <w:p w14:paraId="7E291686" w14:textId="77777777" w:rsidR="004E5B49" w:rsidRPr="004E5B49" w:rsidRDefault="004E5B49">
            <w:pPr>
              <w:rPr>
                <w:color w:val="000000"/>
                <w:sz w:val="20"/>
                <w:szCs w:val="20"/>
              </w:rPr>
            </w:pPr>
            <w:r w:rsidRPr="004E5B49">
              <w:rPr>
                <w:color w:val="000000"/>
                <w:sz w:val="20"/>
                <w:szCs w:val="20"/>
              </w:rPr>
              <w:t>Laptop loại 4</w:t>
            </w:r>
          </w:p>
        </w:tc>
        <w:tc>
          <w:tcPr>
            <w:tcW w:w="1524"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09520F67" w14:textId="77777777" w:rsidR="004E5B49" w:rsidRPr="004E5B49" w:rsidRDefault="004E5B49">
            <w:pPr>
              <w:rPr>
                <w:color w:val="000000"/>
                <w:sz w:val="20"/>
                <w:szCs w:val="20"/>
              </w:rPr>
            </w:pPr>
            <w:r w:rsidRPr="004E5B49">
              <w:rPr>
                <w:color w:val="000000"/>
                <w:sz w:val="20"/>
                <w:szCs w:val="20"/>
              </w:rPr>
              <w:t>Loại 2</w:t>
            </w:r>
          </w:p>
        </w:tc>
      </w:tr>
      <w:tr w:rsidR="004E5B49" w:rsidRPr="004E5B49" w14:paraId="6AC5AF40" w14:textId="77777777" w:rsidTr="004E5B49">
        <w:trPr>
          <w:gridAfter w:val="1"/>
          <w:wAfter w:w="9" w:type="dxa"/>
          <w:trHeight w:val="340"/>
        </w:trPr>
        <w:tc>
          <w:tcPr>
            <w:tcW w:w="595" w:type="dxa"/>
            <w:vMerge/>
            <w:tcBorders>
              <w:top w:val="nil"/>
              <w:left w:val="single" w:sz="4" w:space="0" w:color="auto"/>
              <w:bottom w:val="single" w:sz="4" w:space="0" w:color="000000"/>
              <w:right w:val="single" w:sz="4" w:space="0" w:color="auto"/>
            </w:tcBorders>
            <w:vAlign w:val="center"/>
            <w:hideMark/>
          </w:tcPr>
          <w:p w14:paraId="380E4E36" w14:textId="77777777" w:rsidR="004E5B49" w:rsidRPr="004E5B49" w:rsidRDefault="004E5B49">
            <w:pPr>
              <w:rPr>
                <w:color w:val="000000"/>
                <w:sz w:val="20"/>
                <w:szCs w:val="20"/>
              </w:rPr>
            </w:pPr>
          </w:p>
        </w:tc>
        <w:tc>
          <w:tcPr>
            <w:tcW w:w="2666" w:type="dxa"/>
            <w:vMerge/>
            <w:tcBorders>
              <w:top w:val="nil"/>
              <w:left w:val="single" w:sz="4" w:space="0" w:color="auto"/>
              <w:bottom w:val="single" w:sz="4" w:space="0" w:color="000000"/>
              <w:right w:val="single" w:sz="4" w:space="0" w:color="auto"/>
            </w:tcBorders>
            <w:vAlign w:val="center"/>
            <w:hideMark/>
          </w:tcPr>
          <w:p w14:paraId="17DB376D" w14:textId="77777777" w:rsidR="004E5B49" w:rsidRPr="004E5B49" w:rsidRDefault="004E5B49">
            <w:pPr>
              <w:rPr>
                <w:color w:val="000000"/>
                <w:sz w:val="20"/>
                <w:szCs w:val="20"/>
              </w:rPr>
            </w:pPr>
          </w:p>
        </w:tc>
        <w:tc>
          <w:tcPr>
            <w:tcW w:w="3460" w:type="dxa"/>
            <w:tcBorders>
              <w:top w:val="nil"/>
              <w:left w:val="nil"/>
              <w:bottom w:val="single" w:sz="4" w:space="0" w:color="auto"/>
              <w:right w:val="single" w:sz="4" w:space="0" w:color="auto"/>
            </w:tcBorders>
            <w:shd w:val="clear" w:color="auto" w:fill="auto"/>
            <w:noWrap/>
            <w:vAlign w:val="center"/>
            <w:hideMark/>
          </w:tcPr>
          <w:p w14:paraId="4FEA00DA" w14:textId="77777777" w:rsidR="004E5B49" w:rsidRPr="004E5B49" w:rsidRDefault="004E5B49">
            <w:pPr>
              <w:rPr>
                <w:color w:val="000000"/>
                <w:sz w:val="20"/>
                <w:szCs w:val="20"/>
              </w:rPr>
            </w:pPr>
            <w:r w:rsidRPr="004E5B49">
              <w:rPr>
                <w:color w:val="000000"/>
                <w:sz w:val="20"/>
                <w:szCs w:val="20"/>
              </w:rPr>
              <w:t>Trung tâm Tư vấn giải pháp VAS</w:t>
            </w:r>
          </w:p>
        </w:tc>
        <w:tc>
          <w:tcPr>
            <w:tcW w:w="1820" w:type="dxa"/>
            <w:gridSpan w:val="2"/>
            <w:tcBorders>
              <w:top w:val="nil"/>
              <w:left w:val="nil"/>
              <w:bottom w:val="single" w:sz="4" w:space="0" w:color="auto"/>
              <w:right w:val="single" w:sz="4" w:space="0" w:color="auto"/>
            </w:tcBorders>
            <w:shd w:val="clear" w:color="auto" w:fill="auto"/>
            <w:vAlign w:val="center"/>
            <w:hideMark/>
          </w:tcPr>
          <w:p w14:paraId="5F2F8422" w14:textId="77777777" w:rsidR="004E5B49" w:rsidRPr="004E5B49" w:rsidRDefault="004E5B49">
            <w:pPr>
              <w:rPr>
                <w:color w:val="000000"/>
                <w:sz w:val="20"/>
                <w:szCs w:val="20"/>
              </w:rPr>
            </w:pPr>
            <w:r w:rsidRPr="004E5B49">
              <w:rPr>
                <w:color w:val="000000"/>
                <w:sz w:val="20"/>
                <w:szCs w:val="20"/>
              </w:rPr>
              <w:t>Laptop loại 4</w:t>
            </w:r>
          </w:p>
        </w:tc>
        <w:tc>
          <w:tcPr>
            <w:tcW w:w="1524" w:type="dxa"/>
            <w:gridSpan w:val="2"/>
            <w:vMerge/>
            <w:tcBorders>
              <w:top w:val="nil"/>
              <w:left w:val="single" w:sz="4" w:space="0" w:color="auto"/>
              <w:bottom w:val="single" w:sz="4" w:space="0" w:color="auto"/>
              <w:right w:val="single" w:sz="4" w:space="0" w:color="auto"/>
            </w:tcBorders>
            <w:vAlign w:val="center"/>
            <w:hideMark/>
          </w:tcPr>
          <w:p w14:paraId="3CECFD7E" w14:textId="77777777" w:rsidR="004E5B49" w:rsidRPr="004E5B49" w:rsidRDefault="004E5B49">
            <w:pPr>
              <w:rPr>
                <w:color w:val="000000"/>
                <w:sz w:val="20"/>
                <w:szCs w:val="20"/>
              </w:rPr>
            </w:pPr>
          </w:p>
        </w:tc>
      </w:tr>
      <w:tr w:rsidR="004E5B49" w:rsidRPr="004E5B49" w14:paraId="15F34183" w14:textId="77777777" w:rsidTr="004E5B49">
        <w:trPr>
          <w:gridAfter w:val="1"/>
          <w:wAfter w:w="9" w:type="dxa"/>
          <w:trHeight w:val="340"/>
        </w:trPr>
        <w:tc>
          <w:tcPr>
            <w:tcW w:w="595" w:type="dxa"/>
            <w:vMerge/>
            <w:tcBorders>
              <w:top w:val="nil"/>
              <w:left w:val="single" w:sz="4" w:space="0" w:color="auto"/>
              <w:bottom w:val="single" w:sz="4" w:space="0" w:color="000000"/>
              <w:right w:val="single" w:sz="4" w:space="0" w:color="auto"/>
            </w:tcBorders>
            <w:vAlign w:val="center"/>
            <w:hideMark/>
          </w:tcPr>
          <w:p w14:paraId="3CE11A58" w14:textId="77777777" w:rsidR="004E5B49" w:rsidRPr="004E5B49" w:rsidRDefault="004E5B49">
            <w:pPr>
              <w:rPr>
                <w:color w:val="000000"/>
                <w:sz w:val="20"/>
                <w:szCs w:val="20"/>
              </w:rPr>
            </w:pPr>
          </w:p>
        </w:tc>
        <w:tc>
          <w:tcPr>
            <w:tcW w:w="2666" w:type="dxa"/>
            <w:vMerge/>
            <w:tcBorders>
              <w:top w:val="nil"/>
              <w:left w:val="single" w:sz="4" w:space="0" w:color="auto"/>
              <w:bottom w:val="single" w:sz="4" w:space="0" w:color="000000"/>
              <w:right w:val="single" w:sz="4" w:space="0" w:color="auto"/>
            </w:tcBorders>
            <w:vAlign w:val="center"/>
            <w:hideMark/>
          </w:tcPr>
          <w:p w14:paraId="22BC719F" w14:textId="77777777" w:rsidR="004E5B49" w:rsidRPr="004E5B49" w:rsidRDefault="004E5B49">
            <w:pPr>
              <w:rPr>
                <w:color w:val="000000"/>
                <w:sz w:val="20"/>
                <w:szCs w:val="20"/>
              </w:rPr>
            </w:pPr>
          </w:p>
        </w:tc>
        <w:tc>
          <w:tcPr>
            <w:tcW w:w="3460" w:type="dxa"/>
            <w:tcBorders>
              <w:top w:val="nil"/>
              <w:left w:val="nil"/>
              <w:bottom w:val="single" w:sz="4" w:space="0" w:color="auto"/>
              <w:right w:val="single" w:sz="4" w:space="0" w:color="auto"/>
            </w:tcBorders>
            <w:shd w:val="clear" w:color="auto" w:fill="auto"/>
            <w:vAlign w:val="center"/>
            <w:hideMark/>
          </w:tcPr>
          <w:p w14:paraId="325F9776" w14:textId="77777777" w:rsidR="004E5B49" w:rsidRPr="004E5B49" w:rsidRDefault="004E5B49">
            <w:pPr>
              <w:rPr>
                <w:color w:val="000000"/>
                <w:sz w:val="20"/>
                <w:szCs w:val="20"/>
              </w:rPr>
            </w:pPr>
            <w:r w:rsidRPr="004E5B49">
              <w:rPr>
                <w:color w:val="000000"/>
                <w:sz w:val="20"/>
                <w:szCs w:val="20"/>
              </w:rPr>
              <w:t>Trung tâm Điều hành mạng</w:t>
            </w:r>
          </w:p>
        </w:tc>
        <w:tc>
          <w:tcPr>
            <w:tcW w:w="1820" w:type="dxa"/>
            <w:gridSpan w:val="2"/>
            <w:tcBorders>
              <w:top w:val="nil"/>
              <w:left w:val="nil"/>
              <w:bottom w:val="single" w:sz="4" w:space="0" w:color="auto"/>
              <w:right w:val="single" w:sz="4" w:space="0" w:color="auto"/>
            </w:tcBorders>
            <w:shd w:val="clear" w:color="auto" w:fill="auto"/>
            <w:vAlign w:val="center"/>
            <w:hideMark/>
          </w:tcPr>
          <w:p w14:paraId="18425446" w14:textId="77777777" w:rsidR="004E5B49" w:rsidRPr="004E5B49" w:rsidRDefault="004E5B49">
            <w:pPr>
              <w:rPr>
                <w:color w:val="000000"/>
                <w:sz w:val="20"/>
                <w:szCs w:val="20"/>
              </w:rPr>
            </w:pPr>
            <w:r w:rsidRPr="004E5B49">
              <w:rPr>
                <w:color w:val="000000"/>
                <w:sz w:val="20"/>
                <w:szCs w:val="20"/>
              </w:rPr>
              <w:t>Laptop loại 2</w:t>
            </w:r>
          </w:p>
        </w:tc>
        <w:tc>
          <w:tcPr>
            <w:tcW w:w="1524" w:type="dxa"/>
            <w:gridSpan w:val="2"/>
            <w:vMerge/>
            <w:tcBorders>
              <w:top w:val="nil"/>
              <w:left w:val="single" w:sz="4" w:space="0" w:color="auto"/>
              <w:bottom w:val="single" w:sz="4" w:space="0" w:color="auto"/>
              <w:right w:val="single" w:sz="4" w:space="0" w:color="auto"/>
            </w:tcBorders>
            <w:vAlign w:val="center"/>
            <w:hideMark/>
          </w:tcPr>
          <w:p w14:paraId="43A7C311" w14:textId="77777777" w:rsidR="004E5B49" w:rsidRPr="004E5B49" w:rsidRDefault="004E5B49">
            <w:pPr>
              <w:rPr>
                <w:color w:val="000000"/>
                <w:sz w:val="20"/>
                <w:szCs w:val="20"/>
              </w:rPr>
            </w:pPr>
          </w:p>
        </w:tc>
      </w:tr>
      <w:tr w:rsidR="004E5B49" w:rsidRPr="004E5B49" w14:paraId="2E18470E" w14:textId="77777777" w:rsidTr="004E5B49">
        <w:trPr>
          <w:gridAfter w:val="1"/>
          <w:wAfter w:w="9" w:type="dxa"/>
          <w:trHeight w:val="340"/>
        </w:trPr>
        <w:tc>
          <w:tcPr>
            <w:tcW w:w="595" w:type="dxa"/>
            <w:vMerge/>
            <w:tcBorders>
              <w:top w:val="nil"/>
              <w:left w:val="single" w:sz="4" w:space="0" w:color="auto"/>
              <w:bottom w:val="single" w:sz="4" w:space="0" w:color="000000"/>
              <w:right w:val="single" w:sz="4" w:space="0" w:color="auto"/>
            </w:tcBorders>
            <w:vAlign w:val="center"/>
            <w:hideMark/>
          </w:tcPr>
          <w:p w14:paraId="30250C5E" w14:textId="77777777" w:rsidR="004E5B49" w:rsidRPr="004E5B49" w:rsidRDefault="004E5B49">
            <w:pPr>
              <w:rPr>
                <w:color w:val="000000"/>
                <w:sz w:val="20"/>
                <w:szCs w:val="20"/>
              </w:rPr>
            </w:pPr>
          </w:p>
        </w:tc>
        <w:tc>
          <w:tcPr>
            <w:tcW w:w="2666" w:type="dxa"/>
            <w:vMerge/>
            <w:tcBorders>
              <w:top w:val="nil"/>
              <w:left w:val="single" w:sz="4" w:space="0" w:color="auto"/>
              <w:bottom w:val="single" w:sz="4" w:space="0" w:color="000000"/>
              <w:right w:val="single" w:sz="4" w:space="0" w:color="auto"/>
            </w:tcBorders>
            <w:vAlign w:val="center"/>
            <w:hideMark/>
          </w:tcPr>
          <w:p w14:paraId="18583A75" w14:textId="77777777" w:rsidR="004E5B49" w:rsidRPr="004E5B49" w:rsidRDefault="004E5B49">
            <w:pPr>
              <w:rPr>
                <w:color w:val="000000"/>
                <w:sz w:val="20"/>
                <w:szCs w:val="20"/>
              </w:rPr>
            </w:pPr>
          </w:p>
        </w:tc>
        <w:tc>
          <w:tcPr>
            <w:tcW w:w="3460" w:type="dxa"/>
            <w:tcBorders>
              <w:top w:val="nil"/>
              <w:left w:val="nil"/>
              <w:bottom w:val="single" w:sz="4" w:space="0" w:color="auto"/>
              <w:right w:val="single" w:sz="4" w:space="0" w:color="auto"/>
            </w:tcBorders>
            <w:shd w:val="clear" w:color="auto" w:fill="auto"/>
            <w:vAlign w:val="center"/>
            <w:hideMark/>
          </w:tcPr>
          <w:p w14:paraId="0BC758D9" w14:textId="77777777" w:rsidR="004E5B49" w:rsidRPr="004E5B49" w:rsidRDefault="004E5B49">
            <w:pPr>
              <w:rPr>
                <w:color w:val="000000"/>
                <w:sz w:val="20"/>
                <w:szCs w:val="20"/>
              </w:rPr>
            </w:pPr>
            <w:r w:rsidRPr="004E5B49">
              <w:rPr>
                <w:color w:val="000000"/>
                <w:sz w:val="20"/>
                <w:szCs w:val="20"/>
              </w:rPr>
              <w:t>Trung tâm kỹ thuật VAS</w:t>
            </w:r>
          </w:p>
        </w:tc>
        <w:tc>
          <w:tcPr>
            <w:tcW w:w="1820" w:type="dxa"/>
            <w:gridSpan w:val="2"/>
            <w:tcBorders>
              <w:top w:val="nil"/>
              <w:left w:val="nil"/>
              <w:bottom w:val="single" w:sz="4" w:space="0" w:color="auto"/>
              <w:right w:val="single" w:sz="4" w:space="0" w:color="auto"/>
            </w:tcBorders>
            <w:shd w:val="clear" w:color="auto" w:fill="auto"/>
            <w:vAlign w:val="center"/>
            <w:hideMark/>
          </w:tcPr>
          <w:p w14:paraId="79A8351A" w14:textId="77777777" w:rsidR="004E5B49" w:rsidRPr="004E5B49" w:rsidRDefault="004E5B49">
            <w:pPr>
              <w:rPr>
                <w:color w:val="000000"/>
                <w:sz w:val="20"/>
                <w:szCs w:val="20"/>
              </w:rPr>
            </w:pPr>
            <w:r w:rsidRPr="004E5B49">
              <w:rPr>
                <w:color w:val="000000"/>
                <w:sz w:val="20"/>
                <w:szCs w:val="20"/>
              </w:rPr>
              <w:t>Laptop loại 2</w:t>
            </w:r>
          </w:p>
        </w:tc>
        <w:tc>
          <w:tcPr>
            <w:tcW w:w="1524" w:type="dxa"/>
            <w:gridSpan w:val="2"/>
            <w:vMerge/>
            <w:tcBorders>
              <w:top w:val="nil"/>
              <w:left w:val="single" w:sz="4" w:space="0" w:color="auto"/>
              <w:bottom w:val="single" w:sz="4" w:space="0" w:color="auto"/>
              <w:right w:val="single" w:sz="4" w:space="0" w:color="auto"/>
            </w:tcBorders>
            <w:vAlign w:val="center"/>
            <w:hideMark/>
          </w:tcPr>
          <w:p w14:paraId="450A1018" w14:textId="77777777" w:rsidR="004E5B49" w:rsidRPr="004E5B49" w:rsidRDefault="004E5B49">
            <w:pPr>
              <w:rPr>
                <w:color w:val="000000"/>
                <w:sz w:val="20"/>
                <w:szCs w:val="20"/>
              </w:rPr>
            </w:pPr>
          </w:p>
        </w:tc>
      </w:tr>
      <w:tr w:rsidR="004E5B49" w:rsidRPr="004E5B49" w14:paraId="46BA11AE" w14:textId="77777777" w:rsidTr="004E5B49">
        <w:trPr>
          <w:gridAfter w:val="1"/>
          <w:wAfter w:w="9" w:type="dxa"/>
          <w:trHeight w:val="340"/>
        </w:trPr>
        <w:tc>
          <w:tcPr>
            <w:tcW w:w="595" w:type="dxa"/>
            <w:vMerge/>
            <w:tcBorders>
              <w:top w:val="nil"/>
              <w:left w:val="single" w:sz="4" w:space="0" w:color="auto"/>
              <w:bottom w:val="single" w:sz="4" w:space="0" w:color="000000"/>
              <w:right w:val="single" w:sz="4" w:space="0" w:color="auto"/>
            </w:tcBorders>
            <w:vAlign w:val="center"/>
            <w:hideMark/>
          </w:tcPr>
          <w:p w14:paraId="746AB1DC" w14:textId="77777777" w:rsidR="004E5B49" w:rsidRPr="004E5B49" w:rsidRDefault="004E5B49">
            <w:pPr>
              <w:rPr>
                <w:color w:val="000000"/>
                <w:sz w:val="20"/>
                <w:szCs w:val="20"/>
              </w:rPr>
            </w:pPr>
          </w:p>
        </w:tc>
        <w:tc>
          <w:tcPr>
            <w:tcW w:w="2666" w:type="dxa"/>
            <w:vMerge/>
            <w:tcBorders>
              <w:top w:val="nil"/>
              <w:left w:val="single" w:sz="4" w:space="0" w:color="auto"/>
              <w:bottom w:val="single" w:sz="4" w:space="0" w:color="000000"/>
              <w:right w:val="single" w:sz="4" w:space="0" w:color="auto"/>
            </w:tcBorders>
            <w:vAlign w:val="center"/>
            <w:hideMark/>
          </w:tcPr>
          <w:p w14:paraId="3C363397" w14:textId="77777777" w:rsidR="004E5B49" w:rsidRPr="004E5B49" w:rsidRDefault="004E5B49">
            <w:pPr>
              <w:rPr>
                <w:color w:val="000000"/>
                <w:sz w:val="20"/>
                <w:szCs w:val="20"/>
              </w:rPr>
            </w:pPr>
          </w:p>
        </w:tc>
        <w:tc>
          <w:tcPr>
            <w:tcW w:w="3460" w:type="dxa"/>
            <w:tcBorders>
              <w:top w:val="nil"/>
              <w:left w:val="nil"/>
              <w:bottom w:val="single" w:sz="4" w:space="0" w:color="auto"/>
              <w:right w:val="single" w:sz="4" w:space="0" w:color="auto"/>
            </w:tcBorders>
            <w:shd w:val="clear" w:color="auto" w:fill="auto"/>
            <w:vAlign w:val="center"/>
            <w:hideMark/>
          </w:tcPr>
          <w:p w14:paraId="06660CA3" w14:textId="77777777" w:rsidR="004E5B49" w:rsidRPr="004E5B49" w:rsidRDefault="004E5B49">
            <w:pPr>
              <w:rPr>
                <w:color w:val="000000"/>
                <w:sz w:val="20"/>
                <w:szCs w:val="20"/>
              </w:rPr>
            </w:pPr>
            <w:r w:rsidRPr="004E5B49">
              <w:rPr>
                <w:color w:val="000000"/>
                <w:sz w:val="20"/>
                <w:szCs w:val="20"/>
              </w:rPr>
              <w:t>Lãnh đạo Khối/ TT Kỹ thuật</w:t>
            </w:r>
          </w:p>
        </w:tc>
        <w:tc>
          <w:tcPr>
            <w:tcW w:w="1820" w:type="dxa"/>
            <w:gridSpan w:val="2"/>
            <w:tcBorders>
              <w:top w:val="nil"/>
              <w:left w:val="nil"/>
              <w:bottom w:val="single" w:sz="4" w:space="0" w:color="auto"/>
              <w:right w:val="single" w:sz="4" w:space="0" w:color="auto"/>
            </w:tcBorders>
            <w:shd w:val="clear" w:color="auto" w:fill="auto"/>
            <w:vAlign w:val="center"/>
            <w:hideMark/>
          </w:tcPr>
          <w:p w14:paraId="13FF8875" w14:textId="77777777" w:rsidR="004E5B49" w:rsidRPr="004E5B49" w:rsidRDefault="004E5B49">
            <w:pPr>
              <w:rPr>
                <w:color w:val="000000"/>
                <w:sz w:val="20"/>
                <w:szCs w:val="20"/>
              </w:rPr>
            </w:pPr>
            <w:r w:rsidRPr="004E5B49">
              <w:rPr>
                <w:color w:val="000000"/>
                <w:sz w:val="20"/>
                <w:szCs w:val="20"/>
              </w:rPr>
              <w:t>Laptop loại 4</w:t>
            </w:r>
          </w:p>
        </w:tc>
        <w:tc>
          <w:tcPr>
            <w:tcW w:w="1524" w:type="dxa"/>
            <w:gridSpan w:val="2"/>
            <w:tcBorders>
              <w:top w:val="nil"/>
              <w:left w:val="nil"/>
              <w:bottom w:val="single" w:sz="4" w:space="0" w:color="auto"/>
              <w:right w:val="single" w:sz="4" w:space="0" w:color="auto"/>
            </w:tcBorders>
            <w:shd w:val="clear" w:color="auto" w:fill="auto"/>
            <w:vAlign w:val="center"/>
            <w:hideMark/>
          </w:tcPr>
          <w:p w14:paraId="4D22AFAB" w14:textId="77777777" w:rsidR="004E5B49" w:rsidRPr="004E5B49" w:rsidRDefault="004E5B49">
            <w:pPr>
              <w:rPr>
                <w:color w:val="000000"/>
                <w:sz w:val="20"/>
                <w:szCs w:val="20"/>
              </w:rPr>
            </w:pPr>
            <w:r w:rsidRPr="004E5B49">
              <w:rPr>
                <w:color w:val="000000"/>
                <w:sz w:val="20"/>
                <w:szCs w:val="20"/>
              </w:rPr>
              <w:t>Loại 2</w:t>
            </w:r>
          </w:p>
        </w:tc>
      </w:tr>
      <w:tr w:rsidR="004E5B49" w:rsidRPr="004E5B49" w14:paraId="4C6F7600" w14:textId="77777777" w:rsidTr="004E5B49">
        <w:trPr>
          <w:gridAfter w:val="1"/>
          <w:wAfter w:w="9" w:type="dxa"/>
          <w:trHeight w:val="340"/>
        </w:trPr>
        <w:tc>
          <w:tcPr>
            <w:tcW w:w="595" w:type="dxa"/>
            <w:vMerge/>
            <w:tcBorders>
              <w:top w:val="nil"/>
              <w:left w:val="single" w:sz="4" w:space="0" w:color="auto"/>
              <w:bottom w:val="single" w:sz="4" w:space="0" w:color="000000"/>
              <w:right w:val="single" w:sz="4" w:space="0" w:color="auto"/>
            </w:tcBorders>
            <w:vAlign w:val="center"/>
            <w:hideMark/>
          </w:tcPr>
          <w:p w14:paraId="6B4522E4" w14:textId="77777777" w:rsidR="004E5B49" w:rsidRPr="004E5B49" w:rsidRDefault="004E5B49">
            <w:pPr>
              <w:rPr>
                <w:color w:val="000000"/>
                <w:sz w:val="20"/>
                <w:szCs w:val="20"/>
              </w:rPr>
            </w:pPr>
          </w:p>
        </w:tc>
        <w:tc>
          <w:tcPr>
            <w:tcW w:w="2666" w:type="dxa"/>
            <w:vMerge/>
            <w:tcBorders>
              <w:top w:val="nil"/>
              <w:left w:val="single" w:sz="4" w:space="0" w:color="auto"/>
              <w:bottom w:val="single" w:sz="4" w:space="0" w:color="000000"/>
              <w:right w:val="single" w:sz="4" w:space="0" w:color="auto"/>
            </w:tcBorders>
            <w:vAlign w:val="center"/>
            <w:hideMark/>
          </w:tcPr>
          <w:p w14:paraId="56586722" w14:textId="77777777" w:rsidR="004E5B49" w:rsidRPr="004E5B49" w:rsidRDefault="004E5B49">
            <w:pPr>
              <w:rPr>
                <w:color w:val="000000"/>
                <w:sz w:val="20"/>
                <w:szCs w:val="20"/>
              </w:rPr>
            </w:pPr>
          </w:p>
        </w:tc>
        <w:tc>
          <w:tcPr>
            <w:tcW w:w="3460" w:type="dxa"/>
            <w:tcBorders>
              <w:top w:val="nil"/>
              <w:left w:val="nil"/>
              <w:bottom w:val="single" w:sz="4" w:space="0" w:color="auto"/>
              <w:right w:val="single" w:sz="4" w:space="0" w:color="auto"/>
            </w:tcBorders>
            <w:shd w:val="clear" w:color="auto" w:fill="auto"/>
            <w:vAlign w:val="center"/>
            <w:hideMark/>
          </w:tcPr>
          <w:p w14:paraId="1879692F" w14:textId="77777777" w:rsidR="004E5B49" w:rsidRPr="004E5B49" w:rsidRDefault="004E5B49">
            <w:pPr>
              <w:rPr>
                <w:color w:val="000000"/>
                <w:sz w:val="20"/>
                <w:szCs w:val="20"/>
              </w:rPr>
            </w:pPr>
            <w:r w:rsidRPr="004E5B49">
              <w:rPr>
                <w:color w:val="000000"/>
                <w:sz w:val="20"/>
                <w:szCs w:val="20"/>
              </w:rPr>
              <w:t>Phòng thiết kế- Triển khai</w:t>
            </w:r>
          </w:p>
        </w:tc>
        <w:tc>
          <w:tcPr>
            <w:tcW w:w="1820" w:type="dxa"/>
            <w:gridSpan w:val="2"/>
            <w:tcBorders>
              <w:top w:val="nil"/>
              <w:left w:val="nil"/>
              <w:bottom w:val="single" w:sz="4" w:space="0" w:color="auto"/>
              <w:right w:val="single" w:sz="4" w:space="0" w:color="auto"/>
            </w:tcBorders>
            <w:shd w:val="clear" w:color="auto" w:fill="auto"/>
            <w:vAlign w:val="center"/>
            <w:hideMark/>
          </w:tcPr>
          <w:p w14:paraId="04C4DDC9" w14:textId="77777777" w:rsidR="004E5B49" w:rsidRPr="004E5B49" w:rsidRDefault="004E5B49">
            <w:pPr>
              <w:rPr>
                <w:color w:val="000000"/>
                <w:sz w:val="20"/>
                <w:szCs w:val="20"/>
              </w:rPr>
            </w:pPr>
            <w:r w:rsidRPr="004E5B49">
              <w:rPr>
                <w:color w:val="000000"/>
                <w:sz w:val="20"/>
                <w:szCs w:val="20"/>
              </w:rPr>
              <w:t>Laptop loại 4</w:t>
            </w:r>
          </w:p>
        </w:tc>
        <w:tc>
          <w:tcPr>
            <w:tcW w:w="1524" w:type="dxa"/>
            <w:gridSpan w:val="2"/>
            <w:tcBorders>
              <w:top w:val="nil"/>
              <w:left w:val="nil"/>
              <w:bottom w:val="single" w:sz="4" w:space="0" w:color="auto"/>
              <w:right w:val="single" w:sz="4" w:space="0" w:color="auto"/>
            </w:tcBorders>
            <w:shd w:val="clear" w:color="auto" w:fill="auto"/>
            <w:vAlign w:val="center"/>
            <w:hideMark/>
          </w:tcPr>
          <w:p w14:paraId="0F7D13DB" w14:textId="77777777" w:rsidR="004E5B49" w:rsidRPr="004E5B49" w:rsidRDefault="004E5B49">
            <w:pPr>
              <w:rPr>
                <w:color w:val="000000"/>
                <w:sz w:val="20"/>
                <w:szCs w:val="20"/>
              </w:rPr>
            </w:pPr>
            <w:r w:rsidRPr="004E5B49">
              <w:rPr>
                <w:color w:val="000000"/>
                <w:sz w:val="20"/>
                <w:szCs w:val="20"/>
              </w:rPr>
              <w:t>Loại 2</w:t>
            </w:r>
          </w:p>
        </w:tc>
      </w:tr>
      <w:tr w:rsidR="004E5B49" w:rsidRPr="004E5B49" w14:paraId="6F895A12" w14:textId="77777777" w:rsidTr="004E5B49">
        <w:trPr>
          <w:gridAfter w:val="1"/>
          <w:wAfter w:w="9" w:type="dxa"/>
          <w:trHeight w:val="340"/>
        </w:trPr>
        <w:tc>
          <w:tcPr>
            <w:tcW w:w="595" w:type="dxa"/>
            <w:vMerge/>
            <w:tcBorders>
              <w:top w:val="nil"/>
              <w:left w:val="single" w:sz="4" w:space="0" w:color="auto"/>
              <w:bottom w:val="single" w:sz="4" w:space="0" w:color="000000"/>
              <w:right w:val="single" w:sz="4" w:space="0" w:color="auto"/>
            </w:tcBorders>
            <w:vAlign w:val="center"/>
            <w:hideMark/>
          </w:tcPr>
          <w:p w14:paraId="6B0EB5BD" w14:textId="77777777" w:rsidR="004E5B49" w:rsidRPr="004E5B49" w:rsidRDefault="004E5B49">
            <w:pPr>
              <w:rPr>
                <w:color w:val="000000"/>
                <w:sz w:val="20"/>
                <w:szCs w:val="20"/>
              </w:rPr>
            </w:pPr>
          </w:p>
        </w:tc>
        <w:tc>
          <w:tcPr>
            <w:tcW w:w="2666" w:type="dxa"/>
            <w:vMerge/>
            <w:tcBorders>
              <w:top w:val="nil"/>
              <w:left w:val="single" w:sz="4" w:space="0" w:color="auto"/>
              <w:bottom w:val="single" w:sz="4" w:space="0" w:color="000000"/>
              <w:right w:val="single" w:sz="4" w:space="0" w:color="auto"/>
            </w:tcBorders>
            <w:vAlign w:val="center"/>
            <w:hideMark/>
          </w:tcPr>
          <w:p w14:paraId="2E5F0866" w14:textId="77777777" w:rsidR="004E5B49" w:rsidRPr="004E5B49" w:rsidRDefault="004E5B49">
            <w:pPr>
              <w:rPr>
                <w:color w:val="000000"/>
                <w:sz w:val="20"/>
                <w:szCs w:val="20"/>
              </w:rPr>
            </w:pPr>
          </w:p>
        </w:tc>
        <w:tc>
          <w:tcPr>
            <w:tcW w:w="3460" w:type="dxa"/>
            <w:tcBorders>
              <w:top w:val="nil"/>
              <w:left w:val="nil"/>
              <w:bottom w:val="single" w:sz="4" w:space="0" w:color="auto"/>
              <w:right w:val="single" w:sz="4" w:space="0" w:color="auto"/>
            </w:tcBorders>
            <w:shd w:val="clear" w:color="auto" w:fill="auto"/>
            <w:vAlign w:val="center"/>
            <w:hideMark/>
          </w:tcPr>
          <w:p w14:paraId="0ED20AE6" w14:textId="77777777" w:rsidR="004E5B49" w:rsidRPr="004E5B49" w:rsidRDefault="004E5B49">
            <w:pPr>
              <w:rPr>
                <w:color w:val="000000"/>
                <w:sz w:val="20"/>
                <w:szCs w:val="20"/>
              </w:rPr>
            </w:pPr>
            <w:r w:rsidRPr="004E5B49">
              <w:rPr>
                <w:color w:val="000000"/>
                <w:sz w:val="20"/>
                <w:szCs w:val="20"/>
              </w:rPr>
              <w:t>Phòng Triển khai- Dịch vụ Khách hàng</w:t>
            </w:r>
          </w:p>
        </w:tc>
        <w:tc>
          <w:tcPr>
            <w:tcW w:w="1820" w:type="dxa"/>
            <w:gridSpan w:val="2"/>
            <w:tcBorders>
              <w:top w:val="nil"/>
              <w:left w:val="nil"/>
              <w:bottom w:val="single" w:sz="4" w:space="0" w:color="auto"/>
              <w:right w:val="single" w:sz="4" w:space="0" w:color="auto"/>
            </w:tcBorders>
            <w:shd w:val="clear" w:color="auto" w:fill="auto"/>
            <w:vAlign w:val="center"/>
            <w:hideMark/>
          </w:tcPr>
          <w:p w14:paraId="2AF8C4DD" w14:textId="77777777" w:rsidR="004E5B49" w:rsidRPr="004E5B49" w:rsidRDefault="004E5B49">
            <w:pPr>
              <w:rPr>
                <w:color w:val="000000"/>
                <w:sz w:val="20"/>
                <w:szCs w:val="20"/>
              </w:rPr>
            </w:pPr>
            <w:r w:rsidRPr="004E5B49">
              <w:rPr>
                <w:color w:val="000000"/>
                <w:sz w:val="20"/>
                <w:szCs w:val="20"/>
              </w:rPr>
              <w:t>Laptop loại 4</w:t>
            </w:r>
          </w:p>
        </w:tc>
        <w:tc>
          <w:tcPr>
            <w:tcW w:w="1524" w:type="dxa"/>
            <w:gridSpan w:val="2"/>
            <w:tcBorders>
              <w:top w:val="nil"/>
              <w:left w:val="nil"/>
              <w:bottom w:val="single" w:sz="4" w:space="0" w:color="auto"/>
              <w:right w:val="single" w:sz="4" w:space="0" w:color="auto"/>
            </w:tcBorders>
            <w:shd w:val="clear" w:color="auto" w:fill="auto"/>
            <w:vAlign w:val="center"/>
            <w:hideMark/>
          </w:tcPr>
          <w:p w14:paraId="24A52BAD" w14:textId="77777777" w:rsidR="004E5B49" w:rsidRPr="004E5B49" w:rsidRDefault="004E5B49">
            <w:pPr>
              <w:rPr>
                <w:color w:val="000000"/>
                <w:sz w:val="20"/>
                <w:szCs w:val="20"/>
              </w:rPr>
            </w:pPr>
            <w:r w:rsidRPr="004E5B49">
              <w:rPr>
                <w:color w:val="000000"/>
                <w:sz w:val="20"/>
                <w:szCs w:val="20"/>
              </w:rPr>
              <w:t>Không cấp</w:t>
            </w:r>
          </w:p>
        </w:tc>
      </w:tr>
      <w:tr w:rsidR="004E5B49" w:rsidRPr="004E5B49" w14:paraId="06CE7260" w14:textId="77777777" w:rsidTr="004E5B49">
        <w:trPr>
          <w:gridAfter w:val="1"/>
          <w:wAfter w:w="9" w:type="dxa"/>
          <w:trHeight w:val="340"/>
        </w:trPr>
        <w:tc>
          <w:tcPr>
            <w:tcW w:w="595" w:type="dxa"/>
            <w:vMerge/>
            <w:tcBorders>
              <w:top w:val="nil"/>
              <w:left w:val="single" w:sz="4" w:space="0" w:color="auto"/>
              <w:bottom w:val="single" w:sz="4" w:space="0" w:color="000000"/>
              <w:right w:val="single" w:sz="4" w:space="0" w:color="auto"/>
            </w:tcBorders>
            <w:vAlign w:val="center"/>
            <w:hideMark/>
          </w:tcPr>
          <w:p w14:paraId="035156A9" w14:textId="77777777" w:rsidR="004E5B49" w:rsidRPr="004E5B49" w:rsidRDefault="004E5B49">
            <w:pPr>
              <w:rPr>
                <w:color w:val="000000"/>
                <w:sz w:val="20"/>
                <w:szCs w:val="20"/>
              </w:rPr>
            </w:pPr>
          </w:p>
        </w:tc>
        <w:tc>
          <w:tcPr>
            <w:tcW w:w="2666" w:type="dxa"/>
            <w:vMerge/>
            <w:tcBorders>
              <w:top w:val="nil"/>
              <w:left w:val="single" w:sz="4" w:space="0" w:color="auto"/>
              <w:bottom w:val="single" w:sz="4" w:space="0" w:color="000000"/>
              <w:right w:val="single" w:sz="4" w:space="0" w:color="auto"/>
            </w:tcBorders>
            <w:vAlign w:val="center"/>
            <w:hideMark/>
          </w:tcPr>
          <w:p w14:paraId="62763715" w14:textId="77777777" w:rsidR="004E5B49" w:rsidRPr="004E5B49" w:rsidRDefault="004E5B49">
            <w:pPr>
              <w:rPr>
                <w:color w:val="000000"/>
                <w:sz w:val="20"/>
                <w:szCs w:val="20"/>
              </w:rPr>
            </w:pPr>
          </w:p>
        </w:tc>
        <w:tc>
          <w:tcPr>
            <w:tcW w:w="3460" w:type="dxa"/>
            <w:tcBorders>
              <w:top w:val="nil"/>
              <w:left w:val="nil"/>
              <w:bottom w:val="single" w:sz="4" w:space="0" w:color="auto"/>
              <w:right w:val="single" w:sz="4" w:space="0" w:color="auto"/>
            </w:tcBorders>
            <w:shd w:val="clear" w:color="auto" w:fill="auto"/>
            <w:vAlign w:val="center"/>
            <w:hideMark/>
          </w:tcPr>
          <w:p w14:paraId="6C2C087B" w14:textId="77777777" w:rsidR="004E5B49" w:rsidRPr="004E5B49" w:rsidRDefault="004E5B49">
            <w:pPr>
              <w:rPr>
                <w:color w:val="000000"/>
                <w:sz w:val="20"/>
                <w:szCs w:val="20"/>
              </w:rPr>
            </w:pPr>
            <w:r w:rsidRPr="004E5B49">
              <w:rPr>
                <w:color w:val="000000"/>
                <w:sz w:val="20"/>
                <w:szCs w:val="20"/>
              </w:rPr>
              <w:t>Phòng Quản lý hạ tầng ngoại vi</w:t>
            </w:r>
          </w:p>
        </w:tc>
        <w:tc>
          <w:tcPr>
            <w:tcW w:w="1820" w:type="dxa"/>
            <w:gridSpan w:val="2"/>
            <w:tcBorders>
              <w:top w:val="nil"/>
              <w:left w:val="nil"/>
              <w:bottom w:val="single" w:sz="4" w:space="0" w:color="auto"/>
              <w:right w:val="single" w:sz="4" w:space="0" w:color="auto"/>
            </w:tcBorders>
            <w:shd w:val="clear" w:color="auto" w:fill="auto"/>
            <w:vAlign w:val="center"/>
            <w:hideMark/>
          </w:tcPr>
          <w:p w14:paraId="704E3E15" w14:textId="77777777" w:rsidR="004E5B49" w:rsidRPr="004E5B49" w:rsidRDefault="004E5B49">
            <w:pPr>
              <w:rPr>
                <w:color w:val="000000"/>
                <w:sz w:val="20"/>
                <w:szCs w:val="20"/>
              </w:rPr>
            </w:pPr>
            <w:r w:rsidRPr="004E5B49">
              <w:rPr>
                <w:color w:val="000000"/>
                <w:sz w:val="20"/>
                <w:szCs w:val="20"/>
              </w:rPr>
              <w:t>Laptop loại 4</w:t>
            </w:r>
          </w:p>
        </w:tc>
        <w:tc>
          <w:tcPr>
            <w:tcW w:w="1524" w:type="dxa"/>
            <w:gridSpan w:val="2"/>
            <w:tcBorders>
              <w:top w:val="nil"/>
              <w:left w:val="nil"/>
              <w:bottom w:val="single" w:sz="4" w:space="0" w:color="auto"/>
              <w:right w:val="single" w:sz="4" w:space="0" w:color="auto"/>
            </w:tcBorders>
            <w:shd w:val="clear" w:color="auto" w:fill="auto"/>
            <w:vAlign w:val="center"/>
            <w:hideMark/>
          </w:tcPr>
          <w:p w14:paraId="04B09EF3" w14:textId="77777777" w:rsidR="004E5B49" w:rsidRPr="004E5B49" w:rsidRDefault="004E5B49">
            <w:pPr>
              <w:rPr>
                <w:color w:val="000000"/>
                <w:sz w:val="20"/>
                <w:szCs w:val="20"/>
              </w:rPr>
            </w:pPr>
            <w:r w:rsidRPr="004E5B49">
              <w:rPr>
                <w:color w:val="000000"/>
                <w:sz w:val="20"/>
                <w:szCs w:val="20"/>
              </w:rPr>
              <w:t>Không cấp</w:t>
            </w:r>
          </w:p>
        </w:tc>
      </w:tr>
      <w:tr w:rsidR="004E5B49" w:rsidRPr="004E5B49" w14:paraId="760EE753" w14:textId="77777777" w:rsidTr="004E5B49">
        <w:trPr>
          <w:trHeight w:val="340"/>
        </w:trPr>
        <w:tc>
          <w:tcPr>
            <w:tcW w:w="595" w:type="dxa"/>
            <w:tcBorders>
              <w:top w:val="nil"/>
              <w:left w:val="single" w:sz="4" w:space="0" w:color="auto"/>
              <w:bottom w:val="single" w:sz="4" w:space="0" w:color="auto"/>
              <w:right w:val="single" w:sz="4" w:space="0" w:color="auto"/>
            </w:tcBorders>
            <w:shd w:val="clear" w:color="000000" w:fill="FFFF00"/>
            <w:vAlign w:val="center"/>
            <w:hideMark/>
          </w:tcPr>
          <w:p w14:paraId="390672CA" w14:textId="77777777" w:rsidR="004E5B49" w:rsidRPr="004E5B49" w:rsidRDefault="004E5B49">
            <w:pPr>
              <w:rPr>
                <w:b/>
                <w:bCs/>
                <w:color w:val="000000"/>
                <w:sz w:val="20"/>
                <w:szCs w:val="20"/>
              </w:rPr>
            </w:pPr>
            <w:r w:rsidRPr="004E5B49">
              <w:rPr>
                <w:b/>
                <w:bCs/>
                <w:color w:val="000000"/>
                <w:sz w:val="20"/>
                <w:szCs w:val="20"/>
              </w:rPr>
              <w:t>IV.</w:t>
            </w:r>
          </w:p>
        </w:tc>
        <w:tc>
          <w:tcPr>
            <w:tcW w:w="9479" w:type="dxa"/>
            <w:gridSpan w:val="7"/>
            <w:tcBorders>
              <w:top w:val="single" w:sz="4" w:space="0" w:color="auto"/>
              <w:left w:val="nil"/>
              <w:bottom w:val="single" w:sz="4" w:space="0" w:color="auto"/>
              <w:right w:val="single" w:sz="4" w:space="0" w:color="auto"/>
            </w:tcBorders>
            <w:shd w:val="clear" w:color="000000" w:fill="FFFF00"/>
            <w:vAlign w:val="center"/>
            <w:hideMark/>
          </w:tcPr>
          <w:p w14:paraId="476E85C6" w14:textId="77777777" w:rsidR="004E5B49" w:rsidRPr="004E5B49" w:rsidRDefault="004E5B49">
            <w:pPr>
              <w:rPr>
                <w:b/>
                <w:bCs/>
                <w:color w:val="000000"/>
                <w:sz w:val="20"/>
                <w:szCs w:val="20"/>
              </w:rPr>
            </w:pPr>
            <w:r w:rsidRPr="004E5B49">
              <w:rPr>
                <w:b/>
                <w:bCs/>
                <w:color w:val="000000"/>
                <w:sz w:val="20"/>
                <w:szCs w:val="20"/>
              </w:rPr>
              <w:t>KHỐI HỖ TRỢ</w:t>
            </w:r>
          </w:p>
        </w:tc>
      </w:tr>
      <w:tr w:rsidR="004E5B49" w:rsidRPr="004E5B49" w14:paraId="19A9CAFE" w14:textId="77777777" w:rsidTr="004E5B49">
        <w:trPr>
          <w:gridAfter w:val="1"/>
          <w:wAfter w:w="9" w:type="dxa"/>
          <w:trHeight w:val="340"/>
        </w:trPr>
        <w:tc>
          <w:tcPr>
            <w:tcW w:w="595" w:type="dxa"/>
            <w:tcBorders>
              <w:top w:val="nil"/>
              <w:left w:val="single" w:sz="4" w:space="0" w:color="auto"/>
              <w:bottom w:val="single" w:sz="4" w:space="0" w:color="auto"/>
              <w:right w:val="single" w:sz="4" w:space="0" w:color="auto"/>
            </w:tcBorders>
            <w:shd w:val="clear" w:color="auto" w:fill="auto"/>
            <w:vAlign w:val="center"/>
            <w:hideMark/>
          </w:tcPr>
          <w:p w14:paraId="34CD58A9" w14:textId="77777777" w:rsidR="004E5B49" w:rsidRPr="004E5B49" w:rsidRDefault="004E5B49">
            <w:pPr>
              <w:jc w:val="center"/>
              <w:rPr>
                <w:color w:val="000000"/>
                <w:sz w:val="20"/>
                <w:szCs w:val="20"/>
              </w:rPr>
            </w:pPr>
            <w:r w:rsidRPr="004E5B49">
              <w:rPr>
                <w:color w:val="000000"/>
                <w:sz w:val="20"/>
                <w:szCs w:val="20"/>
              </w:rPr>
              <w:t>1</w:t>
            </w:r>
          </w:p>
        </w:tc>
        <w:tc>
          <w:tcPr>
            <w:tcW w:w="2666" w:type="dxa"/>
            <w:tcBorders>
              <w:top w:val="nil"/>
              <w:left w:val="nil"/>
              <w:bottom w:val="single" w:sz="4" w:space="0" w:color="auto"/>
              <w:right w:val="single" w:sz="4" w:space="0" w:color="auto"/>
            </w:tcBorders>
            <w:shd w:val="clear" w:color="auto" w:fill="auto"/>
            <w:vAlign w:val="center"/>
            <w:hideMark/>
          </w:tcPr>
          <w:p w14:paraId="44CF0876" w14:textId="77777777" w:rsidR="004E5B49" w:rsidRPr="004E5B49" w:rsidRDefault="004E5B49">
            <w:pPr>
              <w:rPr>
                <w:color w:val="000000"/>
                <w:sz w:val="20"/>
                <w:szCs w:val="20"/>
              </w:rPr>
            </w:pPr>
            <w:r w:rsidRPr="004E5B49">
              <w:rPr>
                <w:color w:val="000000"/>
                <w:sz w:val="20"/>
                <w:szCs w:val="20"/>
              </w:rPr>
              <w:t>BAN MUA SẮM</w:t>
            </w:r>
          </w:p>
        </w:tc>
        <w:tc>
          <w:tcPr>
            <w:tcW w:w="3460" w:type="dxa"/>
            <w:tcBorders>
              <w:top w:val="nil"/>
              <w:left w:val="nil"/>
              <w:bottom w:val="single" w:sz="4" w:space="0" w:color="auto"/>
              <w:right w:val="single" w:sz="4" w:space="0" w:color="auto"/>
            </w:tcBorders>
            <w:shd w:val="clear" w:color="auto" w:fill="auto"/>
            <w:vAlign w:val="center"/>
            <w:hideMark/>
          </w:tcPr>
          <w:p w14:paraId="55847221" w14:textId="77777777" w:rsidR="004E5B49" w:rsidRPr="004E5B49" w:rsidRDefault="004E5B49">
            <w:pPr>
              <w:rPr>
                <w:color w:val="000000"/>
                <w:sz w:val="20"/>
                <w:szCs w:val="20"/>
              </w:rPr>
            </w:pPr>
            <w:r w:rsidRPr="004E5B49">
              <w:rPr>
                <w:color w:val="000000"/>
                <w:sz w:val="20"/>
                <w:szCs w:val="20"/>
              </w:rPr>
              <w:t> </w:t>
            </w:r>
          </w:p>
        </w:tc>
        <w:tc>
          <w:tcPr>
            <w:tcW w:w="1820" w:type="dxa"/>
            <w:gridSpan w:val="2"/>
            <w:tcBorders>
              <w:top w:val="nil"/>
              <w:left w:val="nil"/>
              <w:bottom w:val="single" w:sz="4" w:space="0" w:color="auto"/>
              <w:right w:val="single" w:sz="4" w:space="0" w:color="auto"/>
            </w:tcBorders>
            <w:shd w:val="clear" w:color="auto" w:fill="auto"/>
            <w:vAlign w:val="center"/>
            <w:hideMark/>
          </w:tcPr>
          <w:p w14:paraId="551B3EF8" w14:textId="77777777" w:rsidR="004E5B49" w:rsidRPr="004E5B49" w:rsidRDefault="004E5B49">
            <w:pPr>
              <w:rPr>
                <w:color w:val="000000"/>
                <w:sz w:val="20"/>
                <w:szCs w:val="20"/>
              </w:rPr>
            </w:pPr>
            <w:r w:rsidRPr="004E5B49">
              <w:rPr>
                <w:color w:val="000000"/>
                <w:sz w:val="20"/>
                <w:szCs w:val="20"/>
              </w:rPr>
              <w:t>Laptop loại 4</w:t>
            </w:r>
          </w:p>
        </w:tc>
        <w:tc>
          <w:tcPr>
            <w:tcW w:w="1524" w:type="dxa"/>
            <w:gridSpan w:val="2"/>
            <w:tcBorders>
              <w:top w:val="nil"/>
              <w:left w:val="nil"/>
              <w:bottom w:val="single" w:sz="4" w:space="0" w:color="auto"/>
              <w:right w:val="single" w:sz="4" w:space="0" w:color="auto"/>
            </w:tcBorders>
            <w:shd w:val="clear" w:color="auto" w:fill="auto"/>
            <w:vAlign w:val="center"/>
            <w:hideMark/>
          </w:tcPr>
          <w:p w14:paraId="114B87EA" w14:textId="77777777" w:rsidR="004E5B49" w:rsidRPr="004E5B49" w:rsidRDefault="004E5B49">
            <w:pPr>
              <w:rPr>
                <w:color w:val="000000"/>
                <w:sz w:val="20"/>
                <w:szCs w:val="20"/>
              </w:rPr>
            </w:pPr>
            <w:r w:rsidRPr="004E5B49">
              <w:rPr>
                <w:color w:val="000000"/>
                <w:sz w:val="20"/>
                <w:szCs w:val="20"/>
              </w:rPr>
              <w:t>Không cấp</w:t>
            </w:r>
          </w:p>
        </w:tc>
      </w:tr>
      <w:tr w:rsidR="004E5B49" w:rsidRPr="004E5B49" w14:paraId="688C0216" w14:textId="77777777" w:rsidTr="004E5B49">
        <w:trPr>
          <w:gridAfter w:val="1"/>
          <w:wAfter w:w="9" w:type="dxa"/>
          <w:trHeight w:val="340"/>
        </w:trPr>
        <w:tc>
          <w:tcPr>
            <w:tcW w:w="595" w:type="dxa"/>
            <w:vMerge w:val="restart"/>
            <w:tcBorders>
              <w:top w:val="nil"/>
              <w:left w:val="single" w:sz="4" w:space="0" w:color="auto"/>
              <w:bottom w:val="single" w:sz="4" w:space="0" w:color="auto"/>
              <w:right w:val="single" w:sz="4" w:space="0" w:color="auto"/>
            </w:tcBorders>
            <w:shd w:val="clear" w:color="auto" w:fill="auto"/>
            <w:vAlign w:val="center"/>
            <w:hideMark/>
          </w:tcPr>
          <w:p w14:paraId="21DD217B" w14:textId="77777777" w:rsidR="004E5B49" w:rsidRPr="004E5B49" w:rsidRDefault="004E5B49">
            <w:pPr>
              <w:jc w:val="center"/>
              <w:rPr>
                <w:color w:val="000000"/>
                <w:sz w:val="20"/>
                <w:szCs w:val="20"/>
              </w:rPr>
            </w:pPr>
            <w:r w:rsidRPr="004E5B49">
              <w:rPr>
                <w:color w:val="000000"/>
                <w:sz w:val="20"/>
                <w:szCs w:val="20"/>
              </w:rPr>
              <w:t>2</w:t>
            </w:r>
          </w:p>
        </w:tc>
        <w:tc>
          <w:tcPr>
            <w:tcW w:w="2666" w:type="dxa"/>
            <w:vMerge w:val="restart"/>
            <w:tcBorders>
              <w:top w:val="nil"/>
              <w:left w:val="single" w:sz="4" w:space="0" w:color="auto"/>
              <w:bottom w:val="single" w:sz="4" w:space="0" w:color="auto"/>
              <w:right w:val="single" w:sz="4" w:space="0" w:color="auto"/>
            </w:tcBorders>
            <w:shd w:val="clear" w:color="auto" w:fill="auto"/>
            <w:vAlign w:val="center"/>
            <w:hideMark/>
          </w:tcPr>
          <w:p w14:paraId="3B5A2FCB" w14:textId="77777777" w:rsidR="004E5B49" w:rsidRPr="004E5B49" w:rsidRDefault="004E5B49">
            <w:pPr>
              <w:rPr>
                <w:color w:val="000000"/>
                <w:sz w:val="20"/>
                <w:szCs w:val="20"/>
              </w:rPr>
            </w:pPr>
            <w:r w:rsidRPr="004E5B49">
              <w:rPr>
                <w:color w:val="000000"/>
                <w:sz w:val="20"/>
                <w:szCs w:val="20"/>
              </w:rPr>
              <w:t>BAN NHÂN SỰ</w:t>
            </w:r>
          </w:p>
        </w:tc>
        <w:tc>
          <w:tcPr>
            <w:tcW w:w="3460" w:type="dxa"/>
            <w:tcBorders>
              <w:top w:val="nil"/>
              <w:left w:val="nil"/>
              <w:bottom w:val="single" w:sz="4" w:space="0" w:color="auto"/>
              <w:right w:val="single" w:sz="4" w:space="0" w:color="auto"/>
            </w:tcBorders>
            <w:shd w:val="clear" w:color="auto" w:fill="auto"/>
            <w:vAlign w:val="center"/>
            <w:hideMark/>
          </w:tcPr>
          <w:p w14:paraId="0DE85CDC" w14:textId="77777777" w:rsidR="004E5B49" w:rsidRPr="004E5B49" w:rsidRDefault="004E5B49">
            <w:pPr>
              <w:rPr>
                <w:color w:val="000000"/>
                <w:sz w:val="20"/>
                <w:szCs w:val="20"/>
              </w:rPr>
            </w:pPr>
            <w:r w:rsidRPr="004E5B49">
              <w:rPr>
                <w:color w:val="000000"/>
                <w:sz w:val="20"/>
                <w:szCs w:val="20"/>
              </w:rPr>
              <w:t>Chuyên viên C&amp;B phụ trách Lương</w:t>
            </w:r>
          </w:p>
        </w:tc>
        <w:tc>
          <w:tcPr>
            <w:tcW w:w="1820" w:type="dxa"/>
            <w:gridSpan w:val="2"/>
            <w:tcBorders>
              <w:top w:val="nil"/>
              <w:left w:val="nil"/>
              <w:bottom w:val="single" w:sz="4" w:space="0" w:color="auto"/>
              <w:right w:val="single" w:sz="4" w:space="0" w:color="auto"/>
            </w:tcBorders>
            <w:shd w:val="clear" w:color="auto" w:fill="auto"/>
            <w:vAlign w:val="center"/>
            <w:hideMark/>
          </w:tcPr>
          <w:p w14:paraId="263F1CCB" w14:textId="77777777" w:rsidR="004E5B49" w:rsidRPr="004E5B49" w:rsidRDefault="004E5B49">
            <w:pPr>
              <w:rPr>
                <w:color w:val="000000"/>
                <w:sz w:val="20"/>
                <w:szCs w:val="20"/>
              </w:rPr>
            </w:pPr>
            <w:r w:rsidRPr="004E5B49">
              <w:rPr>
                <w:color w:val="000000"/>
                <w:sz w:val="20"/>
                <w:szCs w:val="20"/>
              </w:rPr>
              <w:t>Laptop loại 2</w:t>
            </w:r>
          </w:p>
        </w:tc>
        <w:tc>
          <w:tcPr>
            <w:tcW w:w="1524" w:type="dxa"/>
            <w:gridSpan w:val="2"/>
            <w:tcBorders>
              <w:top w:val="nil"/>
              <w:left w:val="nil"/>
              <w:bottom w:val="single" w:sz="4" w:space="0" w:color="auto"/>
              <w:right w:val="single" w:sz="4" w:space="0" w:color="auto"/>
            </w:tcBorders>
            <w:shd w:val="clear" w:color="auto" w:fill="auto"/>
            <w:vAlign w:val="center"/>
            <w:hideMark/>
          </w:tcPr>
          <w:p w14:paraId="5E406C6A" w14:textId="77777777" w:rsidR="004E5B49" w:rsidRPr="004E5B49" w:rsidRDefault="004E5B49">
            <w:pPr>
              <w:rPr>
                <w:color w:val="000000"/>
                <w:sz w:val="20"/>
                <w:szCs w:val="20"/>
              </w:rPr>
            </w:pPr>
            <w:r w:rsidRPr="004E5B49">
              <w:rPr>
                <w:color w:val="000000"/>
                <w:sz w:val="20"/>
                <w:szCs w:val="20"/>
              </w:rPr>
              <w:t>Loại 2</w:t>
            </w:r>
          </w:p>
        </w:tc>
      </w:tr>
      <w:tr w:rsidR="004E5B49" w:rsidRPr="004E5B49" w14:paraId="0E0D2D05" w14:textId="77777777" w:rsidTr="004E5B49">
        <w:trPr>
          <w:gridAfter w:val="1"/>
          <w:wAfter w:w="9" w:type="dxa"/>
          <w:trHeight w:val="340"/>
        </w:trPr>
        <w:tc>
          <w:tcPr>
            <w:tcW w:w="595" w:type="dxa"/>
            <w:vMerge/>
            <w:tcBorders>
              <w:top w:val="nil"/>
              <w:left w:val="single" w:sz="4" w:space="0" w:color="auto"/>
              <w:bottom w:val="single" w:sz="4" w:space="0" w:color="auto"/>
              <w:right w:val="single" w:sz="4" w:space="0" w:color="auto"/>
            </w:tcBorders>
            <w:vAlign w:val="center"/>
            <w:hideMark/>
          </w:tcPr>
          <w:p w14:paraId="5E38EF31" w14:textId="77777777" w:rsidR="004E5B49" w:rsidRPr="004E5B49" w:rsidRDefault="004E5B49">
            <w:pPr>
              <w:rPr>
                <w:color w:val="000000"/>
                <w:sz w:val="20"/>
                <w:szCs w:val="20"/>
              </w:rPr>
            </w:pPr>
          </w:p>
        </w:tc>
        <w:tc>
          <w:tcPr>
            <w:tcW w:w="2666" w:type="dxa"/>
            <w:vMerge/>
            <w:tcBorders>
              <w:top w:val="nil"/>
              <w:left w:val="single" w:sz="4" w:space="0" w:color="auto"/>
              <w:bottom w:val="single" w:sz="4" w:space="0" w:color="auto"/>
              <w:right w:val="single" w:sz="4" w:space="0" w:color="auto"/>
            </w:tcBorders>
            <w:vAlign w:val="center"/>
            <w:hideMark/>
          </w:tcPr>
          <w:p w14:paraId="493D058A" w14:textId="77777777" w:rsidR="004E5B49" w:rsidRPr="004E5B49" w:rsidRDefault="004E5B49">
            <w:pPr>
              <w:rPr>
                <w:color w:val="000000"/>
                <w:sz w:val="20"/>
                <w:szCs w:val="20"/>
              </w:rPr>
            </w:pPr>
          </w:p>
        </w:tc>
        <w:tc>
          <w:tcPr>
            <w:tcW w:w="3460" w:type="dxa"/>
            <w:tcBorders>
              <w:top w:val="nil"/>
              <w:left w:val="nil"/>
              <w:bottom w:val="single" w:sz="4" w:space="0" w:color="auto"/>
              <w:right w:val="single" w:sz="4" w:space="0" w:color="auto"/>
            </w:tcBorders>
            <w:shd w:val="clear" w:color="auto" w:fill="auto"/>
            <w:vAlign w:val="center"/>
            <w:hideMark/>
          </w:tcPr>
          <w:p w14:paraId="450A57B3" w14:textId="77777777" w:rsidR="004E5B49" w:rsidRPr="004E5B49" w:rsidRDefault="004E5B49">
            <w:pPr>
              <w:rPr>
                <w:color w:val="000000"/>
                <w:sz w:val="20"/>
                <w:szCs w:val="20"/>
              </w:rPr>
            </w:pPr>
            <w:r w:rsidRPr="004E5B49">
              <w:rPr>
                <w:color w:val="000000"/>
                <w:sz w:val="20"/>
                <w:szCs w:val="20"/>
              </w:rPr>
              <w:t>Phòng C&amp;B</w:t>
            </w:r>
          </w:p>
        </w:tc>
        <w:tc>
          <w:tcPr>
            <w:tcW w:w="1820"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38D33C54" w14:textId="77777777" w:rsidR="004E5B49" w:rsidRPr="004E5B49" w:rsidRDefault="004E5B49">
            <w:pPr>
              <w:rPr>
                <w:color w:val="000000"/>
                <w:sz w:val="20"/>
                <w:szCs w:val="20"/>
              </w:rPr>
            </w:pPr>
            <w:r w:rsidRPr="004E5B49">
              <w:rPr>
                <w:color w:val="000000"/>
                <w:sz w:val="20"/>
                <w:szCs w:val="20"/>
              </w:rPr>
              <w:t>Laptop loại 4</w:t>
            </w:r>
          </w:p>
        </w:tc>
        <w:tc>
          <w:tcPr>
            <w:tcW w:w="1524"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1ABE353D" w14:textId="77777777" w:rsidR="004E5B49" w:rsidRPr="004E5B49" w:rsidRDefault="004E5B49">
            <w:pPr>
              <w:rPr>
                <w:color w:val="000000"/>
                <w:sz w:val="20"/>
                <w:szCs w:val="20"/>
              </w:rPr>
            </w:pPr>
            <w:r w:rsidRPr="004E5B49">
              <w:rPr>
                <w:color w:val="000000"/>
                <w:sz w:val="20"/>
                <w:szCs w:val="20"/>
              </w:rPr>
              <w:t>Không cấp</w:t>
            </w:r>
          </w:p>
        </w:tc>
      </w:tr>
      <w:tr w:rsidR="004E5B49" w:rsidRPr="004E5B49" w14:paraId="25DA0A2E" w14:textId="77777777" w:rsidTr="004E5B49">
        <w:trPr>
          <w:gridAfter w:val="1"/>
          <w:wAfter w:w="9" w:type="dxa"/>
          <w:trHeight w:val="340"/>
        </w:trPr>
        <w:tc>
          <w:tcPr>
            <w:tcW w:w="595" w:type="dxa"/>
            <w:vMerge/>
            <w:tcBorders>
              <w:top w:val="nil"/>
              <w:left w:val="single" w:sz="4" w:space="0" w:color="auto"/>
              <w:bottom w:val="single" w:sz="4" w:space="0" w:color="auto"/>
              <w:right w:val="single" w:sz="4" w:space="0" w:color="auto"/>
            </w:tcBorders>
            <w:vAlign w:val="center"/>
            <w:hideMark/>
          </w:tcPr>
          <w:p w14:paraId="2A84D3B6" w14:textId="77777777" w:rsidR="004E5B49" w:rsidRPr="004E5B49" w:rsidRDefault="004E5B49">
            <w:pPr>
              <w:rPr>
                <w:color w:val="000000"/>
                <w:sz w:val="20"/>
                <w:szCs w:val="20"/>
              </w:rPr>
            </w:pPr>
          </w:p>
        </w:tc>
        <w:tc>
          <w:tcPr>
            <w:tcW w:w="2666" w:type="dxa"/>
            <w:vMerge/>
            <w:tcBorders>
              <w:top w:val="nil"/>
              <w:left w:val="single" w:sz="4" w:space="0" w:color="auto"/>
              <w:bottom w:val="single" w:sz="4" w:space="0" w:color="auto"/>
              <w:right w:val="single" w:sz="4" w:space="0" w:color="auto"/>
            </w:tcBorders>
            <w:vAlign w:val="center"/>
            <w:hideMark/>
          </w:tcPr>
          <w:p w14:paraId="44BABE1D" w14:textId="77777777" w:rsidR="004E5B49" w:rsidRPr="004E5B49" w:rsidRDefault="004E5B49">
            <w:pPr>
              <w:rPr>
                <w:color w:val="000000"/>
                <w:sz w:val="20"/>
                <w:szCs w:val="20"/>
              </w:rPr>
            </w:pPr>
          </w:p>
        </w:tc>
        <w:tc>
          <w:tcPr>
            <w:tcW w:w="3460" w:type="dxa"/>
            <w:tcBorders>
              <w:top w:val="nil"/>
              <w:left w:val="nil"/>
              <w:bottom w:val="single" w:sz="4" w:space="0" w:color="auto"/>
              <w:right w:val="single" w:sz="4" w:space="0" w:color="auto"/>
            </w:tcBorders>
            <w:shd w:val="clear" w:color="auto" w:fill="auto"/>
            <w:vAlign w:val="center"/>
            <w:hideMark/>
          </w:tcPr>
          <w:p w14:paraId="4B1C45F0" w14:textId="77777777" w:rsidR="004E5B49" w:rsidRPr="004E5B49" w:rsidRDefault="004E5B49">
            <w:pPr>
              <w:rPr>
                <w:color w:val="000000"/>
                <w:sz w:val="20"/>
                <w:szCs w:val="20"/>
              </w:rPr>
            </w:pPr>
            <w:r w:rsidRPr="004E5B49">
              <w:rPr>
                <w:color w:val="000000"/>
                <w:sz w:val="20"/>
                <w:szCs w:val="20"/>
              </w:rPr>
              <w:t>Phòng Phát triển tổ chức</w:t>
            </w:r>
          </w:p>
        </w:tc>
        <w:tc>
          <w:tcPr>
            <w:tcW w:w="1820" w:type="dxa"/>
            <w:gridSpan w:val="2"/>
            <w:vMerge/>
            <w:tcBorders>
              <w:top w:val="nil"/>
              <w:left w:val="single" w:sz="4" w:space="0" w:color="auto"/>
              <w:bottom w:val="single" w:sz="4" w:space="0" w:color="auto"/>
              <w:right w:val="single" w:sz="4" w:space="0" w:color="auto"/>
            </w:tcBorders>
            <w:vAlign w:val="center"/>
            <w:hideMark/>
          </w:tcPr>
          <w:p w14:paraId="16B3D524" w14:textId="77777777" w:rsidR="004E5B49" w:rsidRPr="004E5B49" w:rsidRDefault="004E5B49">
            <w:pPr>
              <w:rPr>
                <w:color w:val="000000"/>
                <w:sz w:val="20"/>
                <w:szCs w:val="20"/>
              </w:rPr>
            </w:pPr>
          </w:p>
        </w:tc>
        <w:tc>
          <w:tcPr>
            <w:tcW w:w="1524" w:type="dxa"/>
            <w:gridSpan w:val="2"/>
            <w:vMerge/>
            <w:tcBorders>
              <w:top w:val="nil"/>
              <w:left w:val="single" w:sz="4" w:space="0" w:color="auto"/>
              <w:bottom w:val="single" w:sz="4" w:space="0" w:color="auto"/>
              <w:right w:val="single" w:sz="4" w:space="0" w:color="auto"/>
            </w:tcBorders>
            <w:vAlign w:val="center"/>
            <w:hideMark/>
          </w:tcPr>
          <w:p w14:paraId="0C048E76" w14:textId="77777777" w:rsidR="004E5B49" w:rsidRPr="004E5B49" w:rsidRDefault="004E5B49">
            <w:pPr>
              <w:rPr>
                <w:color w:val="000000"/>
                <w:sz w:val="20"/>
                <w:szCs w:val="20"/>
              </w:rPr>
            </w:pPr>
          </w:p>
        </w:tc>
      </w:tr>
      <w:tr w:rsidR="004E5B49" w:rsidRPr="004E5B49" w14:paraId="0C9E39D1" w14:textId="77777777" w:rsidTr="004E5B49">
        <w:trPr>
          <w:gridAfter w:val="1"/>
          <w:wAfter w:w="9" w:type="dxa"/>
          <w:trHeight w:val="340"/>
        </w:trPr>
        <w:tc>
          <w:tcPr>
            <w:tcW w:w="595" w:type="dxa"/>
            <w:vMerge/>
            <w:tcBorders>
              <w:top w:val="nil"/>
              <w:left w:val="single" w:sz="4" w:space="0" w:color="auto"/>
              <w:bottom w:val="single" w:sz="4" w:space="0" w:color="auto"/>
              <w:right w:val="single" w:sz="4" w:space="0" w:color="auto"/>
            </w:tcBorders>
            <w:vAlign w:val="center"/>
            <w:hideMark/>
          </w:tcPr>
          <w:p w14:paraId="38C53ADD" w14:textId="77777777" w:rsidR="004E5B49" w:rsidRPr="004E5B49" w:rsidRDefault="004E5B49">
            <w:pPr>
              <w:rPr>
                <w:color w:val="000000"/>
                <w:sz w:val="20"/>
                <w:szCs w:val="20"/>
              </w:rPr>
            </w:pPr>
          </w:p>
        </w:tc>
        <w:tc>
          <w:tcPr>
            <w:tcW w:w="2666" w:type="dxa"/>
            <w:vMerge/>
            <w:tcBorders>
              <w:top w:val="nil"/>
              <w:left w:val="single" w:sz="4" w:space="0" w:color="auto"/>
              <w:bottom w:val="single" w:sz="4" w:space="0" w:color="auto"/>
              <w:right w:val="single" w:sz="4" w:space="0" w:color="auto"/>
            </w:tcBorders>
            <w:vAlign w:val="center"/>
            <w:hideMark/>
          </w:tcPr>
          <w:p w14:paraId="016FF3F3" w14:textId="77777777" w:rsidR="004E5B49" w:rsidRPr="004E5B49" w:rsidRDefault="004E5B49">
            <w:pPr>
              <w:rPr>
                <w:color w:val="000000"/>
                <w:sz w:val="20"/>
                <w:szCs w:val="20"/>
              </w:rPr>
            </w:pPr>
          </w:p>
        </w:tc>
        <w:tc>
          <w:tcPr>
            <w:tcW w:w="3460" w:type="dxa"/>
            <w:tcBorders>
              <w:top w:val="nil"/>
              <w:left w:val="nil"/>
              <w:bottom w:val="single" w:sz="4" w:space="0" w:color="auto"/>
              <w:right w:val="single" w:sz="4" w:space="0" w:color="auto"/>
            </w:tcBorders>
            <w:shd w:val="clear" w:color="auto" w:fill="auto"/>
            <w:vAlign w:val="center"/>
            <w:hideMark/>
          </w:tcPr>
          <w:p w14:paraId="3EEE6594" w14:textId="77777777" w:rsidR="004E5B49" w:rsidRPr="004E5B49" w:rsidRDefault="004E5B49">
            <w:pPr>
              <w:rPr>
                <w:color w:val="000000"/>
                <w:sz w:val="20"/>
                <w:szCs w:val="20"/>
              </w:rPr>
            </w:pPr>
            <w:r w:rsidRPr="004E5B49">
              <w:rPr>
                <w:color w:val="000000"/>
                <w:sz w:val="20"/>
                <w:szCs w:val="20"/>
              </w:rPr>
              <w:t>Phòng Tuyển dụng</w:t>
            </w:r>
          </w:p>
        </w:tc>
        <w:tc>
          <w:tcPr>
            <w:tcW w:w="1820" w:type="dxa"/>
            <w:gridSpan w:val="2"/>
            <w:vMerge/>
            <w:tcBorders>
              <w:top w:val="nil"/>
              <w:left w:val="single" w:sz="4" w:space="0" w:color="auto"/>
              <w:bottom w:val="single" w:sz="4" w:space="0" w:color="auto"/>
              <w:right w:val="single" w:sz="4" w:space="0" w:color="auto"/>
            </w:tcBorders>
            <w:vAlign w:val="center"/>
            <w:hideMark/>
          </w:tcPr>
          <w:p w14:paraId="5ABBB05D" w14:textId="77777777" w:rsidR="004E5B49" w:rsidRPr="004E5B49" w:rsidRDefault="004E5B49">
            <w:pPr>
              <w:rPr>
                <w:color w:val="000000"/>
                <w:sz w:val="20"/>
                <w:szCs w:val="20"/>
              </w:rPr>
            </w:pPr>
          </w:p>
        </w:tc>
        <w:tc>
          <w:tcPr>
            <w:tcW w:w="1524" w:type="dxa"/>
            <w:gridSpan w:val="2"/>
            <w:vMerge/>
            <w:tcBorders>
              <w:top w:val="nil"/>
              <w:left w:val="single" w:sz="4" w:space="0" w:color="auto"/>
              <w:bottom w:val="single" w:sz="4" w:space="0" w:color="auto"/>
              <w:right w:val="single" w:sz="4" w:space="0" w:color="auto"/>
            </w:tcBorders>
            <w:vAlign w:val="center"/>
            <w:hideMark/>
          </w:tcPr>
          <w:p w14:paraId="6D69BDAB" w14:textId="77777777" w:rsidR="004E5B49" w:rsidRPr="004E5B49" w:rsidRDefault="004E5B49">
            <w:pPr>
              <w:rPr>
                <w:color w:val="000000"/>
                <w:sz w:val="20"/>
                <w:szCs w:val="20"/>
              </w:rPr>
            </w:pPr>
          </w:p>
        </w:tc>
      </w:tr>
      <w:tr w:rsidR="004E5B49" w:rsidRPr="004E5B49" w14:paraId="39334161" w14:textId="77777777" w:rsidTr="004E5B49">
        <w:trPr>
          <w:gridAfter w:val="1"/>
          <w:wAfter w:w="9" w:type="dxa"/>
          <w:trHeight w:val="340"/>
        </w:trPr>
        <w:tc>
          <w:tcPr>
            <w:tcW w:w="595" w:type="dxa"/>
            <w:vMerge w:val="restart"/>
            <w:tcBorders>
              <w:top w:val="nil"/>
              <w:left w:val="single" w:sz="4" w:space="0" w:color="auto"/>
              <w:bottom w:val="single" w:sz="4" w:space="0" w:color="auto"/>
              <w:right w:val="single" w:sz="4" w:space="0" w:color="auto"/>
            </w:tcBorders>
            <w:shd w:val="clear" w:color="auto" w:fill="auto"/>
            <w:vAlign w:val="center"/>
            <w:hideMark/>
          </w:tcPr>
          <w:p w14:paraId="2D1CC199" w14:textId="77777777" w:rsidR="004E5B49" w:rsidRPr="004E5B49" w:rsidRDefault="004E5B49">
            <w:pPr>
              <w:jc w:val="center"/>
              <w:rPr>
                <w:color w:val="000000"/>
                <w:sz w:val="20"/>
                <w:szCs w:val="20"/>
              </w:rPr>
            </w:pPr>
            <w:r w:rsidRPr="004E5B49">
              <w:rPr>
                <w:color w:val="000000"/>
                <w:sz w:val="20"/>
                <w:szCs w:val="20"/>
              </w:rPr>
              <w:t>3</w:t>
            </w:r>
          </w:p>
        </w:tc>
        <w:tc>
          <w:tcPr>
            <w:tcW w:w="2666" w:type="dxa"/>
            <w:vMerge w:val="restart"/>
            <w:tcBorders>
              <w:top w:val="nil"/>
              <w:left w:val="single" w:sz="4" w:space="0" w:color="auto"/>
              <w:bottom w:val="single" w:sz="4" w:space="0" w:color="auto"/>
              <w:right w:val="single" w:sz="4" w:space="0" w:color="auto"/>
            </w:tcBorders>
            <w:shd w:val="clear" w:color="auto" w:fill="auto"/>
            <w:vAlign w:val="center"/>
            <w:hideMark/>
          </w:tcPr>
          <w:p w14:paraId="433BC6AD" w14:textId="77777777" w:rsidR="004E5B49" w:rsidRPr="004E5B49" w:rsidRDefault="004E5B49">
            <w:pPr>
              <w:rPr>
                <w:color w:val="000000"/>
                <w:sz w:val="20"/>
                <w:szCs w:val="20"/>
              </w:rPr>
            </w:pPr>
            <w:r w:rsidRPr="004E5B49">
              <w:rPr>
                <w:color w:val="000000"/>
                <w:sz w:val="20"/>
                <w:szCs w:val="20"/>
              </w:rPr>
              <w:t>BAN PHÁP CHẾ - KIỂM SOÁT TUÂN THỦ</w:t>
            </w:r>
          </w:p>
        </w:tc>
        <w:tc>
          <w:tcPr>
            <w:tcW w:w="3460" w:type="dxa"/>
            <w:tcBorders>
              <w:top w:val="nil"/>
              <w:left w:val="nil"/>
              <w:bottom w:val="single" w:sz="4" w:space="0" w:color="auto"/>
              <w:right w:val="single" w:sz="4" w:space="0" w:color="auto"/>
            </w:tcBorders>
            <w:shd w:val="clear" w:color="auto" w:fill="auto"/>
            <w:vAlign w:val="center"/>
            <w:hideMark/>
          </w:tcPr>
          <w:p w14:paraId="6741A83F" w14:textId="77777777" w:rsidR="004E5B49" w:rsidRPr="004E5B49" w:rsidRDefault="004E5B49">
            <w:pPr>
              <w:rPr>
                <w:color w:val="000000"/>
                <w:sz w:val="20"/>
                <w:szCs w:val="20"/>
              </w:rPr>
            </w:pPr>
            <w:r w:rsidRPr="004E5B49">
              <w:rPr>
                <w:color w:val="000000"/>
                <w:sz w:val="20"/>
                <w:szCs w:val="20"/>
              </w:rPr>
              <w:t>Trưởng ban/ Phó ban</w:t>
            </w:r>
          </w:p>
        </w:tc>
        <w:tc>
          <w:tcPr>
            <w:tcW w:w="1820" w:type="dxa"/>
            <w:gridSpan w:val="2"/>
            <w:tcBorders>
              <w:top w:val="nil"/>
              <w:left w:val="nil"/>
              <w:bottom w:val="single" w:sz="4" w:space="0" w:color="auto"/>
              <w:right w:val="single" w:sz="4" w:space="0" w:color="auto"/>
            </w:tcBorders>
            <w:shd w:val="clear" w:color="auto" w:fill="auto"/>
            <w:vAlign w:val="center"/>
            <w:hideMark/>
          </w:tcPr>
          <w:p w14:paraId="5CE06B13" w14:textId="77777777" w:rsidR="004E5B49" w:rsidRPr="004E5B49" w:rsidRDefault="004E5B49">
            <w:pPr>
              <w:rPr>
                <w:color w:val="000000"/>
                <w:sz w:val="20"/>
                <w:szCs w:val="20"/>
              </w:rPr>
            </w:pPr>
            <w:r w:rsidRPr="004E5B49">
              <w:rPr>
                <w:color w:val="000000"/>
                <w:sz w:val="20"/>
                <w:szCs w:val="20"/>
              </w:rPr>
              <w:t>Laptop loại 4</w:t>
            </w:r>
          </w:p>
        </w:tc>
        <w:tc>
          <w:tcPr>
            <w:tcW w:w="1524" w:type="dxa"/>
            <w:gridSpan w:val="2"/>
            <w:tcBorders>
              <w:top w:val="nil"/>
              <w:left w:val="nil"/>
              <w:bottom w:val="single" w:sz="4" w:space="0" w:color="auto"/>
              <w:right w:val="single" w:sz="4" w:space="0" w:color="auto"/>
            </w:tcBorders>
            <w:shd w:val="clear" w:color="auto" w:fill="auto"/>
            <w:vAlign w:val="center"/>
            <w:hideMark/>
          </w:tcPr>
          <w:p w14:paraId="2878B137" w14:textId="77777777" w:rsidR="004E5B49" w:rsidRPr="004E5B49" w:rsidRDefault="004E5B49">
            <w:pPr>
              <w:rPr>
                <w:color w:val="000000"/>
                <w:sz w:val="20"/>
                <w:szCs w:val="20"/>
              </w:rPr>
            </w:pPr>
            <w:r w:rsidRPr="004E5B49">
              <w:rPr>
                <w:color w:val="000000"/>
                <w:sz w:val="20"/>
                <w:szCs w:val="20"/>
              </w:rPr>
              <w:t>Loại 1</w:t>
            </w:r>
          </w:p>
        </w:tc>
      </w:tr>
      <w:tr w:rsidR="004E5B49" w:rsidRPr="004E5B49" w14:paraId="538B3783" w14:textId="77777777" w:rsidTr="004E5B49">
        <w:trPr>
          <w:gridAfter w:val="1"/>
          <w:wAfter w:w="9" w:type="dxa"/>
          <w:trHeight w:val="340"/>
        </w:trPr>
        <w:tc>
          <w:tcPr>
            <w:tcW w:w="595" w:type="dxa"/>
            <w:vMerge/>
            <w:tcBorders>
              <w:top w:val="nil"/>
              <w:left w:val="single" w:sz="4" w:space="0" w:color="auto"/>
              <w:bottom w:val="single" w:sz="4" w:space="0" w:color="auto"/>
              <w:right w:val="single" w:sz="4" w:space="0" w:color="auto"/>
            </w:tcBorders>
            <w:vAlign w:val="center"/>
            <w:hideMark/>
          </w:tcPr>
          <w:p w14:paraId="7E5FFB21" w14:textId="77777777" w:rsidR="004E5B49" w:rsidRPr="004E5B49" w:rsidRDefault="004E5B49">
            <w:pPr>
              <w:rPr>
                <w:color w:val="000000"/>
                <w:sz w:val="20"/>
                <w:szCs w:val="20"/>
              </w:rPr>
            </w:pPr>
          </w:p>
        </w:tc>
        <w:tc>
          <w:tcPr>
            <w:tcW w:w="2666" w:type="dxa"/>
            <w:vMerge/>
            <w:tcBorders>
              <w:top w:val="nil"/>
              <w:left w:val="single" w:sz="4" w:space="0" w:color="auto"/>
              <w:bottom w:val="single" w:sz="4" w:space="0" w:color="auto"/>
              <w:right w:val="single" w:sz="4" w:space="0" w:color="auto"/>
            </w:tcBorders>
            <w:vAlign w:val="center"/>
            <w:hideMark/>
          </w:tcPr>
          <w:p w14:paraId="43321979" w14:textId="77777777" w:rsidR="004E5B49" w:rsidRPr="004E5B49" w:rsidRDefault="004E5B49">
            <w:pPr>
              <w:rPr>
                <w:color w:val="000000"/>
                <w:sz w:val="20"/>
                <w:szCs w:val="20"/>
              </w:rPr>
            </w:pPr>
          </w:p>
        </w:tc>
        <w:tc>
          <w:tcPr>
            <w:tcW w:w="3460" w:type="dxa"/>
            <w:tcBorders>
              <w:top w:val="nil"/>
              <w:left w:val="nil"/>
              <w:bottom w:val="single" w:sz="4" w:space="0" w:color="auto"/>
              <w:right w:val="single" w:sz="4" w:space="0" w:color="auto"/>
            </w:tcBorders>
            <w:shd w:val="clear" w:color="auto" w:fill="auto"/>
            <w:vAlign w:val="center"/>
            <w:hideMark/>
          </w:tcPr>
          <w:p w14:paraId="740813CA" w14:textId="77777777" w:rsidR="004E5B49" w:rsidRPr="004E5B49" w:rsidRDefault="004E5B49">
            <w:pPr>
              <w:rPr>
                <w:color w:val="000000"/>
                <w:sz w:val="20"/>
                <w:szCs w:val="20"/>
              </w:rPr>
            </w:pPr>
            <w:r w:rsidRPr="004E5B49">
              <w:rPr>
                <w:color w:val="000000"/>
                <w:sz w:val="20"/>
                <w:szCs w:val="20"/>
              </w:rPr>
              <w:t>Chuyên viên/ nhân viên</w:t>
            </w:r>
          </w:p>
        </w:tc>
        <w:tc>
          <w:tcPr>
            <w:tcW w:w="1820" w:type="dxa"/>
            <w:gridSpan w:val="2"/>
            <w:tcBorders>
              <w:top w:val="nil"/>
              <w:left w:val="nil"/>
              <w:bottom w:val="single" w:sz="4" w:space="0" w:color="auto"/>
              <w:right w:val="single" w:sz="4" w:space="0" w:color="auto"/>
            </w:tcBorders>
            <w:shd w:val="clear" w:color="auto" w:fill="auto"/>
            <w:vAlign w:val="center"/>
            <w:hideMark/>
          </w:tcPr>
          <w:p w14:paraId="74EC2E9B" w14:textId="77777777" w:rsidR="004E5B49" w:rsidRPr="004E5B49" w:rsidRDefault="004E5B49">
            <w:pPr>
              <w:rPr>
                <w:color w:val="000000"/>
                <w:sz w:val="20"/>
                <w:szCs w:val="20"/>
              </w:rPr>
            </w:pPr>
            <w:r w:rsidRPr="004E5B49">
              <w:rPr>
                <w:color w:val="000000"/>
                <w:sz w:val="20"/>
                <w:szCs w:val="20"/>
              </w:rPr>
              <w:t>Laptop loại 4</w:t>
            </w:r>
          </w:p>
        </w:tc>
        <w:tc>
          <w:tcPr>
            <w:tcW w:w="1524" w:type="dxa"/>
            <w:gridSpan w:val="2"/>
            <w:tcBorders>
              <w:top w:val="nil"/>
              <w:left w:val="nil"/>
              <w:bottom w:val="single" w:sz="4" w:space="0" w:color="auto"/>
              <w:right w:val="single" w:sz="4" w:space="0" w:color="auto"/>
            </w:tcBorders>
            <w:shd w:val="clear" w:color="auto" w:fill="auto"/>
            <w:vAlign w:val="center"/>
            <w:hideMark/>
          </w:tcPr>
          <w:p w14:paraId="23C4E4D3" w14:textId="77777777" w:rsidR="004E5B49" w:rsidRPr="004E5B49" w:rsidRDefault="004E5B49">
            <w:pPr>
              <w:rPr>
                <w:color w:val="000000"/>
                <w:sz w:val="20"/>
                <w:szCs w:val="20"/>
              </w:rPr>
            </w:pPr>
            <w:r w:rsidRPr="004E5B49">
              <w:rPr>
                <w:color w:val="000000"/>
                <w:sz w:val="20"/>
                <w:szCs w:val="20"/>
              </w:rPr>
              <w:t>Không cấp</w:t>
            </w:r>
          </w:p>
        </w:tc>
      </w:tr>
      <w:tr w:rsidR="004E5B49" w:rsidRPr="004E5B49" w14:paraId="0957B54E" w14:textId="77777777" w:rsidTr="004E5B49">
        <w:trPr>
          <w:gridAfter w:val="1"/>
          <w:wAfter w:w="9" w:type="dxa"/>
          <w:trHeight w:val="340"/>
        </w:trPr>
        <w:tc>
          <w:tcPr>
            <w:tcW w:w="595" w:type="dxa"/>
            <w:vMerge w:val="restart"/>
            <w:tcBorders>
              <w:top w:val="nil"/>
              <w:left w:val="single" w:sz="4" w:space="0" w:color="auto"/>
              <w:bottom w:val="single" w:sz="4" w:space="0" w:color="000000"/>
              <w:right w:val="single" w:sz="4" w:space="0" w:color="auto"/>
            </w:tcBorders>
            <w:shd w:val="clear" w:color="auto" w:fill="auto"/>
            <w:vAlign w:val="center"/>
            <w:hideMark/>
          </w:tcPr>
          <w:p w14:paraId="1EDD73A9" w14:textId="77777777" w:rsidR="004E5B49" w:rsidRPr="004E5B49" w:rsidRDefault="004E5B49">
            <w:pPr>
              <w:jc w:val="center"/>
              <w:rPr>
                <w:color w:val="000000"/>
                <w:sz w:val="20"/>
                <w:szCs w:val="20"/>
              </w:rPr>
            </w:pPr>
            <w:r w:rsidRPr="004E5B49">
              <w:rPr>
                <w:color w:val="000000"/>
                <w:sz w:val="20"/>
                <w:szCs w:val="20"/>
              </w:rPr>
              <w:t>4</w:t>
            </w:r>
          </w:p>
        </w:tc>
        <w:tc>
          <w:tcPr>
            <w:tcW w:w="2666" w:type="dxa"/>
            <w:vMerge w:val="restart"/>
            <w:tcBorders>
              <w:top w:val="nil"/>
              <w:left w:val="single" w:sz="4" w:space="0" w:color="auto"/>
              <w:bottom w:val="single" w:sz="4" w:space="0" w:color="000000"/>
              <w:right w:val="single" w:sz="4" w:space="0" w:color="auto"/>
            </w:tcBorders>
            <w:shd w:val="clear" w:color="auto" w:fill="auto"/>
            <w:vAlign w:val="center"/>
            <w:hideMark/>
          </w:tcPr>
          <w:p w14:paraId="30AAD06B" w14:textId="77777777" w:rsidR="004E5B49" w:rsidRPr="004E5B49" w:rsidRDefault="004E5B49" w:rsidP="00F9304B">
            <w:pPr>
              <w:rPr>
                <w:color w:val="000000"/>
                <w:sz w:val="20"/>
                <w:szCs w:val="20"/>
              </w:rPr>
            </w:pPr>
            <w:r w:rsidRPr="004E5B49">
              <w:rPr>
                <w:color w:val="000000"/>
                <w:sz w:val="20"/>
                <w:szCs w:val="20"/>
              </w:rPr>
              <w:t>BAN TÀI CHÍNH - KẾ TOÁN</w:t>
            </w:r>
          </w:p>
        </w:tc>
        <w:tc>
          <w:tcPr>
            <w:tcW w:w="3460" w:type="dxa"/>
            <w:tcBorders>
              <w:top w:val="nil"/>
              <w:left w:val="nil"/>
              <w:bottom w:val="single" w:sz="4" w:space="0" w:color="auto"/>
              <w:right w:val="single" w:sz="4" w:space="0" w:color="auto"/>
            </w:tcBorders>
            <w:shd w:val="clear" w:color="auto" w:fill="auto"/>
            <w:vAlign w:val="center"/>
            <w:hideMark/>
          </w:tcPr>
          <w:p w14:paraId="240A714A" w14:textId="77777777" w:rsidR="004E5B49" w:rsidRPr="004E5B49" w:rsidRDefault="004E5B49">
            <w:pPr>
              <w:rPr>
                <w:color w:val="000000"/>
                <w:sz w:val="20"/>
                <w:szCs w:val="20"/>
              </w:rPr>
            </w:pPr>
            <w:r w:rsidRPr="004E5B49">
              <w:rPr>
                <w:color w:val="000000"/>
                <w:sz w:val="20"/>
                <w:szCs w:val="20"/>
              </w:rPr>
              <w:t>Phòng Tài chính</w:t>
            </w:r>
          </w:p>
        </w:tc>
        <w:tc>
          <w:tcPr>
            <w:tcW w:w="1820" w:type="dxa"/>
            <w:gridSpan w:val="2"/>
            <w:tcBorders>
              <w:top w:val="nil"/>
              <w:left w:val="nil"/>
              <w:bottom w:val="single" w:sz="4" w:space="0" w:color="auto"/>
              <w:right w:val="single" w:sz="4" w:space="0" w:color="auto"/>
            </w:tcBorders>
            <w:shd w:val="clear" w:color="auto" w:fill="auto"/>
            <w:vAlign w:val="center"/>
            <w:hideMark/>
          </w:tcPr>
          <w:p w14:paraId="3FA8E43F" w14:textId="77777777" w:rsidR="004E5B49" w:rsidRPr="004E5B49" w:rsidRDefault="004E5B49">
            <w:pPr>
              <w:rPr>
                <w:color w:val="000000"/>
                <w:sz w:val="20"/>
                <w:szCs w:val="20"/>
              </w:rPr>
            </w:pPr>
            <w:r w:rsidRPr="004E5B49">
              <w:rPr>
                <w:color w:val="000000"/>
                <w:sz w:val="20"/>
                <w:szCs w:val="20"/>
              </w:rPr>
              <w:t>Laptop loại 2</w:t>
            </w:r>
          </w:p>
        </w:tc>
        <w:tc>
          <w:tcPr>
            <w:tcW w:w="1524" w:type="dxa"/>
            <w:gridSpan w:val="2"/>
            <w:tcBorders>
              <w:top w:val="nil"/>
              <w:left w:val="nil"/>
              <w:bottom w:val="single" w:sz="4" w:space="0" w:color="auto"/>
              <w:right w:val="single" w:sz="4" w:space="0" w:color="auto"/>
            </w:tcBorders>
            <w:shd w:val="clear" w:color="auto" w:fill="auto"/>
            <w:vAlign w:val="center"/>
            <w:hideMark/>
          </w:tcPr>
          <w:p w14:paraId="4D491FD9" w14:textId="77777777" w:rsidR="004E5B49" w:rsidRPr="004E5B49" w:rsidRDefault="004E5B49">
            <w:pPr>
              <w:rPr>
                <w:color w:val="000000"/>
                <w:sz w:val="20"/>
                <w:szCs w:val="20"/>
              </w:rPr>
            </w:pPr>
            <w:r w:rsidRPr="004E5B49">
              <w:rPr>
                <w:color w:val="000000"/>
                <w:sz w:val="20"/>
                <w:szCs w:val="20"/>
              </w:rPr>
              <w:t>Loại 2</w:t>
            </w:r>
          </w:p>
        </w:tc>
      </w:tr>
      <w:tr w:rsidR="004E5B49" w:rsidRPr="004E5B49" w14:paraId="4E563A82" w14:textId="77777777" w:rsidTr="004E5B49">
        <w:trPr>
          <w:gridAfter w:val="1"/>
          <w:wAfter w:w="9" w:type="dxa"/>
          <w:trHeight w:val="340"/>
        </w:trPr>
        <w:tc>
          <w:tcPr>
            <w:tcW w:w="595" w:type="dxa"/>
            <w:vMerge/>
            <w:tcBorders>
              <w:top w:val="nil"/>
              <w:left w:val="single" w:sz="4" w:space="0" w:color="auto"/>
              <w:bottom w:val="single" w:sz="4" w:space="0" w:color="000000"/>
              <w:right w:val="single" w:sz="4" w:space="0" w:color="auto"/>
            </w:tcBorders>
            <w:vAlign w:val="center"/>
            <w:hideMark/>
          </w:tcPr>
          <w:p w14:paraId="04D33347" w14:textId="77777777" w:rsidR="004E5B49" w:rsidRPr="004E5B49" w:rsidRDefault="004E5B49">
            <w:pPr>
              <w:rPr>
                <w:color w:val="000000"/>
                <w:sz w:val="20"/>
                <w:szCs w:val="20"/>
              </w:rPr>
            </w:pPr>
          </w:p>
        </w:tc>
        <w:tc>
          <w:tcPr>
            <w:tcW w:w="2666" w:type="dxa"/>
            <w:vMerge/>
            <w:tcBorders>
              <w:top w:val="nil"/>
              <w:left w:val="single" w:sz="4" w:space="0" w:color="auto"/>
              <w:bottom w:val="single" w:sz="4" w:space="0" w:color="000000"/>
              <w:right w:val="single" w:sz="4" w:space="0" w:color="auto"/>
            </w:tcBorders>
            <w:vAlign w:val="center"/>
            <w:hideMark/>
          </w:tcPr>
          <w:p w14:paraId="3562D847" w14:textId="77777777" w:rsidR="004E5B49" w:rsidRPr="004E5B49" w:rsidRDefault="004E5B49">
            <w:pPr>
              <w:rPr>
                <w:color w:val="000000"/>
                <w:sz w:val="20"/>
                <w:szCs w:val="20"/>
              </w:rPr>
            </w:pPr>
          </w:p>
        </w:tc>
        <w:tc>
          <w:tcPr>
            <w:tcW w:w="3460" w:type="dxa"/>
            <w:tcBorders>
              <w:top w:val="nil"/>
              <w:left w:val="nil"/>
              <w:bottom w:val="single" w:sz="4" w:space="0" w:color="auto"/>
              <w:right w:val="single" w:sz="4" w:space="0" w:color="auto"/>
            </w:tcBorders>
            <w:shd w:val="clear" w:color="auto" w:fill="auto"/>
            <w:vAlign w:val="center"/>
            <w:hideMark/>
          </w:tcPr>
          <w:p w14:paraId="2C0FD916" w14:textId="77777777" w:rsidR="004E5B49" w:rsidRPr="004E5B49" w:rsidRDefault="004E5B49">
            <w:pPr>
              <w:rPr>
                <w:color w:val="000000"/>
                <w:sz w:val="20"/>
                <w:szCs w:val="20"/>
              </w:rPr>
            </w:pPr>
            <w:r w:rsidRPr="004E5B49">
              <w:rPr>
                <w:color w:val="000000"/>
                <w:sz w:val="20"/>
                <w:szCs w:val="20"/>
              </w:rPr>
              <w:t>Phòng Kế toán</w:t>
            </w:r>
          </w:p>
        </w:tc>
        <w:tc>
          <w:tcPr>
            <w:tcW w:w="1820" w:type="dxa"/>
            <w:gridSpan w:val="2"/>
            <w:tcBorders>
              <w:top w:val="nil"/>
              <w:left w:val="nil"/>
              <w:bottom w:val="single" w:sz="4" w:space="0" w:color="auto"/>
              <w:right w:val="single" w:sz="4" w:space="0" w:color="auto"/>
            </w:tcBorders>
            <w:shd w:val="clear" w:color="auto" w:fill="auto"/>
            <w:vAlign w:val="center"/>
            <w:hideMark/>
          </w:tcPr>
          <w:p w14:paraId="7707EACB" w14:textId="77777777" w:rsidR="004E5B49" w:rsidRPr="004E5B49" w:rsidRDefault="004E5B49">
            <w:pPr>
              <w:rPr>
                <w:color w:val="000000"/>
                <w:sz w:val="20"/>
                <w:szCs w:val="20"/>
              </w:rPr>
            </w:pPr>
            <w:r w:rsidRPr="004E5B49">
              <w:rPr>
                <w:color w:val="000000"/>
                <w:sz w:val="20"/>
                <w:szCs w:val="20"/>
              </w:rPr>
              <w:t>Laptop loại 2</w:t>
            </w:r>
          </w:p>
        </w:tc>
        <w:tc>
          <w:tcPr>
            <w:tcW w:w="1524" w:type="dxa"/>
            <w:gridSpan w:val="2"/>
            <w:tcBorders>
              <w:top w:val="nil"/>
              <w:left w:val="nil"/>
              <w:bottom w:val="single" w:sz="4" w:space="0" w:color="auto"/>
              <w:right w:val="single" w:sz="4" w:space="0" w:color="auto"/>
            </w:tcBorders>
            <w:shd w:val="clear" w:color="auto" w:fill="auto"/>
            <w:vAlign w:val="center"/>
            <w:hideMark/>
          </w:tcPr>
          <w:p w14:paraId="05C76ABB" w14:textId="77777777" w:rsidR="004E5B49" w:rsidRPr="004E5B49" w:rsidRDefault="004E5B49">
            <w:pPr>
              <w:rPr>
                <w:color w:val="000000"/>
                <w:sz w:val="20"/>
                <w:szCs w:val="20"/>
              </w:rPr>
            </w:pPr>
            <w:r w:rsidRPr="004E5B49">
              <w:rPr>
                <w:color w:val="000000"/>
                <w:sz w:val="20"/>
                <w:szCs w:val="20"/>
              </w:rPr>
              <w:t>Không cấp</w:t>
            </w:r>
          </w:p>
        </w:tc>
      </w:tr>
      <w:tr w:rsidR="004E5B49" w:rsidRPr="004E5B49" w14:paraId="271B0398" w14:textId="77777777" w:rsidTr="004E5B49">
        <w:trPr>
          <w:gridAfter w:val="1"/>
          <w:wAfter w:w="9" w:type="dxa"/>
          <w:trHeight w:val="340"/>
        </w:trPr>
        <w:tc>
          <w:tcPr>
            <w:tcW w:w="595" w:type="dxa"/>
            <w:vMerge/>
            <w:tcBorders>
              <w:top w:val="nil"/>
              <w:left w:val="single" w:sz="4" w:space="0" w:color="auto"/>
              <w:bottom w:val="single" w:sz="4" w:space="0" w:color="000000"/>
              <w:right w:val="single" w:sz="4" w:space="0" w:color="auto"/>
            </w:tcBorders>
            <w:vAlign w:val="center"/>
            <w:hideMark/>
          </w:tcPr>
          <w:p w14:paraId="5D0F7E5E" w14:textId="77777777" w:rsidR="004E5B49" w:rsidRPr="004E5B49" w:rsidRDefault="004E5B49">
            <w:pPr>
              <w:rPr>
                <w:color w:val="000000"/>
                <w:sz w:val="20"/>
                <w:szCs w:val="20"/>
              </w:rPr>
            </w:pPr>
          </w:p>
        </w:tc>
        <w:tc>
          <w:tcPr>
            <w:tcW w:w="2666" w:type="dxa"/>
            <w:vMerge/>
            <w:tcBorders>
              <w:top w:val="nil"/>
              <w:left w:val="single" w:sz="4" w:space="0" w:color="auto"/>
              <w:bottom w:val="single" w:sz="4" w:space="0" w:color="000000"/>
              <w:right w:val="single" w:sz="4" w:space="0" w:color="auto"/>
            </w:tcBorders>
            <w:vAlign w:val="center"/>
            <w:hideMark/>
          </w:tcPr>
          <w:p w14:paraId="366FC0A1" w14:textId="77777777" w:rsidR="004E5B49" w:rsidRPr="004E5B49" w:rsidRDefault="004E5B49">
            <w:pPr>
              <w:rPr>
                <w:color w:val="000000"/>
                <w:sz w:val="20"/>
                <w:szCs w:val="20"/>
              </w:rPr>
            </w:pPr>
          </w:p>
        </w:tc>
        <w:tc>
          <w:tcPr>
            <w:tcW w:w="3460" w:type="dxa"/>
            <w:tcBorders>
              <w:top w:val="nil"/>
              <w:left w:val="nil"/>
              <w:bottom w:val="single" w:sz="4" w:space="0" w:color="auto"/>
              <w:right w:val="single" w:sz="4" w:space="0" w:color="auto"/>
            </w:tcBorders>
            <w:shd w:val="clear" w:color="auto" w:fill="auto"/>
            <w:noWrap/>
            <w:vAlign w:val="center"/>
            <w:hideMark/>
          </w:tcPr>
          <w:p w14:paraId="783DAA37" w14:textId="77777777" w:rsidR="004E5B49" w:rsidRPr="004E5B49" w:rsidRDefault="004E5B49">
            <w:pPr>
              <w:rPr>
                <w:color w:val="000000"/>
                <w:sz w:val="20"/>
                <w:szCs w:val="20"/>
              </w:rPr>
            </w:pPr>
            <w:r w:rsidRPr="004E5B49">
              <w:rPr>
                <w:color w:val="000000"/>
                <w:sz w:val="20"/>
                <w:szCs w:val="20"/>
              </w:rPr>
              <w:t>Phòng Quản lý oanh thu &amp; Công nợ</w:t>
            </w:r>
          </w:p>
        </w:tc>
        <w:tc>
          <w:tcPr>
            <w:tcW w:w="1820" w:type="dxa"/>
            <w:gridSpan w:val="2"/>
            <w:tcBorders>
              <w:top w:val="nil"/>
              <w:left w:val="nil"/>
              <w:bottom w:val="single" w:sz="4" w:space="0" w:color="auto"/>
              <w:right w:val="single" w:sz="4" w:space="0" w:color="auto"/>
            </w:tcBorders>
            <w:shd w:val="clear" w:color="auto" w:fill="auto"/>
            <w:vAlign w:val="center"/>
            <w:hideMark/>
          </w:tcPr>
          <w:p w14:paraId="70B7F5FD" w14:textId="77777777" w:rsidR="004E5B49" w:rsidRPr="004E5B49" w:rsidRDefault="004E5B49">
            <w:pPr>
              <w:rPr>
                <w:color w:val="000000"/>
                <w:sz w:val="20"/>
                <w:szCs w:val="20"/>
              </w:rPr>
            </w:pPr>
            <w:r w:rsidRPr="004E5B49">
              <w:rPr>
                <w:color w:val="000000"/>
                <w:sz w:val="20"/>
                <w:szCs w:val="20"/>
              </w:rPr>
              <w:t>Laptop loại 4 / PC desktop loại 4</w:t>
            </w:r>
          </w:p>
        </w:tc>
        <w:tc>
          <w:tcPr>
            <w:tcW w:w="1524" w:type="dxa"/>
            <w:gridSpan w:val="2"/>
            <w:tcBorders>
              <w:top w:val="nil"/>
              <w:left w:val="nil"/>
              <w:bottom w:val="single" w:sz="4" w:space="0" w:color="auto"/>
              <w:right w:val="single" w:sz="4" w:space="0" w:color="auto"/>
            </w:tcBorders>
            <w:shd w:val="clear" w:color="auto" w:fill="auto"/>
            <w:vAlign w:val="center"/>
            <w:hideMark/>
          </w:tcPr>
          <w:p w14:paraId="5C64EE68" w14:textId="77777777" w:rsidR="004E5B49" w:rsidRPr="004E5B49" w:rsidRDefault="004E5B49">
            <w:pPr>
              <w:rPr>
                <w:color w:val="000000"/>
                <w:sz w:val="20"/>
                <w:szCs w:val="20"/>
              </w:rPr>
            </w:pPr>
            <w:r w:rsidRPr="004E5B49">
              <w:rPr>
                <w:color w:val="000000"/>
                <w:sz w:val="20"/>
                <w:szCs w:val="20"/>
              </w:rPr>
              <w:t>Loại 3</w:t>
            </w:r>
          </w:p>
        </w:tc>
      </w:tr>
      <w:tr w:rsidR="004E5B49" w:rsidRPr="004E5B49" w14:paraId="280EC26E" w14:textId="77777777" w:rsidTr="004E5B49">
        <w:trPr>
          <w:gridAfter w:val="1"/>
          <w:wAfter w:w="9" w:type="dxa"/>
          <w:trHeight w:val="340"/>
        </w:trPr>
        <w:tc>
          <w:tcPr>
            <w:tcW w:w="595" w:type="dxa"/>
            <w:vMerge/>
            <w:tcBorders>
              <w:top w:val="nil"/>
              <w:left w:val="single" w:sz="4" w:space="0" w:color="auto"/>
              <w:bottom w:val="single" w:sz="4" w:space="0" w:color="000000"/>
              <w:right w:val="single" w:sz="4" w:space="0" w:color="auto"/>
            </w:tcBorders>
            <w:vAlign w:val="center"/>
            <w:hideMark/>
          </w:tcPr>
          <w:p w14:paraId="5265A2B4" w14:textId="77777777" w:rsidR="004E5B49" w:rsidRPr="004E5B49" w:rsidRDefault="004E5B49">
            <w:pPr>
              <w:rPr>
                <w:color w:val="000000"/>
                <w:sz w:val="20"/>
                <w:szCs w:val="20"/>
              </w:rPr>
            </w:pPr>
          </w:p>
        </w:tc>
        <w:tc>
          <w:tcPr>
            <w:tcW w:w="2666" w:type="dxa"/>
            <w:vMerge/>
            <w:tcBorders>
              <w:top w:val="nil"/>
              <w:left w:val="single" w:sz="4" w:space="0" w:color="auto"/>
              <w:bottom w:val="single" w:sz="4" w:space="0" w:color="000000"/>
              <w:right w:val="single" w:sz="4" w:space="0" w:color="auto"/>
            </w:tcBorders>
            <w:vAlign w:val="center"/>
            <w:hideMark/>
          </w:tcPr>
          <w:p w14:paraId="201FADFB" w14:textId="77777777" w:rsidR="004E5B49" w:rsidRPr="004E5B49" w:rsidRDefault="004E5B49">
            <w:pPr>
              <w:rPr>
                <w:color w:val="000000"/>
                <w:sz w:val="20"/>
                <w:szCs w:val="20"/>
              </w:rPr>
            </w:pPr>
          </w:p>
        </w:tc>
        <w:tc>
          <w:tcPr>
            <w:tcW w:w="3460" w:type="dxa"/>
            <w:tcBorders>
              <w:top w:val="nil"/>
              <w:left w:val="nil"/>
              <w:bottom w:val="single" w:sz="4" w:space="0" w:color="auto"/>
              <w:right w:val="single" w:sz="4" w:space="0" w:color="auto"/>
            </w:tcBorders>
            <w:shd w:val="clear" w:color="auto" w:fill="auto"/>
            <w:vAlign w:val="center"/>
            <w:hideMark/>
          </w:tcPr>
          <w:p w14:paraId="7A6240CF" w14:textId="77777777" w:rsidR="004E5B49" w:rsidRPr="004E5B49" w:rsidRDefault="004E5B49">
            <w:pPr>
              <w:rPr>
                <w:color w:val="000000"/>
                <w:sz w:val="20"/>
                <w:szCs w:val="20"/>
              </w:rPr>
            </w:pPr>
            <w:r w:rsidRPr="004E5B49">
              <w:rPr>
                <w:color w:val="000000"/>
                <w:sz w:val="20"/>
                <w:szCs w:val="20"/>
              </w:rPr>
              <w:t>Thủ kho</w:t>
            </w:r>
          </w:p>
        </w:tc>
        <w:tc>
          <w:tcPr>
            <w:tcW w:w="1820" w:type="dxa"/>
            <w:gridSpan w:val="2"/>
            <w:tcBorders>
              <w:top w:val="nil"/>
              <w:left w:val="nil"/>
              <w:bottom w:val="single" w:sz="4" w:space="0" w:color="auto"/>
              <w:right w:val="single" w:sz="4" w:space="0" w:color="auto"/>
            </w:tcBorders>
            <w:shd w:val="clear" w:color="auto" w:fill="auto"/>
            <w:vAlign w:val="center"/>
            <w:hideMark/>
          </w:tcPr>
          <w:p w14:paraId="265D421B" w14:textId="77777777" w:rsidR="004E5B49" w:rsidRPr="004E5B49" w:rsidRDefault="004E5B49">
            <w:pPr>
              <w:rPr>
                <w:color w:val="000000"/>
                <w:sz w:val="20"/>
                <w:szCs w:val="20"/>
              </w:rPr>
            </w:pPr>
            <w:r w:rsidRPr="004E5B49">
              <w:rPr>
                <w:color w:val="000000"/>
                <w:sz w:val="20"/>
                <w:szCs w:val="20"/>
              </w:rPr>
              <w:t>Laptop loại 4</w:t>
            </w:r>
          </w:p>
        </w:tc>
        <w:tc>
          <w:tcPr>
            <w:tcW w:w="1524" w:type="dxa"/>
            <w:gridSpan w:val="2"/>
            <w:tcBorders>
              <w:top w:val="nil"/>
              <w:left w:val="nil"/>
              <w:bottom w:val="single" w:sz="4" w:space="0" w:color="auto"/>
              <w:right w:val="single" w:sz="4" w:space="0" w:color="auto"/>
            </w:tcBorders>
            <w:shd w:val="clear" w:color="auto" w:fill="auto"/>
            <w:vAlign w:val="center"/>
            <w:hideMark/>
          </w:tcPr>
          <w:p w14:paraId="62BDD7DA" w14:textId="77777777" w:rsidR="004E5B49" w:rsidRPr="004E5B49" w:rsidRDefault="004E5B49">
            <w:pPr>
              <w:rPr>
                <w:color w:val="000000"/>
                <w:sz w:val="20"/>
                <w:szCs w:val="20"/>
              </w:rPr>
            </w:pPr>
            <w:r w:rsidRPr="004E5B49">
              <w:rPr>
                <w:color w:val="000000"/>
                <w:sz w:val="20"/>
                <w:szCs w:val="20"/>
              </w:rPr>
              <w:t>Không cấp</w:t>
            </w:r>
          </w:p>
        </w:tc>
      </w:tr>
      <w:tr w:rsidR="004E5B49" w:rsidRPr="004E5B49" w14:paraId="76298018" w14:textId="77777777" w:rsidTr="004E5B49">
        <w:trPr>
          <w:gridAfter w:val="1"/>
          <w:wAfter w:w="9" w:type="dxa"/>
          <w:trHeight w:val="340"/>
        </w:trPr>
        <w:tc>
          <w:tcPr>
            <w:tcW w:w="595" w:type="dxa"/>
            <w:vMerge w:val="restart"/>
            <w:tcBorders>
              <w:top w:val="nil"/>
              <w:left w:val="single" w:sz="4" w:space="0" w:color="auto"/>
              <w:bottom w:val="single" w:sz="4" w:space="0" w:color="auto"/>
              <w:right w:val="single" w:sz="4" w:space="0" w:color="auto"/>
            </w:tcBorders>
            <w:shd w:val="clear" w:color="auto" w:fill="auto"/>
            <w:vAlign w:val="center"/>
            <w:hideMark/>
          </w:tcPr>
          <w:p w14:paraId="5945AF94" w14:textId="77777777" w:rsidR="004E5B49" w:rsidRPr="004E5B49" w:rsidRDefault="004E5B49">
            <w:pPr>
              <w:jc w:val="center"/>
              <w:rPr>
                <w:color w:val="000000"/>
                <w:sz w:val="20"/>
                <w:szCs w:val="20"/>
              </w:rPr>
            </w:pPr>
            <w:r w:rsidRPr="004E5B49">
              <w:rPr>
                <w:color w:val="000000"/>
                <w:sz w:val="20"/>
                <w:szCs w:val="20"/>
              </w:rPr>
              <w:t>5</w:t>
            </w:r>
          </w:p>
        </w:tc>
        <w:tc>
          <w:tcPr>
            <w:tcW w:w="2666" w:type="dxa"/>
            <w:vMerge w:val="restart"/>
            <w:tcBorders>
              <w:top w:val="nil"/>
              <w:left w:val="single" w:sz="4" w:space="0" w:color="auto"/>
              <w:bottom w:val="single" w:sz="4" w:space="0" w:color="auto"/>
              <w:right w:val="single" w:sz="4" w:space="0" w:color="auto"/>
            </w:tcBorders>
            <w:shd w:val="clear" w:color="auto" w:fill="auto"/>
            <w:vAlign w:val="center"/>
            <w:hideMark/>
          </w:tcPr>
          <w:p w14:paraId="616DB4C1" w14:textId="77777777" w:rsidR="004E5B49" w:rsidRPr="004E5B49" w:rsidRDefault="004E5B49">
            <w:pPr>
              <w:rPr>
                <w:color w:val="000000"/>
                <w:sz w:val="20"/>
                <w:szCs w:val="20"/>
              </w:rPr>
            </w:pPr>
            <w:r w:rsidRPr="004E5B49">
              <w:rPr>
                <w:color w:val="000000"/>
                <w:sz w:val="20"/>
                <w:szCs w:val="20"/>
              </w:rPr>
              <w:t>KHỐI PHÂN TÍCH &amp; CHIẾN LƯỢC DỮ LIỆU</w:t>
            </w:r>
          </w:p>
        </w:tc>
        <w:tc>
          <w:tcPr>
            <w:tcW w:w="3460" w:type="dxa"/>
            <w:tcBorders>
              <w:top w:val="nil"/>
              <w:left w:val="nil"/>
              <w:bottom w:val="single" w:sz="4" w:space="0" w:color="auto"/>
              <w:right w:val="single" w:sz="4" w:space="0" w:color="auto"/>
            </w:tcBorders>
            <w:shd w:val="clear" w:color="auto" w:fill="auto"/>
            <w:vAlign w:val="center"/>
            <w:hideMark/>
          </w:tcPr>
          <w:p w14:paraId="48BC30D8" w14:textId="77777777" w:rsidR="004E5B49" w:rsidRPr="004E5B49" w:rsidRDefault="004E5B49">
            <w:pPr>
              <w:rPr>
                <w:color w:val="000000"/>
                <w:sz w:val="20"/>
                <w:szCs w:val="20"/>
              </w:rPr>
            </w:pPr>
            <w:r w:rsidRPr="004E5B49">
              <w:rPr>
                <w:color w:val="000000"/>
                <w:sz w:val="20"/>
                <w:szCs w:val="20"/>
              </w:rPr>
              <w:t>Trung tâm Hạ tầng dữ liệu &amp; AI</w:t>
            </w:r>
          </w:p>
        </w:tc>
        <w:tc>
          <w:tcPr>
            <w:tcW w:w="1820" w:type="dxa"/>
            <w:gridSpan w:val="2"/>
            <w:tcBorders>
              <w:top w:val="nil"/>
              <w:left w:val="nil"/>
              <w:bottom w:val="single" w:sz="4" w:space="0" w:color="auto"/>
              <w:right w:val="single" w:sz="4" w:space="0" w:color="auto"/>
            </w:tcBorders>
            <w:shd w:val="clear" w:color="auto" w:fill="auto"/>
            <w:vAlign w:val="center"/>
            <w:hideMark/>
          </w:tcPr>
          <w:p w14:paraId="76AABB69" w14:textId="77777777" w:rsidR="004E5B49" w:rsidRPr="004E5B49" w:rsidRDefault="004E5B49">
            <w:pPr>
              <w:rPr>
                <w:color w:val="000000"/>
                <w:sz w:val="20"/>
                <w:szCs w:val="20"/>
              </w:rPr>
            </w:pPr>
            <w:r w:rsidRPr="004E5B49">
              <w:rPr>
                <w:color w:val="000000"/>
                <w:sz w:val="20"/>
                <w:szCs w:val="20"/>
              </w:rPr>
              <w:t>Laptop loại 2</w:t>
            </w:r>
          </w:p>
        </w:tc>
        <w:tc>
          <w:tcPr>
            <w:tcW w:w="1524" w:type="dxa"/>
            <w:gridSpan w:val="2"/>
            <w:tcBorders>
              <w:top w:val="nil"/>
              <w:left w:val="nil"/>
              <w:bottom w:val="single" w:sz="4" w:space="0" w:color="auto"/>
              <w:right w:val="single" w:sz="4" w:space="0" w:color="auto"/>
            </w:tcBorders>
            <w:shd w:val="clear" w:color="auto" w:fill="auto"/>
            <w:vAlign w:val="center"/>
            <w:hideMark/>
          </w:tcPr>
          <w:p w14:paraId="0EE4AF65" w14:textId="77777777" w:rsidR="004E5B49" w:rsidRPr="004E5B49" w:rsidRDefault="004E5B49">
            <w:pPr>
              <w:rPr>
                <w:color w:val="000000"/>
                <w:sz w:val="20"/>
                <w:szCs w:val="20"/>
              </w:rPr>
            </w:pPr>
            <w:r w:rsidRPr="004E5B49">
              <w:rPr>
                <w:color w:val="000000"/>
                <w:sz w:val="20"/>
                <w:szCs w:val="20"/>
              </w:rPr>
              <w:t>Loại 2</w:t>
            </w:r>
          </w:p>
        </w:tc>
      </w:tr>
      <w:tr w:rsidR="004E5B49" w:rsidRPr="004E5B49" w14:paraId="6175ECB5" w14:textId="77777777" w:rsidTr="004E5B49">
        <w:trPr>
          <w:gridAfter w:val="1"/>
          <w:wAfter w:w="9" w:type="dxa"/>
          <w:trHeight w:val="340"/>
        </w:trPr>
        <w:tc>
          <w:tcPr>
            <w:tcW w:w="595" w:type="dxa"/>
            <w:vMerge/>
            <w:tcBorders>
              <w:top w:val="nil"/>
              <w:left w:val="single" w:sz="4" w:space="0" w:color="auto"/>
              <w:bottom w:val="single" w:sz="4" w:space="0" w:color="auto"/>
              <w:right w:val="single" w:sz="4" w:space="0" w:color="auto"/>
            </w:tcBorders>
            <w:vAlign w:val="center"/>
            <w:hideMark/>
          </w:tcPr>
          <w:p w14:paraId="312400B8" w14:textId="77777777" w:rsidR="004E5B49" w:rsidRPr="004E5B49" w:rsidRDefault="004E5B49">
            <w:pPr>
              <w:rPr>
                <w:color w:val="000000"/>
                <w:sz w:val="20"/>
                <w:szCs w:val="20"/>
              </w:rPr>
            </w:pPr>
          </w:p>
        </w:tc>
        <w:tc>
          <w:tcPr>
            <w:tcW w:w="2666" w:type="dxa"/>
            <w:vMerge/>
            <w:tcBorders>
              <w:top w:val="nil"/>
              <w:left w:val="single" w:sz="4" w:space="0" w:color="auto"/>
              <w:bottom w:val="single" w:sz="4" w:space="0" w:color="auto"/>
              <w:right w:val="single" w:sz="4" w:space="0" w:color="auto"/>
            </w:tcBorders>
            <w:vAlign w:val="center"/>
            <w:hideMark/>
          </w:tcPr>
          <w:p w14:paraId="4D3C712E" w14:textId="77777777" w:rsidR="004E5B49" w:rsidRPr="004E5B49" w:rsidRDefault="004E5B49">
            <w:pPr>
              <w:rPr>
                <w:color w:val="000000"/>
                <w:sz w:val="20"/>
                <w:szCs w:val="20"/>
              </w:rPr>
            </w:pPr>
          </w:p>
        </w:tc>
        <w:tc>
          <w:tcPr>
            <w:tcW w:w="3460" w:type="dxa"/>
            <w:tcBorders>
              <w:top w:val="nil"/>
              <w:left w:val="nil"/>
              <w:bottom w:val="single" w:sz="4" w:space="0" w:color="auto"/>
              <w:right w:val="single" w:sz="4" w:space="0" w:color="auto"/>
            </w:tcBorders>
            <w:shd w:val="clear" w:color="auto" w:fill="auto"/>
            <w:vAlign w:val="center"/>
            <w:hideMark/>
          </w:tcPr>
          <w:p w14:paraId="22CEBF7D" w14:textId="77777777" w:rsidR="004E5B49" w:rsidRPr="004E5B49" w:rsidRDefault="004E5B49">
            <w:pPr>
              <w:rPr>
                <w:color w:val="000000"/>
                <w:sz w:val="20"/>
                <w:szCs w:val="20"/>
              </w:rPr>
            </w:pPr>
            <w:r w:rsidRPr="004E5B49">
              <w:rPr>
                <w:color w:val="000000"/>
                <w:sz w:val="20"/>
                <w:szCs w:val="20"/>
              </w:rPr>
              <w:t>Trung tâm Chiến lược đầu tư</w:t>
            </w:r>
          </w:p>
        </w:tc>
        <w:tc>
          <w:tcPr>
            <w:tcW w:w="1820"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7094E6B7" w14:textId="77777777" w:rsidR="004E5B49" w:rsidRPr="004E5B49" w:rsidRDefault="004E5B49">
            <w:pPr>
              <w:rPr>
                <w:color w:val="000000"/>
                <w:sz w:val="20"/>
                <w:szCs w:val="20"/>
              </w:rPr>
            </w:pPr>
            <w:r w:rsidRPr="004E5B49">
              <w:rPr>
                <w:color w:val="000000"/>
                <w:sz w:val="20"/>
                <w:szCs w:val="20"/>
              </w:rPr>
              <w:t>Laptop loại 4</w:t>
            </w:r>
          </w:p>
        </w:tc>
        <w:tc>
          <w:tcPr>
            <w:tcW w:w="1524"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1B63DF30" w14:textId="77777777" w:rsidR="004E5B49" w:rsidRPr="004E5B49" w:rsidRDefault="004E5B49">
            <w:pPr>
              <w:rPr>
                <w:color w:val="000000"/>
                <w:sz w:val="20"/>
                <w:szCs w:val="20"/>
              </w:rPr>
            </w:pPr>
            <w:r w:rsidRPr="004E5B49">
              <w:rPr>
                <w:color w:val="000000"/>
                <w:sz w:val="20"/>
                <w:szCs w:val="20"/>
              </w:rPr>
              <w:t>Không cấp</w:t>
            </w:r>
          </w:p>
        </w:tc>
      </w:tr>
      <w:tr w:rsidR="004E5B49" w:rsidRPr="004E5B49" w14:paraId="3686D7FC" w14:textId="77777777" w:rsidTr="004E5B49">
        <w:trPr>
          <w:gridAfter w:val="1"/>
          <w:wAfter w:w="9" w:type="dxa"/>
          <w:trHeight w:val="340"/>
        </w:trPr>
        <w:tc>
          <w:tcPr>
            <w:tcW w:w="595" w:type="dxa"/>
            <w:vMerge/>
            <w:tcBorders>
              <w:top w:val="nil"/>
              <w:left w:val="single" w:sz="4" w:space="0" w:color="auto"/>
              <w:bottom w:val="single" w:sz="4" w:space="0" w:color="auto"/>
              <w:right w:val="single" w:sz="4" w:space="0" w:color="auto"/>
            </w:tcBorders>
            <w:vAlign w:val="center"/>
            <w:hideMark/>
          </w:tcPr>
          <w:p w14:paraId="0406C568" w14:textId="77777777" w:rsidR="004E5B49" w:rsidRPr="004E5B49" w:rsidRDefault="004E5B49">
            <w:pPr>
              <w:rPr>
                <w:color w:val="000000"/>
                <w:sz w:val="20"/>
                <w:szCs w:val="20"/>
              </w:rPr>
            </w:pPr>
          </w:p>
        </w:tc>
        <w:tc>
          <w:tcPr>
            <w:tcW w:w="2666" w:type="dxa"/>
            <w:vMerge/>
            <w:tcBorders>
              <w:top w:val="nil"/>
              <w:left w:val="single" w:sz="4" w:space="0" w:color="auto"/>
              <w:bottom w:val="single" w:sz="4" w:space="0" w:color="auto"/>
              <w:right w:val="single" w:sz="4" w:space="0" w:color="auto"/>
            </w:tcBorders>
            <w:vAlign w:val="center"/>
            <w:hideMark/>
          </w:tcPr>
          <w:p w14:paraId="12CFDE9B" w14:textId="77777777" w:rsidR="004E5B49" w:rsidRPr="004E5B49" w:rsidRDefault="004E5B49">
            <w:pPr>
              <w:rPr>
                <w:color w:val="000000"/>
                <w:sz w:val="20"/>
                <w:szCs w:val="20"/>
              </w:rPr>
            </w:pPr>
          </w:p>
        </w:tc>
        <w:tc>
          <w:tcPr>
            <w:tcW w:w="3460" w:type="dxa"/>
            <w:tcBorders>
              <w:top w:val="nil"/>
              <w:left w:val="nil"/>
              <w:bottom w:val="single" w:sz="4" w:space="0" w:color="auto"/>
              <w:right w:val="single" w:sz="4" w:space="0" w:color="auto"/>
            </w:tcBorders>
            <w:shd w:val="clear" w:color="auto" w:fill="auto"/>
            <w:vAlign w:val="center"/>
            <w:hideMark/>
          </w:tcPr>
          <w:p w14:paraId="4B9BA026" w14:textId="77777777" w:rsidR="004E5B49" w:rsidRPr="004E5B49" w:rsidRDefault="004E5B49">
            <w:pPr>
              <w:rPr>
                <w:color w:val="000000"/>
                <w:sz w:val="20"/>
                <w:szCs w:val="20"/>
              </w:rPr>
            </w:pPr>
            <w:r w:rsidRPr="004E5B49">
              <w:rPr>
                <w:color w:val="000000"/>
                <w:sz w:val="20"/>
                <w:szCs w:val="20"/>
              </w:rPr>
              <w:t>Trung tâm Chiến lược kinh doanh</w:t>
            </w:r>
          </w:p>
        </w:tc>
        <w:tc>
          <w:tcPr>
            <w:tcW w:w="1820" w:type="dxa"/>
            <w:gridSpan w:val="2"/>
            <w:vMerge/>
            <w:tcBorders>
              <w:top w:val="nil"/>
              <w:left w:val="single" w:sz="4" w:space="0" w:color="auto"/>
              <w:bottom w:val="single" w:sz="4" w:space="0" w:color="auto"/>
              <w:right w:val="single" w:sz="4" w:space="0" w:color="auto"/>
            </w:tcBorders>
            <w:vAlign w:val="center"/>
            <w:hideMark/>
          </w:tcPr>
          <w:p w14:paraId="2C5BA25B" w14:textId="77777777" w:rsidR="004E5B49" w:rsidRPr="004E5B49" w:rsidRDefault="004E5B49">
            <w:pPr>
              <w:rPr>
                <w:color w:val="000000"/>
                <w:sz w:val="20"/>
                <w:szCs w:val="20"/>
              </w:rPr>
            </w:pPr>
          </w:p>
        </w:tc>
        <w:tc>
          <w:tcPr>
            <w:tcW w:w="1524" w:type="dxa"/>
            <w:gridSpan w:val="2"/>
            <w:vMerge/>
            <w:tcBorders>
              <w:top w:val="nil"/>
              <w:left w:val="single" w:sz="4" w:space="0" w:color="auto"/>
              <w:bottom w:val="single" w:sz="4" w:space="0" w:color="auto"/>
              <w:right w:val="single" w:sz="4" w:space="0" w:color="auto"/>
            </w:tcBorders>
            <w:vAlign w:val="center"/>
            <w:hideMark/>
          </w:tcPr>
          <w:p w14:paraId="52703AA6" w14:textId="77777777" w:rsidR="004E5B49" w:rsidRPr="004E5B49" w:rsidRDefault="004E5B49">
            <w:pPr>
              <w:rPr>
                <w:color w:val="000000"/>
                <w:sz w:val="20"/>
                <w:szCs w:val="20"/>
              </w:rPr>
            </w:pPr>
          </w:p>
        </w:tc>
      </w:tr>
      <w:tr w:rsidR="004E5B49" w:rsidRPr="004E5B49" w14:paraId="0A2EF078" w14:textId="77777777" w:rsidTr="004E5B49">
        <w:trPr>
          <w:gridAfter w:val="1"/>
          <w:wAfter w:w="9" w:type="dxa"/>
          <w:trHeight w:val="340"/>
        </w:trPr>
        <w:tc>
          <w:tcPr>
            <w:tcW w:w="595" w:type="dxa"/>
            <w:vMerge/>
            <w:tcBorders>
              <w:top w:val="nil"/>
              <w:left w:val="single" w:sz="4" w:space="0" w:color="auto"/>
              <w:bottom w:val="single" w:sz="4" w:space="0" w:color="auto"/>
              <w:right w:val="single" w:sz="4" w:space="0" w:color="auto"/>
            </w:tcBorders>
            <w:vAlign w:val="center"/>
            <w:hideMark/>
          </w:tcPr>
          <w:p w14:paraId="6E18A4AD" w14:textId="77777777" w:rsidR="004E5B49" w:rsidRPr="004E5B49" w:rsidRDefault="004E5B49">
            <w:pPr>
              <w:rPr>
                <w:color w:val="000000"/>
                <w:sz w:val="20"/>
                <w:szCs w:val="20"/>
              </w:rPr>
            </w:pPr>
          </w:p>
        </w:tc>
        <w:tc>
          <w:tcPr>
            <w:tcW w:w="2666" w:type="dxa"/>
            <w:vMerge/>
            <w:tcBorders>
              <w:top w:val="nil"/>
              <w:left w:val="single" w:sz="4" w:space="0" w:color="auto"/>
              <w:bottom w:val="single" w:sz="4" w:space="0" w:color="auto"/>
              <w:right w:val="single" w:sz="4" w:space="0" w:color="auto"/>
            </w:tcBorders>
            <w:vAlign w:val="center"/>
            <w:hideMark/>
          </w:tcPr>
          <w:p w14:paraId="427281A6" w14:textId="77777777" w:rsidR="004E5B49" w:rsidRPr="004E5B49" w:rsidRDefault="004E5B49">
            <w:pPr>
              <w:rPr>
                <w:color w:val="000000"/>
                <w:sz w:val="20"/>
                <w:szCs w:val="20"/>
              </w:rPr>
            </w:pPr>
          </w:p>
        </w:tc>
        <w:tc>
          <w:tcPr>
            <w:tcW w:w="3460" w:type="dxa"/>
            <w:tcBorders>
              <w:top w:val="nil"/>
              <w:left w:val="nil"/>
              <w:bottom w:val="single" w:sz="4" w:space="0" w:color="auto"/>
              <w:right w:val="single" w:sz="4" w:space="0" w:color="auto"/>
            </w:tcBorders>
            <w:shd w:val="clear" w:color="auto" w:fill="auto"/>
            <w:vAlign w:val="center"/>
            <w:hideMark/>
          </w:tcPr>
          <w:p w14:paraId="3DE4A06F" w14:textId="77777777" w:rsidR="004E5B49" w:rsidRPr="004E5B49" w:rsidRDefault="004E5B49">
            <w:pPr>
              <w:rPr>
                <w:color w:val="000000"/>
                <w:sz w:val="20"/>
                <w:szCs w:val="20"/>
              </w:rPr>
            </w:pPr>
            <w:r w:rsidRPr="004E5B49">
              <w:rPr>
                <w:color w:val="000000"/>
                <w:sz w:val="20"/>
                <w:szCs w:val="20"/>
              </w:rPr>
              <w:t>Trung tâm Chiến lược sản phẩm</w:t>
            </w:r>
          </w:p>
        </w:tc>
        <w:tc>
          <w:tcPr>
            <w:tcW w:w="1820" w:type="dxa"/>
            <w:gridSpan w:val="2"/>
            <w:vMerge/>
            <w:tcBorders>
              <w:top w:val="nil"/>
              <w:left w:val="single" w:sz="4" w:space="0" w:color="auto"/>
              <w:bottom w:val="single" w:sz="4" w:space="0" w:color="auto"/>
              <w:right w:val="single" w:sz="4" w:space="0" w:color="auto"/>
            </w:tcBorders>
            <w:vAlign w:val="center"/>
            <w:hideMark/>
          </w:tcPr>
          <w:p w14:paraId="06EBA815" w14:textId="77777777" w:rsidR="004E5B49" w:rsidRPr="004E5B49" w:rsidRDefault="004E5B49">
            <w:pPr>
              <w:rPr>
                <w:color w:val="000000"/>
                <w:sz w:val="20"/>
                <w:szCs w:val="20"/>
              </w:rPr>
            </w:pPr>
          </w:p>
        </w:tc>
        <w:tc>
          <w:tcPr>
            <w:tcW w:w="1524" w:type="dxa"/>
            <w:gridSpan w:val="2"/>
            <w:vMerge/>
            <w:tcBorders>
              <w:top w:val="nil"/>
              <w:left w:val="single" w:sz="4" w:space="0" w:color="auto"/>
              <w:bottom w:val="single" w:sz="4" w:space="0" w:color="auto"/>
              <w:right w:val="single" w:sz="4" w:space="0" w:color="auto"/>
            </w:tcBorders>
            <w:vAlign w:val="center"/>
            <w:hideMark/>
          </w:tcPr>
          <w:p w14:paraId="199BD45F" w14:textId="77777777" w:rsidR="004E5B49" w:rsidRPr="004E5B49" w:rsidRDefault="004E5B49">
            <w:pPr>
              <w:rPr>
                <w:color w:val="000000"/>
                <w:sz w:val="20"/>
                <w:szCs w:val="20"/>
              </w:rPr>
            </w:pPr>
          </w:p>
        </w:tc>
      </w:tr>
      <w:tr w:rsidR="004E5B49" w:rsidRPr="004E5B49" w14:paraId="164824B2" w14:textId="77777777" w:rsidTr="004E5B49">
        <w:trPr>
          <w:gridAfter w:val="1"/>
          <w:wAfter w:w="9" w:type="dxa"/>
          <w:trHeight w:val="340"/>
        </w:trPr>
        <w:tc>
          <w:tcPr>
            <w:tcW w:w="595" w:type="dxa"/>
            <w:vMerge w:val="restart"/>
            <w:tcBorders>
              <w:top w:val="nil"/>
              <w:left w:val="single" w:sz="4" w:space="0" w:color="auto"/>
              <w:bottom w:val="single" w:sz="4" w:space="0" w:color="auto"/>
              <w:right w:val="single" w:sz="4" w:space="0" w:color="auto"/>
            </w:tcBorders>
            <w:shd w:val="clear" w:color="auto" w:fill="auto"/>
            <w:vAlign w:val="center"/>
            <w:hideMark/>
          </w:tcPr>
          <w:p w14:paraId="45CBE8A9" w14:textId="77777777" w:rsidR="004E5B49" w:rsidRPr="004E5B49" w:rsidRDefault="004E5B49">
            <w:pPr>
              <w:jc w:val="center"/>
              <w:rPr>
                <w:color w:val="000000"/>
                <w:sz w:val="20"/>
                <w:szCs w:val="20"/>
              </w:rPr>
            </w:pPr>
            <w:r w:rsidRPr="004E5B49">
              <w:rPr>
                <w:color w:val="000000"/>
                <w:sz w:val="20"/>
                <w:szCs w:val="20"/>
              </w:rPr>
              <w:t>6</w:t>
            </w:r>
          </w:p>
        </w:tc>
        <w:tc>
          <w:tcPr>
            <w:tcW w:w="2666" w:type="dxa"/>
            <w:vMerge w:val="restart"/>
            <w:tcBorders>
              <w:top w:val="nil"/>
              <w:left w:val="single" w:sz="4" w:space="0" w:color="auto"/>
              <w:bottom w:val="single" w:sz="4" w:space="0" w:color="auto"/>
              <w:right w:val="single" w:sz="4" w:space="0" w:color="auto"/>
            </w:tcBorders>
            <w:shd w:val="clear" w:color="auto" w:fill="auto"/>
            <w:vAlign w:val="center"/>
            <w:hideMark/>
          </w:tcPr>
          <w:p w14:paraId="3AA976A8" w14:textId="77777777" w:rsidR="004E5B49" w:rsidRPr="004E5B49" w:rsidRDefault="004E5B49">
            <w:pPr>
              <w:rPr>
                <w:color w:val="000000"/>
                <w:sz w:val="20"/>
                <w:szCs w:val="20"/>
              </w:rPr>
            </w:pPr>
            <w:r w:rsidRPr="004E5B49">
              <w:rPr>
                <w:color w:val="000000"/>
                <w:sz w:val="20"/>
                <w:szCs w:val="20"/>
              </w:rPr>
              <w:t>VĂN PHÒNG CÔNG TY</w:t>
            </w:r>
          </w:p>
        </w:tc>
        <w:tc>
          <w:tcPr>
            <w:tcW w:w="3460" w:type="dxa"/>
            <w:tcBorders>
              <w:top w:val="nil"/>
              <w:left w:val="nil"/>
              <w:bottom w:val="single" w:sz="4" w:space="0" w:color="auto"/>
              <w:right w:val="single" w:sz="4" w:space="0" w:color="auto"/>
            </w:tcBorders>
            <w:shd w:val="clear" w:color="auto" w:fill="auto"/>
            <w:vAlign w:val="center"/>
            <w:hideMark/>
          </w:tcPr>
          <w:p w14:paraId="1239EE04" w14:textId="77777777" w:rsidR="004E5B49" w:rsidRPr="004E5B49" w:rsidRDefault="004E5B49">
            <w:pPr>
              <w:rPr>
                <w:color w:val="000000"/>
                <w:sz w:val="20"/>
                <w:szCs w:val="20"/>
              </w:rPr>
            </w:pPr>
            <w:r w:rsidRPr="004E5B49">
              <w:rPr>
                <w:color w:val="000000"/>
                <w:sz w:val="20"/>
                <w:szCs w:val="20"/>
              </w:rPr>
              <w:t>Chánh/ Phó chánh VP</w:t>
            </w:r>
          </w:p>
        </w:tc>
        <w:tc>
          <w:tcPr>
            <w:tcW w:w="1820" w:type="dxa"/>
            <w:gridSpan w:val="2"/>
            <w:tcBorders>
              <w:top w:val="nil"/>
              <w:left w:val="nil"/>
              <w:bottom w:val="single" w:sz="4" w:space="0" w:color="auto"/>
              <w:right w:val="single" w:sz="4" w:space="0" w:color="auto"/>
            </w:tcBorders>
            <w:shd w:val="clear" w:color="auto" w:fill="auto"/>
            <w:vAlign w:val="center"/>
            <w:hideMark/>
          </w:tcPr>
          <w:p w14:paraId="536CC0E8" w14:textId="7328F507" w:rsidR="004E5B49" w:rsidRPr="004E5B49" w:rsidRDefault="004E5B49">
            <w:pPr>
              <w:rPr>
                <w:color w:val="000000"/>
                <w:sz w:val="20"/>
                <w:szCs w:val="20"/>
              </w:rPr>
            </w:pPr>
            <w:r w:rsidRPr="004E5B49">
              <w:rPr>
                <w:color w:val="000000"/>
                <w:sz w:val="20"/>
                <w:szCs w:val="20"/>
              </w:rPr>
              <w:t xml:space="preserve">Laptop loại </w:t>
            </w:r>
            <w:r w:rsidR="009305DD">
              <w:rPr>
                <w:color w:val="000000"/>
                <w:sz w:val="20"/>
                <w:szCs w:val="20"/>
              </w:rPr>
              <w:t>2</w:t>
            </w:r>
          </w:p>
        </w:tc>
        <w:tc>
          <w:tcPr>
            <w:tcW w:w="1524" w:type="dxa"/>
            <w:gridSpan w:val="2"/>
            <w:tcBorders>
              <w:top w:val="nil"/>
              <w:left w:val="nil"/>
              <w:bottom w:val="single" w:sz="4" w:space="0" w:color="auto"/>
              <w:right w:val="single" w:sz="4" w:space="0" w:color="auto"/>
            </w:tcBorders>
            <w:shd w:val="clear" w:color="auto" w:fill="auto"/>
            <w:vAlign w:val="center"/>
            <w:hideMark/>
          </w:tcPr>
          <w:p w14:paraId="0E3159A1" w14:textId="77777777" w:rsidR="004E5B49" w:rsidRPr="004E5B49" w:rsidRDefault="004E5B49">
            <w:pPr>
              <w:rPr>
                <w:color w:val="000000"/>
                <w:sz w:val="20"/>
                <w:szCs w:val="20"/>
              </w:rPr>
            </w:pPr>
            <w:r w:rsidRPr="004E5B49">
              <w:rPr>
                <w:color w:val="000000"/>
                <w:sz w:val="20"/>
                <w:szCs w:val="20"/>
              </w:rPr>
              <w:t>Loại 1</w:t>
            </w:r>
          </w:p>
        </w:tc>
      </w:tr>
      <w:tr w:rsidR="004E5B49" w:rsidRPr="004E5B49" w14:paraId="1D225975" w14:textId="77777777" w:rsidTr="004E5B49">
        <w:trPr>
          <w:gridAfter w:val="1"/>
          <w:wAfter w:w="9" w:type="dxa"/>
          <w:trHeight w:val="340"/>
        </w:trPr>
        <w:tc>
          <w:tcPr>
            <w:tcW w:w="595" w:type="dxa"/>
            <w:vMerge/>
            <w:tcBorders>
              <w:top w:val="nil"/>
              <w:left w:val="single" w:sz="4" w:space="0" w:color="auto"/>
              <w:bottom w:val="single" w:sz="4" w:space="0" w:color="auto"/>
              <w:right w:val="single" w:sz="4" w:space="0" w:color="auto"/>
            </w:tcBorders>
            <w:vAlign w:val="center"/>
            <w:hideMark/>
          </w:tcPr>
          <w:p w14:paraId="68B484C6" w14:textId="77777777" w:rsidR="004E5B49" w:rsidRPr="004E5B49" w:rsidRDefault="004E5B49">
            <w:pPr>
              <w:rPr>
                <w:color w:val="000000"/>
                <w:sz w:val="20"/>
                <w:szCs w:val="20"/>
              </w:rPr>
            </w:pPr>
          </w:p>
        </w:tc>
        <w:tc>
          <w:tcPr>
            <w:tcW w:w="2666" w:type="dxa"/>
            <w:vMerge/>
            <w:tcBorders>
              <w:top w:val="nil"/>
              <w:left w:val="single" w:sz="4" w:space="0" w:color="auto"/>
              <w:bottom w:val="single" w:sz="4" w:space="0" w:color="auto"/>
              <w:right w:val="single" w:sz="4" w:space="0" w:color="auto"/>
            </w:tcBorders>
            <w:vAlign w:val="center"/>
            <w:hideMark/>
          </w:tcPr>
          <w:p w14:paraId="70567E09" w14:textId="77777777" w:rsidR="004E5B49" w:rsidRPr="004E5B49" w:rsidRDefault="004E5B49">
            <w:pPr>
              <w:rPr>
                <w:color w:val="000000"/>
                <w:sz w:val="20"/>
                <w:szCs w:val="20"/>
              </w:rPr>
            </w:pPr>
          </w:p>
        </w:tc>
        <w:tc>
          <w:tcPr>
            <w:tcW w:w="3460" w:type="dxa"/>
            <w:tcBorders>
              <w:top w:val="nil"/>
              <w:left w:val="nil"/>
              <w:bottom w:val="single" w:sz="4" w:space="0" w:color="auto"/>
              <w:right w:val="single" w:sz="4" w:space="0" w:color="auto"/>
            </w:tcBorders>
            <w:shd w:val="clear" w:color="auto" w:fill="auto"/>
            <w:vAlign w:val="center"/>
            <w:hideMark/>
          </w:tcPr>
          <w:p w14:paraId="412E24DE" w14:textId="77777777" w:rsidR="004E5B49" w:rsidRPr="004E5B49" w:rsidRDefault="004E5B49">
            <w:pPr>
              <w:rPr>
                <w:color w:val="000000"/>
                <w:sz w:val="20"/>
                <w:szCs w:val="20"/>
              </w:rPr>
            </w:pPr>
            <w:r w:rsidRPr="004E5B49">
              <w:rPr>
                <w:color w:val="000000"/>
                <w:sz w:val="20"/>
                <w:szCs w:val="20"/>
              </w:rPr>
              <w:t>Chuyên viên/ nhân viên</w:t>
            </w:r>
          </w:p>
        </w:tc>
        <w:tc>
          <w:tcPr>
            <w:tcW w:w="1820" w:type="dxa"/>
            <w:gridSpan w:val="2"/>
            <w:tcBorders>
              <w:top w:val="nil"/>
              <w:left w:val="nil"/>
              <w:bottom w:val="single" w:sz="4" w:space="0" w:color="auto"/>
              <w:right w:val="single" w:sz="4" w:space="0" w:color="auto"/>
            </w:tcBorders>
            <w:shd w:val="clear" w:color="auto" w:fill="auto"/>
            <w:vAlign w:val="center"/>
            <w:hideMark/>
          </w:tcPr>
          <w:p w14:paraId="22492D65" w14:textId="77777777" w:rsidR="004E5B49" w:rsidRPr="004E5B49" w:rsidRDefault="004E5B49">
            <w:pPr>
              <w:rPr>
                <w:color w:val="000000"/>
                <w:sz w:val="20"/>
                <w:szCs w:val="20"/>
              </w:rPr>
            </w:pPr>
            <w:r w:rsidRPr="004E5B49">
              <w:rPr>
                <w:color w:val="000000"/>
                <w:sz w:val="20"/>
                <w:szCs w:val="20"/>
              </w:rPr>
              <w:t xml:space="preserve">Laptop loại 4 </w:t>
            </w:r>
          </w:p>
        </w:tc>
        <w:tc>
          <w:tcPr>
            <w:tcW w:w="1524" w:type="dxa"/>
            <w:gridSpan w:val="2"/>
            <w:tcBorders>
              <w:top w:val="nil"/>
              <w:left w:val="nil"/>
              <w:bottom w:val="single" w:sz="4" w:space="0" w:color="auto"/>
              <w:right w:val="single" w:sz="4" w:space="0" w:color="auto"/>
            </w:tcBorders>
            <w:shd w:val="clear" w:color="auto" w:fill="auto"/>
            <w:vAlign w:val="center"/>
            <w:hideMark/>
          </w:tcPr>
          <w:p w14:paraId="6C5F3FE0" w14:textId="77777777" w:rsidR="004E5B49" w:rsidRPr="004E5B49" w:rsidRDefault="004E5B49">
            <w:pPr>
              <w:rPr>
                <w:color w:val="000000"/>
                <w:sz w:val="20"/>
                <w:szCs w:val="20"/>
              </w:rPr>
            </w:pPr>
            <w:r w:rsidRPr="004E5B49">
              <w:rPr>
                <w:color w:val="000000"/>
                <w:sz w:val="20"/>
                <w:szCs w:val="20"/>
              </w:rPr>
              <w:t>Không cấp</w:t>
            </w:r>
            <w:r w:rsidRPr="004E5B49">
              <w:rPr>
                <w:i/>
                <w:iCs/>
                <w:color w:val="000000"/>
                <w:sz w:val="20"/>
                <w:szCs w:val="20"/>
              </w:rPr>
              <w:t xml:space="preserve"> (trừ CV QL ngân sách)</w:t>
            </w:r>
          </w:p>
        </w:tc>
      </w:tr>
    </w:tbl>
    <w:p w14:paraId="72FAE6D4" w14:textId="59F5C9D8" w:rsidR="00A41C5A" w:rsidRPr="00F72C0A" w:rsidRDefault="00A41C5A" w:rsidP="00A41C5A">
      <w:pPr>
        <w:tabs>
          <w:tab w:val="left" w:pos="3018"/>
        </w:tabs>
        <w:rPr>
          <w:b/>
          <w:bCs/>
        </w:rPr>
      </w:pPr>
    </w:p>
    <w:sectPr w:rsidR="00A41C5A" w:rsidRPr="00F72C0A" w:rsidSect="00C0520D">
      <w:pgSz w:w="11907" w:h="16839" w:code="9"/>
      <w:pgMar w:top="1021" w:right="1440" w:bottom="1009" w:left="1418" w:header="289" w:footer="28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372CF1" w14:textId="77777777" w:rsidR="00C05A05" w:rsidRDefault="00C05A05" w:rsidP="00E812F5">
      <w:r>
        <w:separator/>
      </w:r>
    </w:p>
  </w:endnote>
  <w:endnote w:type="continuationSeparator" w:id="0">
    <w:p w14:paraId="4A090ADC" w14:textId="77777777" w:rsidR="00C05A05" w:rsidRDefault="00C05A05" w:rsidP="00E812F5">
      <w:r>
        <w:continuationSeparator/>
      </w:r>
    </w:p>
  </w:endnote>
  <w:endnote w:type="continuationNotice" w:id="1">
    <w:p w14:paraId="0C9A62A5" w14:textId="77777777" w:rsidR="00C05A05" w:rsidRDefault="00C05A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UTM Swiss Condensed">
    <w:altName w:val="Cambria Math"/>
    <w:charset w:val="00"/>
    <w:family w:val="auto"/>
    <w:pitch w:val="variable"/>
    <w:sig w:usb0="A00000A7" w:usb1="5000004A" w:usb2="00000000" w:usb3="00000000" w:csb0="0000011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360C75" w14:textId="77777777" w:rsidR="00C05A05" w:rsidRDefault="00C05A05" w:rsidP="00E812F5">
      <w:r>
        <w:separator/>
      </w:r>
    </w:p>
  </w:footnote>
  <w:footnote w:type="continuationSeparator" w:id="0">
    <w:p w14:paraId="039F374B" w14:textId="77777777" w:rsidR="00C05A05" w:rsidRDefault="00C05A05" w:rsidP="00E812F5">
      <w:r>
        <w:continuationSeparator/>
      </w:r>
    </w:p>
  </w:footnote>
  <w:footnote w:type="continuationNotice" w:id="1">
    <w:p w14:paraId="6D03CAC8" w14:textId="77777777" w:rsidR="00C05A05" w:rsidRDefault="00C05A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97"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1E0" w:firstRow="1" w:lastRow="1" w:firstColumn="1" w:lastColumn="1" w:noHBand="0" w:noVBand="0"/>
    </w:tblPr>
    <w:tblGrid>
      <w:gridCol w:w="2880"/>
      <w:gridCol w:w="3330"/>
      <w:gridCol w:w="3487"/>
    </w:tblGrid>
    <w:tr w:rsidR="00BD5F58" w:rsidRPr="0087638A" w14:paraId="73CB5101" w14:textId="77777777" w:rsidTr="00E25741">
      <w:trPr>
        <w:trHeight w:val="675"/>
        <w:jc w:val="center"/>
      </w:trPr>
      <w:tc>
        <w:tcPr>
          <w:tcW w:w="2880" w:type="dxa"/>
          <w:vMerge w:val="restart"/>
          <w:shd w:val="clear" w:color="auto" w:fill="auto"/>
        </w:tcPr>
        <w:p w14:paraId="4F38BFB2" w14:textId="77777777" w:rsidR="00BD5F58" w:rsidRPr="0069024C" w:rsidRDefault="00BD5F58" w:rsidP="00D03FBC">
          <w:pPr>
            <w:jc w:val="center"/>
            <w:rPr>
              <w:caps/>
            </w:rPr>
          </w:pPr>
          <w:r w:rsidRPr="0069024C">
            <w:rPr>
              <w:noProof/>
            </w:rPr>
            <w:drawing>
              <wp:inline distT="0" distB="0" distL="0" distR="0" wp14:anchorId="1A346C38" wp14:editId="13BBE10B">
                <wp:extent cx="1304014" cy="727822"/>
                <wp:effectExtent l="0" t="0" r="0" b="0"/>
                <wp:docPr id="1434330652" name="Picture 1434330652" descr="Logo CMC 2016-01 (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C 2016-01 (0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6597" cy="729264"/>
                        </a:xfrm>
                        <a:prstGeom prst="rect">
                          <a:avLst/>
                        </a:prstGeom>
                        <a:noFill/>
                        <a:ln>
                          <a:noFill/>
                        </a:ln>
                      </pic:spPr>
                    </pic:pic>
                  </a:graphicData>
                </a:graphic>
              </wp:inline>
            </w:drawing>
          </w:r>
        </w:p>
      </w:tc>
      <w:tc>
        <w:tcPr>
          <w:tcW w:w="6817" w:type="dxa"/>
          <w:gridSpan w:val="2"/>
          <w:shd w:val="clear" w:color="auto" w:fill="auto"/>
          <w:vAlign w:val="center"/>
        </w:tcPr>
        <w:p w14:paraId="4F1EF125" w14:textId="77777777" w:rsidR="00BD5F58" w:rsidRPr="00F65B9B" w:rsidRDefault="00BD5F58" w:rsidP="00D03FBC">
          <w:pPr>
            <w:pStyle w:val="Header"/>
            <w:spacing w:before="60" w:after="60"/>
            <w:jc w:val="center"/>
            <w:rPr>
              <w:b/>
              <w:caps/>
              <w:sz w:val="18"/>
              <w:szCs w:val="18"/>
            </w:rPr>
          </w:pPr>
          <w:r w:rsidRPr="00F65B9B">
            <w:rPr>
              <w:b/>
              <w:caps/>
              <w:sz w:val="18"/>
              <w:szCs w:val="18"/>
            </w:rPr>
            <w:t>QUy ĐỊNH</w:t>
          </w:r>
        </w:p>
        <w:p w14:paraId="7115FE57" w14:textId="77777777" w:rsidR="00BD5F58" w:rsidRPr="00D83800" w:rsidRDefault="00BD5F58" w:rsidP="00D03FBC">
          <w:pPr>
            <w:pStyle w:val="Header"/>
            <w:spacing w:before="60" w:after="60"/>
            <w:jc w:val="center"/>
            <w:rPr>
              <w:b/>
              <w:caps/>
              <w:sz w:val="28"/>
              <w:szCs w:val="28"/>
            </w:rPr>
          </w:pPr>
          <w:r w:rsidRPr="00F65B9B">
            <w:rPr>
              <w:b/>
              <w:caps/>
              <w:sz w:val="18"/>
              <w:szCs w:val="18"/>
            </w:rPr>
            <w:t>CẤU HÌNH THIẾT BỊ TIN HỌC, MÁY TÍNH SỬ DỤNG TRONG CÔNG TY</w:t>
          </w:r>
        </w:p>
      </w:tc>
    </w:tr>
    <w:tr w:rsidR="00BD5F58" w:rsidRPr="0087638A" w14:paraId="3D3431B7" w14:textId="77777777" w:rsidTr="00D83800">
      <w:trPr>
        <w:trHeight w:val="490"/>
        <w:jc w:val="center"/>
      </w:trPr>
      <w:tc>
        <w:tcPr>
          <w:tcW w:w="2880" w:type="dxa"/>
          <w:vMerge/>
          <w:shd w:val="clear" w:color="auto" w:fill="auto"/>
        </w:tcPr>
        <w:p w14:paraId="59EF87E0" w14:textId="77777777" w:rsidR="00BD5F58" w:rsidRPr="0069024C" w:rsidRDefault="00BD5F58" w:rsidP="00D03FBC">
          <w:pPr>
            <w:pStyle w:val="Header"/>
          </w:pPr>
        </w:p>
      </w:tc>
      <w:tc>
        <w:tcPr>
          <w:tcW w:w="3330" w:type="dxa"/>
          <w:shd w:val="clear" w:color="auto" w:fill="auto"/>
          <w:vAlign w:val="center"/>
        </w:tcPr>
        <w:p w14:paraId="553C8799" w14:textId="77777777" w:rsidR="00BD5F58" w:rsidRPr="00F65B9B" w:rsidRDefault="00BD5F58" w:rsidP="00D03FBC">
          <w:pPr>
            <w:pStyle w:val="Header"/>
            <w:spacing w:before="60" w:after="60" w:line="240" w:lineRule="atLeast"/>
            <w:jc w:val="center"/>
            <w:rPr>
              <w:sz w:val="20"/>
              <w:szCs w:val="20"/>
            </w:rPr>
          </w:pPr>
          <w:r w:rsidRPr="00F65B9B">
            <w:rPr>
              <w:sz w:val="20"/>
              <w:szCs w:val="20"/>
            </w:rPr>
            <w:t>Mã số: ….– Q</w:t>
          </w:r>
          <w:r w:rsidRPr="00F65B9B">
            <w:rPr>
              <w:rFonts w:hint="eastAsia"/>
              <w:sz w:val="20"/>
              <w:szCs w:val="20"/>
            </w:rPr>
            <w:t>Đ</w:t>
          </w:r>
        </w:p>
      </w:tc>
      <w:tc>
        <w:tcPr>
          <w:tcW w:w="3487" w:type="dxa"/>
          <w:shd w:val="clear" w:color="auto" w:fill="auto"/>
          <w:vAlign w:val="center"/>
        </w:tcPr>
        <w:p w14:paraId="0E2ACFA7" w14:textId="77777777" w:rsidR="00BD5F58" w:rsidRPr="00F65B9B" w:rsidRDefault="00BD5F58" w:rsidP="00D03FBC">
          <w:pPr>
            <w:pStyle w:val="Header"/>
            <w:spacing w:before="60" w:after="60" w:line="240" w:lineRule="atLeast"/>
            <w:rPr>
              <w:sz w:val="20"/>
              <w:szCs w:val="20"/>
            </w:rPr>
          </w:pPr>
          <w:r w:rsidRPr="00F65B9B">
            <w:rPr>
              <w:sz w:val="20"/>
              <w:szCs w:val="20"/>
            </w:rPr>
            <w:t xml:space="preserve">Lần ban hành/sửa </w:t>
          </w:r>
          <w:r w:rsidRPr="00F65B9B">
            <w:rPr>
              <w:rFonts w:hint="eastAsia"/>
              <w:sz w:val="20"/>
              <w:szCs w:val="20"/>
            </w:rPr>
            <w:t>đ</w:t>
          </w:r>
          <w:r w:rsidRPr="00F65B9B">
            <w:rPr>
              <w:sz w:val="20"/>
              <w:szCs w:val="20"/>
            </w:rPr>
            <w:t>ổi: …..</w:t>
          </w:r>
        </w:p>
        <w:p w14:paraId="1B6CEFB2" w14:textId="77777777" w:rsidR="00BD5F58" w:rsidRPr="00F65B9B" w:rsidRDefault="00BD5F58" w:rsidP="00D03FBC">
          <w:pPr>
            <w:pStyle w:val="Header"/>
            <w:spacing w:before="60" w:after="60" w:line="240" w:lineRule="atLeast"/>
            <w:rPr>
              <w:sz w:val="20"/>
              <w:szCs w:val="20"/>
            </w:rPr>
          </w:pPr>
          <w:r w:rsidRPr="00F65B9B">
            <w:rPr>
              <w:sz w:val="20"/>
              <w:szCs w:val="20"/>
            </w:rPr>
            <w:t xml:space="preserve">Ngày có hiệu lực: </w:t>
          </w:r>
          <w:r w:rsidRPr="00F65B9B">
            <w:rPr>
              <w:sz w:val="20"/>
              <w:szCs w:val="20"/>
              <w:lang w:val="vi-VN"/>
            </w:rPr>
            <w:t xml:space="preserve"> </w:t>
          </w:r>
          <w:r w:rsidRPr="00F65B9B">
            <w:rPr>
              <w:sz w:val="20"/>
              <w:szCs w:val="20"/>
            </w:rPr>
            <w:t>…/</w:t>
          </w:r>
          <w:r w:rsidRPr="00F65B9B">
            <w:rPr>
              <w:sz w:val="20"/>
              <w:szCs w:val="20"/>
              <w:lang w:val="vi-VN"/>
            </w:rPr>
            <w:t xml:space="preserve"> </w:t>
          </w:r>
          <w:r w:rsidRPr="00F65B9B">
            <w:rPr>
              <w:sz w:val="20"/>
              <w:szCs w:val="20"/>
            </w:rPr>
            <w:t>…/2025</w:t>
          </w:r>
        </w:p>
      </w:tc>
    </w:tr>
  </w:tbl>
  <w:p w14:paraId="16642036" w14:textId="77777777" w:rsidR="00BD5F58" w:rsidRDefault="00BD5F58" w:rsidP="003C6D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627DC"/>
    <w:multiLevelType w:val="hybridMultilevel"/>
    <w:tmpl w:val="CEC607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30C18E2"/>
    <w:multiLevelType w:val="multilevel"/>
    <w:tmpl w:val="9702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25152"/>
    <w:multiLevelType w:val="hybridMultilevel"/>
    <w:tmpl w:val="8A5C5156"/>
    <w:lvl w:ilvl="0" w:tplc="6E28686C">
      <w:start w:val="1"/>
      <w:numFmt w:val="bullet"/>
      <w:lvlText w:val="-"/>
      <w:lvlJc w:val="left"/>
      <w:pPr>
        <w:tabs>
          <w:tab w:val="num" w:pos="3100"/>
        </w:tabs>
        <w:ind w:left="3100" w:hanging="360"/>
      </w:pPr>
      <w:rPr>
        <w:rFonts w:ascii="Times New Roman" w:eastAsia="Times New Roman" w:hAnsi="Times New Roman" w:cs="Times New Roman" w:hint="default"/>
        <w:b/>
      </w:rPr>
    </w:lvl>
    <w:lvl w:ilvl="1" w:tplc="04090003" w:tentative="1">
      <w:start w:val="1"/>
      <w:numFmt w:val="bullet"/>
      <w:lvlText w:val="o"/>
      <w:lvlJc w:val="left"/>
      <w:pPr>
        <w:tabs>
          <w:tab w:val="num" w:pos="3820"/>
        </w:tabs>
        <w:ind w:left="3820" w:hanging="360"/>
      </w:pPr>
      <w:rPr>
        <w:rFonts w:ascii="Courier New" w:hAnsi="Courier New" w:cs="Courier New" w:hint="default"/>
      </w:rPr>
    </w:lvl>
    <w:lvl w:ilvl="2" w:tplc="04090005" w:tentative="1">
      <w:start w:val="1"/>
      <w:numFmt w:val="bullet"/>
      <w:lvlText w:val=""/>
      <w:lvlJc w:val="left"/>
      <w:pPr>
        <w:tabs>
          <w:tab w:val="num" w:pos="4540"/>
        </w:tabs>
        <w:ind w:left="4540" w:hanging="360"/>
      </w:pPr>
      <w:rPr>
        <w:rFonts w:ascii="Wingdings" w:hAnsi="Wingdings" w:hint="default"/>
      </w:rPr>
    </w:lvl>
    <w:lvl w:ilvl="3" w:tplc="04090001" w:tentative="1">
      <w:start w:val="1"/>
      <w:numFmt w:val="bullet"/>
      <w:lvlText w:val=""/>
      <w:lvlJc w:val="left"/>
      <w:pPr>
        <w:tabs>
          <w:tab w:val="num" w:pos="5260"/>
        </w:tabs>
        <w:ind w:left="5260" w:hanging="360"/>
      </w:pPr>
      <w:rPr>
        <w:rFonts w:ascii="Symbol" w:hAnsi="Symbol" w:hint="default"/>
      </w:rPr>
    </w:lvl>
    <w:lvl w:ilvl="4" w:tplc="04090003" w:tentative="1">
      <w:start w:val="1"/>
      <w:numFmt w:val="bullet"/>
      <w:lvlText w:val="o"/>
      <w:lvlJc w:val="left"/>
      <w:pPr>
        <w:tabs>
          <w:tab w:val="num" w:pos="5980"/>
        </w:tabs>
        <w:ind w:left="5980" w:hanging="360"/>
      </w:pPr>
      <w:rPr>
        <w:rFonts w:ascii="Courier New" w:hAnsi="Courier New" w:cs="Courier New" w:hint="default"/>
      </w:rPr>
    </w:lvl>
    <w:lvl w:ilvl="5" w:tplc="04090005" w:tentative="1">
      <w:start w:val="1"/>
      <w:numFmt w:val="bullet"/>
      <w:lvlText w:val=""/>
      <w:lvlJc w:val="left"/>
      <w:pPr>
        <w:tabs>
          <w:tab w:val="num" w:pos="6700"/>
        </w:tabs>
        <w:ind w:left="6700" w:hanging="360"/>
      </w:pPr>
      <w:rPr>
        <w:rFonts w:ascii="Wingdings" w:hAnsi="Wingdings" w:hint="default"/>
      </w:rPr>
    </w:lvl>
    <w:lvl w:ilvl="6" w:tplc="04090001" w:tentative="1">
      <w:start w:val="1"/>
      <w:numFmt w:val="bullet"/>
      <w:lvlText w:val=""/>
      <w:lvlJc w:val="left"/>
      <w:pPr>
        <w:tabs>
          <w:tab w:val="num" w:pos="7420"/>
        </w:tabs>
        <w:ind w:left="7420" w:hanging="360"/>
      </w:pPr>
      <w:rPr>
        <w:rFonts w:ascii="Symbol" w:hAnsi="Symbol" w:hint="default"/>
      </w:rPr>
    </w:lvl>
    <w:lvl w:ilvl="7" w:tplc="04090003" w:tentative="1">
      <w:start w:val="1"/>
      <w:numFmt w:val="bullet"/>
      <w:lvlText w:val="o"/>
      <w:lvlJc w:val="left"/>
      <w:pPr>
        <w:tabs>
          <w:tab w:val="num" w:pos="8140"/>
        </w:tabs>
        <w:ind w:left="8140" w:hanging="360"/>
      </w:pPr>
      <w:rPr>
        <w:rFonts w:ascii="Courier New" w:hAnsi="Courier New" w:cs="Courier New" w:hint="default"/>
      </w:rPr>
    </w:lvl>
    <w:lvl w:ilvl="8" w:tplc="04090005" w:tentative="1">
      <w:start w:val="1"/>
      <w:numFmt w:val="bullet"/>
      <w:lvlText w:val=""/>
      <w:lvlJc w:val="left"/>
      <w:pPr>
        <w:tabs>
          <w:tab w:val="num" w:pos="8860"/>
        </w:tabs>
        <w:ind w:left="8860" w:hanging="360"/>
      </w:pPr>
      <w:rPr>
        <w:rFonts w:ascii="Wingdings" w:hAnsi="Wingdings" w:hint="default"/>
      </w:rPr>
    </w:lvl>
  </w:abstractNum>
  <w:abstractNum w:abstractNumId="3" w15:restartNumberingAfterBreak="0">
    <w:nsid w:val="255909D1"/>
    <w:multiLevelType w:val="hybridMultilevel"/>
    <w:tmpl w:val="9D262CA0"/>
    <w:lvl w:ilvl="0" w:tplc="F41C8622">
      <w:start w:val="1"/>
      <w:numFmt w:val="decimal"/>
      <w:lvlText w:val="Điều %1."/>
      <w:lvlJc w:val="right"/>
      <w:pPr>
        <w:ind w:left="1287" w:hanging="360"/>
      </w:pPr>
      <w:rPr>
        <w:rFonts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A87408"/>
    <w:multiLevelType w:val="hybridMultilevel"/>
    <w:tmpl w:val="B000A15E"/>
    <w:lvl w:ilvl="0" w:tplc="13CA8D34">
      <w:start w:val="1"/>
      <w:numFmt w:val="upp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F413A4"/>
    <w:multiLevelType w:val="hybridMultilevel"/>
    <w:tmpl w:val="54D6071A"/>
    <w:lvl w:ilvl="0" w:tplc="DF208E16">
      <w:start w:val="1"/>
      <w:numFmt w:val="decimal"/>
      <w:lvlText w:val="%1."/>
      <w:lvlJc w:val="left"/>
      <w:pPr>
        <w:ind w:left="502" w:hanging="360"/>
      </w:pPr>
      <w:rPr>
        <w:rFonts w:hint="default"/>
        <w:b/>
        <w:bCs/>
        <w:color w:val="auto"/>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15:restartNumberingAfterBreak="0">
    <w:nsid w:val="3EFA4075"/>
    <w:multiLevelType w:val="hybridMultilevel"/>
    <w:tmpl w:val="33825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AB3CED"/>
    <w:multiLevelType w:val="hybridMultilevel"/>
    <w:tmpl w:val="9D262CA0"/>
    <w:lvl w:ilvl="0" w:tplc="F41C8622">
      <w:start w:val="1"/>
      <w:numFmt w:val="decimal"/>
      <w:lvlText w:val="Điều %1."/>
      <w:lvlJc w:val="right"/>
      <w:pPr>
        <w:ind w:left="1287" w:hanging="360"/>
      </w:pPr>
      <w:rPr>
        <w:rFonts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606668"/>
    <w:multiLevelType w:val="hybridMultilevel"/>
    <w:tmpl w:val="B3A8B170"/>
    <w:lvl w:ilvl="0" w:tplc="F7784EF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48850D8"/>
    <w:multiLevelType w:val="hybridMultilevel"/>
    <w:tmpl w:val="70F4A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C91BC0"/>
    <w:multiLevelType w:val="hybridMultilevel"/>
    <w:tmpl w:val="19CE5538"/>
    <w:lvl w:ilvl="0" w:tplc="02B6588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7A3D09"/>
    <w:multiLevelType w:val="hybridMultilevel"/>
    <w:tmpl w:val="E438C0B4"/>
    <w:lvl w:ilvl="0" w:tplc="25DA722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5D9A3810"/>
    <w:multiLevelType w:val="hybridMultilevel"/>
    <w:tmpl w:val="0E58A0E8"/>
    <w:lvl w:ilvl="0" w:tplc="E7484498">
      <w:start w:val="1"/>
      <w:numFmt w:val="bullet"/>
      <w:lvlText w:val=""/>
      <w:lvlJc w:val="left"/>
      <w:pPr>
        <w:tabs>
          <w:tab w:val="num" w:pos="1080"/>
        </w:tabs>
        <w:ind w:left="1534"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E797811"/>
    <w:multiLevelType w:val="hybridMultilevel"/>
    <w:tmpl w:val="0D362F6A"/>
    <w:lvl w:ilvl="0" w:tplc="F7784EF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1BC7C01"/>
    <w:multiLevelType w:val="hybridMultilevel"/>
    <w:tmpl w:val="F69AFB34"/>
    <w:lvl w:ilvl="0" w:tplc="D65E50BE">
      <w:start w:val="5"/>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 w15:restartNumberingAfterBreak="0">
    <w:nsid w:val="78371A5E"/>
    <w:multiLevelType w:val="multilevel"/>
    <w:tmpl w:val="A0D8F578"/>
    <w:lvl w:ilvl="0">
      <w:start w:val="1"/>
      <w:numFmt w:val="bullet"/>
      <w:lvlText w:val="-"/>
      <w:lvlJc w:val="left"/>
      <w:rPr>
        <w:rFonts w:ascii="Times New Roman" w:eastAsia="Times New Roman" w:hAnsi="Times New Roman" w:cs="Times New Roman"/>
        <w:b w:val="0"/>
        <w:bCs w:val="0"/>
        <w:i/>
        <w:iCs/>
        <w:smallCaps w:val="0"/>
        <w:strike w:val="0"/>
        <w:color w:val="000000"/>
        <w:spacing w:val="0"/>
        <w:w w:val="100"/>
        <w:position w:val="0"/>
        <w:sz w:val="19"/>
        <w:szCs w:val="19"/>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98F3493"/>
    <w:multiLevelType w:val="hybridMultilevel"/>
    <w:tmpl w:val="15746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BC4F21"/>
    <w:multiLevelType w:val="hybridMultilevel"/>
    <w:tmpl w:val="DDC8D868"/>
    <w:lvl w:ilvl="0" w:tplc="7390C5A4">
      <w:start w:val="1"/>
      <w:numFmt w:val="bullet"/>
      <w:lvlText w:val="-"/>
      <w:lvlJc w:val="left"/>
      <w:pPr>
        <w:ind w:left="720" w:hanging="360"/>
      </w:pPr>
      <w:rPr>
        <w:rFonts w:ascii="Cambria" w:eastAsiaTheme="majorEastAsia" w:hAnsi="Cambria" w:cstheme="majorBidi" w:hint="default"/>
        <w:b w:val="0"/>
        <w:color w:val="243F60" w:themeColor="accent1" w:themeShade="7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0801417">
    <w:abstractNumId w:val="2"/>
  </w:num>
  <w:num w:numId="2" w16cid:durableId="59135261">
    <w:abstractNumId w:val="14"/>
  </w:num>
  <w:num w:numId="3" w16cid:durableId="1310742971">
    <w:abstractNumId w:val="3"/>
  </w:num>
  <w:num w:numId="4" w16cid:durableId="1898127823">
    <w:abstractNumId w:val="12"/>
  </w:num>
  <w:num w:numId="5" w16cid:durableId="781999402">
    <w:abstractNumId w:val="9"/>
  </w:num>
  <w:num w:numId="6" w16cid:durableId="1611401659">
    <w:abstractNumId w:val="7"/>
  </w:num>
  <w:num w:numId="7" w16cid:durableId="552498362">
    <w:abstractNumId w:val="15"/>
  </w:num>
  <w:num w:numId="8" w16cid:durableId="1391272565">
    <w:abstractNumId w:val="8"/>
  </w:num>
  <w:num w:numId="9" w16cid:durableId="1205286606">
    <w:abstractNumId w:val="13"/>
  </w:num>
  <w:num w:numId="10" w16cid:durableId="965239697">
    <w:abstractNumId w:val="11"/>
  </w:num>
  <w:num w:numId="11" w16cid:durableId="1212111283">
    <w:abstractNumId w:val="16"/>
  </w:num>
  <w:num w:numId="12" w16cid:durableId="806162899">
    <w:abstractNumId w:val="0"/>
  </w:num>
  <w:num w:numId="13" w16cid:durableId="662313800">
    <w:abstractNumId w:val="6"/>
  </w:num>
  <w:num w:numId="14" w16cid:durableId="599606049">
    <w:abstractNumId w:val="4"/>
  </w:num>
  <w:num w:numId="15" w16cid:durableId="1822691580">
    <w:abstractNumId w:val="5"/>
  </w:num>
  <w:num w:numId="16" w16cid:durableId="2102412243">
    <w:abstractNumId w:val="17"/>
  </w:num>
  <w:num w:numId="17" w16cid:durableId="1507859929">
    <w:abstractNumId w:val="10"/>
  </w:num>
  <w:num w:numId="18" w16cid:durableId="1514343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D9C"/>
    <w:rsid w:val="000053BF"/>
    <w:rsid w:val="00006332"/>
    <w:rsid w:val="00010B90"/>
    <w:rsid w:val="0001324B"/>
    <w:rsid w:val="00013336"/>
    <w:rsid w:val="00016CD6"/>
    <w:rsid w:val="00024A63"/>
    <w:rsid w:val="00025F72"/>
    <w:rsid w:val="00035FC1"/>
    <w:rsid w:val="00037B8D"/>
    <w:rsid w:val="00050B3B"/>
    <w:rsid w:val="00053BD2"/>
    <w:rsid w:val="00053CEC"/>
    <w:rsid w:val="0006304C"/>
    <w:rsid w:val="0006515F"/>
    <w:rsid w:val="00070B11"/>
    <w:rsid w:val="00071A03"/>
    <w:rsid w:val="00071EA9"/>
    <w:rsid w:val="00073173"/>
    <w:rsid w:val="0007545B"/>
    <w:rsid w:val="00077AFC"/>
    <w:rsid w:val="0008183B"/>
    <w:rsid w:val="000841FB"/>
    <w:rsid w:val="000946DF"/>
    <w:rsid w:val="000A1E8C"/>
    <w:rsid w:val="000A38C0"/>
    <w:rsid w:val="000A4833"/>
    <w:rsid w:val="000B4EAA"/>
    <w:rsid w:val="000C45E3"/>
    <w:rsid w:val="000D5B0C"/>
    <w:rsid w:val="000D6397"/>
    <w:rsid w:val="000E3108"/>
    <w:rsid w:val="000E6D9A"/>
    <w:rsid w:val="000F0D5E"/>
    <w:rsid w:val="000F1CD1"/>
    <w:rsid w:val="000F2CDD"/>
    <w:rsid w:val="0010767A"/>
    <w:rsid w:val="00111C02"/>
    <w:rsid w:val="00114386"/>
    <w:rsid w:val="001152D5"/>
    <w:rsid w:val="00116BA2"/>
    <w:rsid w:val="00117212"/>
    <w:rsid w:val="001346ED"/>
    <w:rsid w:val="0013748F"/>
    <w:rsid w:val="00160D2A"/>
    <w:rsid w:val="001665FF"/>
    <w:rsid w:val="001762BD"/>
    <w:rsid w:val="001779E0"/>
    <w:rsid w:val="00181833"/>
    <w:rsid w:val="00181B7B"/>
    <w:rsid w:val="001846B3"/>
    <w:rsid w:val="001866DD"/>
    <w:rsid w:val="001869A7"/>
    <w:rsid w:val="00193D00"/>
    <w:rsid w:val="0019482F"/>
    <w:rsid w:val="001951AE"/>
    <w:rsid w:val="0019593D"/>
    <w:rsid w:val="001A4BFD"/>
    <w:rsid w:val="001B0663"/>
    <w:rsid w:val="001B7C18"/>
    <w:rsid w:val="001C3778"/>
    <w:rsid w:val="001D3976"/>
    <w:rsid w:val="001E2736"/>
    <w:rsid w:val="001E2E58"/>
    <w:rsid w:val="001E3DC6"/>
    <w:rsid w:val="001E7584"/>
    <w:rsid w:val="001E7610"/>
    <w:rsid w:val="001F753F"/>
    <w:rsid w:val="002028D9"/>
    <w:rsid w:val="00203454"/>
    <w:rsid w:val="0020414B"/>
    <w:rsid w:val="00211ABF"/>
    <w:rsid w:val="00211EA4"/>
    <w:rsid w:val="00212C0F"/>
    <w:rsid w:val="002209B3"/>
    <w:rsid w:val="00221C96"/>
    <w:rsid w:val="002272AF"/>
    <w:rsid w:val="00227915"/>
    <w:rsid w:val="00230255"/>
    <w:rsid w:val="0024065E"/>
    <w:rsid w:val="00241ABE"/>
    <w:rsid w:val="0024780F"/>
    <w:rsid w:val="002504B3"/>
    <w:rsid w:val="002512AA"/>
    <w:rsid w:val="00251FAF"/>
    <w:rsid w:val="00253F93"/>
    <w:rsid w:val="0026228A"/>
    <w:rsid w:val="00262CD3"/>
    <w:rsid w:val="002641DA"/>
    <w:rsid w:val="0026765B"/>
    <w:rsid w:val="00276A8E"/>
    <w:rsid w:val="00286EFE"/>
    <w:rsid w:val="00291F60"/>
    <w:rsid w:val="00294A27"/>
    <w:rsid w:val="002A029F"/>
    <w:rsid w:val="002A02F0"/>
    <w:rsid w:val="002A314B"/>
    <w:rsid w:val="002A45FE"/>
    <w:rsid w:val="002A4ACB"/>
    <w:rsid w:val="002B225F"/>
    <w:rsid w:val="002B31DE"/>
    <w:rsid w:val="002B6940"/>
    <w:rsid w:val="002C1468"/>
    <w:rsid w:val="002D0047"/>
    <w:rsid w:val="002D5613"/>
    <w:rsid w:val="002D7447"/>
    <w:rsid w:val="002E23CD"/>
    <w:rsid w:val="002E3383"/>
    <w:rsid w:val="002E355F"/>
    <w:rsid w:val="002F218B"/>
    <w:rsid w:val="002F2EC0"/>
    <w:rsid w:val="003009A3"/>
    <w:rsid w:val="00303D4A"/>
    <w:rsid w:val="003056D1"/>
    <w:rsid w:val="003067C9"/>
    <w:rsid w:val="00315A13"/>
    <w:rsid w:val="0031756E"/>
    <w:rsid w:val="003204B3"/>
    <w:rsid w:val="00320850"/>
    <w:rsid w:val="003235A9"/>
    <w:rsid w:val="003238BA"/>
    <w:rsid w:val="0032744D"/>
    <w:rsid w:val="00332554"/>
    <w:rsid w:val="0033627B"/>
    <w:rsid w:val="003364EC"/>
    <w:rsid w:val="003477B2"/>
    <w:rsid w:val="003506F6"/>
    <w:rsid w:val="00362776"/>
    <w:rsid w:val="00363A4F"/>
    <w:rsid w:val="00364DCC"/>
    <w:rsid w:val="00367A93"/>
    <w:rsid w:val="0037488C"/>
    <w:rsid w:val="00382A4F"/>
    <w:rsid w:val="003924C0"/>
    <w:rsid w:val="0039749F"/>
    <w:rsid w:val="003A08A2"/>
    <w:rsid w:val="003A1B4C"/>
    <w:rsid w:val="003B3733"/>
    <w:rsid w:val="003C130A"/>
    <w:rsid w:val="003C1D50"/>
    <w:rsid w:val="003C3FD5"/>
    <w:rsid w:val="003C6D33"/>
    <w:rsid w:val="003D230D"/>
    <w:rsid w:val="003E6A01"/>
    <w:rsid w:val="003F3AE2"/>
    <w:rsid w:val="003F4B1D"/>
    <w:rsid w:val="003F6E03"/>
    <w:rsid w:val="0040333E"/>
    <w:rsid w:val="00406DE6"/>
    <w:rsid w:val="00412D9C"/>
    <w:rsid w:val="004227B8"/>
    <w:rsid w:val="00430509"/>
    <w:rsid w:val="0043212C"/>
    <w:rsid w:val="00440934"/>
    <w:rsid w:val="004440B3"/>
    <w:rsid w:val="00447B3D"/>
    <w:rsid w:val="00450D0A"/>
    <w:rsid w:val="00453EF8"/>
    <w:rsid w:val="0045575C"/>
    <w:rsid w:val="00473F33"/>
    <w:rsid w:val="004746F4"/>
    <w:rsid w:val="004809CA"/>
    <w:rsid w:val="004820C3"/>
    <w:rsid w:val="00493BE5"/>
    <w:rsid w:val="0049626C"/>
    <w:rsid w:val="004A15BD"/>
    <w:rsid w:val="004A2947"/>
    <w:rsid w:val="004A40E0"/>
    <w:rsid w:val="004A53A5"/>
    <w:rsid w:val="004A6E8B"/>
    <w:rsid w:val="004B29DC"/>
    <w:rsid w:val="004B2A38"/>
    <w:rsid w:val="004B5330"/>
    <w:rsid w:val="004C4D3F"/>
    <w:rsid w:val="004D30A0"/>
    <w:rsid w:val="004D60CE"/>
    <w:rsid w:val="004D6924"/>
    <w:rsid w:val="004E5B49"/>
    <w:rsid w:val="004F2173"/>
    <w:rsid w:val="004F35A9"/>
    <w:rsid w:val="004F4D71"/>
    <w:rsid w:val="0050346F"/>
    <w:rsid w:val="00503C34"/>
    <w:rsid w:val="00504784"/>
    <w:rsid w:val="00507E1F"/>
    <w:rsid w:val="005111B5"/>
    <w:rsid w:val="0051185E"/>
    <w:rsid w:val="005132E0"/>
    <w:rsid w:val="00513F9E"/>
    <w:rsid w:val="005144AA"/>
    <w:rsid w:val="0051585C"/>
    <w:rsid w:val="00517B17"/>
    <w:rsid w:val="0052027B"/>
    <w:rsid w:val="00520410"/>
    <w:rsid w:val="00523CCC"/>
    <w:rsid w:val="005263D8"/>
    <w:rsid w:val="00530DBD"/>
    <w:rsid w:val="00533B81"/>
    <w:rsid w:val="00537B31"/>
    <w:rsid w:val="00537C25"/>
    <w:rsid w:val="00545EBC"/>
    <w:rsid w:val="00550041"/>
    <w:rsid w:val="00554140"/>
    <w:rsid w:val="00560DF6"/>
    <w:rsid w:val="005619D4"/>
    <w:rsid w:val="0056770E"/>
    <w:rsid w:val="00575639"/>
    <w:rsid w:val="005758DC"/>
    <w:rsid w:val="0057653A"/>
    <w:rsid w:val="0058117E"/>
    <w:rsid w:val="00592410"/>
    <w:rsid w:val="005929E6"/>
    <w:rsid w:val="005932CB"/>
    <w:rsid w:val="00594E02"/>
    <w:rsid w:val="005A1C67"/>
    <w:rsid w:val="005A2E99"/>
    <w:rsid w:val="005A3411"/>
    <w:rsid w:val="005A7402"/>
    <w:rsid w:val="005B0BE4"/>
    <w:rsid w:val="005B174C"/>
    <w:rsid w:val="005B245E"/>
    <w:rsid w:val="005B7AA7"/>
    <w:rsid w:val="005C1FFF"/>
    <w:rsid w:val="005C2B48"/>
    <w:rsid w:val="005C7C07"/>
    <w:rsid w:val="005D205A"/>
    <w:rsid w:val="005D5254"/>
    <w:rsid w:val="005D5314"/>
    <w:rsid w:val="005E0CB7"/>
    <w:rsid w:val="005E3EC4"/>
    <w:rsid w:val="005E470E"/>
    <w:rsid w:val="005F055A"/>
    <w:rsid w:val="005F374B"/>
    <w:rsid w:val="005F3C05"/>
    <w:rsid w:val="005F3FD0"/>
    <w:rsid w:val="006018C2"/>
    <w:rsid w:val="0060243C"/>
    <w:rsid w:val="00613AF6"/>
    <w:rsid w:val="0061695C"/>
    <w:rsid w:val="006214B7"/>
    <w:rsid w:val="00623D5E"/>
    <w:rsid w:val="00624C2A"/>
    <w:rsid w:val="00626F27"/>
    <w:rsid w:val="00627380"/>
    <w:rsid w:val="00635C40"/>
    <w:rsid w:val="006432D1"/>
    <w:rsid w:val="00643561"/>
    <w:rsid w:val="006452EB"/>
    <w:rsid w:val="0064677D"/>
    <w:rsid w:val="00646EF1"/>
    <w:rsid w:val="00650A85"/>
    <w:rsid w:val="00656B17"/>
    <w:rsid w:val="006658C0"/>
    <w:rsid w:val="00670615"/>
    <w:rsid w:val="00672699"/>
    <w:rsid w:val="00673F97"/>
    <w:rsid w:val="006876A0"/>
    <w:rsid w:val="006917BB"/>
    <w:rsid w:val="006B3564"/>
    <w:rsid w:val="006B6F29"/>
    <w:rsid w:val="006C445C"/>
    <w:rsid w:val="006C6116"/>
    <w:rsid w:val="006D1BBF"/>
    <w:rsid w:val="006D6DC4"/>
    <w:rsid w:val="006E10DA"/>
    <w:rsid w:val="006E1174"/>
    <w:rsid w:val="006E3B48"/>
    <w:rsid w:val="006E3D9B"/>
    <w:rsid w:val="006F4F8A"/>
    <w:rsid w:val="006F7518"/>
    <w:rsid w:val="006F7F7F"/>
    <w:rsid w:val="00704AF9"/>
    <w:rsid w:val="007104E5"/>
    <w:rsid w:val="00713526"/>
    <w:rsid w:val="007165AF"/>
    <w:rsid w:val="00717253"/>
    <w:rsid w:val="00722126"/>
    <w:rsid w:val="007234F4"/>
    <w:rsid w:val="00723ECD"/>
    <w:rsid w:val="0072786E"/>
    <w:rsid w:val="00733F18"/>
    <w:rsid w:val="00735854"/>
    <w:rsid w:val="00735EC0"/>
    <w:rsid w:val="00745F96"/>
    <w:rsid w:val="00746CCC"/>
    <w:rsid w:val="007471A6"/>
    <w:rsid w:val="00762851"/>
    <w:rsid w:val="007721F2"/>
    <w:rsid w:val="00776DAB"/>
    <w:rsid w:val="007813FA"/>
    <w:rsid w:val="0078215F"/>
    <w:rsid w:val="00782E4C"/>
    <w:rsid w:val="00783071"/>
    <w:rsid w:val="00784253"/>
    <w:rsid w:val="0078641B"/>
    <w:rsid w:val="00790EC6"/>
    <w:rsid w:val="007B4B5E"/>
    <w:rsid w:val="007B7D68"/>
    <w:rsid w:val="007D0203"/>
    <w:rsid w:val="007D3779"/>
    <w:rsid w:val="007E1865"/>
    <w:rsid w:val="007F0678"/>
    <w:rsid w:val="007F1B62"/>
    <w:rsid w:val="007F3390"/>
    <w:rsid w:val="007F4C76"/>
    <w:rsid w:val="00800A60"/>
    <w:rsid w:val="00801B5B"/>
    <w:rsid w:val="00806F4D"/>
    <w:rsid w:val="00807CF1"/>
    <w:rsid w:val="00812C5E"/>
    <w:rsid w:val="00813FAF"/>
    <w:rsid w:val="008178CB"/>
    <w:rsid w:val="00820DD3"/>
    <w:rsid w:val="00822284"/>
    <w:rsid w:val="00823A98"/>
    <w:rsid w:val="0082775F"/>
    <w:rsid w:val="008310C6"/>
    <w:rsid w:val="008330CD"/>
    <w:rsid w:val="0084202A"/>
    <w:rsid w:val="00842C33"/>
    <w:rsid w:val="008464FA"/>
    <w:rsid w:val="008501F8"/>
    <w:rsid w:val="0085287C"/>
    <w:rsid w:val="00856AE4"/>
    <w:rsid w:val="00865978"/>
    <w:rsid w:val="0086615F"/>
    <w:rsid w:val="0086652E"/>
    <w:rsid w:val="00867CBD"/>
    <w:rsid w:val="00876D77"/>
    <w:rsid w:val="00881983"/>
    <w:rsid w:val="00890F54"/>
    <w:rsid w:val="008932AF"/>
    <w:rsid w:val="00895F45"/>
    <w:rsid w:val="008A55F9"/>
    <w:rsid w:val="008B65E3"/>
    <w:rsid w:val="008B7C7E"/>
    <w:rsid w:val="008C4681"/>
    <w:rsid w:val="008D6941"/>
    <w:rsid w:val="008D71BE"/>
    <w:rsid w:val="008D747D"/>
    <w:rsid w:val="008E0AA3"/>
    <w:rsid w:val="008E54C0"/>
    <w:rsid w:val="008E69DE"/>
    <w:rsid w:val="008E7421"/>
    <w:rsid w:val="008F1133"/>
    <w:rsid w:val="008F286A"/>
    <w:rsid w:val="008F4E87"/>
    <w:rsid w:val="008F62F5"/>
    <w:rsid w:val="008F6701"/>
    <w:rsid w:val="0090541B"/>
    <w:rsid w:val="00906B8C"/>
    <w:rsid w:val="0091057E"/>
    <w:rsid w:val="009114D4"/>
    <w:rsid w:val="0091478A"/>
    <w:rsid w:val="00915478"/>
    <w:rsid w:val="00915FE0"/>
    <w:rsid w:val="00916B18"/>
    <w:rsid w:val="009305DD"/>
    <w:rsid w:val="009325A5"/>
    <w:rsid w:val="0093290C"/>
    <w:rsid w:val="0093698A"/>
    <w:rsid w:val="009401BD"/>
    <w:rsid w:val="00940A8A"/>
    <w:rsid w:val="00941F18"/>
    <w:rsid w:val="00945FBB"/>
    <w:rsid w:val="009510E8"/>
    <w:rsid w:val="00951F1E"/>
    <w:rsid w:val="00954812"/>
    <w:rsid w:val="00960639"/>
    <w:rsid w:val="0096286C"/>
    <w:rsid w:val="009644E2"/>
    <w:rsid w:val="00966D3C"/>
    <w:rsid w:val="009670A2"/>
    <w:rsid w:val="009725BC"/>
    <w:rsid w:val="009741CA"/>
    <w:rsid w:val="00980DA5"/>
    <w:rsid w:val="0099180B"/>
    <w:rsid w:val="0099665E"/>
    <w:rsid w:val="00997597"/>
    <w:rsid w:val="009A0F1B"/>
    <w:rsid w:val="009A6384"/>
    <w:rsid w:val="009A666D"/>
    <w:rsid w:val="009A668C"/>
    <w:rsid w:val="009B1DAA"/>
    <w:rsid w:val="009B2717"/>
    <w:rsid w:val="009B795D"/>
    <w:rsid w:val="009C12A7"/>
    <w:rsid w:val="009C195F"/>
    <w:rsid w:val="009C2227"/>
    <w:rsid w:val="009C22D8"/>
    <w:rsid w:val="009C2746"/>
    <w:rsid w:val="009C710F"/>
    <w:rsid w:val="009D219D"/>
    <w:rsid w:val="009E7EEE"/>
    <w:rsid w:val="009F0425"/>
    <w:rsid w:val="009F05B1"/>
    <w:rsid w:val="009F4ACC"/>
    <w:rsid w:val="00A01856"/>
    <w:rsid w:val="00A03E53"/>
    <w:rsid w:val="00A03F9F"/>
    <w:rsid w:val="00A07926"/>
    <w:rsid w:val="00A102B1"/>
    <w:rsid w:val="00A1192C"/>
    <w:rsid w:val="00A26759"/>
    <w:rsid w:val="00A33A6F"/>
    <w:rsid w:val="00A33A82"/>
    <w:rsid w:val="00A41C5A"/>
    <w:rsid w:val="00A41C78"/>
    <w:rsid w:val="00A41F10"/>
    <w:rsid w:val="00A4441C"/>
    <w:rsid w:val="00A610A9"/>
    <w:rsid w:val="00A638BC"/>
    <w:rsid w:val="00A655F1"/>
    <w:rsid w:val="00A65B7A"/>
    <w:rsid w:val="00A7351D"/>
    <w:rsid w:val="00A750F4"/>
    <w:rsid w:val="00A76D2B"/>
    <w:rsid w:val="00A8244D"/>
    <w:rsid w:val="00A8528F"/>
    <w:rsid w:val="00A8759F"/>
    <w:rsid w:val="00A927B9"/>
    <w:rsid w:val="00AA5B6F"/>
    <w:rsid w:val="00AA73B6"/>
    <w:rsid w:val="00AB1EFD"/>
    <w:rsid w:val="00AC4195"/>
    <w:rsid w:val="00AC4EA4"/>
    <w:rsid w:val="00AC7CD6"/>
    <w:rsid w:val="00AD03DA"/>
    <w:rsid w:val="00AD4904"/>
    <w:rsid w:val="00AE7F41"/>
    <w:rsid w:val="00AF4755"/>
    <w:rsid w:val="00B1450F"/>
    <w:rsid w:val="00B214F7"/>
    <w:rsid w:val="00B340B4"/>
    <w:rsid w:val="00B43AF7"/>
    <w:rsid w:val="00B46A46"/>
    <w:rsid w:val="00B54F62"/>
    <w:rsid w:val="00B5654A"/>
    <w:rsid w:val="00B602B0"/>
    <w:rsid w:val="00B60BE1"/>
    <w:rsid w:val="00B718D6"/>
    <w:rsid w:val="00B7636D"/>
    <w:rsid w:val="00B7667D"/>
    <w:rsid w:val="00B9062D"/>
    <w:rsid w:val="00B9111A"/>
    <w:rsid w:val="00B94764"/>
    <w:rsid w:val="00BA3E84"/>
    <w:rsid w:val="00BA3F3E"/>
    <w:rsid w:val="00BB25DC"/>
    <w:rsid w:val="00BB4C05"/>
    <w:rsid w:val="00BC1639"/>
    <w:rsid w:val="00BC5222"/>
    <w:rsid w:val="00BC7CFC"/>
    <w:rsid w:val="00BD3A2E"/>
    <w:rsid w:val="00BD5F58"/>
    <w:rsid w:val="00BD6378"/>
    <w:rsid w:val="00BD6A12"/>
    <w:rsid w:val="00BD7C94"/>
    <w:rsid w:val="00BE5848"/>
    <w:rsid w:val="00BE7A63"/>
    <w:rsid w:val="00C00826"/>
    <w:rsid w:val="00C01678"/>
    <w:rsid w:val="00C0520D"/>
    <w:rsid w:val="00C05A05"/>
    <w:rsid w:val="00C05EC3"/>
    <w:rsid w:val="00C06D63"/>
    <w:rsid w:val="00C10BEF"/>
    <w:rsid w:val="00C21822"/>
    <w:rsid w:val="00C22E78"/>
    <w:rsid w:val="00C248F4"/>
    <w:rsid w:val="00C40877"/>
    <w:rsid w:val="00C511C0"/>
    <w:rsid w:val="00C52C41"/>
    <w:rsid w:val="00C56D1E"/>
    <w:rsid w:val="00C65E38"/>
    <w:rsid w:val="00C71372"/>
    <w:rsid w:val="00C71FFA"/>
    <w:rsid w:val="00C75249"/>
    <w:rsid w:val="00C764EB"/>
    <w:rsid w:val="00C837A4"/>
    <w:rsid w:val="00C83F38"/>
    <w:rsid w:val="00C8462A"/>
    <w:rsid w:val="00C94149"/>
    <w:rsid w:val="00CA004D"/>
    <w:rsid w:val="00CA05FA"/>
    <w:rsid w:val="00CA1A40"/>
    <w:rsid w:val="00CB3D0F"/>
    <w:rsid w:val="00CB7B63"/>
    <w:rsid w:val="00CB7FC6"/>
    <w:rsid w:val="00CC06FB"/>
    <w:rsid w:val="00CC2839"/>
    <w:rsid w:val="00CC7EED"/>
    <w:rsid w:val="00CD1B39"/>
    <w:rsid w:val="00CD5003"/>
    <w:rsid w:val="00CD56C7"/>
    <w:rsid w:val="00CD5E58"/>
    <w:rsid w:val="00CE0760"/>
    <w:rsid w:val="00CE1367"/>
    <w:rsid w:val="00CE2CE3"/>
    <w:rsid w:val="00CE4BFA"/>
    <w:rsid w:val="00CF366A"/>
    <w:rsid w:val="00CF4B58"/>
    <w:rsid w:val="00CF5AEE"/>
    <w:rsid w:val="00CF7434"/>
    <w:rsid w:val="00D02A4B"/>
    <w:rsid w:val="00D03FBC"/>
    <w:rsid w:val="00D04949"/>
    <w:rsid w:val="00D12E01"/>
    <w:rsid w:val="00D215E2"/>
    <w:rsid w:val="00D21760"/>
    <w:rsid w:val="00D21C36"/>
    <w:rsid w:val="00D21E13"/>
    <w:rsid w:val="00D223BD"/>
    <w:rsid w:val="00D30BA6"/>
    <w:rsid w:val="00D317A9"/>
    <w:rsid w:val="00D32591"/>
    <w:rsid w:val="00D353A9"/>
    <w:rsid w:val="00D3689E"/>
    <w:rsid w:val="00D3768C"/>
    <w:rsid w:val="00D509CF"/>
    <w:rsid w:val="00D51820"/>
    <w:rsid w:val="00D55754"/>
    <w:rsid w:val="00D61DC2"/>
    <w:rsid w:val="00D623C6"/>
    <w:rsid w:val="00D76202"/>
    <w:rsid w:val="00D7636A"/>
    <w:rsid w:val="00D805D0"/>
    <w:rsid w:val="00D81EB7"/>
    <w:rsid w:val="00D83800"/>
    <w:rsid w:val="00D91BC6"/>
    <w:rsid w:val="00D9430A"/>
    <w:rsid w:val="00DA287B"/>
    <w:rsid w:val="00DA64B6"/>
    <w:rsid w:val="00DA6F26"/>
    <w:rsid w:val="00DB5E0C"/>
    <w:rsid w:val="00DB7033"/>
    <w:rsid w:val="00DC0D8F"/>
    <w:rsid w:val="00DC3082"/>
    <w:rsid w:val="00DC5FEA"/>
    <w:rsid w:val="00DC6434"/>
    <w:rsid w:val="00DC7928"/>
    <w:rsid w:val="00DD3C4C"/>
    <w:rsid w:val="00DD4BFA"/>
    <w:rsid w:val="00DE4642"/>
    <w:rsid w:val="00DE741D"/>
    <w:rsid w:val="00E0012E"/>
    <w:rsid w:val="00E0369A"/>
    <w:rsid w:val="00E03D03"/>
    <w:rsid w:val="00E05BA6"/>
    <w:rsid w:val="00E11D24"/>
    <w:rsid w:val="00E12F21"/>
    <w:rsid w:val="00E15AA0"/>
    <w:rsid w:val="00E16C66"/>
    <w:rsid w:val="00E17E5F"/>
    <w:rsid w:val="00E20AEF"/>
    <w:rsid w:val="00E25A03"/>
    <w:rsid w:val="00E274CE"/>
    <w:rsid w:val="00E32B7A"/>
    <w:rsid w:val="00E3349D"/>
    <w:rsid w:val="00E35811"/>
    <w:rsid w:val="00E4201F"/>
    <w:rsid w:val="00E4666A"/>
    <w:rsid w:val="00E47BD2"/>
    <w:rsid w:val="00E5121B"/>
    <w:rsid w:val="00E529F6"/>
    <w:rsid w:val="00E52A6B"/>
    <w:rsid w:val="00E605DF"/>
    <w:rsid w:val="00E606A2"/>
    <w:rsid w:val="00E65D3E"/>
    <w:rsid w:val="00E71419"/>
    <w:rsid w:val="00E7263D"/>
    <w:rsid w:val="00E75602"/>
    <w:rsid w:val="00E812F5"/>
    <w:rsid w:val="00E81DC6"/>
    <w:rsid w:val="00E86270"/>
    <w:rsid w:val="00E86C66"/>
    <w:rsid w:val="00E95846"/>
    <w:rsid w:val="00E95E56"/>
    <w:rsid w:val="00E97191"/>
    <w:rsid w:val="00EA1869"/>
    <w:rsid w:val="00EA3967"/>
    <w:rsid w:val="00EA59A3"/>
    <w:rsid w:val="00EC0127"/>
    <w:rsid w:val="00EC2FFE"/>
    <w:rsid w:val="00ED130A"/>
    <w:rsid w:val="00ED48AB"/>
    <w:rsid w:val="00ED51B3"/>
    <w:rsid w:val="00ED78A2"/>
    <w:rsid w:val="00EE1299"/>
    <w:rsid w:val="00EE25B8"/>
    <w:rsid w:val="00EE512B"/>
    <w:rsid w:val="00EE5BBA"/>
    <w:rsid w:val="00EF049A"/>
    <w:rsid w:val="00EF2199"/>
    <w:rsid w:val="00EF283E"/>
    <w:rsid w:val="00EF29A8"/>
    <w:rsid w:val="00F02CEA"/>
    <w:rsid w:val="00F02EB9"/>
    <w:rsid w:val="00F06489"/>
    <w:rsid w:val="00F1186D"/>
    <w:rsid w:val="00F11ABC"/>
    <w:rsid w:val="00F206D6"/>
    <w:rsid w:val="00F229CA"/>
    <w:rsid w:val="00F2504E"/>
    <w:rsid w:val="00F33DCB"/>
    <w:rsid w:val="00F3426A"/>
    <w:rsid w:val="00F42656"/>
    <w:rsid w:val="00F44202"/>
    <w:rsid w:val="00F45B4F"/>
    <w:rsid w:val="00F55577"/>
    <w:rsid w:val="00F65B9B"/>
    <w:rsid w:val="00F72C0A"/>
    <w:rsid w:val="00F858FB"/>
    <w:rsid w:val="00F85985"/>
    <w:rsid w:val="00F91733"/>
    <w:rsid w:val="00F9304B"/>
    <w:rsid w:val="00F93A2F"/>
    <w:rsid w:val="00FA4A89"/>
    <w:rsid w:val="00FB08E3"/>
    <w:rsid w:val="00FB3283"/>
    <w:rsid w:val="00FB61AA"/>
    <w:rsid w:val="00FC0CDF"/>
    <w:rsid w:val="00FC242A"/>
    <w:rsid w:val="00FC52E5"/>
    <w:rsid w:val="00FC73EF"/>
    <w:rsid w:val="00FD411F"/>
    <w:rsid w:val="00FD6717"/>
    <w:rsid w:val="00FE1D65"/>
    <w:rsid w:val="00FE44D7"/>
    <w:rsid w:val="00FE559B"/>
    <w:rsid w:val="00FE657E"/>
    <w:rsid w:val="00FF0215"/>
    <w:rsid w:val="00FF0704"/>
    <w:rsid w:val="00FF34A4"/>
    <w:rsid w:val="00FF7EF9"/>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6E80A"/>
  <w15:docId w15:val="{BA6B398E-FCBE-47E8-944F-66BC12F20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UTM Swiss Condensed" w:eastAsiaTheme="minorHAnsi" w:hAnsi="UTM Swiss Condensed" w:cstheme="minorBidi"/>
        <w:szCs w:val="22"/>
        <w:vertAlign w:val="subscript"/>
        <w:lang w:val="en-US" w:eastAsia="en-US" w:bidi="ar-SA"/>
      </w:rPr>
    </w:rPrDefault>
    <w:pPrDefault>
      <w:pPr>
        <w:spacing w:after="200" w:line="276" w:lineRule="auto"/>
        <w:ind w:left="-835" w:right="-87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42A"/>
    <w:pPr>
      <w:spacing w:after="0" w:line="240" w:lineRule="auto"/>
      <w:ind w:left="0" w:right="0"/>
    </w:pPr>
    <w:rPr>
      <w:rFonts w:ascii="Times New Roman" w:eastAsia="Times New Roman" w:hAnsi="Times New Roman" w:cs="Times New Roman"/>
      <w:sz w:val="24"/>
      <w:szCs w:val="24"/>
      <w:vertAlign w:val="baseline"/>
    </w:rPr>
  </w:style>
  <w:style w:type="paragraph" w:styleId="Heading1">
    <w:name w:val="heading 1"/>
    <w:basedOn w:val="Normal"/>
    <w:next w:val="Normal"/>
    <w:link w:val="Heading1Char"/>
    <w:uiPriority w:val="9"/>
    <w:qFormat/>
    <w:rsid w:val="002B225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225F"/>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64EB"/>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o,header odd,first,heading one,H1,Odd Header,odd header,Header odd,header odd1,header odd2,header odd3,header odd4,header odd5,header odd6,header1,header2,header3,header odd11,header odd21,header odd7,header4,header odd8,header odd9,header,he"/>
    <w:basedOn w:val="Normal"/>
    <w:link w:val="HeaderChar"/>
    <w:unhideWhenUsed/>
    <w:rsid w:val="00E812F5"/>
    <w:pPr>
      <w:tabs>
        <w:tab w:val="center" w:pos="4680"/>
        <w:tab w:val="right" w:pos="9360"/>
      </w:tabs>
    </w:pPr>
  </w:style>
  <w:style w:type="character" w:customStyle="1" w:styleId="HeaderChar">
    <w:name w:val="Header Char"/>
    <w:aliases w:val="ho Char,header odd Char,first Char,heading one Char,H1 Char,Odd Header Char,odd header Char,Header odd Char,header odd1 Char,header odd2 Char,header odd3 Char,header odd4 Char,header odd5 Char,header odd6 Char,header1 Char,header2 Char"/>
    <w:basedOn w:val="DefaultParagraphFont"/>
    <w:link w:val="Header"/>
    <w:rsid w:val="00E812F5"/>
  </w:style>
  <w:style w:type="paragraph" w:styleId="Footer">
    <w:name w:val="footer"/>
    <w:basedOn w:val="Normal"/>
    <w:link w:val="FooterChar"/>
    <w:uiPriority w:val="99"/>
    <w:unhideWhenUsed/>
    <w:rsid w:val="00E812F5"/>
    <w:pPr>
      <w:tabs>
        <w:tab w:val="center" w:pos="4680"/>
        <w:tab w:val="right" w:pos="9360"/>
      </w:tabs>
    </w:pPr>
  </w:style>
  <w:style w:type="character" w:customStyle="1" w:styleId="FooterChar">
    <w:name w:val="Footer Char"/>
    <w:basedOn w:val="DefaultParagraphFont"/>
    <w:link w:val="Footer"/>
    <w:uiPriority w:val="99"/>
    <w:rsid w:val="00E812F5"/>
  </w:style>
  <w:style w:type="paragraph" w:styleId="BalloonText">
    <w:name w:val="Balloon Text"/>
    <w:basedOn w:val="Normal"/>
    <w:link w:val="BalloonTextChar"/>
    <w:uiPriority w:val="99"/>
    <w:semiHidden/>
    <w:unhideWhenUsed/>
    <w:rsid w:val="00E812F5"/>
    <w:rPr>
      <w:rFonts w:ascii="Tahoma" w:hAnsi="Tahoma" w:cs="Tahoma"/>
      <w:sz w:val="16"/>
      <w:szCs w:val="16"/>
    </w:rPr>
  </w:style>
  <w:style w:type="character" w:customStyle="1" w:styleId="BalloonTextChar">
    <w:name w:val="Balloon Text Char"/>
    <w:basedOn w:val="DefaultParagraphFont"/>
    <w:link w:val="BalloonText"/>
    <w:uiPriority w:val="99"/>
    <w:semiHidden/>
    <w:rsid w:val="00E812F5"/>
    <w:rPr>
      <w:rFonts w:ascii="Tahoma" w:hAnsi="Tahoma" w:cs="Tahoma"/>
      <w:sz w:val="16"/>
      <w:szCs w:val="16"/>
    </w:rPr>
  </w:style>
  <w:style w:type="paragraph" w:styleId="ListParagraph">
    <w:name w:val="List Paragraph"/>
    <w:basedOn w:val="Normal"/>
    <w:uiPriority w:val="34"/>
    <w:qFormat/>
    <w:rsid w:val="00363A4F"/>
    <w:pPr>
      <w:ind w:left="720"/>
      <w:contextualSpacing/>
    </w:pPr>
  </w:style>
  <w:style w:type="table" w:styleId="TableGrid">
    <w:name w:val="Table Grid"/>
    <w:basedOn w:val="TableNormal"/>
    <w:uiPriority w:val="59"/>
    <w:rsid w:val="00646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071A03"/>
    <w:rPr>
      <w:i/>
      <w:iCs/>
      <w:color w:val="404040" w:themeColor="text1" w:themeTint="BF"/>
    </w:rPr>
  </w:style>
  <w:style w:type="character" w:customStyle="1" w:styleId="Bodytext2">
    <w:name w:val="Body text (2)_"/>
    <w:basedOn w:val="DefaultParagraphFont"/>
    <w:link w:val="Bodytext20"/>
    <w:rsid w:val="00AC4EA4"/>
    <w:rPr>
      <w:rFonts w:ascii="Times New Roman" w:eastAsia="Times New Roman" w:hAnsi="Times New Roman" w:cs="Times New Roman"/>
      <w:szCs w:val="20"/>
      <w:shd w:val="clear" w:color="auto" w:fill="FFFFFF"/>
    </w:rPr>
  </w:style>
  <w:style w:type="paragraph" w:customStyle="1" w:styleId="Bodytext20">
    <w:name w:val="Body text (2)"/>
    <w:basedOn w:val="Normal"/>
    <w:link w:val="Bodytext2"/>
    <w:rsid w:val="00AC4EA4"/>
    <w:pPr>
      <w:widowControl w:val="0"/>
      <w:shd w:val="clear" w:color="auto" w:fill="FFFFFF"/>
      <w:spacing w:line="264" w:lineRule="exact"/>
      <w:ind w:hanging="320"/>
      <w:jc w:val="both"/>
    </w:pPr>
    <w:rPr>
      <w:sz w:val="20"/>
      <w:szCs w:val="20"/>
      <w:vertAlign w:val="subscript"/>
    </w:rPr>
  </w:style>
  <w:style w:type="paragraph" w:styleId="NormalWeb">
    <w:name w:val="Normal (Web)"/>
    <w:basedOn w:val="Normal"/>
    <w:uiPriority w:val="99"/>
    <w:unhideWhenUsed/>
    <w:rsid w:val="00A07926"/>
    <w:pPr>
      <w:spacing w:before="100" w:beforeAutospacing="1" w:after="100" w:afterAutospacing="1"/>
    </w:pPr>
  </w:style>
  <w:style w:type="character" w:styleId="Strong">
    <w:name w:val="Strong"/>
    <w:basedOn w:val="DefaultParagraphFont"/>
    <w:uiPriority w:val="22"/>
    <w:qFormat/>
    <w:rsid w:val="00A07926"/>
    <w:rPr>
      <w:b/>
      <w:bCs/>
    </w:rPr>
  </w:style>
  <w:style w:type="character" w:customStyle="1" w:styleId="comma">
    <w:name w:val="comma"/>
    <w:basedOn w:val="DefaultParagraphFont"/>
    <w:rsid w:val="00FE44D7"/>
  </w:style>
  <w:style w:type="character" w:customStyle="1" w:styleId="Heading1Char">
    <w:name w:val="Heading 1 Char"/>
    <w:basedOn w:val="DefaultParagraphFont"/>
    <w:link w:val="Heading1"/>
    <w:uiPriority w:val="9"/>
    <w:rsid w:val="002B225F"/>
    <w:rPr>
      <w:rFonts w:asciiTheme="majorHAnsi" w:eastAsiaTheme="majorEastAsia" w:hAnsiTheme="majorHAnsi" w:cstheme="majorBidi"/>
      <w:b/>
      <w:bCs/>
      <w:color w:val="365F91" w:themeColor="accent1" w:themeShade="BF"/>
      <w:sz w:val="28"/>
      <w:szCs w:val="28"/>
      <w:vertAlign w:val="baseline"/>
    </w:rPr>
  </w:style>
  <w:style w:type="character" w:customStyle="1" w:styleId="Heading2Char">
    <w:name w:val="Heading 2 Char"/>
    <w:basedOn w:val="DefaultParagraphFont"/>
    <w:link w:val="Heading2"/>
    <w:uiPriority w:val="9"/>
    <w:rsid w:val="002B225F"/>
    <w:rPr>
      <w:rFonts w:asciiTheme="majorHAnsi" w:eastAsiaTheme="majorEastAsia" w:hAnsiTheme="majorHAnsi" w:cstheme="majorBidi"/>
      <w:b/>
      <w:bCs/>
      <w:color w:val="4F81BD" w:themeColor="accent1"/>
      <w:sz w:val="26"/>
      <w:szCs w:val="26"/>
      <w:vertAlign w:val="baseline"/>
    </w:rPr>
  </w:style>
  <w:style w:type="character" w:customStyle="1" w:styleId="Heading3Char">
    <w:name w:val="Heading 3 Char"/>
    <w:basedOn w:val="DefaultParagraphFont"/>
    <w:link w:val="Heading3"/>
    <w:uiPriority w:val="9"/>
    <w:rsid w:val="00C764EB"/>
    <w:rPr>
      <w:rFonts w:asciiTheme="majorHAnsi" w:eastAsiaTheme="majorEastAsia" w:hAnsiTheme="majorHAnsi" w:cstheme="majorBidi"/>
      <w:color w:val="243F60" w:themeColor="accent1" w:themeShade="7F"/>
      <w:sz w:val="24"/>
      <w:szCs w:val="24"/>
      <w:vertAlign w:val="baseline"/>
    </w:rPr>
  </w:style>
  <w:style w:type="character" w:styleId="PageNumber">
    <w:name w:val="page number"/>
    <w:basedOn w:val="DefaultParagraphFont"/>
    <w:rsid w:val="0061695C"/>
  </w:style>
  <w:style w:type="character" w:styleId="CommentReference">
    <w:name w:val="annotation reference"/>
    <w:basedOn w:val="DefaultParagraphFont"/>
    <w:uiPriority w:val="99"/>
    <w:semiHidden/>
    <w:unhideWhenUsed/>
    <w:rsid w:val="00C10BEF"/>
    <w:rPr>
      <w:sz w:val="16"/>
      <w:szCs w:val="16"/>
    </w:rPr>
  </w:style>
  <w:style w:type="paragraph" w:styleId="CommentText">
    <w:name w:val="annotation text"/>
    <w:basedOn w:val="Normal"/>
    <w:link w:val="CommentTextChar"/>
    <w:uiPriority w:val="99"/>
    <w:semiHidden/>
    <w:unhideWhenUsed/>
    <w:rsid w:val="00C10BEF"/>
    <w:rPr>
      <w:sz w:val="20"/>
      <w:szCs w:val="20"/>
    </w:rPr>
  </w:style>
  <w:style w:type="character" w:customStyle="1" w:styleId="CommentTextChar">
    <w:name w:val="Comment Text Char"/>
    <w:basedOn w:val="DefaultParagraphFont"/>
    <w:link w:val="CommentText"/>
    <w:uiPriority w:val="99"/>
    <w:semiHidden/>
    <w:rsid w:val="00C10BEF"/>
    <w:rPr>
      <w:rFonts w:ascii="Times New Roman" w:eastAsia="Times New Roman" w:hAnsi="Times New Roman" w:cs="Times New Roman"/>
      <w:szCs w:val="20"/>
      <w:vertAlign w:val="baseline"/>
    </w:rPr>
  </w:style>
  <w:style w:type="paragraph" w:styleId="CommentSubject">
    <w:name w:val="annotation subject"/>
    <w:basedOn w:val="CommentText"/>
    <w:next w:val="CommentText"/>
    <w:link w:val="CommentSubjectChar"/>
    <w:uiPriority w:val="99"/>
    <w:semiHidden/>
    <w:unhideWhenUsed/>
    <w:rsid w:val="00C10BEF"/>
    <w:rPr>
      <w:b/>
      <w:bCs/>
    </w:rPr>
  </w:style>
  <w:style w:type="character" w:customStyle="1" w:styleId="CommentSubjectChar">
    <w:name w:val="Comment Subject Char"/>
    <w:basedOn w:val="CommentTextChar"/>
    <w:link w:val="CommentSubject"/>
    <w:uiPriority w:val="99"/>
    <w:semiHidden/>
    <w:rsid w:val="00C10BEF"/>
    <w:rPr>
      <w:rFonts w:ascii="Times New Roman" w:eastAsia="Times New Roman" w:hAnsi="Times New Roman" w:cs="Times New Roman"/>
      <w:b/>
      <w:bCs/>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51343">
      <w:bodyDiv w:val="1"/>
      <w:marLeft w:val="0"/>
      <w:marRight w:val="0"/>
      <w:marTop w:val="0"/>
      <w:marBottom w:val="0"/>
      <w:divBdr>
        <w:top w:val="none" w:sz="0" w:space="0" w:color="auto"/>
        <w:left w:val="none" w:sz="0" w:space="0" w:color="auto"/>
        <w:bottom w:val="none" w:sz="0" w:space="0" w:color="auto"/>
        <w:right w:val="none" w:sz="0" w:space="0" w:color="auto"/>
      </w:divBdr>
    </w:div>
    <w:div w:id="33039175">
      <w:bodyDiv w:val="1"/>
      <w:marLeft w:val="0"/>
      <w:marRight w:val="0"/>
      <w:marTop w:val="0"/>
      <w:marBottom w:val="0"/>
      <w:divBdr>
        <w:top w:val="none" w:sz="0" w:space="0" w:color="auto"/>
        <w:left w:val="none" w:sz="0" w:space="0" w:color="auto"/>
        <w:bottom w:val="none" w:sz="0" w:space="0" w:color="auto"/>
        <w:right w:val="none" w:sz="0" w:space="0" w:color="auto"/>
      </w:divBdr>
    </w:div>
    <w:div w:id="46537354">
      <w:bodyDiv w:val="1"/>
      <w:marLeft w:val="0"/>
      <w:marRight w:val="0"/>
      <w:marTop w:val="0"/>
      <w:marBottom w:val="0"/>
      <w:divBdr>
        <w:top w:val="none" w:sz="0" w:space="0" w:color="auto"/>
        <w:left w:val="none" w:sz="0" w:space="0" w:color="auto"/>
        <w:bottom w:val="none" w:sz="0" w:space="0" w:color="auto"/>
        <w:right w:val="none" w:sz="0" w:space="0" w:color="auto"/>
      </w:divBdr>
    </w:div>
    <w:div w:id="131951523">
      <w:bodyDiv w:val="1"/>
      <w:marLeft w:val="0"/>
      <w:marRight w:val="0"/>
      <w:marTop w:val="0"/>
      <w:marBottom w:val="0"/>
      <w:divBdr>
        <w:top w:val="none" w:sz="0" w:space="0" w:color="auto"/>
        <w:left w:val="none" w:sz="0" w:space="0" w:color="auto"/>
        <w:bottom w:val="none" w:sz="0" w:space="0" w:color="auto"/>
        <w:right w:val="none" w:sz="0" w:space="0" w:color="auto"/>
      </w:divBdr>
    </w:div>
    <w:div w:id="186873039">
      <w:bodyDiv w:val="1"/>
      <w:marLeft w:val="0"/>
      <w:marRight w:val="0"/>
      <w:marTop w:val="0"/>
      <w:marBottom w:val="0"/>
      <w:divBdr>
        <w:top w:val="none" w:sz="0" w:space="0" w:color="auto"/>
        <w:left w:val="none" w:sz="0" w:space="0" w:color="auto"/>
        <w:bottom w:val="none" w:sz="0" w:space="0" w:color="auto"/>
        <w:right w:val="none" w:sz="0" w:space="0" w:color="auto"/>
      </w:divBdr>
    </w:div>
    <w:div w:id="192151611">
      <w:bodyDiv w:val="1"/>
      <w:marLeft w:val="0"/>
      <w:marRight w:val="0"/>
      <w:marTop w:val="0"/>
      <w:marBottom w:val="0"/>
      <w:divBdr>
        <w:top w:val="none" w:sz="0" w:space="0" w:color="auto"/>
        <w:left w:val="none" w:sz="0" w:space="0" w:color="auto"/>
        <w:bottom w:val="none" w:sz="0" w:space="0" w:color="auto"/>
        <w:right w:val="none" w:sz="0" w:space="0" w:color="auto"/>
      </w:divBdr>
    </w:div>
    <w:div w:id="217977067">
      <w:bodyDiv w:val="1"/>
      <w:marLeft w:val="0"/>
      <w:marRight w:val="0"/>
      <w:marTop w:val="0"/>
      <w:marBottom w:val="0"/>
      <w:divBdr>
        <w:top w:val="none" w:sz="0" w:space="0" w:color="auto"/>
        <w:left w:val="none" w:sz="0" w:space="0" w:color="auto"/>
        <w:bottom w:val="none" w:sz="0" w:space="0" w:color="auto"/>
        <w:right w:val="none" w:sz="0" w:space="0" w:color="auto"/>
      </w:divBdr>
    </w:div>
    <w:div w:id="224800653">
      <w:bodyDiv w:val="1"/>
      <w:marLeft w:val="0"/>
      <w:marRight w:val="0"/>
      <w:marTop w:val="0"/>
      <w:marBottom w:val="0"/>
      <w:divBdr>
        <w:top w:val="none" w:sz="0" w:space="0" w:color="auto"/>
        <w:left w:val="none" w:sz="0" w:space="0" w:color="auto"/>
        <w:bottom w:val="none" w:sz="0" w:space="0" w:color="auto"/>
        <w:right w:val="none" w:sz="0" w:space="0" w:color="auto"/>
      </w:divBdr>
    </w:div>
    <w:div w:id="240330905">
      <w:bodyDiv w:val="1"/>
      <w:marLeft w:val="0"/>
      <w:marRight w:val="0"/>
      <w:marTop w:val="0"/>
      <w:marBottom w:val="0"/>
      <w:divBdr>
        <w:top w:val="none" w:sz="0" w:space="0" w:color="auto"/>
        <w:left w:val="none" w:sz="0" w:space="0" w:color="auto"/>
        <w:bottom w:val="none" w:sz="0" w:space="0" w:color="auto"/>
        <w:right w:val="none" w:sz="0" w:space="0" w:color="auto"/>
      </w:divBdr>
    </w:div>
    <w:div w:id="350571837">
      <w:bodyDiv w:val="1"/>
      <w:marLeft w:val="0"/>
      <w:marRight w:val="0"/>
      <w:marTop w:val="0"/>
      <w:marBottom w:val="0"/>
      <w:divBdr>
        <w:top w:val="none" w:sz="0" w:space="0" w:color="auto"/>
        <w:left w:val="none" w:sz="0" w:space="0" w:color="auto"/>
        <w:bottom w:val="none" w:sz="0" w:space="0" w:color="auto"/>
        <w:right w:val="none" w:sz="0" w:space="0" w:color="auto"/>
      </w:divBdr>
    </w:div>
    <w:div w:id="377978632">
      <w:bodyDiv w:val="1"/>
      <w:marLeft w:val="0"/>
      <w:marRight w:val="0"/>
      <w:marTop w:val="0"/>
      <w:marBottom w:val="0"/>
      <w:divBdr>
        <w:top w:val="none" w:sz="0" w:space="0" w:color="auto"/>
        <w:left w:val="none" w:sz="0" w:space="0" w:color="auto"/>
        <w:bottom w:val="none" w:sz="0" w:space="0" w:color="auto"/>
        <w:right w:val="none" w:sz="0" w:space="0" w:color="auto"/>
      </w:divBdr>
    </w:div>
    <w:div w:id="430512140">
      <w:bodyDiv w:val="1"/>
      <w:marLeft w:val="0"/>
      <w:marRight w:val="0"/>
      <w:marTop w:val="0"/>
      <w:marBottom w:val="0"/>
      <w:divBdr>
        <w:top w:val="none" w:sz="0" w:space="0" w:color="auto"/>
        <w:left w:val="none" w:sz="0" w:space="0" w:color="auto"/>
        <w:bottom w:val="none" w:sz="0" w:space="0" w:color="auto"/>
        <w:right w:val="none" w:sz="0" w:space="0" w:color="auto"/>
      </w:divBdr>
    </w:div>
    <w:div w:id="448479117">
      <w:bodyDiv w:val="1"/>
      <w:marLeft w:val="0"/>
      <w:marRight w:val="0"/>
      <w:marTop w:val="0"/>
      <w:marBottom w:val="0"/>
      <w:divBdr>
        <w:top w:val="none" w:sz="0" w:space="0" w:color="auto"/>
        <w:left w:val="none" w:sz="0" w:space="0" w:color="auto"/>
        <w:bottom w:val="none" w:sz="0" w:space="0" w:color="auto"/>
        <w:right w:val="none" w:sz="0" w:space="0" w:color="auto"/>
      </w:divBdr>
    </w:div>
    <w:div w:id="457265534">
      <w:bodyDiv w:val="1"/>
      <w:marLeft w:val="0"/>
      <w:marRight w:val="0"/>
      <w:marTop w:val="0"/>
      <w:marBottom w:val="0"/>
      <w:divBdr>
        <w:top w:val="none" w:sz="0" w:space="0" w:color="auto"/>
        <w:left w:val="none" w:sz="0" w:space="0" w:color="auto"/>
        <w:bottom w:val="none" w:sz="0" w:space="0" w:color="auto"/>
        <w:right w:val="none" w:sz="0" w:space="0" w:color="auto"/>
      </w:divBdr>
    </w:div>
    <w:div w:id="481502847">
      <w:bodyDiv w:val="1"/>
      <w:marLeft w:val="0"/>
      <w:marRight w:val="0"/>
      <w:marTop w:val="0"/>
      <w:marBottom w:val="0"/>
      <w:divBdr>
        <w:top w:val="none" w:sz="0" w:space="0" w:color="auto"/>
        <w:left w:val="none" w:sz="0" w:space="0" w:color="auto"/>
        <w:bottom w:val="none" w:sz="0" w:space="0" w:color="auto"/>
        <w:right w:val="none" w:sz="0" w:space="0" w:color="auto"/>
      </w:divBdr>
    </w:div>
    <w:div w:id="568269401">
      <w:bodyDiv w:val="1"/>
      <w:marLeft w:val="0"/>
      <w:marRight w:val="0"/>
      <w:marTop w:val="0"/>
      <w:marBottom w:val="0"/>
      <w:divBdr>
        <w:top w:val="none" w:sz="0" w:space="0" w:color="auto"/>
        <w:left w:val="none" w:sz="0" w:space="0" w:color="auto"/>
        <w:bottom w:val="none" w:sz="0" w:space="0" w:color="auto"/>
        <w:right w:val="none" w:sz="0" w:space="0" w:color="auto"/>
      </w:divBdr>
    </w:div>
    <w:div w:id="618075022">
      <w:bodyDiv w:val="1"/>
      <w:marLeft w:val="0"/>
      <w:marRight w:val="0"/>
      <w:marTop w:val="0"/>
      <w:marBottom w:val="0"/>
      <w:divBdr>
        <w:top w:val="none" w:sz="0" w:space="0" w:color="auto"/>
        <w:left w:val="none" w:sz="0" w:space="0" w:color="auto"/>
        <w:bottom w:val="none" w:sz="0" w:space="0" w:color="auto"/>
        <w:right w:val="none" w:sz="0" w:space="0" w:color="auto"/>
      </w:divBdr>
    </w:div>
    <w:div w:id="643848929">
      <w:bodyDiv w:val="1"/>
      <w:marLeft w:val="0"/>
      <w:marRight w:val="0"/>
      <w:marTop w:val="0"/>
      <w:marBottom w:val="0"/>
      <w:divBdr>
        <w:top w:val="none" w:sz="0" w:space="0" w:color="auto"/>
        <w:left w:val="none" w:sz="0" w:space="0" w:color="auto"/>
        <w:bottom w:val="none" w:sz="0" w:space="0" w:color="auto"/>
        <w:right w:val="none" w:sz="0" w:space="0" w:color="auto"/>
      </w:divBdr>
    </w:div>
    <w:div w:id="656112732">
      <w:bodyDiv w:val="1"/>
      <w:marLeft w:val="0"/>
      <w:marRight w:val="0"/>
      <w:marTop w:val="0"/>
      <w:marBottom w:val="0"/>
      <w:divBdr>
        <w:top w:val="none" w:sz="0" w:space="0" w:color="auto"/>
        <w:left w:val="none" w:sz="0" w:space="0" w:color="auto"/>
        <w:bottom w:val="none" w:sz="0" w:space="0" w:color="auto"/>
        <w:right w:val="none" w:sz="0" w:space="0" w:color="auto"/>
      </w:divBdr>
    </w:div>
    <w:div w:id="733092224">
      <w:bodyDiv w:val="1"/>
      <w:marLeft w:val="0"/>
      <w:marRight w:val="0"/>
      <w:marTop w:val="0"/>
      <w:marBottom w:val="0"/>
      <w:divBdr>
        <w:top w:val="none" w:sz="0" w:space="0" w:color="auto"/>
        <w:left w:val="none" w:sz="0" w:space="0" w:color="auto"/>
        <w:bottom w:val="none" w:sz="0" w:space="0" w:color="auto"/>
        <w:right w:val="none" w:sz="0" w:space="0" w:color="auto"/>
      </w:divBdr>
    </w:div>
    <w:div w:id="737362580">
      <w:bodyDiv w:val="1"/>
      <w:marLeft w:val="0"/>
      <w:marRight w:val="0"/>
      <w:marTop w:val="0"/>
      <w:marBottom w:val="0"/>
      <w:divBdr>
        <w:top w:val="none" w:sz="0" w:space="0" w:color="auto"/>
        <w:left w:val="none" w:sz="0" w:space="0" w:color="auto"/>
        <w:bottom w:val="none" w:sz="0" w:space="0" w:color="auto"/>
        <w:right w:val="none" w:sz="0" w:space="0" w:color="auto"/>
      </w:divBdr>
    </w:div>
    <w:div w:id="751317435">
      <w:bodyDiv w:val="1"/>
      <w:marLeft w:val="0"/>
      <w:marRight w:val="0"/>
      <w:marTop w:val="0"/>
      <w:marBottom w:val="0"/>
      <w:divBdr>
        <w:top w:val="none" w:sz="0" w:space="0" w:color="auto"/>
        <w:left w:val="none" w:sz="0" w:space="0" w:color="auto"/>
        <w:bottom w:val="none" w:sz="0" w:space="0" w:color="auto"/>
        <w:right w:val="none" w:sz="0" w:space="0" w:color="auto"/>
      </w:divBdr>
    </w:div>
    <w:div w:id="755858090">
      <w:bodyDiv w:val="1"/>
      <w:marLeft w:val="0"/>
      <w:marRight w:val="0"/>
      <w:marTop w:val="0"/>
      <w:marBottom w:val="0"/>
      <w:divBdr>
        <w:top w:val="none" w:sz="0" w:space="0" w:color="auto"/>
        <w:left w:val="none" w:sz="0" w:space="0" w:color="auto"/>
        <w:bottom w:val="none" w:sz="0" w:space="0" w:color="auto"/>
        <w:right w:val="none" w:sz="0" w:space="0" w:color="auto"/>
      </w:divBdr>
    </w:div>
    <w:div w:id="892931896">
      <w:bodyDiv w:val="1"/>
      <w:marLeft w:val="0"/>
      <w:marRight w:val="0"/>
      <w:marTop w:val="0"/>
      <w:marBottom w:val="0"/>
      <w:divBdr>
        <w:top w:val="none" w:sz="0" w:space="0" w:color="auto"/>
        <w:left w:val="none" w:sz="0" w:space="0" w:color="auto"/>
        <w:bottom w:val="none" w:sz="0" w:space="0" w:color="auto"/>
        <w:right w:val="none" w:sz="0" w:space="0" w:color="auto"/>
      </w:divBdr>
    </w:div>
    <w:div w:id="902984004">
      <w:bodyDiv w:val="1"/>
      <w:marLeft w:val="0"/>
      <w:marRight w:val="0"/>
      <w:marTop w:val="0"/>
      <w:marBottom w:val="0"/>
      <w:divBdr>
        <w:top w:val="none" w:sz="0" w:space="0" w:color="auto"/>
        <w:left w:val="none" w:sz="0" w:space="0" w:color="auto"/>
        <w:bottom w:val="none" w:sz="0" w:space="0" w:color="auto"/>
        <w:right w:val="none" w:sz="0" w:space="0" w:color="auto"/>
      </w:divBdr>
    </w:div>
    <w:div w:id="976571988">
      <w:bodyDiv w:val="1"/>
      <w:marLeft w:val="0"/>
      <w:marRight w:val="0"/>
      <w:marTop w:val="0"/>
      <w:marBottom w:val="0"/>
      <w:divBdr>
        <w:top w:val="none" w:sz="0" w:space="0" w:color="auto"/>
        <w:left w:val="none" w:sz="0" w:space="0" w:color="auto"/>
        <w:bottom w:val="none" w:sz="0" w:space="0" w:color="auto"/>
        <w:right w:val="none" w:sz="0" w:space="0" w:color="auto"/>
      </w:divBdr>
    </w:div>
    <w:div w:id="987397464">
      <w:bodyDiv w:val="1"/>
      <w:marLeft w:val="0"/>
      <w:marRight w:val="0"/>
      <w:marTop w:val="0"/>
      <w:marBottom w:val="0"/>
      <w:divBdr>
        <w:top w:val="none" w:sz="0" w:space="0" w:color="auto"/>
        <w:left w:val="none" w:sz="0" w:space="0" w:color="auto"/>
        <w:bottom w:val="none" w:sz="0" w:space="0" w:color="auto"/>
        <w:right w:val="none" w:sz="0" w:space="0" w:color="auto"/>
      </w:divBdr>
    </w:div>
    <w:div w:id="1041707869">
      <w:bodyDiv w:val="1"/>
      <w:marLeft w:val="0"/>
      <w:marRight w:val="0"/>
      <w:marTop w:val="0"/>
      <w:marBottom w:val="0"/>
      <w:divBdr>
        <w:top w:val="none" w:sz="0" w:space="0" w:color="auto"/>
        <w:left w:val="none" w:sz="0" w:space="0" w:color="auto"/>
        <w:bottom w:val="none" w:sz="0" w:space="0" w:color="auto"/>
        <w:right w:val="none" w:sz="0" w:space="0" w:color="auto"/>
      </w:divBdr>
    </w:div>
    <w:div w:id="1087459048">
      <w:bodyDiv w:val="1"/>
      <w:marLeft w:val="0"/>
      <w:marRight w:val="0"/>
      <w:marTop w:val="0"/>
      <w:marBottom w:val="0"/>
      <w:divBdr>
        <w:top w:val="none" w:sz="0" w:space="0" w:color="auto"/>
        <w:left w:val="none" w:sz="0" w:space="0" w:color="auto"/>
        <w:bottom w:val="none" w:sz="0" w:space="0" w:color="auto"/>
        <w:right w:val="none" w:sz="0" w:space="0" w:color="auto"/>
      </w:divBdr>
    </w:div>
    <w:div w:id="1090656510">
      <w:bodyDiv w:val="1"/>
      <w:marLeft w:val="0"/>
      <w:marRight w:val="0"/>
      <w:marTop w:val="0"/>
      <w:marBottom w:val="0"/>
      <w:divBdr>
        <w:top w:val="none" w:sz="0" w:space="0" w:color="auto"/>
        <w:left w:val="none" w:sz="0" w:space="0" w:color="auto"/>
        <w:bottom w:val="none" w:sz="0" w:space="0" w:color="auto"/>
        <w:right w:val="none" w:sz="0" w:space="0" w:color="auto"/>
      </w:divBdr>
    </w:div>
    <w:div w:id="1094090419">
      <w:bodyDiv w:val="1"/>
      <w:marLeft w:val="0"/>
      <w:marRight w:val="0"/>
      <w:marTop w:val="0"/>
      <w:marBottom w:val="0"/>
      <w:divBdr>
        <w:top w:val="none" w:sz="0" w:space="0" w:color="auto"/>
        <w:left w:val="none" w:sz="0" w:space="0" w:color="auto"/>
        <w:bottom w:val="none" w:sz="0" w:space="0" w:color="auto"/>
        <w:right w:val="none" w:sz="0" w:space="0" w:color="auto"/>
      </w:divBdr>
    </w:div>
    <w:div w:id="1113549833">
      <w:bodyDiv w:val="1"/>
      <w:marLeft w:val="0"/>
      <w:marRight w:val="0"/>
      <w:marTop w:val="0"/>
      <w:marBottom w:val="0"/>
      <w:divBdr>
        <w:top w:val="none" w:sz="0" w:space="0" w:color="auto"/>
        <w:left w:val="none" w:sz="0" w:space="0" w:color="auto"/>
        <w:bottom w:val="none" w:sz="0" w:space="0" w:color="auto"/>
        <w:right w:val="none" w:sz="0" w:space="0" w:color="auto"/>
      </w:divBdr>
    </w:div>
    <w:div w:id="1122920839">
      <w:bodyDiv w:val="1"/>
      <w:marLeft w:val="0"/>
      <w:marRight w:val="0"/>
      <w:marTop w:val="0"/>
      <w:marBottom w:val="0"/>
      <w:divBdr>
        <w:top w:val="none" w:sz="0" w:space="0" w:color="auto"/>
        <w:left w:val="none" w:sz="0" w:space="0" w:color="auto"/>
        <w:bottom w:val="none" w:sz="0" w:space="0" w:color="auto"/>
        <w:right w:val="none" w:sz="0" w:space="0" w:color="auto"/>
      </w:divBdr>
    </w:div>
    <w:div w:id="1128282170">
      <w:bodyDiv w:val="1"/>
      <w:marLeft w:val="0"/>
      <w:marRight w:val="0"/>
      <w:marTop w:val="0"/>
      <w:marBottom w:val="0"/>
      <w:divBdr>
        <w:top w:val="none" w:sz="0" w:space="0" w:color="auto"/>
        <w:left w:val="none" w:sz="0" w:space="0" w:color="auto"/>
        <w:bottom w:val="none" w:sz="0" w:space="0" w:color="auto"/>
        <w:right w:val="none" w:sz="0" w:space="0" w:color="auto"/>
      </w:divBdr>
    </w:div>
    <w:div w:id="1129860862">
      <w:bodyDiv w:val="1"/>
      <w:marLeft w:val="0"/>
      <w:marRight w:val="0"/>
      <w:marTop w:val="0"/>
      <w:marBottom w:val="0"/>
      <w:divBdr>
        <w:top w:val="none" w:sz="0" w:space="0" w:color="auto"/>
        <w:left w:val="none" w:sz="0" w:space="0" w:color="auto"/>
        <w:bottom w:val="none" w:sz="0" w:space="0" w:color="auto"/>
        <w:right w:val="none" w:sz="0" w:space="0" w:color="auto"/>
      </w:divBdr>
    </w:div>
    <w:div w:id="1139498389">
      <w:bodyDiv w:val="1"/>
      <w:marLeft w:val="0"/>
      <w:marRight w:val="0"/>
      <w:marTop w:val="0"/>
      <w:marBottom w:val="0"/>
      <w:divBdr>
        <w:top w:val="none" w:sz="0" w:space="0" w:color="auto"/>
        <w:left w:val="none" w:sz="0" w:space="0" w:color="auto"/>
        <w:bottom w:val="none" w:sz="0" w:space="0" w:color="auto"/>
        <w:right w:val="none" w:sz="0" w:space="0" w:color="auto"/>
      </w:divBdr>
    </w:div>
    <w:div w:id="1192497782">
      <w:bodyDiv w:val="1"/>
      <w:marLeft w:val="0"/>
      <w:marRight w:val="0"/>
      <w:marTop w:val="0"/>
      <w:marBottom w:val="0"/>
      <w:divBdr>
        <w:top w:val="none" w:sz="0" w:space="0" w:color="auto"/>
        <w:left w:val="none" w:sz="0" w:space="0" w:color="auto"/>
        <w:bottom w:val="none" w:sz="0" w:space="0" w:color="auto"/>
        <w:right w:val="none" w:sz="0" w:space="0" w:color="auto"/>
      </w:divBdr>
    </w:div>
    <w:div w:id="1325939684">
      <w:bodyDiv w:val="1"/>
      <w:marLeft w:val="0"/>
      <w:marRight w:val="0"/>
      <w:marTop w:val="0"/>
      <w:marBottom w:val="0"/>
      <w:divBdr>
        <w:top w:val="none" w:sz="0" w:space="0" w:color="auto"/>
        <w:left w:val="none" w:sz="0" w:space="0" w:color="auto"/>
        <w:bottom w:val="none" w:sz="0" w:space="0" w:color="auto"/>
        <w:right w:val="none" w:sz="0" w:space="0" w:color="auto"/>
      </w:divBdr>
    </w:div>
    <w:div w:id="1358001370">
      <w:bodyDiv w:val="1"/>
      <w:marLeft w:val="0"/>
      <w:marRight w:val="0"/>
      <w:marTop w:val="0"/>
      <w:marBottom w:val="0"/>
      <w:divBdr>
        <w:top w:val="none" w:sz="0" w:space="0" w:color="auto"/>
        <w:left w:val="none" w:sz="0" w:space="0" w:color="auto"/>
        <w:bottom w:val="none" w:sz="0" w:space="0" w:color="auto"/>
        <w:right w:val="none" w:sz="0" w:space="0" w:color="auto"/>
      </w:divBdr>
    </w:div>
    <w:div w:id="1367174356">
      <w:bodyDiv w:val="1"/>
      <w:marLeft w:val="0"/>
      <w:marRight w:val="0"/>
      <w:marTop w:val="0"/>
      <w:marBottom w:val="0"/>
      <w:divBdr>
        <w:top w:val="none" w:sz="0" w:space="0" w:color="auto"/>
        <w:left w:val="none" w:sz="0" w:space="0" w:color="auto"/>
        <w:bottom w:val="none" w:sz="0" w:space="0" w:color="auto"/>
        <w:right w:val="none" w:sz="0" w:space="0" w:color="auto"/>
      </w:divBdr>
    </w:div>
    <w:div w:id="1369798497">
      <w:bodyDiv w:val="1"/>
      <w:marLeft w:val="0"/>
      <w:marRight w:val="0"/>
      <w:marTop w:val="0"/>
      <w:marBottom w:val="0"/>
      <w:divBdr>
        <w:top w:val="none" w:sz="0" w:space="0" w:color="auto"/>
        <w:left w:val="none" w:sz="0" w:space="0" w:color="auto"/>
        <w:bottom w:val="none" w:sz="0" w:space="0" w:color="auto"/>
        <w:right w:val="none" w:sz="0" w:space="0" w:color="auto"/>
      </w:divBdr>
    </w:div>
    <w:div w:id="1387679775">
      <w:bodyDiv w:val="1"/>
      <w:marLeft w:val="0"/>
      <w:marRight w:val="0"/>
      <w:marTop w:val="0"/>
      <w:marBottom w:val="0"/>
      <w:divBdr>
        <w:top w:val="none" w:sz="0" w:space="0" w:color="auto"/>
        <w:left w:val="none" w:sz="0" w:space="0" w:color="auto"/>
        <w:bottom w:val="none" w:sz="0" w:space="0" w:color="auto"/>
        <w:right w:val="none" w:sz="0" w:space="0" w:color="auto"/>
      </w:divBdr>
    </w:div>
    <w:div w:id="1420828426">
      <w:bodyDiv w:val="1"/>
      <w:marLeft w:val="0"/>
      <w:marRight w:val="0"/>
      <w:marTop w:val="0"/>
      <w:marBottom w:val="0"/>
      <w:divBdr>
        <w:top w:val="none" w:sz="0" w:space="0" w:color="auto"/>
        <w:left w:val="none" w:sz="0" w:space="0" w:color="auto"/>
        <w:bottom w:val="none" w:sz="0" w:space="0" w:color="auto"/>
        <w:right w:val="none" w:sz="0" w:space="0" w:color="auto"/>
      </w:divBdr>
    </w:div>
    <w:div w:id="1422792995">
      <w:bodyDiv w:val="1"/>
      <w:marLeft w:val="0"/>
      <w:marRight w:val="0"/>
      <w:marTop w:val="0"/>
      <w:marBottom w:val="0"/>
      <w:divBdr>
        <w:top w:val="none" w:sz="0" w:space="0" w:color="auto"/>
        <w:left w:val="none" w:sz="0" w:space="0" w:color="auto"/>
        <w:bottom w:val="none" w:sz="0" w:space="0" w:color="auto"/>
        <w:right w:val="none" w:sz="0" w:space="0" w:color="auto"/>
      </w:divBdr>
    </w:div>
    <w:div w:id="1443379061">
      <w:bodyDiv w:val="1"/>
      <w:marLeft w:val="0"/>
      <w:marRight w:val="0"/>
      <w:marTop w:val="0"/>
      <w:marBottom w:val="0"/>
      <w:divBdr>
        <w:top w:val="none" w:sz="0" w:space="0" w:color="auto"/>
        <w:left w:val="none" w:sz="0" w:space="0" w:color="auto"/>
        <w:bottom w:val="none" w:sz="0" w:space="0" w:color="auto"/>
        <w:right w:val="none" w:sz="0" w:space="0" w:color="auto"/>
      </w:divBdr>
    </w:div>
    <w:div w:id="1445349850">
      <w:bodyDiv w:val="1"/>
      <w:marLeft w:val="0"/>
      <w:marRight w:val="0"/>
      <w:marTop w:val="0"/>
      <w:marBottom w:val="0"/>
      <w:divBdr>
        <w:top w:val="none" w:sz="0" w:space="0" w:color="auto"/>
        <w:left w:val="none" w:sz="0" w:space="0" w:color="auto"/>
        <w:bottom w:val="none" w:sz="0" w:space="0" w:color="auto"/>
        <w:right w:val="none" w:sz="0" w:space="0" w:color="auto"/>
      </w:divBdr>
    </w:div>
    <w:div w:id="1445809212">
      <w:bodyDiv w:val="1"/>
      <w:marLeft w:val="0"/>
      <w:marRight w:val="0"/>
      <w:marTop w:val="0"/>
      <w:marBottom w:val="0"/>
      <w:divBdr>
        <w:top w:val="none" w:sz="0" w:space="0" w:color="auto"/>
        <w:left w:val="none" w:sz="0" w:space="0" w:color="auto"/>
        <w:bottom w:val="none" w:sz="0" w:space="0" w:color="auto"/>
        <w:right w:val="none" w:sz="0" w:space="0" w:color="auto"/>
      </w:divBdr>
    </w:div>
    <w:div w:id="1515149178">
      <w:bodyDiv w:val="1"/>
      <w:marLeft w:val="0"/>
      <w:marRight w:val="0"/>
      <w:marTop w:val="0"/>
      <w:marBottom w:val="0"/>
      <w:divBdr>
        <w:top w:val="none" w:sz="0" w:space="0" w:color="auto"/>
        <w:left w:val="none" w:sz="0" w:space="0" w:color="auto"/>
        <w:bottom w:val="none" w:sz="0" w:space="0" w:color="auto"/>
        <w:right w:val="none" w:sz="0" w:space="0" w:color="auto"/>
      </w:divBdr>
    </w:div>
    <w:div w:id="1529299278">
      <w:bodyDiv w:val="1"/>
      <w:marLeft w:val="0"/>
      <w:marRight w:val="0"/>
      <w:marTop w:val="0"/>
      <w:marBottom w:val="0"/>
      <w:divBdr>
        <w:top w:val="none" w:sz="0" w:space="0" w:color="auto"/>
        <w:left w:val="none" w:sz="0" w:space="0" w:color="auto"/>
        <w:bottom w:val="none" w:sz="0" w:space="0" w:color="auto"/>
        <w:right w:val="none" w:sz="0" w:space="0" w:color="auto"/>
      </w:divBdr>
    </w:div>
    <w:div w:id="1554778091">
      <w:bodyDiv w:val="1"/>
      <w:marLeft w:val="0"/>
      <w:marRight w:val="0"/>
      <w:marTop w:val="0"/>
      <w:marBottom w:val="0"/>
      <w:divBdr>
        <w:top w:val="none" w:sz="0" w:space="0" w:color="auto"/>
        <w:left w:val="none" w:sz="0" w:space="0" w:color="auto"/>
        <w:bottom w:val="none" w:sz="0" w:space="0" w:color="auto"/>
        <w:right w:val="none" w:sz="0" w:space="0" w:color="auto"/>
      </w:divBdr>
    </w:div>
    <w:div w:id="1558668609">
      <w:bodyDiv w:val="1"/>
      <w:marLeft w:val="0"/>
      <w:marRight w:val="0"/>
      <w:marTop w:val="0"/>
      <w:marBottom w:val="0"/>
      <w:divBdr>
        <w:top w:val="none" w:sz="0" w:space="0" w:color="auto"/>
        <w:left w:val="none" w:sz="0" w:space="0" w:color="auto"/>
        <w:bottom w:val="none" w:sz="0" w:space="0" w:color="auto"/>
        <w:right w:val="none" w:sz="0" w:space="0" w:color="auto"/>
      </w:divBdr>
    </w:div>
    <w:div w:id="1560021270">
      <w:bodyDiv w:val="1"/>
      <w:marLeft w:val="0"/>
      <w:marRight w:val="0"/>
      <w:marTop w:val="0"/>
      <w:marBottom w:val="0"/>
      <w:divBdr>
        <w:top w:val="none" w:sz="0" w:space="0" w:color="auto"/>
        <w:left w:val="none" w:sz="0" w:space="0" w:color="auto"/>
        <w:bottom w:val="none" w:sz="0" w:space="0" w:color="auto"/>
        <w:right w:val="none" w:sz="0" w:space="0" w:color="auto"/>
      </w:divBdr>
    </w:div>
    <w:div w:id="1572424166">
      <w:bodyDiv w:val="1"/>
      <w:marLeft w:val="0"/>
      <w:marRight w:val="0"/>
      <w:marTop w:val="0"/>
      <w:marBottom w:val="0"/>
      <w:divBdr>
        <w:top w:val="none" w:sz="0" w:space="0" w:color="auto"/>
        <w:left w:val="none" w:sz="0" w:space="0" w:color="auto"/>
        <w:bottom w:val="none" w:sz="0" w:space="0" w:color="auto"/>
        <w:right w:val="none" w:sz="0" w:space="0" w:color="auto"/>
      </w:divBdr>
    </w:div>
    <w:div w:id="1597858688">
      <w:bodyDiv w:val="1"/>
      <w:marLeft w:val="0"/>
      <w:marRight w:val="0"/>
      <w:marTop w:val="0"/>
      <w:marBottom w:val="0"/>
      <w:divBdr>
        <w:top w:val="none" w:sz="0" w:space="0" w:color="auto"/>
        <w:left w:val="none" w:sz="0" w:space="0" w:color="auto"/>
        <w:bottom w:val="none" w:sz="0" w:space="0" w:color="auto"/>
        <w:right w:val="none" w:sz="0" w:space="0" w:color="auto"/>
      </w:divBdr>
    </w:div>
    <w:div w:id="1619946691">
      <w:bodyDiv w:val="1"/>
      <w:marLeft w:val="0"/>
      <w:marRight w:val="0"/>
      <w:marTop w:val="0"/>
      <w:marBottom w:val="0"/>
      <w:divBdr>
        <w:top w:val="none" w:sz="0" w:space="0" w:color="auto"/>
        <w:left w:val="none" w:sz="0" w:space="0" w:color="auto"/>
        <w:bottom w:val="none" w:sz="0" w:space="0" w:color="auto"/>
        <w:right w:val="none" w:sz="0" w:space="0" w:color="auto"/>
      </w:divBdr>
    </w:div>
    <w:div w:id="1663578240">
      <w:bodyDiv w:val="1"/>
      <w:marLeft w:val="0"/>
      <w:marRight w:val="0"/>
      <w:marTop w:val="0"/>
      <w:marBottom w:val="0"/>
      <w:divBdr>
        <w:top w:val="none" w:sz="0" w:space="0" w:color="auto"/>
        <w:left w:val="none" w:sz="0" w:space="0" w:color="auto"/>
        <w:bottom w:val="none" w:sz="0" w:space="0" w:color="auto"/>
        <w:right w:val="none" w:sz="0" w:space="0" w:color="auto"/>
      </w:divBdr>
    </w:div>
    <w:div w:id="1682582258">
      <w:bodyDiv w:val="1"/>
      <w:marLeft w:val="0"/>
      <w:marRight w:val="0"/>
      <w:marTop w:val="0"/>
      <w:marBottom w:val="0"/>
      <w:divBdr>
        <w:top w:val="none" w:sz="0" w:space="0" w:color="auto"/>
        <w:left w:val="none" w:sz="0" w:space="0" w:color="auto"/>
        <w:bottom w:val="none" w:sz="0" w:space="0" w:color="auto"/>
        <w:right w:val="none" w:sz="0" w:space="0" w:color="auto"/>
      </w:divBdr>
    </w:div>
    <w:div w:id="1773620440">
      <w:bodyDiv w:val="1"/>
      <w:marLeft w:val="0"/>
      <w:marRight w:val="0"/>
      <w:marTop w:val="0"/>
      <w:marBottom w:val="0"/>
      <w:divBdr>
        <w:top w:val="none" w:sz="0" w:space="0" w:color="auto"/>
        <w:left w:val="none" w:sz="0" w:space="0" w:color="auto"/>
        <w:bottom w:val="none" w:sz="0" w:space="0" w:color="auto"/>
        <w:right w:val="none" w:sz="0" w:space="0" w:color="auto"/>
      </w:divBdr>
    </w:div>
    <w:div w:id="1781607569">
      <w:bodyDiv w:val="1"/>
      <w:marLeft w:val="0"/>
      <w:marRight w:val="0"/>
      <w:marTop w:val="0"/>
      <w:marBottom w:val="0"/>
      <w:divBdr>
        <w:top w:val="none" w:sz="0" w:space="0" w:color="auto"/>
        <w:left w:val="none" w:sz="0" w:space="0" w:color="auto"/>
        <w:bottom w:val="none" w:sz="0" w:space="0" w:color="auto"/>
        <w:right w:val="none" w:sz="0" w:space="0" w:color="auto"/>
      </w:divBdr>
    </w:div>
    <w:div w:id="1812402028">
      <w:bodyDiv w:val="1"/>
      <w:marLeft w:val="0"/>
      <w:marRight w:val="0"/>
      <w:marTop w:val="0"/>
      <w:marBottom w:val="0"/>
      <w:divBdr>
        <w:top w:val="none" w:sz="0" w:space="0" w:color="auto"/>
        <w:left w:val="none" w:sz="0" w:space="0" w:color="auto"/>
        <w:bottom w:val="none" w:sz="0" w:space="0" w:color="auto"/>
        <w:right w:val="none" w:sz="0" w:space="0" w:color="auto"/>
      </w:divBdr>
    </w:div>
    <w:div w:id="1832284063">
      <w:bodyDiv w:val="1"/>
      <w:marLeft w:val="0"/>
      <w:marRight w:val="0"/>
      <w:marTop w:val="0"/>
      <w:marBottom w:val="0"/>
      <w:divBdr>
        <w:top w:val="none" w:sz="0" w:space="0" w:color="auto"/>
        <w:left w:val="none" w:sz="0" w:space="0" w:color="auto"/>
        <w:bottom w:val="none" w:sz="0" w:space="0" w:color="auto"/>
        <w:right w:val="none" w:sz="0" w:space="0" w:color="auto"/>
      </w:divBdr>
    </w:div>
    <w:div w:id="1874611567">
      <w:bodyDiv w:val="1"/>
      <w:marLeft w:val="0"/>
      <w:marRight w:val="0"/>
      <w:marTop w:val="0"/>
      <w:marBottom w:val="0"/>
      <w:divBdr>
        <w:top w:val="none" w:sz="0" w:space="0" w:color="auto"/>
        <w:left w:val="none" w:sz="0" w:space="0" w:color="auto"/>
        <w:bottom w:val="none" w:sz="0" w:space="0" w:color="auto"/>
        <w:right w:val="none" w:sz="0" w:space="0" w:color="auto"/>
      </w:divBdr>
    </w:div>
    <w:div w:id="1965430166">
      <w:bodyDiv w:val="1"/>
      <w:marLeft w:val="0"/>
      <w:marRight w:val="0"/>
      <w:marTop w:val="0"/>
      <w:marBottom w:val="0"/>
      <w:divBdr>
        <w:top w:val="none" w:sz="0" w:space="0" w:color="auto"/>
        <w:left w:val="none" w:sz="0" w:space="0" w:color="auto"/>
        <w:bottom w:val="none" w:sz="0" w:space="0" w:color="auto"/>
        <w:right w:val="none" w:sz="0" w:space="0" w:color="auto"/>
      </w:divBdr>
    </w:div>
    <w:div w:id="1972856611">
      <w:bodyDiv w:val="1"/>
      <w:marLeft w:val="0"/>
      <w:marRight w:val="0"/>
      <w:marTop w:val="0"/>
      <w:marBottom w:val="0"/>
      <w:divBdr>
        <w:top w:val="none" w:sz="0" w:space="0" w:color="auto"/>
        <w:left w:val="none" w:sz="0" w:space="0" w:color="auto"/>
        <w:bottom w:val="none" w:sz="0" w:space="0" w:color="auto"/>
        <w:right w:val="none" w:sz="0" w:space="0" w:color="auto"/>
      </w:divBdr>
    </w:div>
    <w:div w:id="1973055000">
      <w:bodyDiv w:val="1"/>
      <w:marLeft w:val="0"/>
      <w:marRight w:val="0"/>
      <w:marTop w:val="0"/>
      <w:marBottom w:val="0"/>
      <w:divBdr>
        <w:top w:val="none" w:sz="0" w:space="0" w:color="auto"/>
        <w:left w:val="none" w:sz="0" w:space="0" w:color="auto"/>
        <w:bottom w:val="none" w:sz="0" w:space="0" w:color="auto"/>
        <w:right w:val="none" w:sz="0" w:space="0" w:color="auto"/>
      </w:divBdr>
    </w:div>
    <w:div w:id="1974284597">
      <w:bodyDiv w:val="1"/>
      <w:marLeft w:val="0"/>
      <w:marRight w:val="0"/>
      <w:marTop w:val="0"/>
      <w:marBottom w:val="0"/>
      <w:divBdr>
        <w:top w:val="none" w:sz="0" w:space="0" w:color="auto"/>
        <w:left w:val="none" w:sz="0" w:space="0" w:color="auto"/>
        <w:bottom w:val="none" w:sz="0" w:space="0" w:color="auto"/>
        <w:right w:val="none" w:sz="0" w:space="0" w:color="auto"/>
      </w:divBdr>
    </w:div>
    <w:div w:id="2033265240">
      <w:bodyDiv w:val="1"/>
      <w:marLeft w:val="0"/>
      <w:marRight w:val="0"/>
      <w:marTop w:val="0"/>
      <w:marBottom w:val="0"/>
      <w:divBdr>
        <w:top w:val="none" w:sz="0" w:space="0" w:color="auto"/>
        <w:left w:val="none" w:sz="0" w:space="0" w:color="auto"/>
        <w:bottom w:val="none" w:sz="0" w:space="0" w:color="auto"/>
        <w:right w:val="none" w:sz="0" w:space="0" w:color="auto"/>
      </w:divBdr>
    </w:div>
    <w:div w:id="2050716444">
      <w:bodyDiv w:val="1"/>
      <w:marLeft w:val="0"/>
      <w:marRight w:val="0"/>
      <w:marTop w:val="0"/>
      <w:marBottom w:val="0"/>
      <w:divBdr>
        <w:top w:val="none" w:sz="0" w:space="0" w:color="auto"/>
        <w:left w:val="none" w:sz="0" w:space="0" w:color="auto"/>
        <w:bottom w:val="none" w:sz="0" w:space="0" w:color="auto"/>
        <w:right w:val="none" w:sz="0" w:space="0" w:color="auto"/>
      </w:divBdr>
    </w:div>
    <w:div w:id="2074503017">
      <w:bodyDiv w:val="1"/>
      <w:marLeft w:val="0"/>
      <w:marRight w:val="0"/>
      <w:marTop w:val="0"/>
      <w:marBottom w:val="0"/>
      <w:divBdr>
        <w:top w:val="none" w:sz="0" w:space="0" w:color="auto"/>
        <w:left w:val="none" w:sz="0" w:space="0" w:color="auto"/>
        <w:bottom w:val="none" w:sz="0" w:space="0" w:color="auto"/>
        <w:right w:val="none" w:sz="0" w:space="0" w:color="auto"/>
      </w:divBdr>
    </w:div>
    <w:div w:id="2124809328">
      <w:bodyDiv w:val="1"/>
      <w:marLeft w:val="0"/>
      <w:marRight w:val="0"/>
      <w:marTop w:val="0"/>
      <w:marBottom w:val="0"/>
      <w:divBdr>
        <w:top w:val="none" w:sz="0" w:space="0" w:color="auto"/>
        <w:left w:val="none" w:sz="0" w:space="0" w:color="auto"/>
        <w:bottom w:val="none" w:sz="0" w:space="0" w:color="auto"/>
        <w:right w:val="none" w:sz="0" w:space="0" w:color="auto"/>
      </w:divBdr>
    </w:div>
    <w:div w:id="212619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QA%20HIEN%20TAI\002-QC.HTO.CMCTI%20-%20QC%20quan%20ly%20sd%20hinh%20anh%20thuong%20hieu%20CMCTI\025-HD%20-%20HD%20nhan%20dien%20thuong%20hieu%20CMC%20Telecom%20-%20file%204%20(sua%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fe1334e-c7d1-46de-909b-98fc0c412e65">
      <Terms xmlns="http://schemas.microsoft.com/office/infopath/2007/PartnerControls"/>
    </lcf76f155ced4ddcb4097134ff3c332f>
    <STT xmlns="2fe1334e-c7d1-46de-909b-98fc0c412e65" xsi:nil="true"/>
    <TaxCatchAll xmlns="e7de299b-3be0-493b-babf-38a629a871d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ài liệu" ma:contentTypeID="0x0101009D25D1D8D32264478D66E48240EFD169" ma:contentTypeVersion="12" ma:contentTypeDescription="Tạo tài liệu mới." ma:contentTypeScope="" ma:versionID="3a8a54bcd5c2ca135405fbc3bde29a0e">
  <xsd:schema xmlns:xsd="http://www.w3.org/2001/XMLSchema" xmlns:xs="http://www.w3.org/2001/XMLSchema" xmlns:p="http://schemas.microsoft.com/office/2006/metadata/properties" xmlns:ns2="2fe1334e-c7d1-46de-909b-98fc0c412e65" xmlns:ns3="e7de299b-3be0-493b-babf-38a629a871d8" targetNamespace="http://schemas.microsoft.com/office/2006/metadata/properties" ma:root="true" ma:fieldsID="2dd3be6fc709fed9f55827c72b7a58aa" ns2:_="" ns3:_="">
    <xsd:import namespace="2fe1334e-c7d1-46de-909b-98fc0c412e65"/>
    <xsd:import namespace="e7de299b-3be0-493b-babf-38a629a871d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STT"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e1334e-c7d1-46de-909b-98fc0c412e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STT" ma:index="12" nillable="true" ma:displayName="STT" ma:format="Dropdown" ma:internalName="STT" ma:percentage="FALSE">
      <xsd:simpleType>
        <xsd:restriction base="dms:Number"/>
      </xsd:simpleType>
    </xsd:element>
    <xsd:element name="lcf76f155ced4ddcb4097134ff3c332f" ma:index="14" nillable="true" ma:taxonomy="true" ma:internalName="lcf76f155ced4ddcb4097134ff3c332f" ma:taxonomyFieldName="MediaServiceImageTags" ma:displayName="Thẻ Hình ảnh" ma:readOnly="false" ma:fieldId="{5cf76f15-5ced-4ddc-b409-7134ff3c332f}" ma:taxonomyMulti="true" ma:sspId="d40965af-cab1-475c-bf53-5eb0efe50ec0"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de299b-3be0-493b-babf-38a629a871d8"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df7b88ac-069b-4ef2-8537-9671ae5f198e}" ma:internalName="TaxCatchAll" ma:showField="CatchAllData" ma:web="e7de299b-3be0-493b-babf-38a629a871d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4FB024-5F94-4E89-BBB8-55A4BF9FCB40}">
  <ds:schemaRefs>
    <ds:schemaRef ds:uri="http://schemas.openxmlformats.org/officeDocument/2006/bibliography"/>
  </ds:schemaRefs>
</ds:datastoreItem>
</file>

<file path=customXml/itemProps2.xml><?xml version="1.0" encoding="utf-8"?>
<ds:datastoreItem xmlns:ds="http://schemas.openxmlformats.org/officeDocument/2006/customXml" ds:itemID="{C7CD959C-2C61-48CB-93B7-09CF38B3EA4E}">
  <ds:schemaRefs>
    <ds:schemaRef ds:uri="http://schemas.microsoft.com/office/2006/metadata/properties"/>
    <ds:schemaRef ds:uri="http://schemas.microsoft.com/office/infopath/2007/PartnerControls"/>
    <ds:schemaRef ds:uri="2fe1334e-c7d1-46de-909b-98fc0c412e65"/>
    <ds:schemaRef ds:uri="e7de299b-3be0-493b-babf-38a629a871d8"/>
  </ds:schemaRefs>
</ds:datastoreItem>
</file>

<file path=customXml/itemProps3.xml><?xml version="1.0" encoding="utf-8"?>
<ds:datastoreItem xmlns:ds="http://schemas.openxmlformats.org/officeDocument/2006/customXml" ds:itemID="{F7015DD9-D0EF-4134-A66B-A5443D2EDDBB}">
  <ds:schemaRefs>
    <ds:schemaRef ds:uri="http://schemas.microsoft.com/sharepoint/v3/contenttype/forms"/>
  </ds:schemaRefs>
</ds:datastoreItem>
</file>

<file path=customXml/itemProps4.xml><?xml version="1.0" encoding="utf-8"?>
<ds:datastoreItem xmlns:ds="http://schemas.openxmlformats.org/officeDocument/2006/customXml" ds:itemID="{B2991DEA-9CD9-43F3-BA4C-6E4A14919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e1334e-c7d1-46de-909b-98fc0c412e65"/>
    <ds:schemaRef ds:uri="e7de299b-3be0-493b-babf-38a629a87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025-HD - HD nhan dien thuong hieu CMC Telecom - file 4 (sua 1)</Template>
  <TotalTime>510</TotalTime>
  <Pages>5</Pages>
  <Words>1161</Words>
  <Characters>6621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Hieu</dc:creator>
  <cp:keywords/>
  <dc:description/>
  <cp:lastModifiedBy>Trang, Duong Huyen - Administration Specialist, General Affairs</cp:lastModifiedBy>
  <cp:revision>147</cp:revision>
  <cp:lastPrinted>2019-05-30T09:40:00Z</cp:lastPrinted>
  <dcterms:created xsi:type="dcterms:W3CDTF">2025-04-28T11:46:00Z</dcterms:created>
  <dcterms:modified xsi:type="dcterms:W3CDTF">2025-05-08T09:02:00Z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0x0101009D25D1D8D32264478D66E48240EFD169</vt:lpwstr>
  </property>
  <property fmtid="{D5CDD505-2E9C-101B-9397-08002B2CF9AE}" pid="3" name="MediaServiceImageTags">
    <vt:lpwstr/>
  </property>
</Properties>
</file>