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06C" w14:textId="3A8BAE70" w:rsidR="00BD1E8B" w:rsidRPr="00926636" w:rsidRDefault="0092663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</w:t>
      </w:r>
      <w:r w:rsidR="00BD1E8B" w:rsidRPr="00BD1E8B">
        <w:rPr>
          <w:sz w:val="32"/>
          <w:szCs w:val="32"/>
        </w:rPr>
        <w:t xml:space="preserve">Danki Code – </w:t>
      </w:r>
      <w:r w:rsidR="00BD1E8B" w:rsidRPr="00BD1E8B">
        <w:rPr>
          <w:b/>
          <w:bCs/>
          <w:sz w:val="32"/>
          <w:szCs w:val="32"/>
        </w:rPr>
        <w:t>Modulo de Desenvolvimento de GAMES em Java</w:t>
      </w:r>
      <w:r w:rsidR="00BD1E8B" w:rsidRPr="00BD1E8B">
        <w:rPr>
          <w:b/>
          <w:bCs/>
          <w:sz w:val="32"/>
          <w:szCs w:val="32"/>
        </w:rPr>
        <w:br/>
      </w:r>
      <w:r w:rsidR="00BD1E8B" w:rsidRPr="00BD1E8B">
        <w:rPr>
          <w:sz w:val="32"/>
          <w:szCs w:val="32"/>
        </w:rPr>
        <w:t xml:space="preserve">Software: </w:t>
      </w:r>
      <w:r w:rsidR="00BD1E8B" w:rsidRPr="00BD1E8B">
        <w:rPr>
          <w:b/>
          <w:bCs/>
          <w:sz w:val="32"/>
          <w:szCs w:val="32"/>
        </w:rPr>
        <w:t>Eclipse IDE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926636">
        <w:rPr>
          <w:sz w:val="32"/>
          <w:szCs w:val="32"/>
        </w:rPr>
        <w:t>Por Victor Gabriel F. Theodoro</w:t>
      </w:r>
    </w:p>
    <w:p w14:paraId="00392B8E" w14:textId="1277EFE9" w:rsidR="00E11DBC" w:rsidRPr="00E11DBC" w:rsidRDefault="00E11DBC">
      <w:pPr>
        <w:rPr>
          <w:b/>
          <w:bCs/>
          <w:sz w:val="36"/>
          <w:szCs w:val="36"/>
        </w:rPr>
      </w:pPr>
      <w:r w:rsidRPr="00E11DBC">
        <w:rPr>
          <w:b/>
          <w:bCs/>
          <w:sz w:val="36"/>
          <w:szCs w:val="36"/>
        </w:rPr>
        <w:t>Conceitos Básicos Para O Funcionamento do Código:</w:t>
      </w:r>
    </w:p>
    <w:p w14:paraId="02BC4C92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</w:rPr>
      </w:pPr>
    </w:p>
    <w:p w14:paraId="5E5021ED" w14:textId="777FF3E3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public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static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void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1EB540"/>
          <w:sz w:val="22"/>
          <w:szCs w:val="22"/>
          <w:lang w:val="en-US"/>
        </w:rPr>
        <w:t>main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String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[]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79ABFF"/>
          <w:sz w:val="22"/>
          <w:szCs w:val="22"/>
          <w:lang w:val="en-US"/>
        </w:rPr>
        <w:t>args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{</w:t>
      </w:r>
    </w:p>
    <w:p w14:paraId="43326A13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"Hello Word!"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001C20BD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F9FAF4"/>
          <w:sz w:val="22"/>
          <w:szCs w:val="22"/>
        </w:rPr>
        <w:t>}</w:t>
      </w:r>
    </w:p>
    <w:p w14:paraId="6FBB1776" w14:textId="77777777" w:rsidR="003E3737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0D3378F" w14:textId="77777777" w:rsidR="00926636" w:rsidRDefault="00926636" w:rsidP="00BD1E8B">
      <w:pPr>
        <w:rPr>
          <w:b/>
          <w:bCs/>
          <w:sz w:val="24"/>
          <w:szCs w:val="24"/>
        </w:rPr>
      </w:pPr>
    </w:p>
    <w:p w14:paraId="35DDFF6E" w14:textId="7CBD9A3E" w:rsidR="00BD1E8B" w:rsidRPr="00E11DBC" w:rsidRDefault="00BD1E8B" w:rsidP="00BD1E8B">
      <w:pPr>
        <w:rPr>
          <w:b/>
          <w:bCs/>
          <w:sz w:val="24"/>
          <w:szCs w:val="24"/>
        </w:rPr>
      </w:pPr>
      <w:r w:rsidRPr="00E11DBC">
        <w:rPr>
          <w:b/>
          <w:bCs/>
          <w:sz w:val="24"/>
          <w:szCs w:val="24"/>
        </w:rPr>
        <w:t>Explicação:</w:t>
      </w:r>
    </w:p>
    <w:p w14:paraId="083C43C1" w14:textId="463AF01D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Public</w:t>
      </w:r>
      <w:r>
        <w:rPr>
          <w:sz w:val="24"/>
          <w:szCs w:val="24"/>
        </w:rPr>
        <w:t xml:space="preserve">: Este é um </w:t>
      </w:r>
      <w:r w:rsidRPr="00B35157">
        <w:rPr>
          <w:b/>
          <w:bCs/>
          <w:sz w:val="24"/>
          <w:szCs w:val="24"/>
        </w:rPr>
        <w:t>modificador de acesso</w:t>
      </w:r>
      <w:r>
        <w:rPr>
          <w:sz w:val="24"/>
          <w:szCs w:val="24"/>
        </w:rPr>
        <w:t xml:space="preserve"> que indica que o método ‘main’ é acessível de qualquer lugar</w:t>
      </w:r>
    </w:p>
    <w:p w14:paraId="36A41E62" w14:textId="3003488A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Static</w:t>
      </w:r>
      <w:r>
        <w:rPr>
          <w:sz w:val="24"/>
          <w:szCs w:val="24"/>
        </w:rPr>
        <w:t xml:space="preserve">: Indica que o método ‘main’ </w:t>
      </w:r>
      <w:r w:rsidRPr="00B35157">
        <w:rPr>
          <w:b/>
          <w:bCs/>
          <w:sz w:val="24"/>
          <w:szCs w:val="24"/>
        </w:rPr>
        <w:t>pertence á classe em si e não a uma instância especifica dessa classe</w:t>
      </w:r>
      <w:r>
        <w:rPr>
          <w:sz w:val="24"/>
          <w:szCs w:val="24"/>
        </w:rPr>
        <w:t>. Isso significa que você pode chamar o método ‘main’ sem criar um objeto da classe que o contém</w:t>
      </w:r>
    </w:p>
    <w:p w14:paraId="475972CD" w14:textId="29D03E83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Void</w:t>
      </w:r>
      <w:r>
        <w:rPr>
          <w:sz w:val="24"/>
          <w:szCs w:val="24"/>
        </w:rPr>
        <w:t xml:space="preserve">: Esse é o </w:t>
      </w:r>
      <w:r w:rsidRPr="00B35157">
        <w:rPr>
          <w:b/>
          <w:bCs/>
          <w:sz w:val="24"/>
          <w:szCs w:val="24"/>
        </w:rPr>
        <w:t>tipo de retorno do método</w:t>
      </w:r>
      <w:r>
        <w:rPr>
          <w:sz w:val="24"/>
          <w:szCs w:val="24"/>
        </w:rPr>
        <w:t xml:space="preserve"> ‘main’. O termo “Void” significa que o método não retorna nenhum valor</w:t>
      </w:r>
    </w:p>
    <w:p w14:paraId="1756C57B" w14:textId="5CC6BFC2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FF0000"/>
          <w:sz w:val="24"/>
          <w:szCs w:val="24"/>
        </w:rPr>
        <w:t>Main</w:t>
      </w:r>
      <w:r>
        <w:rPr>
          <w:sz w:val="24"/>
          <w:szCs w:val="24"/>
        </w:rPr>
        <w:t>: Este é o nome do método. O método ‘</w:t>
      </w:r>
      <w:r w:rsidRPr="00B35157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’ é o </w:t>
      </w:r>
      <w:r w:rsidRPr="00B35157">
        <w:rPr>
          <w:b/>
          <w:bCs/>
          <w:sz w:val="24"/>
          <w:szCs w:val="24"/>
        </w:rPr>
        <w:t>ponto de entrada a execução do programa em Jav</w:t>
      </w:r>
      <w:r>
        <w:rPr>
          <w:sz w:val="24"/>
          <w:szCs w:val="24"/>
        </w:rPr>
        <w:t xml:space="preserve">a. Quando você executa um programa em Java, o sistema </w:t>
      </w:r>
      <w:r w:rsidRPr="00B35157">
        <w:rPr>
          <w:b/>
          <w:bCs/>
          <w:sz w:val="24"/>
          <w:szCs w:val="24"/>
        </w:rPr>
        <w:t>procura por esse método e começa a execução a partir dele</w:t>
      </w:r>
    </w:p>
    <w:p w14:paraId="15012A40" w14:textId="6E701446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sz w:val="24"/>
          <w:szCs w:val="24"/>
        </w:rPr>
        <w:t>(String</w:t>
      </w:r>
      <w:r w:rsidR="00B35157" w:rsidRPr="00B35157">
        <w:rPr>
          <w:b/>
          <w:bCs/>
          <w:sz w:val="24"/>
          <w:szCs w:val="24"/>
        </w:rPr>
        <w:t>[] Args)</w:t>
      </w:r>
      <w:r w:rsidR="00B35157">
        <w:rPr>
          <w:sz w:val="24"/>
          <w:szCs w:val="24"/>
        </w:rPr>
        <w:t xml:space="preserve">: O método ‘main’ aceita um argumento, que é uma matriz de strings chamada ‘args’. </w:t>
      </w:r>
      <w:r w:rsidR="00B35157" w:rsidRPr="00B35157">
        <w:rPr>
          <w:b/>
          <w:bCs/>
          <w:sz w:val="24"/>
          <w:szCs w:val="24"/>
        </w:rPr>
        <w:t>Esta é uma convecção em Java para passar argumentos da linda de comando para o programa</w:t>
      </w:r>
      <w:r w:rsidR="00B35157">
        <w:rPr>
          <w:sz w:val="24"/>
          <w:szCs w:val="24"/>
        </w:rPr>
        <w:t>. No entanto, neste exemplo, o argumento não está sendo utilizado</w:t>
      </w:r>
    </w:p>
    <w:p w14:paraId="47DA978B" w14:textId="198CEA8B" w:rsidR="00B35157" w:rsidRDefault="00B35157" w:rsidP="00BD1E8B">
      <w:pPr>
        <w:rPr>
          <w:sz w:val="24"/>
          <w:szCs w:val="24"/>
        </w:rPr>
      </w:pPr>
      <w:r w:rsidRPr="00B35157">
        <w:rPr>
          <w:b/>
          <w:bCs/>
          <w:sz w:val="24"/>
          <w:szCs w:val="24"/>
        </w:rPr>
        <w:t>System.out.println</w:t>
      </w:r>
      <w:r>
        <w:rPr>
          <w:sz w:val="24"/>
          <w:szCs w:val="24"/>
        </w:rPr>
        <w:t xml:space="preserve">: Esta linha </w:t>
      </w:r>
      <w:r w:rsidRPr="00B35157">
        <w:rPr>
          <w:b/>
          <w:bCs/>
          <w:sz w:val="24"/>
          <w:szCs w:val="24"/>
        </w:rPr>
        <w:t>imprime a mensagem determinada no console</w:t>
      </w:r>
      <w:r>
        <w:rPr>
          <w:sz w:val="24"/>
          <w:szCs w:val="24"/>
        </w:rPr>
        <w:t xml:space="preserve">. ‘System.out’ é um </w:t>
      </w:r>
      <w:r w:rsidRPr="00B35157">
        <w:rPr>
          <w:b/>
          <w:bCs/>
          <w:sz w:val="24"/>
          <w:szCs w:val="24"/>
        </w:rPr>
        <w:t>objeto que representa a saída padrão</w:t>
      </w:r>
      <w:r>
        <w:rPr>
          <w:sz w:val="24"/>
          <w:szCs w:val="24"/>
        </w:rPr>
        <w:t xml:space="preserve"> (normalmente o console). O método ‘</w:t>
      </w:r>
      <w:r w:rsidRPr="00B35157">
        <w:rPr>
          <w:b/>
          <w:bCs/>
          <w:sz w:val="24"/>
          <w:szCs w:val="24"/>
        </w:rPr>
        <w:t>println</w:t>
      </w:r>
      <w:r>
        <w:rPr>
          <w:sz w:val="24"/>
          <w:szCs w:val="24"/>
        </w:rPr>
        <w:t xml:space="preserve">’ é usado para </w:t>
      </w:r>
      <w:r w:rsidRPr="00B35157">
        <w:rPr>
          <w:b/>
          <w:bCs/>
          <w:sz w:val="24"/>
          <w:szCs w:val="24"/>
        </w:rPr>
        <w:t>imprimir uma linha de texto</w:t>
      </w:r>
      <w:r>
        <w:rPr>
          <w:sz w:val="24"/>
          <w:szCs w:val="24"/>
        </w:rPr>
        <w:t>, neste caso, imprime a Sting “</w:t>
      </w:r>
      <w:r w:rsidRPr="00B35157">
        <w:rPr>
          <w:color w:val="70AD47" w:themeColor="accent6"/>
          <w:sz w:val="24"/>
          <w:szCs w:val="24"/>
        </w:rPr>
        <w:t>Hello Word</w:t>
      </w:r>
      <w:r>
        <w:rPr>
          <w:sz w:val="24"/>
          <w:szCs w:val="24"/>
        </w:rPr>
        <w:t>!” seguida por uma quebra de linha</w:t>
      </w:r>
    </w:p>
    <w:p w14:paraId="3E56EC2E" w14:textId="77777777" w:rsidR="00E11DBC" w:rsidRDefault="00E11DBC" w:rsidP="00BD1E8B">
      <w:pPr>
        <w:rPr>
          <w:sz w:val="24"/>
          <w:szCs w:val="24"/>
        </w:rPr>
      </w:pPr>
    </w:p>
    <w:p w14:paraId="405CE302" w14:textId="56A542CB" w:rsidR="00E11DBC" w:rsidRPr="00022330" w:rsidRDefault="00E11DBC" w:rsidP="00E11DBC">
      <w:pPr>
        <w:rPr>
          <w:b/>
          <w:bCs/>
          <w:sz w:val="36"/>
          <w:szCs w:val="36"/>
        </w:rPr>
      </w:pPr>
      <w:r w:rsidRPr="00E11DBC">
        <w:rPr>
          <w:b/>
          <w:bCs/>
          <w:sz w:val="36"/>
          <w:szCs w:val="36"/>
        </w:rPr>
        <w:t>Variáveis: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int:</w:t>
      </w:r>
      <w:r w:rsidRPr="00E11DBC">
        <w:rPr>
          <w:sz w:val="24"/>
          <w:szCs w:val="24"/>
        </w:rPr>
        <w:t xml:space="preserve"> Armazena valores inteiros de 32 bits, variando de -2^31 a (2^31 - 1).</w:t>
      </w:r>
      <w:r>
        <w:rPr>
          <w:b/>
          <w:bCs/>
          <w:sz w:val="24"/>
          <w:szCs w:val="24"/>
        </w:rPr>
        <w:br/>
        <w:t>f</w:t>
      </w:r>
      <w:r w:rsidRPr="00E11DBC">
        <w:rPr>
          <w:b/>
          <w:bCs/>
          <w:sz w:val="24"/>
          <w:szCs w:val="24"/>
        </w:rPr>
        <w:t>loat:</w:t>
      </w:r>
      <w:r w:rsidRPr="00E11DBC">
        <w:rPr>
          <w:sz w:val="24"/>
          <w:szCs w:val="24"/>
        </w:rPr>
        <w:t xml:space="preserve"> Armazena valores de ponto flutuante de 32 bits, representando números de</w:t>
      </w:r>
      <w:r>
        <w:rPr>
          <w:sz w:val="24"/>
          <w:szCs w:val="24"/>
        </w:rPr>
        <w:br/>
      </w:r>
      <w:r w:rsidRPr="00E11DBC">
        <w:rPr>
          <w:sz w:val="24"/>
          <w:szCs w:val="24"/>
        </w:rPr>
        <w:t>ponto flutuante</w:t>
      </w:r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double</w:t>
      </w:r>
      <w:r w:rsidRPr="00E11DBC">
        <w:rPr>
          <w:sz w:val="24"/>
          <w:szCs w:val="24"/>
        </w:rPr>
        <w:t>: Armazena valores de ponto flutuante de 64 bits, representando números de ponto flutuante.</w:t>
      </w:r>
      <w:r>
        <w:rPr>
          <w:b/>
          <w:bCs/>
          <w:sz w:val="24"/>
          <w:szCs w:val="24"/>
        </w:rPr>
        <w:br/>
      </w:r>
      <w:r w:rsidRPr="00E11DBC">
        <w:rPr>
          <w:b/>
          <w:bCs/>
          <w:sz w:val="24"/>
          <w:szCs w:val="24"/>
        </w:rPr>
        <w:t>char:</w:t>
      </w:r>
      <w:r w:rsidRPr="00E11DBC">
        <w:rPr>
          <w:sz w:val="24"/>
          <w:szCs w:val="24"/>
        </w:rPr>
        <w:t xml:space="preserve"> Armazena caracteres Unicode de 16 bits.</w:t>
      </w:r>
      <w:r>
        <w:rPr>
          <w:b/>
          <w:bCs/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boolean:</w:t>
      </w:r>
      <w:r w:rsidRPr="00E11DBC">
        <w:rPr>
          <w:sz w:val="24"/>
          <w:szCs w:val="24"/>
        </w:rPr>
        <w:t xml:space="preserve"> Armazena valores </w:t>
      </w:r>
      <w:r w:rsidRPr="00E11DBC">
        <w:rPr>
          <w:b/>
          <w:bCs/>
          <w:color w:val="70AD47" w:themeColor="accent6"/>
          <w:sz w:val="24"/>
          <w:szCs w:val="24"/>
        </w:rPr>
        <w:t>verdadeiro</w:t>
      </w:r>
      <w:r w:rsidRPr="00E11DBC">
        <w:rPr>
          <w:sz w:val="24"/>
          <w:szCs w:val="24"/>
        </w:rPr>
        <w:t xml:space="preserve"> ou </w:t>
      </w:r>
      <w:r w:rsidRPr="00E11DBC">
        <w:rPr>
          <w:b/>
          <w:bCs/>
          <w:color w:val="FF0000"/>
          <w:sz w:val="24"/>
          <w:szCs w:val="24"/>
        </w:rPr>
        <w:t>falso</w:t>
      </w:r>
      <w:r w:rsidRPr="00E11DBC">
        <w:rPr>
          <w:sz w:val="24"/>
          <w:szCs w:val="24"/>
        </w:rPr>
        <w:t>.</w:t>
      </w:r>
      <w:r w:rsidR="003E3737">
        <w:rPr>
          <w:sz w:val="24"/>
          <w:szCs w:val="24"/>
        </w:rPr>
        <w:t xml:space="preserve"> (True or False)</w:t>
      </w:r>
      <w:r>
        <w:rPr>
          <w:b/>
          <w:bCs/>
          <w:sz w:val="36"/>
          <w:szCs w:val="36"/>
        </w:rPr>
        <w:br/>
      </w:r>
      <w:r w:rsidRPr="00E11DBC">
        <w:rPr>
          <w:b/>
          <w:bCs/>
          <w:sz w:val="24"/>
          <w:szCs w:val="24"/>
        </w:rPr>
        <w:t>Classe:</w:t>
      </w:r>
      <w:r w:rsidRPr="00E11DBC">
        <w:rPr>
          <w:sz w:val="24"/>
          <w:szCs w:val="24"/>
        </w:rPr>
        <w:t xml:space="preserve"> Tipo de referência que pode ser usado para criar objetos.</w:t>
      </w:r>
      <w:r>
        <w:rPr>
          <w:sz w:val="24"/>
          <w:szCs w:val="24"/>
        </w:rPr>
        <w:br/>
      </w:r>
      <w:r w:rsidRPr="00E11DBC">
        <w:rPr>
          <w:b/>
          <w:bCs/>
          <w:sz w:val="24"/>
          <w:szCs w:val="24"/>
        </w:rPr>
        <w:t>Interface:</w:t>
      </w:r>
      <w:r w:rsidRPr="00E11DBC">
        <w:rPr>
          <w:sz w:val="24"/>
          <w:szCs w:val="24"/>
        </w:rPr>
        <w:t xml:space="preserve"> Tipo de referência que define um conjunto de métodos que uma classe deve implementar.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Array:</w:t>
      </w:r>
      <w:r w:rsidRPr="00E11DBC">
        <w:rPr>
          <w:sz w:val="24"/>
          <w:szCs w:val="24"/>
        </w:rPr>
        <w:t xml:space="preserve"> Um tipo especial de referência que representa uma coleção de elementos do mesmo tipo, acessíveis por um índice.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String:</w:t>
      </w:r>
      <w:r w:rsidRPr="00E11DBC">
        <w:rPr>
          <w:sz w:val="24"/>
          <w:szCs w:val="24"/>
        </w:rPr>
        <w:t xml:space="preserve"> Uma sequência de caracteres em Java, é imutável.</w:t>
      </w:r>
    </w:p>
    <w:p w14:paraId="799C9D8E" w14:textId="77777777" w:rsidR="00E11DBC" w:rsidRDefault="00E11DBC" w:rsidP="00E11DBC">
      <w:pPr>
        <w:rPr>
          <w:sz w:val="24"/>
          <w:szCs w:val="24"/>
        </w:rPr>
      </w:pPr>
    </w:p>
    <w:p w14:paraId="2E57A65F" w14:textId="77777777" w:rsidR="00022330" w:rsidRDefault="00022330" w:rsidP="00E11DBC">
      <w:pPr>
        <w:rPr>
          <w:sz w:val="24"/>
          <w:szCs w:val="24"/>
        </w:rPr>
      </w:pPr>
    </w:p>
    <w:p w14:paraId="1BCAC048" w14:textId="6B4DD47E" w:rsidR="00E11DBC" w:rsidRPr="003E3737" w:rsidRDefault="003E3737" w:rsidP="00E11DBC">
      <w:pPr>
        <w:rPr>
          <w:b/>
          <w:bCs/>
          <w:sz w:val="32"/>
          <w:szCs w:val="32"/>
        </w:rPr>
      </w:pPr>
      <w:r w:rsidRPr="003E3737">
        <w:rPr>
          <w:b/>
          <w:bCs/>
          <w:sz w:val="32"/>
          <w:szCs w:val="32"/>
        </w:rPr>
        <w:lastRenderedPageBreak/>
        <w:t>Exemplo de declaração de variáveis e seus valores e os utilizando no console:</w:t>
      </w:r>
    </w:p>
    <w:p w14:paraId="77C16245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public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static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void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1EB540"/>
          <w:sz w:val="22"/>
          <w:szCs w:val="22"/>
          <w:lang w:val="en-US"/>
        </w:rPr>
        <w:t>main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String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[]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79ABFF"/>
          <w:sz w:val="22"/>
          <w:szCs w:val="22"/>
          <w:lang w:val="en-US"/>
        </w:rPr>
        <w:t>args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{</w:t>
      </w:r>
    </w:p>
    <w:p w14:paraId="50E3DE03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</w:rPr>
        <w:t>String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</w:rPr>
        <w:t>nome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17C6A3"/>
          <w:sz w:val="22"/>
          <w:szCs w:val="22"/>
        </w:rPr>
        <w:t>"Victor"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Palavras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e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Letras</w:t>
      </w:r>
    </w:p>
    <w:p w14:paraId="50C8F720" w14:textId="0C22BCFD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</w:rPr>
        <w:t>int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</w:rPr>
        <w:t>idade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6897BB"/>
          <w:sz w:val="22"/>
          <w:szCs w:val="22"/>
        </w:rPr>
        <w:t>17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Números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Inteiros</w:t>
      </w:r>
    </w:p>
    <w:p w14:paraId="48BD5EE4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</w:rPr>
        <w:t>boolean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  <w:u w:val="single"/>
        </w:rPr>
        <w:t>tipo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</w:rPr>
        <w:t>true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Verdadeiro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ou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Falso</w:t>
      </w:r>
    </w:p>
    <w:p w14:paraId="23EE299F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double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  <w:lang w:val="en-US"/>
        </w:rPr>
        <w:t>peso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6897BB"/>
          <w:sz w:val="22"/>
          <w:szCs w:val="22"/>
          <w:lang w:val="en-US"/>
        </w:rPr>
        <w:t>80.5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</w:p>
    <w:p w14:paraId="02BF759C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060F81AC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"Hello "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nome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</w:p>
    <w:p w14:paraId="1BEE461B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idade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 Years Old"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</w:p>
    <w:p w14:paraId="1F044122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nome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 weighs "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peso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</w:p>
    <w:p w14:paraId="4A2E21F1" w14:textId="04EF33DD" w:rsidR="009D7D41" w:rsidRPr="00E17B23" w:rsidRDefault="000E60F5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}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1646E417" w14:textId="77777777" w:rsidR="00081196" w:rsidRPr="00E17B23" w:rsidRDefault="00081196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  <w:lang w:val="en-US"/>
        </w:rPr>
      </w:pPr>
    </w:p>
    <w:p w14:paraId="6DAE8F91" w14:textId="77777777" w:rsidR="009D7D41" w:rsidRPr="00743AFB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  <w:lang w:val="en-US"/>
        </w:rPr>
      </w:pPr>
      <w:r w:rsidRPr="00743AFB">
        <w:rPr>
          <w:b/>
          <w:bCs/>
          <w:sz w:val="20"/>
          <w:szCs w:val="20"/>
          <w:lang w:val="en-US"/>
        </w:rPr>
        <w:t>Resultado no Console:</w:t>
      </w:r>
      <w:r w:rsidRPr="00743AFB">
        <w:rPr>
          <w:b/>
          <w:bCs/>
          <w:sz w:val="20"/>
          <w:szCs w:val="20"/>
          <w:lang w:val="en-US"/>
        </w:rPr>
        <w:br/>
      </w:r>
      <w:r w:rsidRPr="00743AFB">
        <w:rPr>
          <w:rFonts w:ascii="Courier New" w:hAnsi="Courier New" w:cs="Courier New"/>
          <w:color w:val="EBEBEB"/>
          <w:sz w:val="22"/>
          <w:szCs w:val="22"/>
          <w:lang w:val="en-US"/>
        </w:rPr>
        <w:t>Hello Victor</w:t>
      </w:r>
    </w:p>
    <w:p w14:paraId="5CC6B119" w14:textId="77777777" w:rsidR="009D7D41" w:rsidRPr="00E17B23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EBEBEB"/>
          <w:sz w:val="22"/>
          <w:szCs w:val="22"/>
          <w:lang w:val="en-US"/>
        </w:rPr>
        <w:t>17 Years Old</w:t>
      </w:r>
    </w:p>
    <w:p w14:paraId="4D84FD00" w14:textId="77777777" w:rsidR="009D7D41" w:rsidRPr="00E17B23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</w:rPr>
      </w:pPr>
      <w:r w:rsidRPr="00E17B23">
        <w:rPr>
          <w:rFonts w:ascii="Courier New" w:hAnsi="Courier New" w:cs="Courier New"/>
          <w:color w:val="EBEBEB"/>
          <w:sz w:val="22"/>
          <w:szCs w:val="22"/>
        </w:rPr>
        <w:t>Victor weighs 80.5</w:t>
      </w:r>
    </w:p>
    <w:p w14:paraId="24F18E17" w14:textId="01EAB894" w:rsidR="009D7D41" w:rsidRPr="000865B1" w:rsidRDefault="009D7D41" w:rsidP="00E11DBC">
      <w:pPr>
        <w:rPr>
          <w:sz w:val="24"/>
          <w:szCs w:val="24"/>
        </w:rPr>
      </w:pPr>
    </w:p>
    <w:p w14:paraId="2D2DF409" w14:textId="63E7C797" w:rsidR="000865B1" w:rsidRPr="000865B1" w:rsidRDefault="00FF4C02" w:rsidP="00E11DBC">
      <w:pPr>
        <w:rPr>
          <w:sz w:val="24"/>
          <w:szCs w:val="24"/>
        </w:rPr>
      </w:pPr>
      <w:r w:rsidRPr="000865B1">
        <w:rPr>
          <w:b/>
          <w:bCs/>
          <w:sz w:val="32"/>
          <w:szCs w:val="32"/>
        </w:rPr>
        <w:t>Condições</w:t>
      </w:r>
      <w:r w:rsidRPr="000865B1">
        <w:rPr>
          <w:sz w:val="24"/>
          <w:szCs w:val="24"/>
        </w:rPr>
        <w:t>:</w:t>
      </w:r>
      <w:r w:rsidR="000865B1" w:rsidRPr="000865B1">
        <w:rPr>
          <w:sz w:val="24"/>
          <w:szCs w:val="24"/>
        </w:rPr>
        <w:br/>
        <w:t xml:space="preserve">Estruturas Condicionais são </w:t>
      </w:r>
      <w:r w:rsidR="000865B1" w:rsidRPr="003541E3">
        <w:rPr>
          <w:b/>
          <w:bCs/>
          <w:sz w:val="24"/>
          <w:szCs w:val="24"/>
        </w:rPr>
        <w:t>usadas para tomar decisões com base em condições</w:t>
      </w:r>
      <w:r w:rsidR="000865B1">
        <w:rPr>
          <w:sz w:val="24"/>
          <w:szCs w:val="24"/>
        </w:rPr>
        <w:t xml:space="preserve"> booleanas. As principais estruturas condicionais são</w:t>
      </w:r>
      <w:r w:rsidR="003541E3">
        <w:rPr>
          <w:sz w:val="24"/>
          <w:szCs w:val="24"/>
        </w:rPr>
        <w:t xml:space="preserve"> </w:t>
      </w:r>
      <w:r w:rsidR="003541E3" w:rsidRPr="003541E3">
        <w:rPr>
          <w:b/>
          <w:bCs/>
          <w:sz w:val="24"/>
          <w:szCs w:val="24"/>
        </w:rPr>
        <w:t>‘if’, ‘else if’, ‘else’, e ‘switch case’</w:t>
      </w:r>
    </w:p>
    <w:p w14:paraId="369A2EFD" w14:textId="38D1A986" w:rsidR="00C272CF" w:rsidRPr="00C272CF" w:rsidRDefault="001048AA" w:rsidP="00E11DBC">
      <w:pPr>
        <w:rPr>
          <w:b/>
          <w:bCs/>
          <w:sz w:val="24"/>
          <w:szCs w:val="24"/>
        </w:rPr>
      </w:pPr>
      <w:r w:rsidRPr="00C272CF">
        <w:rPr>
          <w:b/>
          <w:bCs/>
          <w:sz w:val="24"/>
          <w:szCs w:val="24"/>
        </w:rPr>
        <w:t xml:space="preserve">Exemplos de como são </w:t>
      </w:r>
      <w:r w:rsidR="008456DC" w:rsidRPr="00C272CF">
        <w:rPr>
          <w:b/>
          <w:bCs/>
          <w:sz w:val="24"/>
          <w:szCs w:val="24"/>
        </w:rPr>
        <w:t>utilizadas</w:t>
      </w:r>
      <w:r w:rsidRPr="00C272CF">
        <w:rPr>
          <w:b/>
          <w:bCs/>
          <w:sz w:val="24"/>
          <w:szCs w:val="24"/>
        </w:rPr>
        <w:t xml:space="preserve"> as condições:</w:t>
      </w:r>
    </w:p>
    <w:p w14:paraId="5BC24551" w14:textId="22A01536" w:rsidR="000865B1" w:rsidRPr="00743AFB" w:rsidRDefault="00C272CF" w:rsidP="00E11DBC">
      <w:pPr>
        <w:rPr>
          <w:b/>
          <w:bCs/>
          <w:sz w:val="24"/>
          <w:szCs w:val="24"/>
          <w:lang w:val="en-US"/>
        </w:rPr>
      </w:pPr>
      <w:r w:rsidRPr="00743AFB">
        <w:rPr>
          <w:b/>
          <w:bCs/>
          <w:sz w:val="24"/>
          <w:szCs w:val="24"/>
          <w:lang w:val="en-US"/>
        </w:rPr>
        <w:t>IF:</w:t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="009935A5"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>Else If</w:t>
      </w:r>
      <w:r w:rsidR="009935A5" w:rsidRPr="00743AFB">
        <w:rPr>
          <w:b/>
          <w:bCs/>
          <w:sz w:val="24"/>
          <w:szCs w:val="24"/>
          <w:lang w:val="en-US"/>
        </w:rPr>
        <w:t>:</w:t>
      </w:r>
      <w:r w:rsidRPr="00743AFB">
        <w:rPr>
          <w:b/>
          <w:bCs/>
          <w:sz w:val="24"/>
          <w:szCs w:val="24"/>
          <w:lang w:val="en-US"/>
        </w:rPr>
        <w:br/>
      </w:r>
      <w:r w:rsidRPr="00C272CF">
        <w:rPr>
          <w:b/>
          <w:bCs/>
          <w:noProof/>
          <w:sz w:val="24"/>
          <w:szCs w:val="24"/>
        </w:rPr>
        <w:drawing>
          <wp:inline distT="0" distB="0" distL="0" distR="0" wp14:anchorId="73886425" wp14:editId="154C13CB">
            <wp:extent cx="2895600" cy="2075180"/>
            <wp:effectExtent l="0" t="0" r="0" b="1270"/>
            <wp:docPr id="96058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4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797" cy="20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A5" w:rsidRPr="00743AFB">
        <w:rPr>
          <w:b/>
          <w:bCs/>
          <w:sz w:val="24"/>
          <w:szCs w:val="24"/>
          <w:lang w:val="en-US"/>
        </w:rPr>
        <w:tab/>
      </w:r>
      <w:r w:rsidR="008C7BD6" w:rsidRPr="00743AFB">
        <w:rPr>
          <w:b/>
          <w:bCs/>
          <w:sz w:val="24"/>
          <w:szCs w:val="24"/>
          <w:lang w:val="en-US"/>
        </w:rPr>
        <w:t xml:space="preserve"> </w:t>
      </w:r>
      <w:r w:rsidR="009935A5" w:rsidRPr="009935A5">
        <w:rPr>
          <w:b/>
          <w:bCs/>
          <w:noProof/>
          <w:sz w:val="24"/>
          <w:szCs w:val="24"/>
        </w:rPr>
        <w:drawing>
          <wp:inline distT="0" distB="0" distL="0" distR="0" wp14:anchorId="11176538" wp14:editId="634A6E5D">
            <wp:extent cx="2962275" cy="2066290"/>
            <wp:effectExtent l="0" t="0" r="0" b="0"/>
            <wp:docPr id="1584752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22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A5" w:rsidRPr="00743AFB">
        <w:rPr>
          <w:b/>
          <w:bCs/>
          <w:sz w:val="24"/>
          <w:szCs w:val="24"/>
          <w:lang w:val="en-US"/>
        </w:rPr>
        <w:tab/>
      </w:r>
    </w:p>
    <w:p w14:paraId="129B3EC3" w14:textId="68594EED" w:rsidR="009935A5" w:rsidRPr="00743AFB" w:rsidRDefault="00B938F2" w:rsidP="00CC0F0D">
      <w:pPr>
        <w:ind w:left="2124" w:firstLine="708"/>
        <w:rPr>
          <w:b/>
          <w:bCs/>
          <w:sz w:val="24"/>
          <w:szCs w:val="24"/>
          <w:lang w:val="en-US"/>
        </w:rPr>
      </w:pPr>
      <w:r w:rsidRPr="00743AFB">
        <w:rPr>
          <w:b/>
          <w:bCs/>
          <w:sz w:val="24"/>
          <w:szCs w:val="24"/>
          <w:lang w:val="en-US"/>
        </w:rPr>
        <w:t>Switch Case:</w:t>
      </w:r>
    </w:p>
    <w:p w14:paraId="45977D2D" w14:textId="2AB81939" w:rsidR="00B938F2" w:rsidRDefault="00B938F2" w:rsidP="00CC0F0D">
      <w:pPr>
        <w:ind w:left="2832"/>
        <w:rPr>
          <w:b/>
          <w:bCs/>
          <w:sz w:val="24"/>
          <w:szCs w:val="24"/>
        </w:rPr>
      </w:pPr>
      <w:r w:rsidRPr="00B938F2">
        <w:rPr>
          <w:b/>
          <w:bCs/>
          <w:noProof/>
          <w:sz w:val="24"/>
          <w:szCs w:val="24"/>
        </w:rPr>
        <w:drawing>
          <wp:inline distT="0" distB="0" distL="0" distR="0" wp14:anchorId="6D304C32" wp14:editId="6B040275">
            <wp:extent cx="2905125" cy="2305050"/>
            <wp:effectExtent l="0" t="0" r="9525" b="0"/>
            <wp:docPr id="767547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784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587" cy="23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279" w14:textId="77777777" w:rsidR="00E17B23" w:rsidRDefault="00E17B23" w:rsidP="00E11DBC">
      <w:pPr>
        <w:rPr>
          <w:b/>
          <w:bCs/>
          <w:sz w:val="24"/>
          <w:szCs w:val="24"/>
        </w:rPr>
      </w:pPr>
    </w:p>
    <w:p w14:paraId="65DAD0A4" w14:textId="77777777" w:rsidR="00E17B23" w:rsidRDefault="00E17B23" w:rsidP="00E11DBC">
      <w:pPr>
        <w:rPr>
          <w:b/>
          <w:bCs/>
          <w:sz w:val="24"/>
          <w:szCs w:val="24"/>
        </w:rPr>
      </w:pPr>
    </w:p>
    <w:p w14:paraId="3D711ED1" w14:textId="410DE78A" w:rsidR="00E17B23" w:rsidRPr="005F4743" w:rsidRDefault="005F4743" w:rsidP="00E11DBC">
      <w:pPr>
        <w:rPr>
          <w:b/>
          <w:bCs/>
          <w:sz w:val="32"/>
          <w:szCs w:val="32"/>
        </w:rPr>
      </w:pPr>
      <w:r w:rsidRPr="005F4743">
        <w:rPr>
          <w:b/>
          <w:bCs/>
          <w:sz w:val="32"/>
          <w:szCs w:val="32"/>
        </w:rPr>
        <w:lastRenderedPageBreak/>
        <w:t>Operadores:</w:t>
      </w:r>
    </w:p>
    <w:p w14:paraId="4E524EA9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Aritméticos:</w:t>
      </w:r>
    </w:p>
    <w:p w14:paraId="29D26A4F" w14:textId="22BB3B5C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+ Adição.</w:t>
      </w:r>
      <w:r w:rsidR="00937B03">
        <w:rPr>
          <w:lang w:eastAsia="pt-BR"/>
        </w:rPr>
        <w:br/>
      </w:r>
      <w:r w:rsidRPr="005F4743">
        <w:rPr>
          <w:lang w:eastAsia="pt-BR"/>
        </w:rPr>
        <w:t>- Subtração.</w:t>
      </w:r>
      <w:r w:rsidR="00937B03">
        <w:rPr>
          <w:lang w:eastAsia="pt-BR"/>
        </w:rPr>
        <w:br/>
      </w:r>
      <w:r w:rsidRPr="005F4743">
        <w:rPr>
          <w:lang w:eastAsia="pt-BR"/>
        </w:rPr>
        <w:t>* Multiplicação.</w:t>
      </w:r>
      <w:r w:rsidR="00937B03">
        <w:rPr>
          <w:lang w:eastAsia="pt-BR"/>
        </w:rPr>
        <w:br/>
      </w:r>
      <w:r w:rsidRPr="005F4743">
        <w:rPr>
          <w:lang w:eastAsia="pt-BR"/>
        </w:rPr>
        <w:t>/ Divisão.</w:t>
      </w:r>
      <w:r w:rsidR="00937B03">
        <w:rPr>
          <w:lang w:eastAsia="pt-BR"/>
        </w:rPr>
        <w:br/>
      </w:r>
      <w:r w:rsidRPr="005F4743">
        <w:rPr>
          <w:lang w:eastAsia="pt-BR"/>
        </w:rPr>
        <w:t>% Resto da divisão (módulo).</w:t>
      </w:r>
    </w:p>
    <w:p w14:paraId="084534CA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Relacionais:</w:t>
      </w:r>
    </w:p>
    <w:p w14:paraId="59C59C5B" w14:textId="156CCAFC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== Igual a.</w:t>
      </w:r>
      <w:r w:rsidR="00937B03">
        <w:rPr>
          <w:lang w:eastAsia="pt-BR"/>
        </w:rPr>
        <w:br/>
      </w:r>
      <w:r w:rsidRPr="005F4743">
        <w:rPr>
          <w:lang w:eastAsia="pt-BR"/>
        </w:rPr>
        <w:t>!= Diferente de.</w:t>
      </w:r>
      <w:r w:rsidR="00937B03">
        <w:rPr>
          <w:lang w:eastAsia="pt-BR"/>
        </w:rPr>
        <w:br/>
      </w:r>
      <w:r w:rsidRPr="005F4743">
        <w:rPr>
          <w:lang w:eastAsia="pt-BR"/>
        </w:rPr>
        <w:t>&lt; Menor que.</w:t>
      </w:r>
      <w:r w:rsidR="00937B03">
        <w:rPr>
          <w:lang w:eastAsia="pt-BR"/>
        </w:rPr>
        <w:br/>
      </w:r>
      <w:r w:rsidRPr="005F4743">
        <w:rPr>
          <w:lang w:eastAsia="pt-BR"/>
        </w:rPr>
        <w:t>&gt; Maior que.</w:t>
      </w:r>
      <w:r w:rsidR="00937B03">
        <w:rPr>
          <w:lang w:eastAsia="pt-BR"/>
        </w:rPr>
        <w:br/>
      </w:r>
      <w:r w:rsidRPr="005F4743">
        <w:rPr>
          <w:lang w:eastAsia="pt-BR"/>
        </w:rPr>
        <w:t>&lt;= Menor ou igual a.</w:t>
      </w:r>
      <w:r w:rsidR="00937B03">
        <w:rPr>
          <w:lang w:eastAsia="pt-BR"/>
        </w:rPr>
        <w:br/>
      </w:r>
      <w:r w:rsidRPr="005F4743">
        <w:rPr>
          <w:lang w:eastAsia="pt-BR"/>
        </w:rPr>
        <w:t>&gt;= Maior ou igual a.</w:t>
      </w:r>
    </w:p>
    <w:p w14:paraId="0D0C2C6C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Lógicos:</w:t>
      </w:r>
    </w:p>
    <w:p w14:paraId="2FF271A0" w14:textId="1ED169F6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&amp;&amp; (</w:t>
      </w:r>
      <w:r w:rsidRPr="005F4743">
        <w:rPr>
          <w:b/>
          <w:bCs/>
          <w:lang w:eastAsia="pt-BR"/>
        </w:rPr>
        <w:t>E</w:t>
      </w:r>
      <w:r w:rsidRPr="005F4743">
        <w:rPr>
          <w:lang w:eastAsia="pt-BR"/>
        </w:rPr>
        <w:t xml:space="preserve">): Retorna </w:t>
      </w:r>
      <w:r w:rsidRPr="005F4743">
        <w:rPr>
          <w:color w:val="70AD47" w:themeColor="accent6"/>
          <w:lang w:eastAsia="pt-BR"/>
        </w:rPr>
        <w:t>verdadeiro</w:t>
      </w:r>
      <w:r w:rsidRPr="005F4743">
        <w:rPr>
          <w:lang w:eastAsia="pt-BR"/>
        </w:rPr>
        <w:t xml:space="preserve"> se </w:t>
      </w:r>
      <w:r w:rsidRPr="005F4743">
        <w:rPr>
          <w:b/>
          <w:bCs/>
          <w:lang w:eastAsia="pt-BR"/>
        </w:rPr>
        <w:t xml:space="preserve">ambas as expressões forem </w:t>
      </w:r>
      <w:r w:rsidRPr="005F4743">
        <w:rPr>
          <w:b/>
          <w:bCs/>
          <w:color w:val="70AD47" w:themeColor="accent6"/>
          <w:lang w:eastAsia="pt-BR"/>
        </w:rPr>
        <w:t>verdadeiras</w:t>
      </w:r>
      <w:r w:rsidRPr="005F4743">
        <w:rPr>
          <w:lang w:eastAsia="pt-BR"/>
        </w:rPr>
        <w:t>.</w:t>
      </w:r>
      <w:r w:rsidR="00937B03">
        <w:rPr>
          <w:lang w:eastAsia="pt-BR"/>
        </w:rPr>
        <w:br/>
      </w:r>
      <w:r w:rsidRPr="005F4743">
        <w:rPr>
          <w:lang w:eastAsia="pt-BR"/>
        </w:rPr>
        <w:t>|| (</w:t>
      </w:r>
      <w:r w:rsidRPr="005F4743">
        <w:rPr>
          <w:b/>
          <w:bCs/>
          <w:lang w:eastAsia="pt-BR"/>
        </w:rPr>
        <w:t>OU</w:t>
      </w:r>
      <w:r w:rsidRPr="005F4743">
        <w:rPr>
          <w:lang w:eastAsia="pt-BR"/>
        </w:rPr>
        <w:t xml:space="preserve">): Retorna </w:t>
      </w:r>
      <w:r w:rsidRPr="005F4743">
        <w:rPr>
          <w:color w:val="70AD47" w:themeColor="accent6"/>
          <w:lang w:eastAsia="pt-BR"/>
        </w:rPr>
        <w:t>verdadeiro</w:t>
      </w:r>
      <w:r w:rsidRPr="005F4743">
        <w:rPr>
          <w:lang w:eastAsia="pt-BR"/>
        </w:rPr>
        <w:t xml:space="preserve"> </w:t>
      </w:r>
      <w:r w:rsidRPr="005F4743">
        <w:rPr>
          <w:b/>
          <w:bCs/>
          <w:lang w:eastAsia="pt-BR"/>
        </w:rPr>
        <w:t xml:space="preserve">se pelo menos uma expressão for </w:t>
      </w:r>
      <w:r w:rsidRPr="005F4743">
        <w:rPr>
          <w:b/>
          <w:bCs/>
          <w:color w:val="70AD47" w:themeColor="accent6"/>
          <w:lang w:eastAsia="pt-BR"/>
        </w:rPr>
        <w:t>verdadeira</w:t>
      </w:r>
      <w:r w:rsidRPr="005F4743">
        <w:rPr>
          <w:lang w:eastAsia="pt-BR"/>
        </w:rPr>
        <w:t>.</w:t>
      </w:r>
      <w:r w:rsidR="00937B03">
        <w:rPr>
          <w:lang w:eastAsia="pt-BR"/>
        </w:rPr>
        <w:br/>
      </w:r>
      <w:r w:rsidRPr="005F4743">
        <w:rPr>
          <w:lang w:eastAsia="pt-BR"/>
        </w:rPr>
        <w:t>! (</w:t>
      </w:r>
      <w:r w:rsidRPr="005F4743">
        <w:rPr>
          <w:b/>
          <w:bCs/>
          <w:lang w:eastAsia="pt-BR"/>
        </w:rPr>
        <w:t>NÃO</w:t>
      </w:r>
      <w:r w:rsidRPr="005F4743">
        <w:rPr>
          <w:lang w:eastAsia="pt-BR"/>
        </w:rPr>
        <w:t xml:space="preserve">): </w:t>
      </w:r>
      <w:r w:rsidRPr="005F4743">
        <w:rPr>
          <w:b/>
          <w:bCs/>
          <w:lang w:eastAsia="pt-BR"/>
        </w:rPr>
        <w:t>Inverte o valor booleano da expressão</w:t>
      </w:r>
      <w:r w:rsidRPr="005F4743">
        <w:rPr>
          <w:lang w:eastAsia="pt-BR"/>
        </w:rPr>
        <w:t>.</w:t>
      </w:r>
    </w:p>
    <w:p w14:paraId="02FDC6D1" w14:textId="12557E81" w:rsidR="005F4743" w:rsidRPr="005F4743" w:rsidRDefault="005F4743" w:rsidP="005F4743">
      <w:pPr>
        <w:rPr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de Atribuição:</w:t>
      </w:r>
      <w:r w:rsidR="00C75981">
        <w:rPr>
          <w:b/>
          <w:bCs/>
          <w:sz w:val="24"/>
          <w:szCs w:val="24"/>
          <w:lang w:eastAsia="pt-BR"/>
        </w:rPr>
        <w:t xml:space="preserve"> </w:t>
      </w:r>
      <w:r w:rsidR="00C75981">
        <w:rPr>
          <w:sz w:val="24"/>
          <w:szCs w:val="24"/>
          <w:lang w:eastAsia="pt-BR"/>
        </w:rPr>
        <w:t>(</w:t>
      </w:r>
      <w:r w:rsidR="00C75981" w:rsidRPr="00C75981">
        <w:rPr>
          <w:sz w:val="24"/>
          <w:szCs w:val="24"/>
          <w:lang w:eastAsia="pt-BR"/>
        </w:rPr>
        <w:t>são utilizados para atribuir valores a variáveis em programação</w:t>
      </w:r>
      <w:r w:rsidR="00C75981">
        <w:rPr>
          <w:sz w:val="24"/>
          <w:szCs w:val="24"/>
          <w:lang w:eastAsia="pt-BR"/>
        </w:rPr>
        <w:t>)</w:t>
      </w:r>
    </w:p>
    <w:p w14:paraId="7780BCA3" w14:textId="0E28C3E6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= Atribuição simples.</w:t>
      </w:r>
      <w:r w:rsidR="00937B03">
        <w:rPr>
          <w:lang w:eastAsia="pt-BR"/>
        </w:rPr>
        <w:br/>
      </w:r>
      <w:r w:rsidRPr="005F4743">
        <w:rPr>
          <w:lang w:eastAsia="pt-BR"/>
        </w:rPr>
        <w:t>+= Adição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-= Subtração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*= Multiplicação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/= Divisão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%= Módulo e atribuição.</w:t>
      </w:r>
    </w:p>
    <w:p w14:paraId="20D1C2EF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de Incremento/Decremento:</w:t>
      </w:r>
    </w:p>
    <w:p w14:paraId="132C68BF" w14:textId="2F2037DB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 xml:space="preserve">++ </w:t>
      </w:r>
      <w:r w:rsidRPr="005F4743">
        <w:rPr>
          <w:b/>
          <w:bCs/>
          <w:lang w:eastAsia="pt-BR"/>
        </w:rPr>
        <w:t>Incremento</w:t>
      </w:r>
      <w:r w:rsidRPr="005F4743">
        <w:rPr>
          <w:lang w:eastAsia="pt-BR"/>
        </w:rPr>
        <w:t xml:space="preserve"> (aumenta o valor por 1).</w:t>
      </w:r>
      <w:r w:rsidR="00937B03">
        <w:rPr>
          <w:lang w:eastAsia="pt-BR"/>
        </w:rPr>
        <w:br/>
      </w:r>
      <w:r w:rsidRPr="005F4743">
        <w:rPr>
          <w:lang w:eastAsia="pt-BR"/>
        </w:rPr>
        <w:t xml:space="preserve">-- </w:t>
      </w:r>
      <w:r w:rsidRPr="005F4743">
        <w:rPr>
          <w:b/>
          <w:bCs/>
          <w:lang w:eastAsia="pt-BR"/>
        </w:rPr>
        <w:t>Decremento</w:t>
      </w:r>
      <w:r w:rsidRPr="005F4743">
        <w:rPr>
          <w:lang w:eastAsia="pt-BR"/>
        </w:rPr>
        <w:t xml:space="preserve"> (diminui o valor por 1).</w:t>
      </w:r>
    </w:p>
    <w:p w14:paraId="29BB1039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 Ternário:</w:t>
      </w:r>
    </w:p>
    <w:p w14:paraId="200AD5B4" w14:textId="62DAC68D" w:rsidR="005F4743" w:rsidRDefault="005F4743" w:rsidP="00E11DBC">
      <w:pPr>
        <w:rPr>
          <w:lang w:eastAsia="pt-BR"/>
        </w:rPr>
      </w:pPr>
      <w:r w:rsidRPr="005F4743">
        <w:rPr>
          <w:lang w:eastAsia="pt-BR"/>
        </w:rPr>
        <w:t xml:space="preserve">? : Operador ternário, </w:t>
      </w:r>
      <w:r w:rsidRPr="005F4743">
        <w:rPr>
          <w:b/>
          <w:bCs/>
          <w:lang w:eastAsia="pt-BR"/>
        </w:rPr>
        <w:t>uma forma concisa de expressar uma instrução if-else</w:t>
      </w:r>
      <w:r w:rsidRPr="005F4743">
        <w:rPr>
          <w:lang w:eastAsia="pt-BR"/>
        </w:rPr>
        <w:t>.</w:t>
      </w:r>
    </w:p>
    <w:p w14:paraId="1AFDC73B" w14:textId="77777777" w:rsidR="00D62F21" w:rsidRDefault="00D62F21" w:rsidP="00E11DBC">
      <w:pPr>
        <w:rPr>
          <w:b/>
          <w:bCs/>
          <w:sz w:val="24"/>
          <w:szCs w:val="24"/>
          <w:lang w:eastAsia="pt-BR"/>
        </w:rPr>
      </w:pPr>
    </w:p>
    <w:p w14:paraId="2CB825A3" w14:textId="558CF0C6" w:rsidR="0086117A" w:rsidRDefault="000A3ED9" w:rsidP="00E11DBC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==  Igualdade Solta: </w:t>
      </w:r>
      <w:r>
        <w:rPr>
          <w:sz w:val="24"/>
          <w:szCs w:val="24"/>
          <w:lang w:eastAsia="pt-BR"/>
        </w:rPr>
        <w:t xml:space="preserve">Realiza uma </w:t>
      </w:r>
      <w:r w:rsidRPr="00575A34">
        <w:rPr>
          <w:b/>
          <w:bCs/>
          <w:sz w:val="24"/>
          <w:szCs w:val="24"/>
          <w:lang w:eastAsia="pt-BR"/>
        </w:rPr>
        <w:t>comparaçã</w:t>
      </w:r>
      <w:r w:rsidR="00477679" w:rsidRPr="00575A34">
        <w:rPr>
          <w:b/>
          <w:bCs/>
          <w:sz w:val="24"/>
          <w:szCs w:val="24"/>
          <w:lang w:eastAsia="pt-BR"/>
        </w:rPr>
        <w:t>o de igualdade</w:t>
      </w:r>
      <w:r w:rsidR="00477679">
        <w:rPr>
          <w:sz w:val="24"/>
          <w:szCs w:val="24"/>
          <w:lang w:eastAsia="pt-BR"/>
        </w:rPr>
        <w:t xml:space="preserve">, ele </w:t>
      </w:r>
      <w:r w:rsidR="00477679" w:rsidRPr="00575A34">
        <w:rPr>
          <w:b/>
          <w:bCs/>
          <w:sz w:val="24"/>
          <w:szCs w:val="24"/>
          <w:lang w:eastAsia="pt-BR"/>
        </w:rPr>
        <w:t>converte os operandos</w:t>
      </w:r>
      <w:r w:rsidR="00477679">
        <w:rPr>
          <w:sz w:val="24"/>
          <w:szCs w:val="24"/>
          <w:lang w:eastAsia="pt-BR"/>
        </w:rPr>
        <w:t>, se necessário, para um tipo comum antes de fazer a comparação</w:t>
      </w:r>
      <w:r w:rsidR="00DB3AEF">
        <w:rPr>
          <w:sz w:val="24"/>
          <w:szCs w:val="24"/>
          <w:lang w:eastAsia="pt-BR"/>
        </w:rPr>
        <w:t>. Exemplo:</w:t>
      </w:r>
      <w:r w:rsidR="00DB3AEF">
        <w:rPr>
          <w:sz w:val="24"/>
          <w:szCs w:val="24"/>
          <w:lang w:eastAsia="pt-BR"/>
        </w:rPr>
        <w:br/>
      </w:r>
      <w:r w:rsidR="00DB3AEF" w:rsidRPr="00DB3AEF">
        <w:rPr>
          <w:noProof/>
          <w:sz w:val="24"/>
          <w:szCs w:val="24"/>
          <w:lang w:eastAsia="pt-BR"/>
        </w:rPr>
        <w:drawing>
          <wp:inline distT="0" distB="0" distL="0" distR="0" wp14:anchorId="5C74908B" wp14:editId="04E50736">
            <wp:extent cx="3714750" cy="308445"/>
            <wp:effectExtent l="0" t="0" r="0" b="0"/>
            <wp:docPr id="2068115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929" cy="3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BC1" w14:textId="1A3BF6BF" w:rsidR="00DB3AEF" w:rsidRPr="00DB3AEF" w:rsidRDefault="00DB3AEF" w:rsidP="00E11DBC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===  Igualdade Estreita: </w:t>
      </w:r>
      <w:r>
        <w:rPr>
          <w:sz w:val="24"/>
          <w:szCs w:val="24"/>
          <w:lang w:eastAsia="pt-BR"/>
        </w:rPr>
        <w:t xml:space="preserve">Realiza uma </w:t>
      </w:r>
      <w:r w:rsidRPr="00575A34">
        <w:rPr>
          <w:b/>
          <w:bCs/>
          <w:sz w:val="24"/>
          <w:szCs w:val="24"/>
          <w:lang w:eastAsia="pt-BR"/>
        </w:rPr>
        <w:t>comparação de igualdade</w:t>
      </w:r>
      <w:r w:rsidR="005F72D3">
        <w:rPr>
          <w:sz w:val="24"/>
          <w:szCs w:val="24"/>
          <w:lang w:eastAsia="pt-BR"/>
        </w:rPr>
        <w:t xml:space="preserve">, porém, </w:t>
      </w:r>
      <w:r w:rsidR="005F72D3" w:rsidRPr="00D62F21">
        <w:rPr>
          <w:b/>
          <w:bCs/>
          <w:sz w:val="24"/>
          <w:szCs w:val="24"/>
          <w:lang w:eastAsia="pt-BR"/>
        </w:rPr>
        <w:t>Compara os</w:t>
      </w:r>
      <w:r w:rsidR="005F72D3">
        <w:rPr>
          <w:sz w:val="24"/>
          <w:szCs w:val="24"/>
          <w:lang w:eastAsia="pt-BR"/>
        </w:rPr>
        <w:t xml:space="preserve"> </w:t>
      </w:r>
      <w:r w:rsidR="005F72D3" w:rsidRPr="00575A34">
        <w:rPr>
          <w:b/>
          <w:bCs/>
          <w:sz w:val="24"/>
          <w:szCs w:val="24"/>
          <w:lang w:eastAsia="pt-BR"/>
        </w:rPr>
        <w:t>valores e os tipos sem fazer conversões</w:t>
      </w:r>
      <w:r w:rsidR="005F72D3">
        <w:rPr>
          <w:sz w:val="24"/>
          <w:szCs w:val="24"/>
          <w:lang w:eastAsia="pt-BR"/>
        </w:rPr>
        <w:t>. Exemplo:</w:t>
      </w:r>
      <w:r w:rsidR="005F72D3">
        <w:rPr>
          <w:sz w:val="24"/>
          <w:szCs w:val="24"/>
          <w:lang w:eastAsia="pt-BR"/>
        </w:rPr>
        <w:br/>
      </w:r>
      <w:r w:rsidR="00575A34" w:rsidRPr="00575A34">
        <w:rPr>
          <w:noProof/>
          <w:sz w:val="24"/>
          <w:szCs w:val="24"/>
          <w:lang w:eastAsia="pt-BR"/>
        </w:rPr>
        <w:drawing>
          <wp:inline distT="0" distB="0" distL="0" distR="0" wp14:anchorId="0975BCEE" wp14:editId="715EED04">
            <wp:extent cx="3724275" cy="301794"/>
            <wp:effectExtent l="0" t="0" r="0" b="3175"/>
            <wp:docPr id="2073112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1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06" cy="3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337" w14:textId="77777777" w:rsidR="00477679" w:rsidRDefault="00477679" w:rsidP="00E11DBC">
      <w:pPr>
        <w:rPr>
          <w:lang w:eastAsia="pt-BR"/>
        </w:rPr>
      </w:pPr>
    </w:p>
    <w:p w14:paraId="69C2F751" w14:textId="77777777" w:rsidR="00022330" w:rsidRPr="000A3ED9" w:rsidRDefault="00022330" w:rsidP="00E11DBC">
      <w:pPr>
        <w:rPr>
          <w:lang w:eastAsia="pt-BR"/>
        </w:rPr>
      </w:pPr>
    </w:p>
    <w:p w14:paraId="3010F333" w14:textId="77777777" w:rsidR="001662CE" w:rsidRDefault="001662CE" w:rsidP="00E11DBC">
      <w:pPr>
        <w:rPr>
          <w:lang w:eastAsia="pt-BR"/>
        </w:rPr>
      </w:pPr>
    </w:p>
    <w:p w14:paraId="081F0E09" w14:textId="1C3B072C" w:rsidR="001662CE" w:rsidRPr="00020516" w:rsidRDefault="00274542" w:rsidP="00E11DBC">
      <w:pPr>
        <w:rPr>
          <w:b/>
          <w:bCs/>
          <w:sz w:val="32"/>
          <w:szCs w:val="32"/>
          <w:lang w:eastAsia="pt-BR"/>
        </w:rPr>
      </w:pPr>
      <w:r w:rsidRPr="00020516">
        <w:rPr>
          <w:b/>
          <w:bCs/>
          <w:sz w:val="32"/>
          <w:szCs w:val="32"/>
          <w:lang w:eastAsia="pt-BR"/>
        </w:rPr>
        <w:lastRenderedPageBreak/>
        <w:t>Laços de Repetição:</w:t>
      </w:r>
    </w:p>
    <w:p w14:paraId="615829FC" w14:textId="4C6DEDCC" w:rsidR="00274542" w:rsidRDefault="007B6C65" w:rsidP="00E11DBC">
      <w:pPr>
        <w:rPr>
          <w:lang w:eastAsia="pt-BR"/>
        </w:rPr>
      </w:pPr>
      <w:r w:rsidRPr="007B6C65">
        <w:rPr>
          <w:lang w:eastAsia="pt-BR"/>
        </w:rPr>
        <w:t xml:space="preserve">laços de repetição, também conhecidos como </w:t>
      </w:r>
      <w:r w:rsidRPr="00020516">
        <w:rPr>
          <w:b/>
          <w:bCs/>
          <w:lang w:eastAsia="pt-BR"/>
        </w:rPr>
        <w:t>estruturas de controle de fluxo iterativo</w:t>
      </w:r>
      <w:r w:rsidRPr="007B6C65">
        <w:rPr>
          <w:lang w:eastAsia="pt-BR"/>
        </w:rPr>
        <w:t xml:space="preserve">, são utilizados para </w:t>
      </w:r>
      <w:r w:rsidRPr="00020516">
        <w:rPr>
          <w:b/>
          <w:bCs/>
          <w:lang w:eastAsia="pt-BR"/>
        </w:rPr>
        <w:t>executar</w:t>
      </w:r>
      <w:r w:rsidRPr="00020516">
        <w:rPr>
          <w:b/>
          <w:bCs/>
          <w:lang w:eastAsia="pt-BR"/>
        </w:rPr>
        <w:br/>
        <w:t>um bloco de código várias vezes enquanto uma condição específica é atendida</w:t>
      </w:r>
      <w:r w:rsidRPr="007B6C65">
        <w:rPr>
          <w:lang w:eastAsia="pt-BR"/>
        </w:rPr>
        <w:t>. Existem três tipos principais de laços</w:t>
      </w:r>
      <w:r w:rsidR="00020516">
        <w:rPr>
          <w:lang w:eastAsia="pt-BR"/>
        </w:rPr>
        <w:t xml:space="preserve"> </w:t>
      </w:r>
      <w:r w:rsidRPr="007B6C65">
        <w:rPr>
          <w:lang w:eastAsia="pt-BR"/>
        </w:rPr>
        <w:t xml:space="preserve">de repetição em Java: </w:t>
      </w:r>
      <w:r w:rsidRPr="00020516">
        <w:rPr>
          <w:b/>
          <w:bCs/>
          <w:lang w:eastAsia="pt-BR"/>
        </w:rPr>
        <w:t>for, while e do-while</w:t>
      </w:r>
      <w:r w:rsidRPr="007B6C65">
        <w:rPr>
          <w:lang w:eastAsia="pt-BR"/>
        </w:rPr>
        <w:t>.</w:t>
      </w:r>
    </w:p>
    <w:p w14:paraId="4387667D" w14:textId="3BF4384B" w:rsidR="00B92C48" w:rsidRPr="00C272CF" w:rsidRDefault="00B92C48" w:rsidP="00B92C48">
      <w:pPr>
        <w:rPr>
          <w:b/>
          <w:bCs/>
          <w:sz w:val="24"/>
          <w:szCs w:val="24"/>
        </w:rPr>
      </w:pPr>
      <w:r w:rsidRPr="00C272CF">
        <w:rPr>
          <w:b/>
          <w:bCs/>
          <w:sz w:val="24"/>
          <w:szCs w:val="24"/>
        </w:rPr>
        <w:t>Exemplos de como são utilizadas:</w:t>
      </w:r>
    </w:p>
    <w:p w14:paraId="0C2005B3" w14:textId="774DBE9A" w:rsidR="00B92C48" w:rsidRPr="00C075F4" w:rsidRDefault="00B92C48" w:rsidP="00E11DBC">
      <w:pPr>
        <w:rPr>
          <w:b/>
          <w:bCs/>
          <w:lang w:eastAsia="pt-BR"/>
        </w:rPr>
      </w:pPr>
      <w:r w:rsidRPr="00C075F4">
        <w:rPr>
          <w:b/>
          <w:bCs/>
          <w:lang w:eastAsia="pt-BR"/>
        </w:rPr>
        <w:t>For:</w:t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="001A2CF0" w:rsidRPr="00C075F4">
        <w:rPr>
          <w:b/>
          <w:bCs/>
          <w:lang w:eastAsia="pt-BR"/>
        </w:rPr>
        <w:tab/>
      </w:r>
      <w:r w:rsidR="00430097" w:rsidRPr="00C075F4">
        <w:rPr>
          <w:b/>
          <w:bCs/>
          <w:lang w:eastAsia="pt-BR"/>
        </w:rPr>
        <w:t>While:</w:t>
      </w:r>
    </w:p>
    <w:p w14:paraId="2B6A2C1F" w14:textId="7C9604CA" w:rsidR="00B92C48" w:rsidRDefault="00B92C48" w:rsidP="00E11DBC">
      <w:pPr>
        <w:rPr>
          <w:lang w:eastAsia="pt-BR"/>
        </w:rPr>
      </w:pPr>
      <w:r w:rsidRPr="00B92C48">
        <w:rPr>
          <w:noProof/>
          <w:lang w:eastAsia="pt-BR"/>
        </w:rPr>
        <w:drawing>
          <wp:inline distT="0" distB="0" distL="0" distR="0" wp14:anchorId="4FC295AB" wp14:editId="174D12A4">
            <wp:extent cx="2505075" cy="1114425"/>
            <wp:effectExtent l="0" t="0" r="9525" b="9525"/>
            <wp:docPr id="2127211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8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97">
        <w:rPr>
          <w:lang w:eastAsia="pt-BR"/>
        </w:rPr>
        <w:tab/>
      </w:r>
      <w:r w:rsidR="001A2CF0">
        <w:rPr>
          <w:lang w:eastAsia="pt-BR"/>
        </w:rPr>
        <w:tab/>
      </w:r>
      <w:r w:rsidR="001A2CF0" w:rsidRPr="001A2CF0">
        <w:rPr>
          <w:noProof/>
          <w:lang w:eastAsia="pt-BR"/>
        </w:rPr>
        <w:drawing>
          <wp:inline distT="0" distB="0" distL="0" distR="0" wp14:anchorId="4F30CDAC" wp14:editId="3F067F48">
            <wp:extent cx="2447925" cy="1104900"/>
            <wp:effectExtent l="0" t="0" r="9525" b="0"/>
            <wp:docPr id="20461801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8010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9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1DD5" w14:textId="56C0C761" w:rsidR="00C075F4" w:rsidRPr="00C075F4" w:rsidRDefault="00C075F4" w:rsidP="00E11DBC">
      <w:pPr>
        <w:rPr>
          <w:b/>
          <w:bCs/>
          <w:lang w:eastAsia="pt-BR"/>
        </w:rPr>
      </w:pP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  <w:t>Do-While:</w:t>
      </w:r>
    </w:p>
    <w:p w14:paraId="5B4DEFCF" w14:textId="065506A1" w:rsidR="002F29D9" w:rsidRDefault="00C075F4" w:rsidP="00E11DBC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Pr="00C075F4">
        <w:rPr>
          <w:noProof/>
          <w:lang w:eastAsia="pt-BR"/>
        </w:rPr>
        <w:drawing>
          <wp:inline distT="0" distB="0" distL="0" distR="0" wp14:anchorId="7723B714" wp14:editId="303365B7">
            <wp:extent cx="2353003" cy="1286054"/>
            <wp:effectExtent l="0" t="0" r="9525" b="9525"/>
            <wp:docPr id="1667022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236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AD2" w14:textId="1387160E" w:rsidR="00120105" w:rsidRPr="002F29D9" w:rsidRDefault="00FC517B" w:rsidP="00E11DBC">
      <w:pPr>
        <w:rPr>
          <w:b/>
          <w:bCs/>
          <w:sz w:val="28"/>
          <w:szCs w:val="28"/>
          <w:lang w:eastAsia="pt-BR"/>
        </w:rPr>
      </w:pPr>
      <w:r w:rsidRPr="002F29D9">
        <w:rPr>
          <w:b/>
          <w:bCs/>
          <w:sz w:val="28"/>
          <w:szCs w:val="28"/>
          <w:lang w:eastAsia="pt-BR"/>
        </w:rPr>
        <w:t>Controle de Fluxo em Laços:</w:t>
      </w:r>
    </w:p>
    <w:p w14:paraId="1F09E61A" w14:textId="6FE7D051" w:rsidR="00FC517B" w:rsidRPr="003F7FCA" w:rsidRDefault="00FC517B" w:rsidP="00E11DBC">
      <w:pPr>
        <w:rPr>
          <w:lang w:eastAsia="pt-BR"/>
        </w:rPr>
      </w:pPr>
      <w:r>
        <w:rPr>
          <w:b/>
          <w:bCs/>
          <w:lang w:eastAsia="pt-BR"/>
        </w:rPr>
        <w:t xml:space="preserve">‘break’ </w:t>
      </w:r>
      <w:r>
        <w:rPr>
          <w:lang w:eastAsia="pt-BR"/>
        </w:rPr>
        <w:t>Termina imediatamente o laço.</w:t>
      </w:r>
      <w:r w:rsidR="003F7FCA">
        <w:rPr>
          <w:lang w:eastAsia="pt-BR"/>
        </w:rPr>
        <w:tab/>
      </w:r>
      <w:r w:rsidR="003F7FCA">
        <w:rPr>
          <w:lang w:eastAsia="pt-BR"/>
        </w:rPr>
        <w:tab/>
      </w:r>
      <w:r w:rsidR="002F29D9">
        <w:rPr>
          <w:lang w:eastAsia="pt-BR"/>
        </w:rPr>
        <w:tab/>
      </w:r>
      <w:r w:rsidR="003F7FCA">
        <w:rPr>
          <w:b/>
          <w:bCs/>
          <w:lang w:eastAsia="pt-BR"/>
        </w:rPr>
        <w:t xml:space="preserve">‘continue’ </w:t>
      </w:r>
      <w:r w:rsidR="003F7FCA">
        <w:rPr>
          <w:lang w:eastAsia="pt-BR"/>
        </w:rPr>
        <w:t>Pula para a próxima interação do laço</w:t>
      </w:r>
      <w:r w:rsidR="002F29D9">
        <w:rPr>
          <w:lang w:eastAsia="pt-BR"/>
        </w:rPr>
        <w:t>.</w:t>
      </w:r>
    </w:p>
    <w:p w14:paraId="663B9493" w14:textId="41297E87" w:rsidR="00FC517B" w:rsidRDefault="003F7FCA" w:rsidP="00E11DBC">
      <w:pPr>
        <w:rPr>
          <w:lang w:eastAsia="pt-BR"/>
        </w:rPr>
      </w:pPr>
      <w:r w:rsidRPr="003F7FCA">
        <w:rPr>
          <w:noProof/>
          <w:lang w:eastAsia="pt-BR"/>
        </w:rPr>
        <w:drawing>
          <wp:inline distT="0" distB="0" distL="0" distR="0" wp14:anchorId="7F91FEAF" wp14:editId="1EE47FEE">
            <wp:extent cx="2543530" cy="1543265"/>
            <wp:effectExtent l="0" t="0" r="9525" b="0"/>
            <wp:docPr id="10184604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044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9D9">
        <w:rPr>
          <w:lang w:eastAsia="pt-BR"/>
        </w:rPr>
        <w:tab/>
      </w:r>
      <w:r w:rsidR="002F29D9">
        <w:rPr>
          <w:lang w:eastAsia="pt-BR"/>
        </w:rPr>
        <w:tab/>
      </w:r>
      <w:r w:rsidR="002F29D9" w:rsidRPr="002F29D9">
        <w:rPr>
          <w:noProof/>
          <w:lang w:eastAsia="pt-BR"/>
        </w:rPr>
        <w:drawing>
          <wp:inline distT="0" distB="0" distL="0" distR="0" wp14:anchorId="5E95BE97" wp14:editId="1D076E91">
            <wp:extent cx="2781299" cy="1552575"/>
            <wp:effectExtent l="0" t="0" r="635" b="0"/>
            <wp:docPr id="10806328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282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322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930" w14:textId="77777777" w:rsidR="00402E8A" w:rsidRDefault="00402E8A" w:rsidP="00E11DBC">
      <w:pPr>
        <w:rPr>
          <w:lang w:eastAsia="pt-BR"/>
        </w:rPr>
      </w:pPr>
    </w:p>
    <w:p w14:paraId="086DF3F9" w14:textId="77777777" w:rsidR="00402E8A" w:rsidRDefault="00402E8A" w:rsidP="00E11DBC">
      <w:pPr>
        <w:rPr>
          <w:lang w:eastAsia="pt-BR"/>
        </w:rPr>
      </w:pPr>
    </w:p>
    <w:p w14:paraId="017CD982" w14:textId="77777777" w:rsidR="00402E8A" w:rsidRDefault="00402E8A" w:rsidP="00E11DBC">
      <w:pPr>
        <w:rPr>
          <w:lang w:eastAsia="pt-BR"/>
        </w:rPr>
      </w:pPr>
    </w:p>
    <w:p w14:paraId="7A18EB5F" w14:textId="77777777" w:rsidR="00402E8A" w:rsidRDefault="00402E8A" w:rsidP="00E11DBC">
      <w:pPr>
        <w:rPr>
          <w:lang w:eastAsia="pt-BR"/>
        </w:rPr>
      </w:pPr>
    </w:p>
    <w:p w14:paraId="17259BC8" w14:textId="77777777" w:rsidR="00402E8A" w:rsidRDefault="00402E8A" w:rsidP="00E11DBC">
      <w:pPr>
        <w:rPr>
          <w:lang w:eastAsia="pt-BR"/>
        </w:rPr>
      </w:pPr>
    </w:p>
    <w:p w14:paraId="64357757" w14:textId="77777777" w:rsidR="00402E8A" w:rsidRDefault="00402E8A" w:rsidP="00E11DBC">
      <w:pPr>
        <w:rPr>
          <w:lang w:eastAsia="pt-BR"/>
        </w:rPr>
      </w:pPr>
    </w:p>
    <w:p w14:paraId="3E73C5E7" w14:textId="77777777" w:rsidR="00402E8A" w:rsidRDefault="00402E8A" w:rsidP="00E11DBC">
      <w:pPr>
        <w:rPr>
          <w:lang w:eastAsia="pt-BR"/>
        </w:rPr>
      </w:pPr>
    </w:p>
    <w:p w14:paraId="0032B124" w14:textId="77777777" w:rsidR="00402E8A" w:rsidRDefault="00402E8A" w:rsidP="00E11DBC">
      <w:pPr>
        <w:rPr>
          <w:lang w:eastAsia="pt-BR"/>
        </w:rPr>
      </w:pPr>
    </w:p>
    <w:p w14:paraId="42155D66" w14:textId="77777777" w:rsidR="00402E8A" w:rsidRDefault="00402E8A" w:rsidP="00E11DBC">
      <w:pPr>
        <w:rPr>
          <w:lang w:eastAsia="pt-BR"/>
        </w:rPr>
      </w:pPr>
    </w:p>
    <w:p w14:paraId="2E63B089" w14:textId="77777777" w:rsidR="00402E8A" w:rsidRDefault="00402E8A" w:rsidP="00E11DBC">
      <w:pPr>
        <w:rPr>
          <w:lang w:eastAsia="pt-BR"/>
        </w:rPr>
      </w:pPr>
    </w:p>
    <w:p w14:paraId="3D89BA3E" w14:textId="739D11AE" w:rsidR="00402E8A" w:rsidRPr="0013103E" w:rsidRDefault="00402E8A" w:rsidP="00E11DBC">
      <w:pPr>
        <w:rPr>
          <w:b/>
          <w:bCs/>
          <w:sz w:val="32"/>
          <w:szCs w:val="32"/>
          <w:lang w:eastAsia="pt-BR"/>
        </w:rPr>
      </w:pPr>
      <w:r w:rsidRPr="0013103E">
        <w:rPr>
          <w:b/>
          <w:bCs/>
          <w:sz w:val="32"/>
          <w:szCs w:val="32"/>
          <w:lang w:eastAsia="pt-BR"/>
        </w:rPr>
        <w:lastRenderedPageBreak/>
        <w:t>Classes</w:t>
      </w:r>
      <w:r w:rsidR="00E40225" w:rsidRPr="0013103E">
        <w:rPr>
          <w:b/>
          <w:bCs/>
          <w:sz w:val="32"/>
          <w:szCs w:val="32"/>
          <w:lang w:eastAsia="pt-BR"/>
        </w:rPr>
        <w:t>:</w:t>
      </w:r>
    </w:p>
    <w:p w14:paraId="2FCF2D75" w14:textId="5ECEE4FC" w:rsidR="00E40225" w:rsidRPr="00405361" w:rsidRDefault="0013103E" w:rsidP="00E11DBC">
      <w:pPr>
        <w:rPr>
          <w:b/>
          <w:bCs/>
          <w:lang w:eastAsia="pt-BR"/>
        </w:rPr>
      </w:pPr>
      <w:r w:rsidRPr="0013103E">
        <w:rPr>
          <w:lang w:eastAsia="pt-BR"/>
        </w:rPr>
        <w:t xml:space="preserve">Uma classe em Java é uma estrutura fundamental que </w:t>
      </w:r>
      <w:r w:rsidRPr="0013103E">
        <w:rPr>
          <w:b/>
          <w:bCs/>
          <w:lang w:eastAsia="pt-BR"/>
        </w:rPr>
        <w:t>define um tipo de objeto</w:t>
      </w:r>
      <w:r w:rsidRPr="0013103E">
        <w:rPr>
          <w:lang w:eastAsia="pt-BR"/>
        </w:rPr>
        <w:t xml:space="preserve">. Ela serve como um </w:t>
      </w:r>
      <w:r w:rsidRPr="0013103E">
        <w:rPr>
          <w:b/>
          <w:bCs/>
          <w:lang w:eastAsia="pt-BR"/>
        </w:rPr>
        <w:t>modelo para criar instâncias (objetos)</w:t>
      </w:r>
      <w:r w:rsidRPr="0013103E">
        <w:rPr>
          <w:lang w:eastAsia="pt-BR"/>
        </w:rPr>
        <w:t xml:space="preserve"> desse tipo. Uma classe </w:t>
      </w:r>
      <w:r w:rsidRPr="0013103E">
        <w:rPr>
          <w:b/>
          <w:bCs/>
          <w:lang w:eastAsia="pt-BR"/>
        </w:rPr>
        <w:t>encapsula dados (atributos)</w:t>
      </w:r>
      <w:r w:rsidRPr="0013103E">
        <w:rPr>
          <w:lang w:eastAsia="pt-BR"/>
        </w:rPr>
        <w:t xml:space="preserve"> e </w:t>
      </w:r>
      <w:r w:rsidRPr="0013103E">
        <w:rPr>
          <w:b/>
          <w:bCs/>
          <w:lang w:eastAsia="pt-BR"/>
        </w:rPr>
        <w:t>comportamentos (métodos)</w:t>
      </w:r>
      <w:r w:rsidRPr="0013103E">
        <w:rPr>
          <w:lang w:eastAsia="pt-BR"/>
        </w:rPr>
        <w:t xml:space="preserve"> </w:t>
      </w:r>
      <w:r w:rsidRPr="0013103E">
        <w:rPr>
          <w:b/>
          <w:bCs/>
          <w:lang w:eastAsia="pt-BR"/>
        </w:rPr>
        <w:t>relacionados a um conceito específico</w:t>
      </w:r>
      <w:r w:rsidRPr="0013103E">
        <w:rPr>
          <w:lang w:eastAsia="pt-BR"/>
        </w:rPr>
        <w:t xml:space="preserve">. Os objetos criados a partir de uma </w:t>
      </w:r>
      <w:r w:rsidRPr="0013103E">
        <w:rPr>
          <w:b/>
          <w:bCs/>
          <w:lang w:eastAsia="pt-BR"/>
        </w:rPr>
        <w:t>classe compartilham as mesmas características</w:t>
      </w:r>
      <w:r w:rsidRPr="0013103E">
        <w:rPr>
          <w:lang w:eastAsia="pt-BR"/>
        </w:rPr>
        <w:t>, mas cada instância pode ter valores diferentes para seus atributos.</w:t>
      </w:r>
      <w:r w:rsidR="00405361">
        <w:rPr>
          <w:lang w:eastAsia="pt-BR"/>
        </w:rPr>
        <w:t xml:space="preserve"> </w:t>
      </w:r>
      <w:r w:rsidR="00405361">
        <w:rPr>
          <w:b/>
          <w:bCs/>
          <w:lang w:eastAsia="pt-BR"/>
        </w:rPr>
        <w:t>Exemplo:</w:t>
      </w:r>
    </w:p>
    <w:p w14:paraId="7DF663CF" w14:textId="380DF6B3" w:rsidR="0013103E" w:rsidRDefault="00405361" w:rsidP="00405361">
      <w:pPr>
        <w:ind w:left="2124" w:firstLine="708"/>
        <w:rPr>
          <w:lang w:eastAsia="pt-BR"/>
        </w:rPr>
      </w:pPr>
      <w:r w:rsidRPr="00405361">
        <w:rPr>
          <w:noProof/>
          <w:lang w:eastAsia="pt-BR"/>
        </w:rPr>
        <w:drawing>
          <wp:inline distT="0" distB="0" distL="0" distR="0" wp14:anchorId="0ABDF597" wp14:editId="50EFF644">
            <wp:extent cx="2898164" cy="3009900"/>
            <wp:effectExtent l="0" t="0" r="0" b="0"/>
            <wp:docPr id="19346313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135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370" cy="30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FC35" w14:textId="02A94083" w:rsidR="000F302C" w:rsidRPr="00B14DC3" w:rsidRDefault="000F302C" w:rsidP="000F302C">
      <w:pPr>
        <w:rPr>
          <w:b/>
          <w:bCs/>
          <w:sz w:val="28"/>
          <w:szCs w:val="28"/>
          <w:lang w:eastAsia="pt-BR"/>
        </w:rPr>
      </w:pPr>
      <w:r w:rsidRPr="00B14DC3">
        <w:rPr>
          <w:b/>
          <w:bCs/>
          <w:sz w:val="28"/>
          <w:szCs w:val="28"/>
          <w:lang w:eastAsia="pt-BR"/>
        </w:rPr>
        <w:t>Tipos de Classes:</w:t>
      </w:r>
    </w:p>
    <w:p w14:paraId="3B95EC96" w14:textId="6921ED33" w:rsidR="000F302C" w:rsidRDefault="000F302C" w:rsidP="000F302C">
      <w:pPr>
        <w:rPr>
          <w:lang w:eastAsia="pt-BR"/>
        </w:rPr>
      </w:pPr>
      <w:r w:rsidRPr="000F302C">
        <w:rPr>
          <w:b/>
          <w:bCs/>
          <w:lang w:eastAsia="pt-BR"/>
        </w:rPr>
        <w:t>Object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>Classe base de todas as classes em Java</w:t>
      </w:r>
      <w:r>
        <w:rPr>
          <w:lang w:eastAsia="pt-BR"/>
        </w:rPr>
        <w:t>.</w:t>
      </w:r>
      <w:r>
        <w:rPr>
          <w:lang w:eastAsia="pt-BR"/>
        </w:rPr>
        <w:br/>
        <w:t xml:space="preserve">- Fornece métodos como </w:t>
      </w:r>
      <w:r w:rsidRPr="000F302C">
        <w:rPr>
          <w:b/>
          <w:bCs/>
          <w:lang w:eastAsia="pt-BR"/>
        </w:rPr>
        <w:t>equals(), hashCode(), e toString().</w:t>
      </w:r>
      <w:r>
        <w:rPr>
          <w:lang w:eastAsia="pt-BR"/>
        </w:rPr>
        <w:br/>
        <w:t>- Muitas classes em Java herdam ou sobrescrevem métodos desta classe.</w:t>
      </w:r>
    </w:p>
    <w:p w14:paraId="0885A7F1" w14:textId="380A5A0B" w:rsidR="000F302C" w:rsidRP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String</w:t>
      </w:r>
      <w:r>
        <w:rPr>
          <w:lang w:eastAsia="pt-BR"/>
        </w:rPr>
        <w:t>:</w:t>
      </w:r>
      <w:r>
        <w:rPr>
          <w:lang w:eastAsia="pt-BR"/>
        </w:rPr>
        <w:br/>
        <w:t xml:space="preserve">- Representa uma </w:t>
      </w:r>
      <w:r w:rsidRPr="000F302C">
        <w:rPr>
          <w:b/>
          <w:bCs/>
          <w:lang w:eastAsia="pt-BR"/>
        </w:rPr>
        <w:t>sequência imutável de caracteres.</w:t>
      </w:r>
      <w:r>
        <w:rPr>
          <w:lang w:eastAsia="pt-BR"/>
        </w:rPr>
        <w:br/>
        <w:t xml:space="preserve">- Oferece métodos para manipulação de strings, </w:t>
      </w:r>
      <w:r w:rsidRPr="000F302C">
        <w:rPr>
          <w:b/>
          <w:bCs/>
          <w:lang w:eastAsia="pt-BR"/>
        </w:rPr>
        <w:t>como charAt(), length(), substring(), etc.</w:t>
      </w:r>
    </w:p>
    <w:p w14:paraId="05B9D1C8" w14:textId="3525DB97" w:rsidR="000F302C" w:rsidRDefault="000F302C" w:rsidP="000F302C">
      <w:pPr>
        <w:rPr>
          <w:lang w:eastAsia="pt-BR"/>
        </w:rPr>
      </w:pPr>
      <w:r w:rsidRPr="000F302C">
        <w:rPr>
          <w:b/>
          <w:bCs/>
          <w:lang w:eastAsia="pt-BR"/>
        </w:rPr>
        <w:t>Scanner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>Facilita a leitura de entrada do usuário a partir do console</w:t>
      </w:r>
      <w:r>
        <w:rPr>
          <w:lang w:eastAsia="pt-BR"/>
        </w:rPr>
        <w:t>.</w:t>
      </w:r>
      <w:r>
        <w:rPr>
          <w:lang w:eastAsia="pt-BR"/>
        </w:rPr>
        <w:br/>
        <w:t xml:space="preserve">- Oferece métodos como </w:t>
      </w:r>
      <w:r w:rsidRPr="000F302C">
        <w:rPr>
          <w:b/>
          <w:bCs/>
          <w:lang w:eastAsia="pt-BR"/>
        </w:rPr>
        <w:t>next(), nextInt(), nextLine(), etc.</w:t>
      </w:r>
    </w:p>
    <w:p w14:paraId="4311A255" w14:textId="790A62F3" w:rsidR="000F302C" w:rsidRP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ArrayList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>Implementação da interface List</w:t>
      </w:r>
      <w:r>
        <w:rPr>
          <w:lang w:eastAsia="pt-BR"/>
        </w:rPr>
        <w:t xml:space="preserve"> que usa uma matriz redimensionável para armazenar elementos.</w:t>
      </w:r>
      <w:r>
        <w:rPr>
          <w:lang w:eastAsia="pt-BR"/>
        </w:rPr>
        <w:br/>
        <w:t xml:space="preserve">- Fornece métodos como </w:t>
      </w:r>
      <w:r w:rsidRPr="000F302C">
        <w:rPr>
          <w:b/>
          <w:bCs/>
          <w:lang w:eastAsia="pt-BR"/>
        </w:rPr>
        <w:t>add(), get(), size(), etc.</w:t>
      </w:r>
    </w:p>
    <w:p w14:paraId="55FE391C" w14:textId="0D185541" w:rsid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Math</w:t>
      </w:r>
      <w:r>
        <w:rPr>
          <w:lang w:eastAsia="pt-BR"/>
        </w:rPr>
        <w:t>:</w:t>
      </w:r>
      <w:r>
        <w:rPr>
          <w:lang w:eastAsia="pt-BR"/>
        </w:rPr>
        <w:br/>
        <w:t xml:space="preserve">- Contém </w:t>
      </w:r>
      <w:r w:rsidRPr="000F302C">
        <w:rPr>
          <w:b/>
          <w:bCs/>
          <w:lang w:eastAsia="pt-BR"/>
        </w:rPr>
        <w:t>métodos para operações matemáticas</w:t>
      </w:r>
      <w:r>
        <w:rPr>
          <w:lang w:eastAsia="pt-BR"/>
        </w:rPr>
        <w:t>.</w:t>
      </w:r>
      <w:r>
        <w:rPr>
          <w:lang w:eastAsia="pt-BR"/>
        </w:rPr>
        <w:br/>
        <w:t xml:space="preserve">- Inclui métodos como </w:t>
      </w:r>
      <w:r w:rsidRPr="000F302C">
        <w:rPr>
          <w:b/>
          <w:bCs/>
          <w:lang w:eastAsia="pt-BR"/>
        </w:rPr>
        <w:t>sqrt(), pow(), random(), etc.</w:t>
      </w:r>
    </w:p>
    <w:p w14:paraId="37BD73B1" w14:textId="38318341" w:rsidR="00503B34" w:rsidRDefault="00FA7760" w:rsidP="008A0C7E">
      <w:pPr>
        <w:ind w:left="1416" w:firstLine="708"/>
        <w:rPr>
          <w:b/>
          <w:bCs/>
          <w:lang w:eastAsia="pt-BR"/>
        </w:rPr>
      </w:pPr>
      <w:r>
        <w:rPr>
          <w:b/>
          <w:bCs/>
          <w:lang w:eastAsia="pt-BR"/>
        </w:rPr>
        <w:t>----------------------------------------------------------------------------------------</w:t>
      </w:r>
    </w:p>
    <w:p w14:paraId="73902AB2" w14:textId="7704581A" w:rsidR="00503B34" w:rsidRDefault="00503B34" w:rsidP="00503B34">
      <w:pPr>
        <w:rPr>
          <w:lang w:eastAsia="pt-BR"/>
        </w:rPr>
      </w:pPr>
      <w:r w:rsidRPr="00503B34">
        <w:rPr>
          <w:b/>
          <w:bCs/>
          <w:color w:val="4472C4" w:themeColor="accent1"/>
          <w:sz w:val="28"/>
          <w:szCs w:val="28"/>
          <w:lang w:eastAsia="pt-BR"/>
        </w:rPr>
        <w:t>Public</w:t>
      </w:r>
      <w:r w:rsidRPr="00503B34">
        <w:rPr>
          <w:b/>
          <w:bCs/>
          <w:sz w:val="28"/>
          <w:szCs w:val="28"/>
          <w:lang w:eastAsia="pt-BR"/>
        </w:rPr>
        <w:t>:</w:t>
      </w:r>
      <w:r w:rsidR="000C6E1A">
        <w:rPr>
          <w:b/>
          <w:bCs/>
          <w:sz w:val="28"/>
          <w:szCs w:val="28"/>
          <w:lang w:eastAsia="pt-BR"/>
        </w:rPr>
        <w:br/>
      </w:r>
      <w:r>
        <w:rPr>
          <w:lang w:eastAsia="pt-BR"/>
        </w:rPr>
        <w:t xml:space="preserve">- </w:t>
      </w:r>
      <w:r w:rsidRPr="00503B34">
        <w:rPr>
          <w:lang w:eastAsia="pt-BR"/>
        </w:rPr>
        <w:t xml:space="preserve">public é um modificador de acesso que indica que uma classe, método, ou variável </w:t>
      </w:r>
      <w:r w:rsidRPr="00503B34">
        <w:rPr>
          <w:b/>
          <w:bCs/>
          <w:lang w:eastAsia="pt-BR"/>
        </w:rPr>
        <w:t>é acessível por qualquer classe</w:t>
      </w:r>
      <w:r w:rsidRPr="00503B34">
        <w:rPr>
          <w:lang w:eastAsia="pt-BR"/>
        </w:rPr>
        <w:t>.</w:t>
      </w:r>
      <w:r>
        <w:rPr>
          <w:lang w:eastAsia="pt-BR"/>
        </w:rPr>
        <w:br/>
        <w:t xml:space="preserve">- </w:t>
      </w:r>
      <w:r w:rsidRPr="00503B34">
        <w:rPr>
          <w:lang w:eastAsia="pt-BR"/>
        </w:rPr>
        <w:t xml:space="preserve">No contexto de uma classe, uma classe marcada como public </w:t>
      </w:r>
      <w:r w:rsidRPr="00503B34">
        <w:rPr>
          <w:b/>
          <w:bCs/>
          <w:lang w:eastAsia="pt-BR"/>
        </w:rPr>
        <w:t>pode ser acessada de qualquer outro lugar no programa</w:t>
      </w:r>
      <w:r w:rsidRPr="00503B34">
        <w:rPr>
          <w:lang w:eastAsia="pt-BR"/>
        </w:rPr>
        <w:t>.</w:t>
      </w:r>
    </w:p>
    <w:p w14:paraId="3E650ED8" w14:textId="77777777" w:rsidR="00FA7760" w:rsidRDefault="00FA7760" w:rsidP="00503B34">
      <w:pPr>
        <w:rPr>
          <w:lang w:eastAsia="pt-BR"/>
        </w:rPr>
      </w:pPr>
    </w:p>
    <w:p w14:paraId="212DE61D" w14:textId="77777777" w:rsidR="00FA7760" w:rsidRDefault="00FA7760" w:rsidP="00503B34">
      <w:pPr>
        <w:rPr>
          <w:lang w:eastAsia="pt-BR"/>
        </w:rPr>
      </w:pPr>
    </w:p>
    <w:p w14:paraId="12189843" w14:textId="4AD9DAB5" w:rsidR="00FA7760" w:rsidRDefault="00FA7760" w:rsidP="00FA7760">
      <w:pPr>
        <w:rPr>
          <w:lang w:eastAsia="pt-BR"/>
        </w:rPr>
      </w:pPr>
      <w:r w:rsidRPr="00FA7760">
        <w:rPr>
          <w:b/>
          <w:bCs/>
          <w:color w:val="1F3864" w:themeColor="accent1" w:themeShade="80"/>
          <w:sz w:val="28"/>
          <w:szCs w:val="28"/>
          <w:lang w:eastAsia="pt-BR"/>
        </w:rPr>
        <w:lastRenderedPageBreak/>
        <w:t>Private</w:t>
      </w:r>
      <w:r w:rsidRPr="00FA7760">
        <w:rPr>
          <w:lang w:eastAsia="pt-BR"/>
        </w:rPr>
        <w:t>:</w:t>
      </w:r>
      <w:r w:rsidR="0098756D">
        <w:rPr>
          <w:lang w:eastAsia="pt-BR"/>
        </w:rPr>
        <w:br/>
      </w:r>
      <w:r>
        <w:rPr>
          <w:lang w:eastAsia="pt-BR"/>
        </w:rPr>
        <w:t xml:space="preserve">- </w:t>
      </w:r>
      <w:r w:rsidRPr="00FA7760">
        <w:rPr>
          <w:lang w:eastAsia="pt-BR"/>
        </w:rPr>
        <w:t xml:space="preserve">private é um modificador de acesso que indica que uma classe, método ou variável </w:t>
      </w:r>
      <w:r w:rsidRPr="00FA7760">
        <w:rPr>
          <w:b/>
          <w:bCs/>
          <w:lang w:eastAsia="pt-BR"/>
        </w:rPr>
        <w:t>é acessível apenas dentro da própria classe</w:t>
      </w:r>
      <w:r w:rsidRPr="00FA7760">
        <w:rPr>
          <w:lang w:eastAsia="pt-BR"/>
        </w:rPr>
        <w:t>.</w:t>
      </w:r>
      <w:r>
        <w:rPr>
          <w:lang w:eastAsia="pt-BR"/>
        </w:rPr>
        <w:br/>
        <w:t xml:space="preserve">- </w:t>
      </w:r>
      <w:r w:rsidRPr="00FA7760">
        <w:rPr>
          <w:lang w:eastAsia="pt-BR"/>
        </w:rPr>
        <w:t xml:space="preserve">Uma classe private </w:t>
      </w:r>
      <w:r w:rsidRPr="00FA7760">
        <w:rPr>
          <w:b/>
          <w:bCs/>
          <w:lang w:eastAsia="pt-BR"/>
        </w:rPr>
        <w:t>não pode ser acessada diretamente por outras classes</w:t>
      </w:r>
      <w:r w:rsidRPr="00FA7760">
        <w:rPr>
          <w:lang w:eastAsia="pt-BR"/>
        </w:rPr>
        <w:t>.</w:t>
      </w:r>
    </w:p>
    <w:p w14:paraId="46188FA0" w14:textId="77777777" w:rsidR="0065587C" w:rsidRDefault="0065587C" w:rsidP="00FA7760">
      <w:pPr>
        <w:rPr>
          <w:lang w:eastAsia="pt-BR"/>
        </w:rPr>
      </w:pPr>
    </w:p>
    <w:p w14:paraId="55E6A123" w14:textId="5DBFC4B2" w:rsidR="00B76414" w:rsidRPr="0065587C" w:rsidRDefault="00427735" w:rsidP="00FA7760">
      <w:pPr>
        <w:rPr>
          <w:b/>
          <w:bCs/>
          <w:sz w:val="20"/>
          <w:szCs w:val="20"/>
          <w:lang w:eastAsia="pt-BR"/>
        </w:rPr>
      </w:pPr>
      <w:r w:rsidRPr="0065587C">
        <w:rPr>
          <w:b/>
          <w:bCs/>
          <w:sz w:val="24"/>
          <w:szCs w:val="24"/>
          <w:lang w:eastAsia="pt-BR"/>
        </w:rPr>
        <w:t>Protected:</w:t>
      </w:r>
      <w:r w:rsidR="0098756D" w:rsidRPr="0065587C">
        <w:rPr>
          <w:b/>
          <w:bCs/>
          <w:sz w:val="20"/>
          <w:szCs w:val="20"/>
          <w:lang w:eastAsia="pt-BR"/>
        </w:rPr>
        <w:br/>
      </w:r>
      <w:r w:rsidR="00B76414" w:rsidRPr="0065587C">
        <w:rPr>
          <w:sz w:val="20"/>
          <w:szCs w:val="20"/>
          <w:lang w:eastAsia="pt-BR"/>
        </w:rPr>
        <w:t xml:space="preserve">Um membro (método ou variável) marcado como protected é acessível </w:t>
      </w:r>
      <w:r w:rsidR="00B76414" w:rsidRPr="0065587C">
        <w:rPr>
          <w:b/>
          <w:bCs/>
          <w:sz w:val="20"/>
          <w:szCs w:val="20"/>
          <w:lang w:eastAsia="pt-BR"/>
        </w:rPr>
        <w:t>dentro da mesma classe, por subclasses (mesmo que estejam em pacotes diferentes) e por outras classes no mesmo pacote</w:t>
      </w:r>
      <w:r w:rsidR="00B76414" w:rsidRPr="0065587C">
        <w:rPr>
          <w:sz w:val="20"/>
          <w:szCs w:val="20"/>
          <w:lang w:eastAsia="pt-BR"/>
        </w:rPr>
        <w:t>.</w:t>
      </w:r>
    </w:p>
    <w:p w14:paraId="34F8977C" w14:textId="75A7DF71" w:rsidR="00B76414" w:rsidRPr="0065587C" w:rsidRDefault="00B76414" w:rsidP="00FA7760">
      <w:pPr>
        <w:rPr>
          <w:b/>
          <w:bCs/>
          <w:sz w:val="24"/>
          <w:szCs w:val="24"/>
          <w:lang w:eastAsia="pt-BR"/>
        </w:rPr>
      </w:pPr>
      <w:r w:rsidRPr="0065587C">
        <w:rPr>
          <w:b/>
          <w:bCs/>
          <w:sz w:val="24"/>
          <w:szCs w:val="24"/>
          <w:lang w:eastAsia="pt-BR"/>
        </w:rPr>
        <w:t>Default:</w:t>
      </w:r>
      <w:r w:rsidR="0098756D" w:rsidRPr="0065587C">
        <w:rPr>
          <w:b/>
          <w:bCs/>
          <w:sz w:val="24"/>
          <w:szCs w:val="24"/>
          <w:lang w:eastAsia="pt-BR"/>
        </w:rPr>
        <w:br/>
      </w:r>
      <w:r w:rsidRPr="0065587C">
        <w:rPr>
          <w:sz w:val="20"/>
          <w:szCs w:val="20"/>
          <w:lang w:eastAsia="pt-BR"/>
        </w:rPr>
        <w:t xml:space="preserve">Um membro </w:t>
      </w:r>
      <w:r w:rsidRPr="0065587C">
        <w:rPr>
          <w:b/>
          <w:bCs/>
          <w:sz w:val="20"/>
          <w:szCs w:val="20"/>
          <w:lang w:eastAsia="pt-BR"/>
        </w:rPr>
        <w:t>sem modificador de acesso (às vezes chamado de "default" ou "pacote-private") é acessível apenas dentro do mesmo pacote.</w:t>
      </w:r>
    </w:p>
    <w:p w14:paraId="0C4F8E74" w14:textId="38AE0179" w:rsidR="00B76414" w:rsidRPr="0065587C" w:rsidRDefault="00B76414" w:rsidP="0098756D">
      <w:pPr>
        <w:rPr>
          <w:b/>
          <w:bCs/>
          <w:sz w:val="20"/>
          <w:szCs w:val="20"/>
          <w:lang w:eastAsia="pt-BR"/>
        </w:rPr>
      </w:pPr>
      <w:r w:rsidRPr="0065587C">
        <w:rPr>
          <w:b/>
          <w:bCs/>
          <w:sz w:val="24"/>
          <w:szCs w:val="24"/>
          <w:lang w:eastAsia="pt-BR"/>
        </w:rPr>
        <w:t>Static</w:t>
      </w:r>
      <w:r w:rsidRPr="0065587C">
        <w:rPr>
          <w:sz w:val="20"/>
          <w:szCs w:val="20"/>
          <w:lang w:eastAsia="pt-BR"/>
        </w:rPr>
        <w:t>:</w:t>
      </w:r>
      <w:r w:rsidR="0098756D" w:rsidRPr="0065587C">
        <w:rPr>
          <w:sz w:val="20"/>
          <w:szCs w:val="20"/>
          <w:lang w:eastAsia="pt-BR"/>
        </w:rPr>
        <w:br/>
      </w:r>
      <w:r w:rsidR="0065587C" w:rsidRPr="0065587C">
        <w:rPr>
          <w:sz w:val="20"/>
          <w:szCs w:val="20"/>
          <w:lang w:eastAsia="pt-BR"/>
        </w:rPr>
        <w:t xml:space="preserve">- </w:t>
      </w:r>
      <w:r w:rsidR="0098756D" w:rsidRPr="0065587C">
        <w:rPr>
          <w:sz w:val="20"/>
          <w:szCs w:val="20"/>
          <w:lang w:eastAsia="pt-BR"/>
        </w:rPr>
        <w:t xml:space="preserve">static é usado para </w:t>
      </w:r>
      <w:r w:rsidR="0098756D" w:rsidRPr="0065587C">
        <w:rPr>
          <w:b/>
          <w:bCs/>
          <w:sz w:val="20"/>
          <w:szCs w:val="20"/>
          <w:lang w:eastAsia="pt-BR"/>
        </w:rPr>
        <w:t>criar membros de classe (métodos e variáveis) que pertencem à classe em vez de instâncias específicas da classe.</w:t>
      </w:r>
      <w:r w:rsidR="0065587C" w:rsidRPr="0065587C">
        <w:rPr>
          <w:b/>
          <w:bCs/>
          <w:sz w:val="20"/>
          <w:szCs w:val="20"/>
          <w:lang w:eastAsia="pt-BR"/>
        </w:rPr>
        <w:br/>
        <w:t xml:space="preserve">- </w:t>
      </w:r>
      <w:r w:rsidR="0098756D" w:rsidRPr="0065587C">
        <w:rPr>
          <w:sz w:val="20"/>
          <w:szCs w:val="20"/>
          <w:lang w:eastAsia="pt-BR"/>
        </w:rPr>
        <w:t xml:space="preserve">Membros estáticos podem ser acessados </w:t>
      </w:r>
      <w:r w:rsidR="0098756D" w:rsidRPr="0065587C">
        <w:rPr>
          <w:b/>
          <w:bCs/>
          <w:sz w:val="20"/>
          <w:szCs w:val="20"/>
          <w:lang w:eastAsia="pt-BR"/>
        </w:rPr>
        <w:t>diretamente pela classe, sem criar uma instância da classe</w:t>
      </w:r>
      <w:r w:rsidR="0098756D" w:rsidRPr="0065587C">
        <w:rPr>
          <w:sz w:val="20"/>
          <w:szCs w:val="20"/>
          <w:lang w:eastAsia="pt-BR"/>
        </w:rPr>
        <w:t>.</w:t>
      </w:r>
    </w:p>
    <w:p w14:paraId="37DBCA76" w14:textId="77777777" w:rsidR="00A41CA0" w:rsidRDefault="00A41CA0" w:rsidP="000F302C">
      <w:pPr>
        <w:rPr>
          <w:lang w:eastAsia="pt-BR"/>
        </w:rPr>
      </w:pPr>
    </w:p>
    <w:p w14:paraId="2597E2CE" w14:textId="78E023C9" w:rsidR="008A0C7E" w:rsidRPr="00437B08" w:rsidRDefault="008A0C7E" w:rsidP="000F302C">
      <w:pPr>
        <w:rPr>
          <w:b/>
          <w:bCs/>
          <w:sz w:val="32"/>
          <w:szCs w:val="32"/>
          <w:lang w:eastAsia="pt-BR"/>
        </w:rPr>
      </w:pPr>
      <w:r w:rsidRPr="0074391D">
        <w:rPr>
          <w:b/>
          <w:bCs/>
          <w:color w:val="C45911" w:themeColor="accent2" w:themeShade="BF"/>
          <w:sz w:val="32"/>
          <w:szCs w:val="32"/>
          <w:lang w:eastAsia="pt-BR"/>
        </w:rPr>
        <w:t>Métodos</w:t>
      </w:r>
      <w:r w:rsidR="00203033" w:rsidRPr="00437B08">
        <w:rPr>
          <w:b/>
          <w:bCs/>
          <w:sz w:val="32"/>
          <w:szCs w:val="32"/>
          <w:lang w:eastAsia="pt-BR"/>
        </w:rPr>
        <w:t>:</w:t>
      </w:r>
    </w:p>
    <w:p w14:paraId="162CBA39" w14:textId="77777777" w:rsidR="00C50C89" w:rsidRDefault="00437B08" w:rsidP="000F302C">
      <w:pPr>
        <w:rPr>
          <w:b/>
          <w:bCs/>
          <w:lang w:eastAsia="pt-BR"/>
        </w:rPr>
      </w:pPr>
      <w:r w:rsidRPr="00437B08">
        <w:rPr>
          <w:lang w:eastAsia="pt-BR"/>
        </w:rPr>
        <w:t xml:space="preserve">Um método em Java é </w:t>
      </w:r>
      <w:r w:rsidRPr="00437B08">
        <w:rPr>
          <w:b/>
          <w:bCs/>
          <w:lang w:eastAsia="pt-BR"/>
        </w:rPr>
        <w:t>um bloco de código que executa uma ação específica</w:t>
      </w:r>
      <w:r w:rsidRPr="00437B08">
        <w:rPr>
          <w:lang w:eastAsia="pt-BR"/>
        </w:rPr>
        <w:t xml:space="preserve">. Métodos são definidos dentro de uma classe e </w:t>
      </w:r>
      <w:r w:rsidRPr="00437B08">
        <w:rPr>
          <w:b/>
          <w:bCs/>
          <w:lang w:eastAsia="pt-BR"/>
        </w:rPr>
        <w:t>representam o comportamento dessa classe</w:t>
      </w:r>
      <w:r w:rsidRPr="00437B08">
        <w:rPr>
          <w:lang w:eastAsia="pt-BR"/>
        </w:rPr>
        <w:t>. Eles podem receber parâmetros, realizar cálculos, e retornar valores. Métodos são chamados em objetos ou diretamente na classe, dependendo de serem estáticos ou de instância.</w:t>
      </w:r>
      <w:r w:rsidR="00026519">
        <w:rPr>
          <w:lang w:eastAsia="pt-BR"/>
        </w:rPr>
        <w:br/>
      </w:r>
      <w:r w:rsidR="00026519">
        <w:rPr>
          <w:b/>
          <w:bCs/>
          <w:lang w:eastAsia="pt-BR"/>
        </w:rPr>
        <w:t xml:space="preserve">Exemplo do uso de </w:t>
      </w:r>
      <w:r w:rsidR="00C50C89" w:rsidRPr="0074391D">
        <w:rPr>
          <w:b/>
          <w:bCs/>
          <w:color w:val="C45911" w:themeColor="accent2" w:themeShade="BF"/>
          <w:lang w:eastAsia="pt-BR"/>
        </w:rPr>
        <w:t>Métodos</w:t>
      </w:r>
      <w:r w:rsidR="00C50C89">
        <w:rPr>
          <w:b/>
          <w:bCs/>
          <w:lang w:eastAsia="pt-BR"/>
        </w:rPr>
        <w:t>:</w:t>
      </w:r>
    </w:p>
    <w:p w14:paraId="1A857933" w14:textId="52A4C52A" w:rsidR="00C6073F" w:rsidRDefault="00C50C89" w:rsidP="00C50C89">
      <w:pPr>
        <w:ind w:left="1416"/>
        <w:rPr>
          <w:b/>
          <w:bCs/>
          <w:lang w:eastAsia="pt-BR"/>
        </w:rPr>
      </w:pPr>
      <w:r>
        <w:rPr>
          <w:b/>
          <w:bCs/>
          <w:lang w:eastAsia="pt-BR"/>
        </w:rPr>
        <w:br/>
      </w:r>
      <w:r w:rsidRPr="00C50C89">
        <w:rPr>
          <w:b/>
          <w:bCs/>
          <w:noProof/>
          <w:lang w:eastAsia="pt-BR"/>
        </w:rPr>
        <w:drawing>
          <wp:inline distT="0" distB="0" distL="0" distR="0" wp14:anchorId="22087193" wp14:editId="1778C138">
            <wp:extent cx="4556792" cy="3886200"/>
            <wp:effectExtent l="0" t="0" r="0" b="0"/>
            <wp:docPr id="1556231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17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037" cy="38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7619" w14:textId="77777777" w:rsidR="00FB511F" w:rsidRDefault="00FB511F" w:rsidP="00C50C89">
      <w:pPr>
        <w:ind w:left="1416"/>
        <w:rPr>
          <w:b/>
          <w:bCs/>
          <w:lang w:eastAsia="pt-BR"/>
        </w:rPr>
      </w:pPr>
    </w:p>
    <w:p w14:paraId="5EB0FFE6" w14:textId="77777777" w:rsidR="00FB511F" w:rsidRDefault="00FB511F" w:rsidP="00C50C89">
      <w:pPr>
        <w:ind w:left="1416"/>
        <w:rPr>
          <w:b/>
          <w:bCs/>
          <w:lang w:eastAsia="pt-BR"/>
        </w:rPr>
      </w:pPr>
    </w:p>
    <w:p w14:paraId="49902137" w14:textId="7999CB6D" w:rsidR="00FB511F" w:rsidRPr="000D7934" w:rsidRDefault="00FB511F" w:rsidP="00C50C89">
      <w:pPr>
        <w:ind w:left="1416"/>
        <w:rPr>
          <w:sz w:val="32"/>
          <w:szCs w:val="32"/>
          <w:lang w:eastAsia="pt-BR"/>
        </w:rPr>
      </w:pPr>
      <w:r w:rsidRPr="000D7934">
        <w:rPr>
          <w:b/>
          <w:bCs/>
          <w:sz w:val="32"/>
          <w:szCs w:val="32"/>
          <w:lang w:eastAsia="pt-BR"/>
        </w:rPr>
        <w:lastRenderedPageBreak/>
        <w:t xml:space="preserve">Tipos de </w:t>
      </w:r>
      <w:r w:rsidR="000B6775" w:rsidRPr="004E3C96">
        <w:rPr>
          <w:b/>
          <w:bCs/>
          <w:color w:val="4472C4" w:themeColor="accent1"/>
          <w:sz w:val="32"/>
          <w:szCs w:val="32"/>
          <w:lang w:eastAsia="pt-BR"/>
        </w:rPr>
        <w:t>retorno</w:t>
      </w:r>
      <w:r w:rsidR="000B6775" w:rsidRPr="000D7934">
        <w:rPr>
          <w:b/>
          <w:bCs/>
          <w:sz w:val="32"/>
          <w:szCs w:val="32"/>
          <w:lang w:eastAsia="pt-BR"/>
        </w:rPr>
        <w:t>:</w:t>
      </w:r>
    </w:p>
    <w:p w14:paraId="706533C0" w14:textId="6C3FA6F1" w:rsidR="000B6775" w:rsidRPr="006168E3" w:rsidRDefault="000B6775" w:rsidP="00407275">
      <w:pPr>
        <w:ind w:left="1416"/>
        <w:rPr>
          <w:b/>
          <w:bCs/>
          <w:sz w:val="24"/>
          <w:szCs w:val="24"/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void:</w:t>
      </w:r>
    </w:p>
    <w:p w14:paraId="6DF49453" w14:textId="6330C769" w:rsidR="000B6775" w:rsidRDefault="000B6775" w:rsidP="00407275">
      <w:pPr>
        <w:ind w:left="1416"/>
        <w:rPr>
          <w:lang w:eastAsia="pt-BR"/>
        </w:rPr>
      </w:pPr>
      <w:r>
        <w:rPr>
          <w:lang w:eastAsia="pt-BR"/>
        </w:rPr>
        <w:t xml:space="preserve">Indica que o método </w:t>
      </w:r>
      <w:r w:rsidRPr="006168E3">
        <w:rPr>
          <w:b/>
          <w:bCs/>
          <w:lang w:eastAsia="pt-BR"/>
        </w:rPr>
        <w:t>não retorna nenhum valor.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7F2CD14A" w14:textId="1834AF79" w:rsidR="00E26B0D" w:rsidRDefault="00E26B0D" w:rsidP="000B6775">
      <w:pPr>
        <w:ind w:left="1416"/>
        <w:rPr>
          <w:lang w:eastAsia="pt-BR"/>
        </w:rPr>
      </w:pPr>
      <w:r w:rsidRPr="00E26B0D">
        <w:rPr>
          <w:noProof/>
          <w:lang w:eastAsia="pt-BR"/>
        </w:rPr>
        <w:drawing>
          <wp:inline distT="0" distB="0" distL="0" distR="0" wp14:anchorId="383C7EE9" wp14:editId="03DD9534">
            <wp:extent cx="3200847" cy="800212"/>
            <wp:effectExtent l="0" t="0" r="0" b="0"/>
            <wp:docPr id="258389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911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A99" w14:textId="77777777" w:rsidR="00E26B0D" w:rsidRDefault="00E26B0D" w:rsidP="000B6775">
      <w:pPr>
        <w:ind w:left="1416"/>
        <w:rPr>
          <w:lang w:eastAsia="pt-BR"/>
        </w:rPr>
      </w:pPr>
    </w:p>
    <w:p w14:paraId="4C428FB3" w14:textId="2F93E44B" w:rsidR="00E26B0D" w:rsidRDefault="00E26B0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Tipos Primitivos: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tipos primitivos, como </w:t>
      </w:r>
      <w:r w:rsidRPr="006168E3">
        <w:rPr>
          <w:b/>
          <w:bCs/>
          <w:lang w:eastAsia="pt-BR"/>
        </w:rPr>
        <w:t xml:space="preserve">int, double, char, </w:t>
      </w:r>
      <w:r w:rsidR="00F444D0" w:rsidRPr="006168E3">
        <w:rPr>
          <w:b/>
          <w:bCs/>
          <w:lang w:eastAsia="pt-BR"/>
        </w:rPr>
        <w:t>boolean</w:t>
      </w:r>
      <w:r w:rsidR="00F444D0">
        <w:rPr>
          <w:b/>
          <w:bCs/>
          <w:lang w:eastAsia="pt-BR"/>
        </w:rPr>
        <w:t>,</w:t>
      </w:r>
      <w:r w:rsidR="00F444D0" w:rsidRPr="006168E3">
        <w:rPr>
          <w:b/>
          <w:bCs/>
          <w:lang w:eastAsia="pt-BR"/>
        </w:rPr>
        <w:t xml:space="preserve"> etc.</w:t>
      </w:r>
      <w:r w:rsidR="00407275" w:rsidRPr="006168E3">
        <w:rPr>
          <w:b/>
          <w:bCs/>
          <w:lang w:eastAsia="pt-BR"/>
        </w:rPr>
        <w:br/>
      </w:r>
      <w:r>
        <w:rPr>
          <w:lang w:eastAsia="pt-BR"/>
        </w:rPr>
        <w:t>Exemplo:</w:t>
      </w:r>
    </w:p>
    <w:p w14:paraId="3DCE2584" w14:textId="230E1480" w:rsidR="00E26B0D" w:rsidRDefault="00E26B0D" w:rsidP="00E26B0D">
      <w:pPr>
        <w:ind w:left="1416"/>
        <w:rPr>
          <w:lang w:eastAsia="pt-BR"/>
        </w:rPr>
      </w:pPr>
      <w:r w:rsidRPr="00E26B0D">
        <w:rPr>
          <w:noProof/>
          <w:lang w:eastAsia="pt-BR"/>
        </w:rPr>
        <w:drawing>
          <wp:inline distT="0" distB="0" distL="0" distR="0" wp14:anchorId="6E3533C3" wp14:editId="0A0FA1B3">
            <wp:extent cx="2705478" cy="676369"/>
            <wp:effectExtent l="0" t="0" r="0" b="9525"/>
            <wp:docPr id="16369906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063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E88" w14:textId="77777777" w:rsidR="00E26B0D" w:rsidRDefault="00E26B0D" w:rsidP="00E26B0D">
      <w:pPr>
        <w:ind w:left="1416"/>
        <w:rPr>
          <w:lang w:eastAsia="pt-BR"/>
        </w:rPr>
      </w:pPr>
    </w:p>
    <w:p w14:paraId="46786CA4" w14:textId="3AAE4B8B" w:rsidR="00E26B0D" w:rsidRDefault="007875F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Objetos ou Tipos de Referência: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</w:t>
      </w:r>
      <w:r w:rsidRPr="006168E3">
        <w:rPr>
          <w:b/>
          <w:bCs/>
          <w:lang w:eastAsia="pt-BR"/>
        </w:rPr>
        <w:t>objetos de classes específicas</w:t>
      </w:r>
      <w:r>
        <w:rPr>
          <w:lang w:eastAsia="pt-BR"/>
        </w:rPr>
        <w:t>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1726BB99" w14:textId="7AB6E8DF" w:rsidR="007875FD" w:rsidRDefault="007875FD" w:rsidP="007875FD">
      <w:pPr>
        <w:ind w:left="1416"/>
        <w:rPr>
          <w:lang w:eastAsia="pt-BR"/>
        </w:rPr>
      </w:pPr>
      <w:r w:rsidRPr="007875FD">
        <w:rPr>
          <w:noProof/>
          <w:lang w:eastAsia="pt-BR"/>
        </w:rPr>
        <w:drawing>
          <wp:inline distT="0" distB="0" distL="0" distR="0" wp14:anchorId="5610BC21" wp14:editId="5B0E2769">
            <wp:extent cx="4410691" cy="752580"/>
            <wp:effectExtent l="0" t="0" r="9525" b="9525"/>
            <wp:docPr id="3467033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332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F96" w14:textId="417C1696" w:rsidR="007875FD" w:rsidRDefault="007875F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Arrays: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</w:t>
      </w:r>
      <w:r w:rsidRPr="006168E3">
        <w:rPr>
          <w:b/>
          <w:bCs/>
          <w:lang w:eastAsia="pt-BR"/>
        </w:rPr>
        <w:t>arrays de qualquer tipo</w:t>
      </w:r>
      <w:r>
        <w:rPr>
          <w:lang w:eastAsia="pt-BR"/>
        </w:rPr>
        <w:t>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3127980F" w14:textId="75265048" w:rsidR="007875FD" w:rsidRDefault="007875FD" w:rsidP="007875FD">
      <w:pPr>
        <w:ind w:left="1416"/>
        <w:rPr>
          <w:lang w:eastAsia="pt-BR"/>
        </w:rPr>
      </w:pPr>
      <w:r w:rsidRPr="007875FD">
        <w:rPr>
          <w:noProof/>
          <w:lang w:eastAsia="pt-BR"/>
        </w:rPr>
        <w:drawing>
          <wp:inline distT="0" distB="0" distL="0" distR="0" wp14:anchorId="59E2E18D" wp14:editId="6FF3C0C0">
            <wp:extent cx="2924583" cy="885949"/>
            <wp:effectExtent l="0" t="0" r="0" b="9525"/>
            <wp:docPr id="5584857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579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19C3" w14:textId="77777777" w:rsidR="000D7934" w:rsidRDefault="000D7934" w:rsidP="007875FD">
      <w:pPr>
        <w:ind w:left="1416"/>
        <w:rPr>
          <w:lang w:eastAsia="pt-BR"/>
        </w:rPr>
      </w:pPr>
    </w:p>
    <w:p w14:paraId="46EBDCE7" w14:textId="152445E5" w:rsidR="007875FD" w:rsidRDefault="000D7934" w:rsidP="000D7934">
      <w:pPr>
        <w:ind w:left="1416"/>
        <w:rPr>
          <w:b/>
          <w:bCs/>
          <w:lang w:eastAsia="pt-BR"/>
        </w:rPr>
      </w:pPr>
      <w:r>
        <w:rPr>
          <w:b/>
          <w:bCs/>
          <w:sz w:val="28"/>
          <w:szCs w:val="28"/>
          <w:lang w:eastAsia="pt-BR"/>
        </w:rPr>
        <w:t>V</w:t>
      </w:r>
      <w:r w:rsidR="00B94920" w:rsidRPr="000D7934">
        <w:rPr>
          <w:b/>
          <w:bCs/>
          <w:sz w:val="28"/>
          <w:szCs w:val="28"/>
          <w:lang w:eastAsia="pt-BR"/>
        </w:rPr>
        <w:t>oid vs Outros Tipos:</w:t>
      </w:r>
      <w:r w:rsidR="00407275">
        <w:rPr>
          <w:lang w:eastAsia="pt-BR"/>
        </w:rPr>
        <w:br/>
      </w:r>
      <w:r w:rsidR="006168E3">
        <w:rPr>
          <w:lang w:eastAsia="pt-BR"/>
        </w:rPr>
        <w:t xml:space="preserve">- </w:t>
      </w:r>
      <w:r w:rsidR="00B94920">
        <w:rPr>
          <w:lang w:eastAsia="pt-BR"/>
        </w:rPr>
        <w:t xml:space="preserve">Se um método tiver </w:t>
      </w:r>
      <w:r w:rsidR="00B94920" w:rsidRPr="000D7934">
        <w:rPr>
          <w:b/>
          <w:bCs/>
          <w:lang w:eastAsia="pt-BR"/>
        </w:rPr>
        <w:t>void</w:t>
      </w:r>
      <w:r w:rsidR="00B94920">
        <w:rPr>
          <w:lang w:eastAsia="pt-BR"/>
        </w:rPr>
        <w:t xml:space="preserve"> como tipo de retorno, </w:t>
      </w:r>
      <w:r w:rsidR="00B94920" w:rsidRPr="000D7934">
        <w:rPr>
          <w:b/>
          <w:bCs/>
          <w:lang w:eastAsia="pt-BR"/>
        </w:rPr>
        <w:t>não precisa incluir uma instrução return</w:t>
      </w:r>
      <w:r w:rsidR="00B94920">
        <w:rPr>
          <w:lang w:eastAsia="pt-BR"/>
        </w:rPr>
        <w:t>, ou pode usar return; para encerrar o método.</w:t>
      </w:r>
      <w:r w:rsidR="00407275">
        <w:rPr>
          <w:lang w:eastAsia="pt-BR"/>
        </w:rPr>
        <w:br/>
      </w:r>
      <w:r w:rsidR="006168E3">
        <w:rPr>
          <w:lang w:eastAsia="pt-BR"/>
        </w:rPr>
        <w:t xml:space="preserve">- </w:t>
      </w:r>
      <w:r w:rsidR="00B94920">
        <w:rPr>
          <w:lang w:eastAsia="pt-BR"/>
        </w:rPr>
        <w:t xml:space="preserve">Métodos com outros tipos de retorno </w:t>
      </w:r>
      <w:r w:rsidR="00B94920" w:rsidRPr="000D7934">
        <w:rPr>
          <w:b/>
          <w:bCs/>
          <w:lang w:eastAsia="pt-BR"/>
        </w:rPr>
        <w:t>precisam usar return para fornecer um valor correspondente ao tipo de retorno.</w:t>
      </w:r>
    </w:p>
    <w:p w14:paraId="03118461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51915502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260804BA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44D9C6A1" w14:textId="7010E5D8" w:rsidR="005E70A4" w:rsidRDefault="005E70A4" w:rsidP="00F118A3">
      <w:pPr>
        <w:rPr>
          <w:b/>
          <w:bCs/>
          <w:sz w:val="32"/>
          <w:szCs w:val="32"/>
          <w:lang w:eastAsia="pt-BR"/>
        </w:rPr>
      </w:pPr>
      <w:r w:rsidRPr="005E70A4">
        <w:rPr>
          <w:b/>
          <w:bCs/>
          <w:sz w:val="32"/>
          <w:szCs w:val="32"/>
          <w:lang w:eastAsia="pt-BR"/>
        </w:rPr>
        <w:lastRenderedPageBreak/>
        <w:t>Heranças</w:t>
      </w:r>
      <w:r>
        <w:rPr>
          <w:b/>
          <w:bCs/>
          <w:sz w:val="32"/>
          <w:szCs w:val="32"/>
          <w:lang w:eastAsia="pt-BR"/>
        </w:rPr>
        <w:t>:</w:t>
      </w:r>
    </w:p>
    <w:p w14:paraId="0E754E55" w14:textId="77777777" w:rsidR="005E70A4" w:rsidRPr="005E70A4" w:rsidRDefault="005E70A4" w:rsidP="00F118A3">
      <w:pPr>
        <w:rPr>
          <w:lang w:eastAsia="pt-BR"/>
        </w:rPr>
      </w:pPr>
      <w:r w:rsidRPr="005E70A4">
        <w:rPr>
          <w:lang w:eastAsia="pt-BR"/>
        </w:rPr>
        <w:t xml:space="preserve">Herança em Java é um conceito fundamental da </w:t>
      </w:r>
      <w:r w:rsidRPr="00AD521B">
        <w:rPr>
          <w:b/>
          <w:bCs/>
          <w:color w:val="FF0000"/>
          <w:lang w:eastAsia="pt-BR"/>
        </w:rPr>
        <w:t>programação orientada a objetos</w:t>
      </w:r>
      <w:r w:rsidRPr="005E70A4">
        <w:rPr>
          <w:lang w:eastAsia="pt-BR"/>
        </w:rPr>
        <w:t xml:space="preserve">, permitindo que </w:t>
      </w:r>
      <w:r w:rsidRPr="005E70A4">
        <w:rPr>
          <w:b/>
          <w:bCs/>
          <w:lang w:eastAsia="pt-BR"/>
        </w:rPr>
        <w:t>uma classe herde atributos e métodos de outra classe</w:t>
      </w:r>
      <w:r w:rsidRPr="005E70A4">
        <w:rPr>
          <w:lang w:eastAsia="pt-BR"/>
        </w:rPr>
        <w:t>. Aqui está uma explicação resumida dos principais pontos:</w:t>
      </w:r>
    </w:p>
    <w:p w14:paraId="454ABE56" w14:textId="77777777" w:rsidR="005E70A4" w:rsidRPr="005E70A4" w:rsidRDefault="005E70A4" w:rsidP="005E70A4">
      <w:pPr>
        <w:ind w:left="1416"/>
        <w:rPr>
          <w:lang w:eastAsia="pt-BR"/>
        </w:rPr>
      </w:pPr>
    </w:p>
    <w:p w14:paraId="03D4D783" w14:textId="5BFABA6F" w:rsidR="005E70A4" w:rsidRPr="005E70A4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>Superclasse (ou classe pai):</w:t>
      </w:r>
      <w:r w:rsidR="00F118A3">
        <w:rPr>
          <w:lang w:eastAsia="pt-BR"/>
        </w:rPr>
        <w:br/>
      </w:r>
      <w:r w:rsidRPr="005E70A4">
        <w:rPr>
          <w:lang w:eastAsia="pt-BR"/>
        </w:rPr>
        <w:t xml:space="preserve">É a classe que </w:t>
      </w:r>
      <w:r w:rsidRPr="00F118A3">
        <w:rPr>
          <w:b/>
          <w:bCs/>
          <w:lang w:eastAsia="pt-BR"/>
        </w:rPr>
        <w:t>contém os atributos e métodos que podem ser herdados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Também é chamada de classe base ou classe mãe.</w:t>
      </w:r>
    </w:p>
    <w:p w14:paraId="653D3F49" w14:textId="16028282" w:rsidR="005E70A4" w:rsidRPr="005E70A4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>Subclasse (ou classe filha):</w:t>
      </w:r>
      <w:r w:rsidR="00F118A3" w:rsidRPr="00F118A3">
        <w:rPr>
          <w:b/>
          <w:bCs/>
          <w:sz w:val="24"/>
          <w:szCs w:val="24"/>
          <w:lang w:eastAsia="pt-BR"/>
        </w:rPr>
        <w:br/>
      </w:r>
      <w:r w:rsidRPr="005E70A4">
        <w:rPr>
          <w:lang w:eastAsia="pt-BR"/>
        </w:rPr>
        <w:t xml:space="preserve">É a classe que </w:t>
      </w:r>
      <w:r w:rsidRPr="00F118A3">
        <w:rPr>
          <w:b/>
          <w:bCs/>
          <w:lang w:eastAsia="pt-BR"/>
        </w:rPr>
        <w:t>herda os atributos e métodos de uma superclasse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Pode ter seus próprios atributos e métodos, além dos herdados.</w:t>
      </w:r>
    </w:p>
    <w:p w14:paraId="0F980869" w14:textId="73A3CF57" w:rsidR="00F118A3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 xml:space="preserve">Palavra-chave </w:t>
      </w:r>
      <w:r w:rsidRPr="00F118A3">
        <w:rPr>
          <w:b/>
          <w:bCs/>
          <w:color w:val="FF0000"/>
          <w:sz w:val="24"/>
          <w:szCs w:val="24"/>
          <w:lang w:eastAsia="pt-BR"/>
        </w:rPr>
        <w:t>extends</w:t>
      </w:r>
      <w:r w:rsidRPr="00F118A3">
        <w:rPr>
          <w:b/>
          <w:bCs/>
          <w:sz w:val="24"/>
          <w:szCs w:val="24"/>
          <w:lang w:eastAsia="pt-BR"/>
        </w:rPr>
        <w:t>:</w:t>
      </w:r>
      <w:r w:rsidR="00F118A3" w:rsidRPr="00F118A3">
        <w:rPr>
          <w:b/>
          <w:bCs/>
          <w:sz w:val="24"/>
          <w:szCs w:val="24"/>
          <w:lang w:eastAsia="pt-BR"/>
        </w:rPr>
        <w:br/>
      </w:r>
      <w:r w:rsidRPr="005E70A4">
        <w:rPr>
          <w:lang w:eastAsia="pt-BR"/>
        </w:rPr>
        <w:t xml:space="preserve">Utilizada para </w:t>
      </w:r>
      <w:r w:rsidRPr="00F118A3">
        <w:rPr>
          <w:b/>
          <w:bCs/>
          <w:lang w:eastAsia="pt-BR"/>
        </w:rPr>
        <w:t>estabelecer uma relação de herança entre classes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A subclasse declara extends seguido pelo nome da superclasse.</w:t>
      </w:r>
    </w:p>
    <w:p w14:paraId="4FFD2AF6" w14:textId="7C28AB9B" w:rsidR="00AD521B" w:rsidRDefault="00AD521B" w:rsidP="00AD521B">
      <w:pPr>
        <w:ind w:left="2124" w:firstLine="708"/>
        <w:rPr>
          <w:b/>
          <w:bCs/>
          <w:lang w:eastAsia="pt-BR"/>
        </w:rPr>
      </w:pPr>
      <w:r w:rsidRPr="00AD521B">
        <w:rPr>
          <w:b/>
          <w:bCs/>
          <w:noProof/>
          <w:lang w:eastAsia="pt-BR"/>
        </w:rPr>
        <w:drawing>
          <wp:inline distT="0" distB="0" distL="0" distR="0" wp14:anchorId="3F4C5038" wp14:editId="770D7E38">
            <wp:extent cx="2958860" cy="1400376"/>
            <wp:effectExtent l="0" t="0" r="0" b="9525"/>
            <wp:docPr id="18751582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21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313" cy="1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2AAD" w14:textId="77777777" w:rsidR="00AD521B" w:rsidRDefault="00AD521B" w:rsidP="00AD521B">
      <w:pPr>
        <w:rPr>
          <w:b/>
          <w:bCs/>
          <w:lang w:eastAsia="pt-BR"/>
        </w:rPr>
      </w:pPr>
    </w:p>
    <w:p w14:paraId="63B36068" w14:textId="29699802" w:rsidR="00411957" w:rsidRPr="00411957" w:rsidRDefault="00411957" w:rsidP="00411957">
      <w:pPr>
        <w:jc w:val="center"/>
        <w:rPr>
          <w:b/>
          <w:bCs/>
          <w:sz w:val="32"/>
          <w:szCs w:val="32"/>
          <w:lang w:eastAsia="pt-BR"/>
        </w:rPr>
      </w:pPr>
      <w:r w:rsidRPr="00411957">
        <w:rPr>
          <w:b/>
          <w:bCs/>
          <w:sz w:val="32"/>
          <w:szCs w:val="32"/>
          <w:lang w:eastAsia="pt-BR"/>
        </w:rPr>
        <w:t>PROGRAMAÇÃO ORIENTADA A OBJETOS (POO)</w:t>
      </w:r>
    </w:p>
    <w:p w14:paraId="42095A9F" w14:textId="7233EE79" w:rsidR="00411957" w:rsidRDefault="00411957" w:rsidP="00AD521B">
      <w:pPr>
        <w:rPr>
          <w:lang w:eastAsia="pt-BR"/>
        </w:rPr>
      </w:pPr>
      <w:r>
        <w:rPr>
          <w:lang w:eastAsia="pt-BR"/>
        </w:rPr>
        <w:t>- Melhor Organização do Programa;</w:t>
      </w:r>
      <w:r>
        <w:rPr>
          <w:lang w:eastAsia="pt-BR"/>
        </w:rPr>
        <w:br/>
        <w:t>- Lógica mais “fácil” de se trabalhar;</w:t>
      </w:r>
      <w:r>
        <w:rPr>
          <w:lang w:eastAsia="pt-BR"/>
        </w:rPr>
        <w:br/>
        <w:t>- Uso de classes, com métodos e atributos;</w:t>
      </w:r>
      <w:r>
        <w:rPr>
          <w:lang w:eastAsia="pt-BR"/>
        </w:rPr>
        <w:br/>
        <w:t>- Profissionalismo;</w:t>
      </w:r>
      <w:r>
        <w:rPr>
          <w:lang w:eastAsia="pt-BR"/>
        </w:rPr>
        <w:br/>
        <w:t>- Facilidade na manutenção do código.</w:t>
      </w:r>
    </w:p>
    <w:p w14:paraId="3456F5AD" w14:textId="2AEFB680" w:rsidR="00411957" w:rsidRPr="00411957" w:rsidRDefault="00411957" w:rsidP="00AD521B">
      <w:pPr>
        <w:rPr>
          <w:sz w:val="24"/>
          <w:szCs w:val="24"/>
          <w:lang w:eastAsia="pt-BR"/>
        </w:rPr>
      </w:pPr>
      <w:r>
        <w:rPr>
          <w:lang w:eastAsia="pt-BR"/>
        </w:rPr>
        <w:t xml:space="preserve"> </w:t>
      </w:r>
      <w:r w:rsidRPr="00411957">
        <w:rPr>
          <w:sz w:val="24"/>
          <w:szCs w:val="24"/>
          <w:lang w:eastAsia="pt-BR"/>
        </w:rPr>
        <w:t xml:space="preserve">Um </w:t>
      </w:r>
      <w:r w:rsidRPr="00411957">
        <w:rPr>
          <w:b/>
          <w:bCs/>
          <w:sz w:val="24"/>
          <w:szCs w:val="24"/>
          <w:lang w:eastAsia="pt-BR"/>
        </w:rPr>
        <w:t>objeto</w:t>
      </w:r>
      <w:r w:rsidRPr="00411957">
        <w:rPr>
          <w:sz w:val="24"/>
          <w:szCs w:val="24"/>
          <w:lang w:eastAsia="pt-BR"/>
        </w:rPr>
        <w:t xml:space="preserve"> seria a mesma coisa que uma </w:t>
      </w:r>
      <w:r w:rsidRPr="00411957">
        <w:rPr>
          <w:b/>
          <w:bCs/>
          <w:sz w:val="24"/>
          <w:szCs w:val="24"/>
          <w:lang w:eastAsia="pt-BR"/>
        </w:rPr>
        <w:t>classe</w:t>
      </w:r>
      <w:r w:rsidRPr="00411957">
        <w:rPr>
          <w:sz w:val="24"/>
          <w:szCs w:val="24"/>
          <w:lang w:eastAsia="pt-BR"/>
        </w:rPr>
        <w:t>. Por exemplo:</w:t>
      </w:r>
    </w:p>
    <w:p w14:paraId="6D0C3DDE" w14:textId="6933E9E6" w:rsidR="00411957" w:rsidRDefault="00411957" w:rsidP="00AD521B">
      <w:pPr>
        <w:rPr>
          <w:lang w:eastAsia="pt-BR"/>
        </w:rPr>
      </w:pPr>
      <w:r w:rsidRPr="00411957">
        <w:rPr>
          <w:highlight w:val="darkGray"/>
          <w:lang w:eastAsia="pt-BR"/>
        </w:rPr>
        <w:t>- Criamos um Objeto/Classe – Inimigo (Supondo que estamos fazendo um jogo)</w:t>
      </w:r>
      <w:r w:rsidRPr="00411957">
        <w:rPr>
          <w:highlight w:val="darkGray"/>
          <w:lang w:eastAsia="pt-BR"/>
        </w:rPr>
        <w:br/>
        <w:t>- Dentro dessa classe iriamos ter: Vida, Velocidade</w:t>
      </w:r>
      <w:r w:rsidRPr="00411957">
        <w:rPr>
          <w:highlight w:val="darkGray"/>
          <w:lang w:eastAsia="pt-BR"/>
        </w:rPr>
        <w:br/>
        <w:t>- Com os métodos: adicionarVida(), perderVida()</w:t>
      </w:r>
    </w:p>
    <w:p w14:paraId="1A550A07" w14:textId="1960EAB2" w:rsidR="00411957" w:rsidRPr="00411957" w:rsidRDefault="00411957" w:rsidP="00AD521B">
      <w:pPr>
        <w:rPr>
          <w:sz w:val="24"/>
          <w:szCs w:val="24"/>
          <w:lang w:eastAsia="pt-BR"/>
        </w:rPr>
      </w:pPr>
      <w:r w:rsidRPr="00411957">
        <w:rPr>
          <w:sz w:val="24"/>
          <w:szCs w:val="24"/>
          <w:lang w:eastAsia="pt-BR"/>
        </w:rPr>
        <w:t xml:space="preserve">Com isso, depois precisamos apenas </w:t>
      </w:r>
      <w:r w:rsidRPr="00411957">
        <w:rPr>
          <w:b/>
          <w:bCs/>
          <w:sz w:val="24"/>
          <w:szCs w:val="24"/>
          <w:lang w:eastAsia="pt-BR"/>
        </w:rPr>
        <w:t>puxar esses métodos criados dentro dos objetos para a parte principal do código</w:t>
      </w:r>
      <w:r w:rsidRPr="00411957">
        <w:rPr>
          <w:sz w:val="24"/>
          <w:szCs w:val="24"/>
          <w:lang w:eastAsia="pt-BR"/>
        </w:rPr>
        <w:t xml:space="preserve"> onde serão utilizadas.</w:t>
      </w:r>
      <w:r w:rsidR="005453A3">
        <w:rPr>
          <w:sz w:val="24"/>
          <w:szCs w:val="24"/>
          <w:lang w:eastAsia="pt-BR"/>
        </w:rPr>
        <w:t xml:space="preserve"> Como havia dito antes, isso seria o conceito de herança.</w:t>
      </w:r>
    </w:p>
    <w:sectPr w:rsidR="00411957" w:rsidRPr="00411957" w:rsidSect="001D0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AFA"/>
    <w:multiLevelType w:val="multilevel"/>
    <w:tmpl w:val="5AC0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4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8B"/>
    <w:rsid w:val="00020516"/>
    <w:rsid w:val="00022330"/>
    <w:rsid w:val="00026519"/>
    <w:rsid w:val="00081196"/>
    <w:rsid w:val="000865B1"/>
    <w:rsid w:val="000A3ED9"/>
    <w:rsid w:val="000A7299"/>
    <w:rsid w:val="000B6775"/>
    <w:rsid w:val="000C6E1A"/>
    <w:rsid w:val="000D7934"/>
    <w:rsid w:val="000E60F5"/>
    <w:rsid w:val="000F302C"/>
    <w:rsid w:val="001048AA"/>
    <w:rsid w:val="00120105"/>
    <w:rsid w:val="001256A9"/>
    <w:rsid w:val="0013103E"/>
    <w:rsid w:val="001662CE"/>
    <w:rsid w:val="001A2CF0"/>
    <w:rsid w:val="001D0AFA"/>
    <w:rsid w:val="001E0DEF"/>
    <w:rsid w:val="00203033"/>
    <w:rsid w:val="00274542"/>
    <w:rsid w:val="00297295"/>
    <w:rsid w:val="002F29D9"/>
    <w:rsid w:val="003541E3"/>
    <w:rsid w:val="003E3737"/>
    <w:rsid w:val="003F686C"/>
    <w:rsid w:val="003F7FCA"/>
    <w:rsid w:val="00402E8A"/>
    <w:rsid w:val="00405361"/>
    <w:rsid w:val="00407275"/>
    <w:rsid w:val="00411957"/>
    <w:rsid w:val="00427735"/>
    <w:rsid w:val="00430097"/>
    <w:rsid w:val="00437B08"/>
    <w:rsid w:val="00477679"/>
    <w:rsid w:val="004C7666"/>
    <w:rsid w:val="004E3C96"/>
    <w:rsid w:val="00503B34"/>
    <w:rsid w:val="005453A3"/>
    <w:rsid w:val="00575A34"/>
    <w:rsid w:val="005E70A4"/>
    <w:rsid w:val="005F4743"/>
    <w:rsid w:val="005F72D3"/>
    <w:rsid w:val="006168E3"/>
    <w:rsid w:val="00621BD7"/>
    <w:rsid w:val="00625587"/>
    <w:rsid w:val="0065587C"/>
    <w:rsid w:val="0074391D"/>
    <w:rsid w:val="00743AFB"/>
    <w:rsid w:val="007875FD"/>
    <w:rsid w:val="007B6C65"/>
    <w:rsid w:val="007C25B7"/>
    <w:rsid w:val="007E598C"/>
    <w:rsid w:val="00802213"/>
    <w:rsid w:val="008456DC"/>
    <w:rsid w:val="0086117A"/>
    <w:rsid w:val="008A0C7E"/>
    <w:rsid w:val="008C7BD6"/>
    <w:rsid w:val="00926636"/>
    <w:rsid w:val="009303C6"/>
    <w:rsid w:val="00937B03"/>
    <w:rsid w:val="0098756D"/>
    <w:rsid w:val="009935A5"/>
    <w:rsid w:val="009D7D41"/>
    <w:rsid w:val="00A41CA0"/>
    <w:rsid w:val="00A628F5"/>
    <w:rsid w:val="00AD521B"/>
    <w:rsid w:val="00B14DC3"/>
    <w:rsid w:val="00B35157"/>
    <w:rsid w:val="00B76414"/>
    <w:rsid w:val="00B92C48"/>
    <w:rsid w:val="00B938F2"/>
    <w:rsid w:val="00B94920"/>
    <w:rsid w:val="00BD1E8B"/>
    <w:rsid w:val="00C075F4"/>
    <w:rsid w:val="00C24CF6"/>
    <w:rsid w:val="00C272CF"/>
    <w:rsid w:val="00C4164A"/>
    <w:rsid w:val="00C50C89"/>
    <w:rsid w:val="00C6073F"/>
    <w:rsid w:val="00C75981"/>
    <w:rsid w:val="00CC0F0D"/>
    <w:rsid w:val="00D47844"/>
    <w:rsid w:val="00D62F21"/>
    <w:rsid w:val="00DA2421"/>
    <w:rsid w:val="00DB3AEF"/>
    <w:rsid w:val="00DC499B"/>
    <w:rsid w:val="00E11DBC"/>
    <w:rsid w:val="00E17B23"/>
    <w:rsid w:val="00E26B0D"/>
    <w:rsid w:val="00E40225"/>
    <w:rsid w:val="00E6634B"/>
    <w:rsid w:val="00E81CE4"/>
    <w:rsid w:val="00F118A3"/>
    <w:rsid w:val="00F22FD0"/>
    <w:rsid w:val="00F444D0"/>
    <w:rsid w:val="00F536F8"/>
    <w:rsid w:val="00F6168C"/>
    <w:rsid w:val="00FA7760"/>
    <w:rsid w:val="00FB511F"/>
    <w:rsid w:val="00FC517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25F8"/>
  <w15:chartTrackingRefBased/>
  <w15:docId w15:val="{E01653AE-C197-4557-99DD-D3EC7554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BD1E8B"/>
  </w:style>
  <w:style w:type="character" w:customStyle="1" w:styleId="hljs-title">
    <w:name w:val="hljs-title"/>
    <w:basedOn w:val="Fontepargpadro"/>
    <w:rsid w:val="00BD1E8B"/>
  </w:style>
  <w:style w:type="character" w:customStyle="1" w:styleId="hljs-params">
    <w:name w:val="hljs-params"/>
    <w:basedOn w:val="Fontepargpadro"/>
    <w:rsid w:val="00BD1E8B"/>
  </w:style>
  <w:style w:type="character" w:customStyle="1" w:styleId="hljs-string">
    <w:name w:val="hljs-string"/>
    <w:basedOn w:val="Fontepargpadro"/>
    <w:rsid w:val="00BD1E8B"/>
  </w:style>
  <w:style w:type="paragraph" w:styleId="NormalWeb">
    <w:name w:val="Normal (Web)"/>
    <w:basedOn w:val="Normal"/>
    <w:uiPriority w:val="99"/>
    <w:unhideWhenUsed/>
    <w:rsid w:val="00E1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74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1439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F. Theodoro</dc:creator>
  <cp:keywords/>
  <dc:description/>
  <cp:lastModifiedBy>Victor Gabriel F. Theodoro</cp:lastModifiedBy>
  <cp:revision>3</cp:revision>
  <dcterms:created xsi:type="dcterms:W3CDTF">2024-02-20T00:17:00Z</dcterms:created>
  <dcterms:modified xsi:type="dcterms:W3CDTF">2024-03-01T02:25:00Z</dcterms:modified>
</cp:coreProperties>
</file>