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/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posOffset>245745</wp:posOffset>
                </wp:positionV>
                <wp:extent cx="7315200" cy="1215391"/>
                <wp:effectExtent b="0" l="0" r="0" t="0"/>
                <wp:wrapNone/>
                <wp:docPr id="157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688400" y="3172300"/>
                          <a:ext cx="7315200" cy="1215391"/>
                          <a:chOff x="1688400" y="3172300"/>
                          <a:chExt cx="7315200" cy="1215400"/>
                        </a:xfrm>
                      </wpg:grpSpPr>
                      <wpg:grpSp>
                        <wpg:cNvGrpSpPr/>
                        <wpg:grpSpPr>
                          <a:xfrm>
                            <a:off x="1688400" y="3172305"/>
                            <a:ext cx="7315200" cy="1215391"/>
                            <a:chOff x="0" y="-1"/>
                            <a:chExt cx="7315200" cy="1216153"/>
                          </a:xfrm>
                        </wpg:grpSpPr>
                        <wps:wsp>
                          <wps:cNvSpPr/>
                          <wps:cNvPr id="5" name="Shape 5"/>
                          <wps:spPr>
                            <a:xfrm>
                              <a:off x="0" y="-1"/>
                              <a:ext cx="7315200" cy="12161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" name="Shape 6"/>
                          <wps:spPr>
                            <a:xfrm>
                              <a:off x="0" y="-1"/>
                              <a:ext cx="7315200" cy="1130373"/>
                            </a:xfrm>
                            <a:custGeom>
                              <a:rect b="b" l="l" r="r" t="t"/>
                              <a:pathLst>
                                <a:path extrusionOk="0" h="1129665" w="7312660">
                                  <a:moveTo>
                                    <a:pt x="0" y="0"/>
                                  </a:moveTo>
                                  <a:lnTo>
                                    <a:pt x="7312660" y="0"/>
                                  </a:lnTo>
                                  <a:lnTo>
                                    <a:pt x="7312660" y="1129665"/>
                                  </a:lnTo>
                                  <a:lnTo>
                                    <a:pt x="3619500" y="733425"/>
                                  </a:lnTo>
                                  <a:lnTo>
                                    <a:pt x="0" y="1091565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" name="Shape 7"/>
                          <wps:spPr>
                            <a:xfrm>
                              <a:off x="0" y="0"/>
                              <a:ext cx="7315200" cy="1216152"/>
                            </a:xfrm>
                            <a:prstGeom prst="rect">
                              <a:avLst/>
                            </a:prstGeom>
                            <a:blipFill rotWithShape="1">
                              <a:blip r:embed="rId7">
                                <a:alphaModFix/>
                              </a:blip>
                              <a:stretch>
                                <a:fillRect b="0" l="0" r="-7573" t="0"/>
                              </a:stretch>
                            </a:blip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posOffset>245745</wp:posOffset>
                </wp:positionV>
                <wp:extent cx="7315200" cy="1215391"/>
                <wp:effectExtent b="0" l="0" r="0" t="0"/>
                <wp:wrapNone/>
                <wp:docPr id="157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15200" cy="1215391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/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posOffset>8741093</wp:posOffset>
                </wp:positionV>
                <wp:extent cx="7324725" cy="923925"/>
                <wp:effectExtent b="0" l="0" r="0" t="0"/>
                <wp:wrapSquare wrapText="bothSides" distB="0" distT="0" distL="114300" distR="114300"/>
                <wp:docPr id="156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1688400" y="3322800"/>
                          <a:ext cx="731520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righ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595959"/>
                                <w:sz w:val="28"/>
                                <w:vertAlign w:val="baseline"/>
                              </w:rPr>
                              <w:t xml:space="preserve">Kelemen Gábor &amp; Visegrádi Tamás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righ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595959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595959"/>
                                <w:sz w:val="18"/>
                                <w:vertAlign w:val="baseline"/>
                              </w:rPr>
                              <w:t xml:space="preserve">     </w:t>
                            </w:r>
                          </w:p>
                        </w:txbxContent>
                      </wps:txbx>
                      <wps:bodyPr anchorCtr="0" anchor="b" bIns="0" lIns="1600200" spcFirstLastPara="1" rIns="685800" wrap="square" t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posOffset>8741093</wp:posOffset>
                </wp:positionV>
                <wp:extent cx="7324725" cy="923925"/>
                <wp:effectExtent b="0" l="0" r="0" t="0"/>
                <wp:wrapSquare wrapText="bothSides" distB="0" distT="0" distL="114300" distR="114300"/>
                <wp:docPr id="156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24725" cy="9239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/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posOffset>7479347</wp:posOffset>
                </wp:positionV>
                <wp:extent cx="7324725" cy="1019175"/>
                <wp:effectExtent b="0" l="0" r="0" t="0"/>
                <wp:wrapSquare wrapText="bothSides" distB="0" distT="0" distL="114300" distR="114300"/>
                <wp:docPr id="158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1688400" y="3275175"/>
                          <a:ext cx="7315200" cy="1009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righ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4472c4"/>
                                <w:sz w:val="28"/>
                                <w:vertAlign w:val="baseline"/>
                              </w:rPr>
                              <w:t xml:space="preserve">Kivonat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righ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4472c4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595959"/>
                                <w:sz w:val="20"/>
                                <w:vertAlign w:val="baseline"/>
                              </w:rPr>
                              <w:t xml:space="preserve">[Ragadja meg az olvasó figyelmét egy izgalmas kivonattal. Ez többnyire a dokumentum rövid összegzése. </w:t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595959"/>
                                <w:sz w:val="20"/>
                                <w:vertAlign w:val="baseline"/>
                              </w:rPr>
                              <w:br w:type="textWrapping"/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595959"/>
                                <w:sz w:val="20"/>
                                <w:vertAlign w:val="baseline"/>
                              </w:rPr>
                              <w:t xml:space="preserve">Ha készen áll a tartalom hozzáadására, kattintson ide, és kezdjen gépelni.]</w:t>
                            </w:r>
                          </w:p>
                        </w:txbxContent>
                      </wps:txbx>
                      <wps:bodyPr anchorCtr="0" anchor="t" bIns="0" lIns="1600200" spcFirstLastPara="1" rIns="685800" wrap="square" t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posOffset>7479347</wp:posOffset>
                </wp:positionV>
                <wp:extent cx="7324725" cy="1019175"/>
                <wp:effectExtent b="0" l="0" r="0" t="0"/>
                <wp:wrapSquare wrapText="bothSides" distB="0" distT="0" distL="114300" distR="114300"/>
                <wp:docPr id="158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24725" cy="10191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/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posOffset>3202623</wp:posOffset>
                </wp:positionV>
                <wp:extent cx="7324725" cy="3648075"/>
                <wp:effectExtent b="0" l="0" r="0" t="0"/>
                <wp:wrapSquare wrapText="bothSides" distB="0" distT="0" distL="114300" distR="114300"/>
                <wp:docPr id="155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1688400" y="1960725"/>
                          <a:ext cx="7315200" cy="3638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360"/>
                              <w:ind w:left="0" w:right="0" w:firstLine="0"/>
                              <w:jc w:val="righ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1"/>
                                <w:strike w:val="0"/>
                                <w:color w:val="4472c4"/>
                                <w:sz w:val="64"/>
                                <w:vertAlign w:val="baseline"/>
                              </w:rPr>
                              <w:t xml:space="preserve">FRAGSTORE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36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4472c4"/>
                                <w:sz w:val="64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1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The premier destination for games across all platforms and genres</w:t>
                            </w:r>
                          </w:p>
                        </w:txbxContent>
                      </wps:txbx>
                      <wps:bodyPr anchorCtr="0" anchor="b" bIns="0" lIns="1600200" spcFirstLastPara="1" rIns="685800" wrap="square" t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posOffset>3202623</wp:posOffset>
                </wp:positionV>
                <wp:extent cx="7324725" cy="3648075"/>
                <wp:effectExtent b="0" l="0" r="0" t="0"/>
                <wp:wrapSquare wrapText="bothSides" distB="0" distT="0" distL="114300" distR="114300"/>
                <wp:docPr id="155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24725" cy="36480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0" w:line="360" w:lineRule="auto"/>
        <w:ind w:left="720" w:right="0" w:hanging="36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bookmarkStart w:colFirst="0" w:colLast="0" w:name="_heading=h.3z9ejv1to2ji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Tartalom</w:t>
      </w:r>
    </w:p>
    <w:sdt>
      <w:sdtPr>
        <w:id w:val="333949029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493"/>
            </w:tabs>
            <w:spacing w:after="100" w:before="0" w:line="360" w:lineRule="auto"/>
            <w:ind w:left="0" w:right="0" w:firstLine="0"/>
            <w:jc w:val="both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h.hhl5mmjbt6uc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Bevezetés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8493"/>
            </w:tabs>
            <w:spacing w:after="100" w:before="0" w:line="360" w:lineRule="auto"/>
            <w:ind w:left="0" w:right="0" w:firstLine="0"/>
            <w:jc w:val="both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riq4btqiv3ff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</w:t>
            </w:r>
          </w:hyperlink>
          <w:hyperlink w:anchor="_heading=h.riq4btqiv3ff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_heading=h.riq4btqiv3ff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Felhasználói dokumentáció - első szintű címsor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80"/>
              <w:tab w:val="right" w:leader="none" w:pos="8493"/>
            </w:tabs>
            <w:spacing w:after="100" w:before="0" w:line="360" w:lineRule="auto"/>
            <w:ind w:left="240" w:right="0" w:firstLine="0"/>
            <w:jc w:val="both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ilpdxdwvaawq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1.1.</w:t>
            </w:r>
          </w:hyperlink>
          <w:hyperlink w:anchor="_heading=h.ilpdxdwvaawq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_heading=h.ilpdxdwvaawq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címsor 2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80"/>
              <w:tab w:val="right" w:leader="none" w:pos="8493"/>
            </w:tabs>
            <w:spacing w:after="100" w:before="0" w:line="360" w:lineRule="auto"/>
            <w:ind w:left="240" w:right="0" w:firstLine="0"/>
            <w:jc w:val="both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fyntftlwk03z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1.2.</w:t>
            </w:r>
          </w:hyperlink>
          <w:hyperlink w:anchor="_heading=h.fyntftlwk03z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_heading=h.fyntftlwk03z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címsor 2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320"/>
              <w:tab w:val="right" w:leader="none" w:pos="8493"/>
            </w:tabs>
            <w:spacing w:after="100" w:before="0" w:line="360" w:lineRule="auto"/>
            <w:ind w:left="480" w:right="0" w:firstLine="0"/>
            <w:jc w:val="both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e9zk3fj6s36u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1.2.1.</w:t>
            </w:r>
          </w:hyperlink>
          <w:hyperlink w:anchor="_heading=h.e9zk3fj6s36u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_heading=h.e9zk3fj6s36u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címsor 3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8493"/>
            </w:tabs>
            <w:spacing w:after="100" w:before="0" w:line="360" w:lineRule="auto"/>
            <w:ind w:left="0" w:right="0" w:firstLine="0"/>
            <w:jc w:val="both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hcmd6t9k38p7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</w:t>
            </w:r>
          </w:hyperlink>
          <w:hyperlink w:anchor="_heading=h.hcmd6t9k38p7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_heading=h.hcmd6t9k38p7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Fejlesztői dokumentáció – első szintű címsor</w:t>
            <w:tab/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80"/>
              <w:tab w:val="right" w:leader="none" w:pos="8493"/>
            </w:tabs>
            <w:spacing w:after="100" w:before="0" w:line="360" w:lineRule="auto"/>
            <w:ind w:left="240" w:right="0" w:firstLine="0"/>
            <w:jc w:val="both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onlvo1m5kyi9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2.1.</w:t>
            </w:r>
          </w:hyperlink>
          <w:hyperlink w:anchor="_heading=h.onlvo1m5kyi9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_heading=h.onlvo1m5kyi9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Felhasznált technológiák</w:t>
            <w:tab/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320"/>
              <w:tab w:val="right" w:leader="none" w:pos="8493"/>
            </w:tabs>
            <w:spacing w:after="100" w:before="0" w:line="360" w:lineRule="auto"/>
            <w:ind w:left="480" w:right="0" w:firstLine="0"/>
            <w:jc w:val="both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sklp7kokqsnd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2.1.1.</w:t>
            </w:r>
          </w:hyperlink>
          <w:hyperlink w:anchor="_heading=h.sklp7kokqsnd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_heading=h.sklp7kokqsnd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PHP</w:t>
            <w:tab/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320"/>
              <w:tab w:val="right" w:leader="none" w:pos="8493"/>
            </w:tabs>
            <w:spacing w:after="100" w:before="0" w:line="360" w:lineRule="auto"/>
            <w:ind w:left="480" w:right="0" w:firstLine="0"/>
            <w:jc w:val="both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nlw3z0l7v49o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2.1.2.</w:t>
            </w:r>
          </w:hyperlink>
          <w:hyperlink w:anchor="_heading=h.nlw3z0l7v49o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_heading=h.nlw3z0l7v49o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HTML</w:t>
            <w:tab/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320"/>
              <w:tab w:val="right" w:leader="none" w:pos="8493"/>
            </w:tabs>
            <w:spacing w:after="100" w:before="0" w:line="360" w:lineRule="auto"/>
            <w:ind w:left="480" w:right="0" w:firstLine="0"/>
            <w:jc w:val="both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kgx69r9oaew4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2.1.3.</w:t>
            </w:r>
          </w:hyperlink>
          <w:hyperlink w:anchor="_heading=h.kgx69r9oaew4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_heading=h.kgx69r9oaew4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CSS</w:t>
            <w:tab/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E">
          <w:pPr>
            <w:rPr/>
          </w:pPr>
          <w:r w:rsidDel="00000000" w:rsidR="00000000" w:rsidRPr="00000000">
            <w:rPr>
              <w:rtl w:val="0"/>
            </w:rPr>
            <w:t xml:space="preserve">        2.1.4.    Javascript</w:t>
          </w:r>
        </w:p>
        <w:p w:rsidR="00000000" w:rsidDel="00000000" w:rsidP="00000000" w:rsidRDefault="00000000" w:rsidRPr="00000000" w14:paraId="0000000F">
          <w:pPr>
            <w:rPr/>
          </w:pPr>
          <w:r w:rsidDel="00000000" w:rsidR="00000000" w:rsidRPr="00000000">
            <w:rPr>
              <w:rtl w:val="0"/>
            </w:rPr>
            <w:t xml:space="preserve">        2.1.5     Typescript</w:t>
          </w:r>
        </w:p>
        <w:p w:rsidR="00000000" w:rsidDel="00000000" w:rsidP="00000000" w:rsidRDefault="00000000" w:rsidRPr="00000000" w14:paraId="00000010">
          <w:pPr>
            <w:rPr/>
          </w:pPr>
          <w:r w:rsidDel="00000000" w:rsidR="00000000" w:rsidRPr="00000000">
            <w:rPr>
              <w:rtl w:val="0"/>
            </w:rPr>
            <w:t xml:space="preserve">        2.1.6     Json</w:t>
          </w:r>
        </w:p>
        <w:p w:rsidR="00000000" w:rsidDel="00000000" w:rsidP="00000000" w:rsidRDefault="00000000" w:rsidRPr="00000000" w14:paraId="00000011">
          <w:pPr>
            <w:rPr/>
          </w:pPr>
          <w:r w:rsidDel="00000000" w:rsidR="00000000" w:rsidRPr="00000000">
            <w:rPr>
              <w:rtl w:val="0"/>
            </w:rPr>
            <w:t xml:space="preserve">        2.1.7     SQL</w:t>
          </w:r>
        </w:p>
        <w:p w:rsidR="00000000" w:rsidDel="00000000" w:rsidP="00000000" w:rsidRDefault="00000000" w:rsidRPr="00000000" w14:paraId="00000012">
          <w:pPr>
            <w:rPr/>
          </w:pPr>
          <w:r w:rsidDel="00000000" w:rsidR="00000000" w:rsidRPr="00000000">
            <w:rPr>
              <w:rtl w:val="0"/>
            </w:rPr>
            <w:t xml:space="preserve">        2.1.8     Bash</w:t>
          </w:r>
        </w:p>
        <w:p w:rsidR="00000000" w:rsidDel="00000000" w:rsidP="00000000" w:rsidRDefault="00000000" w:rsidRPr="00000000" w14:paraId="0000001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80"/>
              <w:tab w:val="right" w:leader="none" w:pos="8493"/>
            </w:tabs>
            <w:spacing w:after="100" w:before="0" w:line="360" w:lineRule="auto"/>
            <w:ind w:left="240" w:right="0" w:firstLine="0"/>
            <w:jc w:val="both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io7weacftpb8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2.2.</w:t>
            </w:r>
          </w:hyperlink>
          <w:hyperlink w:anchor="_heading=h.io7weacftpb8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_heading=h.io7weacftpb8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Adatbázis</w:t>
            <w:tab/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rPr/>
          </w:pPr>
          <w:r w:rsidDel="00000000" w:rsidR="00000000" w:rsidRPr="00000000">
            <w:rPr>
              <w:rtl w:val="0"/>
            </w:rPr>
            <w:t xml:space="preserve">         4.1. Tervezés megkezdése ................................................................................. 48</w:t>
          </w:r>
        </w:p>
        <w:p w:rsidR="00000000" w:rsidDel="00000000" w:rsidP="00000000" w:rsidRDefault="00000000" w:rsidRPr="00000000" w14:paraId="00000015">
          <w:pPr>
            <w:rPr/>
          </w:pPr>
          <w:r w:rsidDel="00000000" w:rsidR="00000000" w:rsidRPr="00000000">
            <w:rPr>
              <w:rtl w:val="0"/>
            </w:rPr>
            <w:t xml:space="preserve">         4.2. Tervezési lépések........................................................................................ 48</w:t>
          </w:r>
        </w:p>
        <w:p w:rsidR="00000000" w:rsidDel="00000000" w:rsidP="00000000" w:rsidRDefault="00000000" w:rsidRPr="00000000" w14:paraId="00000016">
          <w:pPr>
            <w:rPr/>
          </w:pPr>
          <w:r w:rsidDel="00000000" w:rsidR="00000000" w:rsidRPr="00000000">
            <w:rPr>
              <w:rtl w:val="0"/>
            </w:rPr>
            <w:t xml:space="preserve">         4.3. Egyedtípusok/egyedek meghatározása ....................................................... 48</w:t>
          </w:r>
        </w:p>
        <w:p w:rsidR="00000000" w:rsidDel="00000000" w:rsidP="00000000" w:rsidRDefault="00000000" w:rsidRPr="00000000" w14:paraId="00000017">
          <w:pPr>
            <w:rPr/>
          </w:pPr>
          <w:r w:rsidDel="00000000" w:rsidR="00000000" w:rsidRPr="00000000">
            <w:rPr>
              <w:rtl w:val="0"/>
            </w:rPr>
            <w:t xml:space="preserve">         4.4. Kapcsolatok meghatározása........................................................................ 49</w:t>
          </w:r>
        </w:p>
        <w:p w:rsidR="00000000" w:rsidDel="00000000" w:rsidP="00000000" w:rsidRDefault="00000000" w:rsidRPr="00000000" w14:paraId="00000018">
          <w:pPr>
            <w:rPr/>
          </w:pPr>
          <w:r w:rsidDel="00000000" w:rsidR="00000000" w:rsidRPr="00000000">
            <w:rPr>
              <w:rtl w:val="0"/>
            </w:rPr>
            <w:t xml:space="preserve">         4.5. Adatbázisok</w:t>
          </w:r>
        </w:p>
        <w:p w:rsidR="00000000" w:rsidDel="00000000" w:rsidP="00000000" w:rsidRDefault="00000000" w:rsidRPr="00000000" w14:paraId="00000019">
          <w:pPr>
            <w:ind w:firstLine="708"/>
            <w:rPr/>
          </w:pPr>
          <w:r w:rsidDel="00000000" w:rsidR="00000000" w:rsidRPr="00000000">
            <w:rPr>
              <w:rtl w:val="0"/>
            </w:rPr>
            <w:t xml:space="preserve">4.5.1. Giftcard....................................................................................................49</w:t>
          </w:r>
        </w:p>
        <w:p w:rsidR="00000000" w:rsidDel="00000000" w:rsidP="00000000" w:rsidRDefault="00000000" w:rsidRPr="00000000" w14:paraId="0000001A">
          <w:pPr>
            <w:ind w:firstLine="708"/>
            <w:rPr/>
          </w:pPr>
          <w:r w:rsidDel="00000000" w:rsidR="00000000" w:rsidRPr="00000000">
            <w:rPr>
              <w:rtl w:val="0"/>
            </w:rPr>
            <w:t xml:space="preserve">4.5.2. leaderboard..............................................................................................50</w:t>
          </w:r>
        </w:p>
        <w:p w:rsidR="00000000" w:rsidDel="00000000" w:rsidP="00000000" w:rsidRDefault="00000000" w:rsidRPr="00000000" w14:paraId="0000001B">
          <w:pPr>
            <w:ind w:firstLine="708"/>
            <w:rPr/>
          </w:pPr>
          <w:r w:rsidDel="00000000" w:rsidR="00000000" w:rsidRPr="00000000">
            <w:rPr>
              <w:rtl w:val="0"/>
            </w:rPr>
            <w:t xml:space="preserve">4.5.3. User ............................................................................................... 50</w:t>
          </w:r>
        </w:p>
        <w:p w:rsidR="00000000" w:rsidDel="00000000" w:rsidP="00000000" w:rsidRDefault="00000000" w:rsidRPr="00000000" w14:paraId="0000001C">
          <w:pPr>
            <w:ind w:firstLine="708"/>
            <w:rPr/>
          </w:pPr>
          <w:r w:rsidDel="00000000" w:rsidR="00000000" w:rsidRPr="00000000">
            <w:rPr>
              <w:rtl w:val="0"/>
            </w:rPr>
            <w:t xml:space="preserve">4.5.4.videogames................................................................................................ 50</w:t>
          </w:r>
        </w:p>
        <w:p w:rsidR="00000000" w:rsidDel="00000000" w:rsidP="00000000" w:rsidRDefault="00000000" w:rsidRPr="00000000" w14:paraId="0000001D">
          <w:pPr>
            <w:rPr/>
          </w:pPr>
          <w:r w:rsidDel="00000000" w:rsidR="00000000" w:rsidRPr="00000000">
            <w:rPr>
              <w:rtl w:val="0"/>
            </w:rPr>
            <w:t xml:space="preserve">         4.6. Saját táblák.................................................................................................. 49</w:t>
          </w:r>
        </w:p>
        <w:p w:rsidR="00000000" w:rsidDel="00000000" w:rsidP="00000000" w:rsidRDefault="00000000" w:rsidRPr="00000000" w14:paraId="0000001E">
          <w:pPr>
            <w:ind w:firstLine="708"/>
            <w:rPr/>
          </w:pPr>
          <w:r w:rsidDel="00000000" w:rsidR="00000000" w:rsidRPr="00000000">
            <w:rPr>
              <w:rtl w:val="0"/>
            </w:rPr>
            <w:t xml:space="preserve">4.6.1. Users..................................................................................................... 49</w:t>
          </w:r>
        </w:p>
        <w:p w:rsidR="00000000" w:rsidDel="00000000" w:rsidP="00000000" w:rsidRDefault="00000000" w:rsidRPr="00000000" w14:paraId="0000001F">
          <w:pPr>
            <w:ind w:firstLine="708"/>
            <w:rPr/>
          </w:pPr>
          <w:r w:rsidDel="00000000" w:rsidR="00000000" w:rsidRPr="00000000">
            <w:rPr>
              <w:rtl w:val="0"/>
            </w:rPr>
            <w:t xml:space="preserve">4.6.2. Cities.................................................................................................... 50</w:t>
          </w:r>
        </w:p>
        <w:p w:rsidR="00000000" w:rsidDel="00000000" w:rsidP="00000000" w:rsidRDefault="00000000" w:rsidRPr="00000000" w14:paraId="00000020">
          <w:pPr>
            <w:ind w:firstLine="708"/>
            <w:rPr/>
          </w:pPr>
          <w:r w:rsidDel="00000000" w:rsidR="00000000" w:rsidRPr="00000000">
            <w:rPr>
              <w:rtl w:val="0"/>
            </w:rPr>
            <w:t xml:space="preserve">4.6.3. Counties ............................................................................................... 50</w:t>
          </w:r>
        </w:p>
        <w:p w:rsidR="00000000" w:rsidDel="00000000" w:rsidP="00000000" w:rsidRDefault="00000000" w:rsidRPr="00000000" w14:paraId="00000021">
          <w:pPr>
            <w:ind w:firstLine="708"/>
            <w:rPr/>
          </w:pPr>
          <w:r w:rsidDel="00000000" w:rsidR="00000000" w:rsidRPr="00000000">
            <w:rPr>
              <w:rtl w:val="0"/>
            </w:rPr>
            <w:t xml:space="preserve">4.6.4. Animals................................................................................................ 50</w:t>
          </w:r>
        </w:p>
        <w:p w:rsidR="00000000" w:rsidDel="00000000" w:rsidP="00000000" w:rsidRDefault="00000000" w:rsidRPr="00000000" w14:paraId="0000002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80"/>
              <w:tab w:val="right" w:leader="none" w:pos="8493"/>
            </w:tabs>
            <w:spacing w:after="100" w:before="0" w:line="360" w:lineRule="auto"/>
            <w:ind w:left="240" w:right="0" w:firstLine="0"/>
            <w:jc w:val="both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j1ps9qoms310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2.3.</w:t>
            </w:r>
          </w:hyperlink>
          <w:hyperlink w:anchor="_heading=h.j1ps9qoms310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_heading=h.j1ps9qoms310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A programozás folyamata</w:t>
            <w:tab/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320"/>
              <w:tab w:val="right" w:leader="none" w:pos="8493"/>
            </w:tabs>
            <w:spacing w:after="100" w:before="0" w:line="360" w:lineRule="auto"/>
            <w:ind w:left="480" w:right="0" w:firstLine="0"/>
            <w:jc w:val="both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5osaf0jivw0g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2.3.1.</w:t>
            </w:r>
          </w:hyperlink>
          <w:hyperlink w:anchor="_heading=h.5osaf0jivw0g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_heading=h.5osaf0jivw0g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tervezés folyamata Figma</w:t>
            <w:tab/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320"/>
              <w:tab w:val="right" w:leader="none" w:pos="8493"/>
            </w:tabs>
            <w:spacing w:after="100" w:before="0" w:line="360" w:lineRule="auto"/>
            <w:ind w:left="480" w:right="0" w:firstLine="0"/>
            <w:jc w:val="both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a3kxczrotcsd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2.3.2.</w:t>
            </w:r>
          </w:hyperlink>
          <w:hyperlink w:anchor="_heading=h.a3kxczrotcsd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_heading=h.a3kxczrotcsd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pl regisztrációs oldal programozása</w:t>
            <w:tab/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320"/>
              <w:tab w:val="right" w:leader="none" w:pos="8493"/>
            </w:tabs>
            <w:spacing w:after="100" w:before="0" w:line="360" w:lineRule="auto"/>
            <w:ind w:left="480" w:right="0" w:firstLine="0"/>
            <w:jc w:val="both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7baigcls4785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2.3.3.</w:t>
            </w:r>
          </w:hyperlink>
          <w:hyperlink w:anchor="_heading=h.7baigcls4785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_heading=h.7baigcls4785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olyan kódrészletek magyarázatokkal, amit kiemelnél, amire büszkék vagytok</w:t>
            <w:tab/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rPr/>
          </w:pPr>
          <w:r w:rsidDel="00000000" w:rsidR="00000000" w:rsidRPr="00000000">
            <w:rPr>
              <w:rtl w:val="0"/>
            </w:rPr>
            <w:t xml:space="preserve">   2.4   Keretrendszerek</w:t>
          </w:r>
        </w:p>
        <w:p w:rsidR="00000000" w:rsidDel="00000000" w:rsidP="00000000" w:rsidRDefault="00000000" w:rsidRPr="00000000" w14:paraId="00000027">
          <w:pPr>
            <w:rPr/>
          </w:pPr>
          <w:r w:rsidDel="00000000" w:rsidR="00000000" w:rsidRPr="00000000">
            <w:rPr>
              <w:rtl w:val="0"/>
            </w:rPr>
            <w:t xml:space="preserve">       2.4.1 react</w:t>
          </w:r>
        </w:p>
        <w:p w:rsidR="00000000" w:rsidDel="00000000" w:rsidP="00000000" w:rsidRDefault="00000000" w:rsidRPr="00000000" w14:paraId="00000028">
          <w:pPr>
            <w:rPr/>
          </w:pPr>
          <w:r w:rsidDel="00000000" w:rsidR="00000000" w:rsidRPr="00000000">
            <w:rPr>
              <w:rtl w:val="0"/>
            </w:rPr>
            <w:t xml:space="preserve">       2.4.2 angular</w:t>
          </w:r>
        </w:p>
        <w:p w:rsidR="00000000" w:rsidDel="00000000" w:rsidP="00000000" w:rsidRDefault="00000000" w:rsidRPr="00000000" w14:paraId="00000029">
          <w:pPr>
            <w:rPr/>
          </w:pPr>
          <w:r w:rsidDel="00000000" w:rsidR="00000000" w:rsidRPr="00000000">
            <w:rPr>
              <w:rtl w:val="0"/>
            </w:rPr>
            <w:t xml:space="preserve">       2.4.3 alpinejs</w:t>
          </w:r>
        </w:p>
        <w:p w:rsidR="00000000" w:rsidDel="00000000" w:rsidP="00000000" w:rsidRDefault="00000000" w:rsidRPr="00000000" w14:paraId="0000002A">
          <w:pPr>
            <w:rPr/>
          </w:pPr>
          <w:r w:rsidDel="00000000" w:rsidR="00000000" w:rsidRPr="00000000">
            <w:rPr>
              <w:rtl w:val="0"/>
            </w:rPr>
            <w:t xml:space="preserve">       2.4.4 g5js</w:t>
          </w:r>
        </w:p>
        <w:p w:rsidR="00000000" w:rsidDel="00000000" w:rsidP="00000000" w:rsidRDefault="00000000" w:rsidRPr="00000000" w14:paraId="0000002B">
          <w:pPr>
            <w:rPr/>
          </w:pPr>
          <w:r w:rsidDel="00000000" w:rsidR="00000000" w:rsidRPr="00000000">
            <w:rPr>
              <w:rtl w:val="0"/>
            </w:rPr>
            <w:t xml:space="preserve">       2.4.5 sketch</w:t>
          </w:r>
        </w:p>
        <w:p w:rsidR="00000000" w:rsidDel="00000000" w:rsidP="00000000" w:rsidRDefault="00000000" w:rsidRPr="00000000" w14:paraId="0000002C">
          <w:pPr>
            <w:rPr/>
          </w:pPr>
          <w:r w:rsidDel="00000000" w:rsidR="00000000" w:rsidRPr="00000000">
            <w:rPr>
              <w:rtl w:val="0"/>
            </w:rPr>
            <w:t xml:space="preserve">       2.4.6 gsap</w:t>
          </w:r>
        </w:p>
        <w:p w:rsidR="00000000" w:rsidDel="00000000" w:rsidP="00000000" w:rsidRDefault="00000000" w:rsidRPr="00000000" w14:paraId="0000002D">
          <w:pPr>
            <w:rPr/>
          </w:pPr>
          <w:r w:rsidDel="00000000" w:rsidR="00000000" w:rsidRPr="00000000">
            <w:rPr>
              <w:rtl w:val="0"/>
            </w:rPr>
            <w:t xml:space="preserve">       2.4.7 bootstrap</w:t>
          </w:r>
        </w:p>
        <w:p w:rsidR="00000000" w:rsidDel="00000000" w:rsidP="00000000" w:rsidRDefault="00000000" w:rsidRPr="00000000" w14:paraId="0000002E">
          <w:pPr>
            <w:rPr/>
          </w:pPr>
          <w:r w:rsidDel="00000000" w:rsidR="00000000" w:rsidRPr="00000000">
            <w:rPr>
              <w:rtl w:val="0"/>
            </w:rPr>
            <w:t xml:space="preserve">      2.4.8 tailwind</w:t>
          </w:r>
        </w:p>
        <w:p w:rsidR="00000000" w:rsidDel="00000000" w:rsidP="00000000" w:rsidRDefault="00000000" w:rsidRPr="00000000" w14:paraId="0000002F">
          <w:pPr>
            <w:rPr/>
          </w:pPr>
          <w:r w:rsidDel="00000000" w:rsidR="00000000" w:rsidRPr="00000000">
            <w:rPr>
              <w:rtl w:val="0"/>
            </w:rPr>
            <w:t xml:space="preserve">   2.5 Apik</w:t>
          </w:r>
        </w:p>
        <w:p w:rsidR="00000000" w:rsidDel="00000000" w:rsidP="00000000" w:rsidRDefault="00000000" w:rsidRPr="00000000" w14:paraId="00000030">
          <w:pPr>
            <w:rPr/>
          </w:pPr>
          <w:r w:rsidDel="00000000" w:rsidR="00000000" w:rsidRPr="00000000">
            <w:rPr>
              <w:rtl w:val="0"/>
            </w:rPr>
            <w:t xml:space="preserve">      2.5.1 Chartjs</w:t>
          </w:r>
        </w:p>
        <w:p w:rsidR="00000000" w:rsidDel="00000000" w:rsidP="00000000" w:rsidRDefault="00000000" w:rsidRPr="00000000" w14:paraId="00000031">
          <w:pPr>
            <w:rPr/>
          </w:pPr>
          <w:r w:rsidDel="00000000" w:rsidR="00000000" w:rsidRPr="00000000">
            <w:rPr>
              <w:rtl w:val="0"/>
            </w:rPr>
            <w:t xml:space="preserve">      2.5.2 flagsAPI</w:t>
          </w:r>
        </w:p>
        <w:p w:rsidR="00000000" w:rsidDel="00000000" w:rsidP="00000000" w:rsidRDefault="00000000" w:rsidRPr="00000000" w14:paraId="00000032">
          <w:pPr>
            <w:rPr/>
          </w:pPr>
          <w:r w:rsidDel="00000000" w:rsidR="00000000" w:rsidRPr="00000000">
            <w:rPr>
              <w:rtl w:val="0"/>
            </w:rPr>
            <w:t xml:space="preserve">      2.5.4 Currency Exchange API,</w:t>
          </w:r>
        </w:p>
        <w:p w:rsidR="00000000" w:rsidDel="00000000" w:rsidP="00000000" w:rsidRDefault="00000000" w:rsidRPr="00000000" w14:paraId="00000033">
          <w:pPr>
            <w:rPr/>
          </w:pPr>
          <w:r w:rsidDel="00000000" w:rsidR="00000000" w:rsidRPr="00000000">
            <w:rPr>
              <w:rtl w:val="0"/>
            </w:rPr>
            <w:t xml:space="preserve">      2.5.5 EmailJS</w:t>
          </w:r>
        </w:p>
        <w:p w:rsidR="00000000" w:rsidDel="00000000" w:rsidP="00000000" w:rsidRDefault="00000000" w:rsidRPr="00000000" w14:paraId="00000034">
          <w:pPr>
            <w:rPr/>
          </w:pPr>
          <w:r w:rsidDel="00000000" w:rsidR="00000000" w:rsidRPr="00000000">
            <w:rPr>
              <w:rtl w:val="0"/>
            </w:rPr>
            <w:t xml:space="preserve">   2.6  Technológiák</w:t>
          </w:r>
        </w:p>
        <w:p w:rsidR="00000000" w:rsidDel="00000000" w:rsidP="00000000" w:rsidRDefault="00000000" w:rsidRPr="00000000" w14:paraId="00000035">
          <w:pPr>
            <w:rPr/>
          </w:pPr>
          <w:r w:rsidDel="00000000" w:rsidR="00000000" w:rsidRPr="00000000">
            <w:rPr>
              <w:rtl w:val="0"/>
            </w:rPr>
            <w:t xml:space="preserve">      2.6.1   Visual Studio Code</w:t>
          </w:r>
        </w:p>
        <w:p w:rsidR="00000000" w:rsidDel="00000000" w:rsidP="00000000" w:rsidRDefault="00000000" w:rsidRPr="00000000" w14:paraId="00000036">
          <w:pPr>
            <w:rPr/>
          </w:pPr>
          <w:r w:rsidDel="00000000" w:rsidR="00000000" w:rsidRPr="00000000">
            <w:rPr>
              <w:rtl w:val="0"/>
            </w:rPr>
            <w:t xml:space="preserve">      2.6.2   Figma</w:t>
          </w:r>
        </w:p>
        <w:p w:rsidR="00000000" w:rsidDel="00000000" w:rsidP="00000000" w:rsidRDefault="00000000" w:rsidRPr="00000000" w14:paraId="00000037">
          <w:pPr>
            <w:rPr/>
          </w:pPr>
          <w:r w:rsidDel="00000000" w:rsidR="00000000" w:rsidRPr="00000000">
            <w:rPr>
              <w:rtl w:val="0"/>
            </w:rPr>
            <w:t xml:space="preserve">      2.6.3   Xampp</w:t>
          </w:r>
        </w:p>
        <w:p w:rsidR="00000000" w:rsidDel="00000000" w:rsidP="00000000" w:rsidRDefault="00000000" w:rsidRPr="00000000" w14:paraId="00000038">
          <w:pPr>
            <w:rPr/>
          </w:pPr>
          <w:r w:rsidDel="00000000" w:rsidR="00000000" w:rsidRPr="00000000">
            <w:rPr>
              <w:rtl w:val="0"/>
            </w:rPr>
            <w:t xml:space="preserve">      2.6.4   Github</w:t>
          </w:r>
        </w:p>
        <w:p w:rsidR="00000000" w:rsidDel="00000000" w:rsidP="00000000" w:rsidRDefault="00000000" w:rsidRPr="00000000" w14:paraId="00000039">
          <w:pPr>
            <w:rPr/>
          </w:pPr>
          <w:r w:rsidDel="00000000" w:rsidR="00000000" w:rsidRPr="00000000">
            <w:rPr>
              <w:rtl w:val="0"/>
            </w:rPr>
            <w:t xml:space="preserve">      2.6.5 Vite</w:t>
          </w:r>
        </w:p>
        <w:p w:rsidR="00000000" w:rsidDel="00000000" w:rsidP="00000000" w:rsidRDefault="00000000" w:rsidRPr="00000000" w14:paraId="0000003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8493"/>
            </w:tabs>
            <w:spacing w:after="100" w:before="0" w:line="360" w:lineRule="auto"/>
            <w:ind w:left="0" w:right="0" w:firstLine="0"/>
            <w:jc w:val="both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hl4y4mp16i51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</w:t>
            </w:r>
          </w:hyperlink>
          <w:hyperlink w:anchor="_heading=h.hl4y4mp16i51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_heading=h.hl4y4mp16i51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Felmerült akadályok</w:t>
            <w:tab/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493"/>
            </w:tabs>
            <w:spacing w:after="100" w:before="0" w:line="360" w:lineRule="auto"/>
            <w:ind w:left="0" w:right="0" w:firstLine="0"/>
            <w:jc w:val="both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gnrmskoad7oj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Összefoglalás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8493"/>
            </w:tabs>
            <w:spacing w:after="100" w:before="0" w:line="360" w:lineRule="auto"/>
            <w:ind w:left="0" w:right="0" w:firstLine="0"/>
            <w:jc w:val="both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lhelqd79oykq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</w:t>
            </w:r>
          </w:hyperlink>
          <w:hyperlink w:anchor="_heading=h.lhelqd79oykq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_heading=h.lhelqd79oykq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Források:</w:t>
            <w:tab/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D">
          <w:pPr>
            <w:rPr/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3E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1"/>
        <w:rPr/>
      </w:pPr>
      <w:bookmarkStart w:colFirst="0" w:colLast="0" w:name="_heading=h.hhl5mmjbt6uc" w:id="1"/>
      <w:bookmarkEnd w:id="1"/>
      <w:r w:rsidDel="00000000" w:rsidR="00000000" w:rsidRPr="00000000">
        <w:rPr>
          <w:rtl w:val="0"/>
        </w:rPr>
        <w:t xml:space="preserve">Bevezetés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kb. 1-3 oldal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jelen esetben, a munkamegosztás, ki mit csinált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ötletek, ki mit csinált a projektben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A Fragstore webalkalmazás célja digitális termékek – elsősorban videojátékokhoz kapcsolódó gift cardok (például Call of Duty játékokhoz, illetve PlayStation gift cardok) – értékesítése egy modern, átlátható webes felületen. Az oldal egy webshopként működik, ahol a felhasználók böngészhetik a termékeket, kosárba helyezhetik őket, wishlistet hozhatnak létre, valamint regisztráció és bejelentkezés után különböző funkciókat érhetnek el. Bár az oldalon valódi fizetés nem valósul meg, a kosár működése teljes mértékben implementálva van. 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 A frontend megvalósításához JavaScriptet és annak keretrendszereit használtuk, míg a backend oldalon PHP és SQL technológiákra építettük fel a rendszert. Az alkalmazás egyik kiemelkedő funkciója egy AI chatbot, amely segíti a felhasználókat az oldalon való eligazodásban, valamint a wishlist rendszer, amely lehetővé teszi a kinézett termékek elmentését. 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 A projektet kétfős csapatban készítettük el. Kelemen Gábor (én) elsősorban az adatbázis tervezéséért és megvalósításáért, a fejlesztői dokumentáció elkészítéséért, az oldal reszponzivitásáért, valamint a tervezési folyamatok nagy részéért voltam felelős. Emellett jellemzően én készítettem el az egyes oldalak alap vázát (frame-jeit). A backend fejlesztésében mindketten részt vettünk: Visegrádi Tamással közösen dolgoztunk a bejelentkezési, regisztrációs és egyéb funkcionális elemek megvalósításán. Az easter egg játékok fejlesztésében kisebb mértékben vettem részt, ezek kidolgozásával főként csapattársam foglalkozott. A végső, igazán dizájnos megjelenés nagyban az ő munkájának köszönhető.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 Az ötlet onnan származott, hogy mindketten szeretünk videojátékokkal játszani, és szerettünk volna egy összetettebb, kihívást jelentő projektet, amelyben bizonyíthatjuk a megszerzett tudásunkat. A fejlesztés során mentoraink – Drenkovics Péter, Barnáné Kiss Éva és Juhász Zoltán – folyamatos támogatást és motivációt nyújtottak számunkra, ami nagy segítséget jelentett a projekt megvalósítása során.  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A projekt fejlesztése végig Git verziókezelő rendszerrel történt, a forráskód egy publikus GitHub repositoryban érhető el. A repository a https://github.com/VTom21/Fragstore-Webshop  címen található meg, ahol a fejlesztési folyamat nyomon követhető, valamint a projekthez kapcsolódó dokumentáció is elérhető.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A Fragstore webalkalmazás fejlesztése során számos modern webes technológiát, keretrendszert és fejlesztői eszközt alkalmaztunk annak érdekében, hogy egy stabil, jól skálázható és felhasználóbarát rendszert hozzunk létre. A backend megvalósításához PHP-t és SQL adatbázist használtunk, amelyek lehetővé tették a felhasználói adatok, termékek, kosár- és wishlist funkciók biztonságos kezelését, valamint az üzleti logika hatékony megvalósítását. A frontend oldalon HTML, CSS és JavaScript alkotta az alapot, amelyet különböző JavaScript-alapú megoldásokkal egészítettünk ki annak érdekében, hogy az oldal dinamikus és interaktív működést biztosítson. 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 A JavaScript ökoszisztémán belül több különböző megközelítést is alkalmaztunk. A komplexebb, komponensalapú felületek kialakításában React és Angular keretrendszerek segítették a strukturált fejlesztést, míg az egyszerűbb interakciók és kisebb dinamikus elemek megvalósításához Alpine.js bizonyult hatékony megoldásnak. A TypeScript használata hozzájárult a kód minőségének javításához, mivel a típusosság révén csökkentette a futásidejű hibák számát. Az adatok strukturált továbbítását JSON formátum biztosította a frontend és a backend között.  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A megjelenés és a felhasználói élmény fejlesztése során különös hangsúlyt fektettünk a reszponzivitásra és a vizuális élményre. Ebben nagy segítséget nyújtott a Bootstrap és a Tailwind CSS, amelyek lehetővé tették a különböző képernyőméretekhez való gyors és hatékony alkalmazkodást. Az animációk és látványos átmenetek megvalósításához GSAP könyvtárat használtunk, míg a kreatívabb, játékosabb elemek és easter egg funkciók fejlesztésében a p5.js játszott fontos szerepet. A felhasználói felület megtervezése és az oldal vizuális koncepciójának kialakítása Figma és Sketch segítségével történt, amelyek elősegítették az egységes dizájn kialakítását már a fejlesztés korai szakaszában. 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 Az alkalmazás funkcionalitását külső szolgáltatások és API-k is bővítették. A Chart.js lehetőséget biztosított adatok grafikus megjelenítésére, amely elsősorban statisztikai vagy adminisztrációs nézetekben volt hasznos. A Flags API segítségével országokhoz kötődő vizuális elemeket tudtunk megjeleníteni, míg a Currency Exchange API lehetővé tette az árak különböző pénznemek közötti átváltását. Az EmailJS integrálása biztosította az értesítések és kapcsolatfelvételi funkciók egyszerű megvalósítását, külön backend email szerver konfigurálása nélkül. 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 A fejlesztési folyamat során kiemelt szerepet kaptak a modern fejlesztői eszközök is. A Visual Studio Code biztosította az egységes fejlesztői környezetet, míg a Git és a GitHub lehetővé tették a verziókövetést és a hatékony csapatmunkát. A helyi fejlesztéshez XAMPP környezetet használtunk, amely megkönnyítette a backend tesztelését. A frontend buildelési és fejlesztési folyamatokat Vite gyorsította fel, míg egyes fejlesztési és automatizálási feladatok során Bash parancsokat alkalmaztunk.  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Ezen technológiák együttes alkalmazása tette lehetővé, hogy a Fragstore egy összetett, mégis jól átlátható és bővíthető webalkalmazásként valósuljon meg, amely megfelelő alapot biztosít további funkciók és fejlesztések bevezetéséhez.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A Fragstore célja az, hogy</w:t>
      </w:r>
    </w:p>
    <w:p w:rsidR="00000000" w:rsidDel="00000000" w:rsidP="00000000" w:rsidRDefault="00000000" w:rsidRPr="00000000" w14:paraId="0000005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Normál szöveg Times New Roman 12 pt, sorkizárt, 1,5 sortávolság</w:t>
      </w:r>
    </w:p>
    <w:p w:rsidR="00000000" w:rsidDel="00000000" w:rsidP="00000000" w:rsidRDefault="00000000" w:rsidRPr="00000000" w14:paraId="0000005B">
      <w:pPr>
        <w:pStyle w:val="Heading1"/>
        <w:numPr>
          <w:ilvl w:val="0"/>
          <w:numId w:val="1"/>
        </w:numPr>
        <w:ind w:left="720" w:hanging="360"/>
        <w:rPr/>
      </w:pPr>
      <w:bookmarkStart w:colFirst="0" w:colLast="0" w:name="_heading=h.riq4btqiv3ff" w:id="2"/>
      <w:bookmarkEnd w:id="2"/>
      <w:r w:rsidDel="00000000" w:rsidR="00000000" w:rsidRPr="00000000">
        <w:rPr>
          <w:rtl w:val="0"/>
        </w:rPr>
        <w:t xml:space="preserve">Felhasználói dokumentáció - első szintű címsor</w:t>
      </w:r>
    </w:p>
    <w:p w:rsidR="00000000" w:rsidDel="00000000" w:rsidP="00000000" w:rsidRDefault="00000000" w:rsidRPr="00000000" w14:paraId="0000005C">
      <w:pPr>
        <w:pStyle w:val="Heading2"/>
        <w:numPr>
          <w:ilvl w:val="1"/>
          <w:numId w:val="2"/>
        </w:numPr>
        <w:ind w:left="792" w:hanging="432"/>
        <w:rPr/>
      </w:pPr>
      <w:bookmarkStart w:colFirst="0" w:colLast="0" w:name="_heading=h.ilpdxdwvaawq" w:id="3"/>
      <w:bookmarkEnd w:id="3"/>
      <w:r w:rsidDel="00000000" w:rsidR="00000000" w:rsidRPr="00000000">
        <w:rPr>
          <w:rtl w:val="0"/>
        </w:rPr>
        <w:t xml:space="preserve">címsor 2 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szöveg</w:t>
      </w:r>
    </w:p>
    <w:p w:rsidR="00000000" w:rsidDel="00000000" w:rsidP="00000000" w:rsidRDefault="00000000" w:rsidRPr="00000000" w14:paraId="0000005E">
      <w:pPr>
        <w:pStyle w:val="Heading2"/>
        <w:numPr>
          <w:ilvl w:val="1"/>
          <w:numId w:val="2"/>
        </w:numPr>
        <w:ind w:left="792" w:hanging="432"/>
        <w:rPr/>
      </w:pPr>
      <w:bookmarkStart w:colFirst="0" w:colLast="0" w:name="_heading=h.fyntftlwk03z" w:id="4"/>
      <w:bookmarkEnd w:id="4"/>
      <w:r w:rsidDel="00000000" w:rsidR="00000000" w:rsidRPr="00000000">
        <w:rPr>
          <w:rtl w:val="0"/>
        </w:rPr>
        <w:t xml:space="preserve">címsor 2</w:t>
      </w:r>
    </w:p>
    <w:p w:rsidR="00000000" w:rsidDel="00000000" w:rsidP="00000000" w:rsidRDefault="00000000" w:rsidRPr="00000000" w14:paraId="0000005F">
      <w:pPr>
        <w:pStyle w:val="Heading3"/>
        <w:numPr>
          <w:ilvl w:val="2"/>
          <w:numId w:val="2"/>
        </w:numPr>
        <w:ind w:left="1224" w:hanging="504.00000000000006"/>
        <w:rPr/>
      </w:pPr>
      <w:bookmarkStart w:colFirst="0" w:colLast="0" w:name="_heading=h.e9zk3fj6s36u" w:id="5"/>
      <w:bookmarkEnd w:id="5"/>
      <w:r w:rsidDel="00000000" w:rsidR="00000000" w:rsidRPr="00000000">
        <w:rPr>
          <w:rtl w:val="0"/>
        </w:rPr>
        <w:t xml:space="preserve">címsor 3</w:t>
      </w:r>
    </w:p>
    <w:p w:rsidR="00000000" w:rsidDel="00000000" w:rsidP="00000000" w:rsidRDefault="00000000" w:rsidRPr="00000000" w14:paraId="00000060">
      <w:pPr>
        <w:spacing w:after="160" w:line="259" w:lineRule="auto"/>
        <w:jc w:val="left"/>
        <w:rPr>
          <w:b w:val="1"/>
          <w:bCs w:val="1"/>
          <w:color w:val="000000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1"/>
        <w:numPr>
          <w:ilvl w:val="0"/>
          <w:numId w:val="3"/>
        </w:numPr>
        <w:ind w:left="360" w:hanging="360"/>
        <w:rPr/>
      </w:pPr>
      <w:bookmarkStart w:colFirst="0" w:colLast="0" w:name="_heading=h.hcmd6t9k38p7" w:id="6"/>
      <w:bookmarkEnd w:id="6"/>
      <w:r w:rsidDel="00000000" w:rsidR="00000000" w:rsidRPr="00000000">
        <w:rPr>
          <w:rtl w:val="0"/>
        </w:rPr>
        <w:t xml:space="preserve">Fejlesztői dokumentáció – első szintű címsor</w:t>
      </w:r>
    </w:p>
    <w:p w:rsidR="00000000" w:rsidDel="00000000" w:rsidP="00000000" w:rsidRDefault="00000000" w:rsidRPr="00000000" w14:paraId="00000062">
      <w:pPr>
        <w:pStyle w:val="Heading2"/>
        <w:numPr>
          <w:ilvl w:val="1"/>
          <w:numId w:val="4"/>
        </w:numPr>
        <w:ind w:left="720" w:hanging="360"/>
        <w:rPr/>
      </w:pPr>
      <w:bookmarkStart w:colFirst="0" w:colLast="0" w:name="_heading=h.onlvo1m5kyi9" w:id="7"/>
      <w:bookmarkEnd w:id="7"/>
      <w:r w:rsidDel="00000000" w:rsidR="00000000" w:rsidRPr="00000000">
        <w:rPr>
          <w:rtl w:val="0"/>
        </w:rPr>
        <w:t xml:space="preserve"> Felhasznált technológiák</w:t>
      </w:r>
    </w:p>
    <w:p w:rsidR="00000000" w:rsidDel="00000000" w:rsidP="00000000" w:rsidRDefault="00000000" w:rsidRPr="00000000" w14:paraId="00000063">
      <w:pPr>
        <w:pStyle w:val="Heading3"/>
        <w:numPr>
          <w:ilvl w:val="2"/>
          <w:numId w:val="4"/>
        </w:numPr>
        <w:ind w:left="1440" w:hanging="720"/>
        <w:rPr/>
      </w:pPr>
      <w:r w:rsidDel="00000000" w:rsidR="00000000" w:rsidRPr="00000000">
        <w:rPr>
          <w:rtl w:val="0"/>
        </w:rPr>
        <w:t xml:space="preserve"> PHP  </w:t>
      </w:r>
    </w:p>
    <w:p w:rsidR="00000000" w:rsidDel="00000000" w:rsidP="00000000" w:rsidRDefault="00000000" w:rsidRPr="00000000" w14:paraId="00000064">
      <w:pPr>
        <w:pStyle w:val="Heading3"/>
        <w:ind w:left="1440" w:firstLine="360"/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A PHP (Hypertext Preprocessor) egy szerveroldali szkriptnyelv, amelyet elsősorban dinamikus weboldalak és webalkalmazások fejlesztésére használnak. A PHP lehetővé teszi a szerver és a kliens közötti kommunikáció kezelését, valamint az adatbázisokkal való hatékony kapcsolattartást. A nyelv segítségével a fejlesztők dinamikusan generált tartalmakat hozhatnak létre, feldolgozhatják a felhasználói adatokat, valamint megvalósíthatják az üzleti logikát. A Fragstore projekt esetében a PHP kulcsszerepet játszott a backend működésében, például a bejelentkezési és regisztrációs folyamatok, a kosár és a wishlist funkciók, valamint az adatbázis-kezelés megvalósításában.</w:t>
      </w:r>
    </w:p>
    <w:p w:rsidR="00000000" w:rsidDel="00000000" w:rsidP="00000000" w:rsidRDefault="00000000" w:rsidRPr="00000000" w14:paraId="00000065">
      <w:pPr>
        <w:pStyle w:val="Heading3"/>
        <w:numPr>
          <w:ilvl w:val="2"/>
          <w:numId w:val="4"/>
        </w:numPr>
        <w:ind w:left="1440" w:hanging="720"/>
        <w:rPr/>
      </w:pPr>
      <w:bookmarkStart w:colFirst="0" w:colLast="0" w:name="_heading=h.nlw3z0l7v49o" w:id="8"/>
      <w:bookmarkEnd w:id="8"/>
      <w:r w:rsidDel="00000000" w:rsidR="00000000" w:rsidRPr="00000000">
        <w:rPr>
          <w:rtl w:val="0"/>
        </w:rPr>
        <w:t xml:space="preserve">HTML  </w:t>
      </w:r>
    </w:p>
    <w:p w:rsidR="00000000" w:rsidDel="00000000" w:rsidP="00000000" w:rsidRDefault="00000000" w:rsidRPr="00000000" w14:paraId="00000066">
      <w:pPr>
        <w:pStyle w:val="Heading3"/>
        <w:ind w:left="1440" w:firstLine="360"/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A HTML (Hypertext Markup Language) a weboldalak szerkezetének kialakítására szolgáló jelölőnyelv. Segítségével határozható meg egy weboldal tartalma és annak hierarchikus felépítése, például szövegek, képek, űrlapok és egyéb elemek elhelyezése. A HTML a webfejlesztés alapját képezi, mivel minden weboldal erre épül. A Fragstore fejlesztése során a HTML biztosította az oldalak logikus és átlátható struktúráját, amelyre a további technológiák – például a CSS és a JavaScript – hatékonyan tudtak épülni.</w:t>
      </w:r>
    </w:p>
    <w:p w:rsidR="00000000" w:rsidDel="00000000" w:rsidP="00000000" w:rsidRDefault="00000000" w:rsidRPr="00000000" w14:paraId="00000067">
      <w:pPr>
        <w:pStyle w:val="Heading3"/>
        <w:numPr>
          <w:ilvl w:val="2"/>
          <w:numId w:val="4"/>
        </w:numPr>
        <w:ind w:left="1440" w:hanging="720"/>
        <w:rPr/>
      </w:pPr>
      <w:bookmarkStart w:colFirst="0" w:colLast="0" w:name="_heading=h.kgx69r9oaew4" w:id="9"/>
      <w:bookmarkEnd w:id="9"/>
      <w:r w:rsidDel="00000000" w:rsidR="00000000" w:rsidRPr="00000000">
        <w:rPr>
          <w:rtl w:val="0"/>
        </w:rPr>
        <w:t xml:space="preserve">CSS </w:t>
      </w:r>
    </w:p>
    <w:p w:rsidR="00000000" w:rsidDel="00000000" w:rsidP="00000000" w:rsidRDefault="00000000" w:rsidRPr="00000000" w14:paraId="00000068">
      <w:pPr>
        <w:pStyle w:val="Heading3"/>
        <w:ind w:left="1440" w:firstLine="360"/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A CSS (Cascading Style Sheets) egy stíluslapnyelv, amely a weboldalak megjelenésének és vizuális stílusának meghatározására szolgál. A CSS lehetővé teszi a tartalom és a megjelenés elkülönítését, így a HTML kizárólag a szerkezetért, míg a CSS a formázásért felel. A CSS segítségével szabályozható az oldalak színvilága, betűtípusai, elrendezése és reszponzív viselkedése. A Fragstore esetében a CSS nagyban hozzájárult az esztétikus megjelenéshez és a felhasználói élmény javításához, különösen a modern, letisztult dizájn kialakításában.</w:t>
      </w:r>
    </w:p>
    <w:p w:rsidR="00000000" w:rsidDel="00000000" w:rsidP="00000000" w:rsidRDefault="00000000" w:rsidRPr="00000000" w14:paraId="00000069">
      <w:pPr>
        <w:pStyle w:val="Heading3"/>
        <w:numPr>
          <w:ilvl w:val="2"/>
          <w:numId w:val="4"/>
        </w:numPr>
        <w:ind w:left="1440" w:hanging="720"/>
        <w:rPr/>
      </w:pPr>
      <w:r w:rsidDel="00000000" w:rsidR="00000000" w:rsidRPr="00000000">
        <w:rPr>
          <w:rtl w:val="0"/>
        </w:rPr>
        <w:t xml:space="preserve">JavaScript </w:t>
      </w:r>
    </w:p>
    <w:p w:rsidR="00000000" w:rsidDel="00000000" w:rsidP="00000000" w:rsidRDefault="00000000" w:rsidRPr="00000000" w14:paraId="0000006A">
      <w:pPr>
        <w:pStyle w:val="Heading3"/>
        <w:ind w:left="1440" w:firstLine="360"/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A JavaScript egy széles körben elterjedt programozási nyelv, amelyet elsősorban weboldalak és webalkalmazások interaktív funkcióinak megvalósítására használnak. A JavaScript jellemzően kliensoldalon fut, vagyis a felhasználó böngészőjében kerül feldolgozásra. Segítségével dinamikus tartalmak, eseménykezelések és felhasználói interakciók hozhatók létre. A Fragstore projektben a JavaScript biztosította az oldal élő működését, például a kosár frissítését, a wishlist kezelését, valamint az interaktív felhasználói elemek megvalósítását.</w:t>
      </w:r>
    </w:p>
    <w:p w:rsidR="00000000" w:rsidDel="00000000" w:rsidP="00000000" w:rsidRDefault="00000000" w:rsidRPr="00000000" w14:paraId="0000006B">
      <w:pPr>
        <w:pStyle w:val="Heading3"/>
        <w:numPr>
          <w:ilvl w:val="2"/>
          <w:numId w:val="4"/>
        </w:numPr>
        <w:ind w:left="1440" w:hanging="720"/>
        <w:rPr/>
      </w:pPr>
      <w:r w:rsidDel="00000000" w:rsidR="00000000" w:rsidRPr="00000000">
        <w:rPr>
          <w:rtl w:val="0"/>
        </w:rPr>
        <w:t xml:space="preserve">TypeScript </w:t>
      </w:r>
    </w:p>
    <w:p w:rsidR="00000000" w:rsidDel="00000000" w:rsidP="00000000" w:rsidRDefault="00000000" w:rsidRPr="00000000" w14:paraId="0000006C">
      <w:pPr>
        <w:pStyle w:val="Heading3"/>
        <w:ind w:left="1440" w:firstLine="360"/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A TypeScript a JavaScript egy kibővített változata, amely statikus típusosságot vezet be a nyelvbe. Ez lehetővé teszi a fejlesztők számára, hogy már a fejlesztési folyamat során felismerjék az esetleges hibákat, ezáltal növelve a kód megbízhatóságát és karbantarthatóságát. A TypeScript különösen hasznos nagyobb, összetettebb projektek esetén, ahol a kód átláthatósága kiemelt szempont. A Fragstore fejlesztése során a TypeScript hozzájárult a frontend kód minőségének javításához és a hosszú távon fenntartható kódbázis kialakításához.</w:t>
      </w:r>
    </w:p>
    <w:p w:rsidR="00000000" w:rsidDel="00000000" w:rsidP="00000000" w:rsidRDefault="00000000" w:rsidRPr="00000000" w14:paraId="0000006D">
      <w:pPr>
        <w:pStyle w:val="Heading3"/>
        <w:numPr>
          <w:ilvl w:val="2"/>
          <w:numId w:val="4"/>
        </w:numPr>
        <w:ind w:left="1440" w:hanging="720"/>
        <w:rPr/>
      </w:pPr>
      <w:r w:rsidDel="00000000" w:rsidR="00000000" w:rsidRPr="00000000">
        <w:rPr>
          <w:rtl w:val="0"/>
        </w:rPr>
        <w:t xml:space="preserve"> JSON </w:t>
      </w:r>
    </w:p>
    <w:p w:rsidR="00000000" w:rsidDel="00000000" w:rsidP="00000000" w:rsidRDefault="00000000" w:rsidRPr="00000000" w14:paraId="0000006E">
      <w:pPr>
        <w:pStyle w:val="Heading3"/>
        <w:ind w:left="1440" w:firstLine="360"/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A JSON (JavaScript Object Notation) egy könnyen olvasható és strukturált adatformátum, amelyet leggyakrabban adatcserére használnak különböző rendszerek között. A JSON formátum egyszerűsége és rugalmassága miatt ideális a frontend és a backend közötti kommunikációhoz. A Fragstore alkalmazásban a JSON biztosította az adatok hatékony továbbítását, például a termékadatok, felhasználói információk és kosár tartalmának kezelésénél.</w:t>
      </w:r>
    </w:p>
    <w:p w:rsidR="00000000" w:rsidDel="00000000" w:rsidP="00000000" w:rsidRDefault="00000000" w:rsidRPr="00000000" w14:paraId="0000006F">
      <w:pPr>
        <w:pStyle w:val="Heading3"/>
        <w:numPr>
          <w:ilvl w:val="2"/>
          <w:numId w:val="4"/>
        </w:numPr>
        <w:ind w:left="1440" w:hanging="720"/>
        <w:rPr/>
      </w:pPr>
      <w:r w:rsidDel="00000000" w:rsidR="00000000" w:rsidRPr="00000000">
        <w:rPr>
          <w:rtl w:val="0"/>
        </w:rPr>
        <w:t xml:space="preserve">SQL </w:t>
      </w:r>
    </w:p>
    <w:p w:rsidR="00000000" w:rsidDel="00000000" w:rsidP="00000000" w:rsidRDefault="00000000" w:rsidRPr="00000000" w14:paraId="00000070">
      <w:pPr>
        <w:pStyle w:val="Heading3"/>
        <w:ind w:left="1440" w:firstLine="360"/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Az SQL (Structured Query Language) egy adatbázis-kezelő nyelv, amely relációs adatbázisok kezelésére szolgál. Segítségével létrehozhatók, módosíthatók és lekérdezhetők az adatbázisban tárolt adatok. A Fragstore projektben az SQL kulcsszerepet játszott az adatbázis struktúrájának kialakításában, valamint a felhasználók, termékek, rendelések és wishlist adatok biztonságos és hatékony kezelésében.</w:t>
      </w:r>
    </w:p>
    <w:p w:rsidR="00000000" w:rsidDel="00000000" w:rsidP="00000000" w:rsidRDefault="00000000" w:rsidRPr="00000000" w14:paraId="00000071">
      <w:pPr>
        <w:pStyle w:val="Heading3"/>
        <w:numPr>
          <w:ilvl w:val="2"/>
          <w:numId w:val="4"/>
        </w:numPr>
        <w:ind w:left="1440" w:hanging="720"/>
        <w:rPr/>
      </w:pPr>
      <w:r w:rsidDel="00000000" w:rsidR="00000000" w:rsidRPr="00000000">
        <w:rPr>
          <w:rtl w:val="0"/>
        </w:rPr>
        <w:t xml:space="preserve">Bash </w:t>
      </w:r>
    </w:p>
    <w:p w:rsidR="00000000" w:rsidDel="00000000" w:rsidP="00000000" w:rsidRDefault="00000000" w:rsidRPr="00000000" w14:paraId="00000072">
      <w:pPr>
        <w:pStyle w:val="Heading3"/>
        <w:ind w:left="1440" w:firstLine="360"/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A Bash egy parancssori értelmező és szkriptnyelv, amelyet elsősorban fejlesztési és automatizálási feladatok során használnak. Lehetővé teszi különböző parancsok és folyamatok gyors végrehajtását, például buildelési, fájlkezelési vagy verziókezelési műveletek esetén. A Fragstore fejlesztése során a Bash hozzájárult a fejlesztési folyamatok egyszerűsítéséhez és hatékonyabbá tételéhez.</w:t>
      </w:r>
    </w:p>
    <w:p w:rsidR="00000000" w:rsidDel="00000000" w:rsidP="00000000" w:rsidRDefault="00000000" w:rsidRPr="00000000" w14:paraId="00000073">
      <w:pPr>
        <w:pStyle w:val="Heading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Style w:val="Heading2"/>
        <w:numPr>
          <w:ilvl w:val="1"/>
          <w:numId w:val="4"/>
        </w:numPr>
        <w:ind w:left="720" w:hanging="360"/>
        <w:rPr/>
      </w:pPr>
      <w:bookmarkStart w:colFirst="0" w:colLast="0" w:name="_heading=h.io7weacftpb8" w:id="10"/>
      <w:bookmarkEnd w:id="10"/>
      <w:r w:rsidDel="00000000" w:rsidR="00000000" w:rsidRPr="00000000">
        <w:rPr>
          <w:rtl w:val="0"/>
        </w:rPr>
        <w:t xml:space="preserve"> Adatbázis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440" w:right="0" w:hanging="72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React  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44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React egy JavaScript alapú felhasználói felület fejlesztésére szolgáló könyvtár, amelyet elsősorban dinamikus és komponensalapú webalkalmazások készítéséhez használnak. A React lehetővé teszi a felhasználói felület kisebb, újrahasznosítható komponensekre bontását, ami átláthatóbbá és könnyebben karbantarthatóvá teszi a kódot. A Fragstore projekt során a React alkalmazása hozzájárult a gyorsabb felületfrissítésekhez és az interaktív elemek hatékony kezeléséhez, ezáltal javítva a felhasználói élményt. 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440" w:right="0" w:hanging="72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Angular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44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Az Angular egy teljes körű, TypeScript alapú frontend keretrendszer, amelyet komplex webalkalmazások fejlesztésére használnak. Strukturált felépítése és beépített megoldásai – például adatkezelés és komponenskommunikáció – megkönnyítik a nagyobb alkalmazások fejlesztését. A Fragstore esetében az Angular használata segítette az alkalmazás logikus felépítését és a kód egységes kezelését, különösen az összetettebb felhasználói felületi funkciók esetén.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440" w:right="0" w:hanging="72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Alpine.js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44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Az Alpine.js egy könnyű JavaScript keretrendszer, amelyet egyszerűbb interaktív funkciók megvalósítására terveztek. Elsősorban kisebb dinamikus elemek kezelésére alkalmas, ahol egy teljes keretrendszer használata túlzott lenne. A Fragstore projektben az Alpine.js hozzájárult az oldal gyorsabb betöltéséhez és az egyszerűbb felhasználói interakciók hatékony megvalósításához.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440" w:right="0" w:hanging="72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p5.js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44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p5.js egy JavaScript alapú grafikus könyvtár, amelyet kreatív kódoláshoz és vizuális elemek megvalósításához használnak. Különösen alkalmas animációk, interaktív grafikai megoldások és kisebb játékok fejlesztésére. A Fragstore alkalmazásban a p5.js az easter egg játékok és vizuálisan különleges elemek megvalósításában kapott szerepet, növelve az oldal egyediségét és élményszerűségét.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440" w:right="0" w:hanging="72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Sketch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44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Sketch egy felhasználói felületek tervezésére szolgáló grafikus eszköz, amelyet elsősorban webes és mobilalkalmazások dizájnjának megalkotására használnak. A Sketch segítségével pontosan megtervezhetők az oldalak elrendezései, komponensei és vizuális elemei. A Fragstore tervezési folyamatában a Sketch hozzájárult az egységes megjelenés kialakításához és a fejlesztési munka előkészítéséhez.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440" w:right="0" w:hanging="72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GSAP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44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GSAP (GreenSock Animation Platform) egy nagy teljesítményű JavaScript animációs könyvtár, amelyet komplex és látványos animációk létrehozására használnak. A GSAP pontos időzítést és zökkenőmentes animációkat biztosít, amelyek jelentősen javítják a felhasználói élményt. A Fragstore projekt során a GSAP segítségével valósultak meg az oldal vizuális átmenetei és animált elemei.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440" w:right="0" w:hanging="72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Bootstrap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44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Bootstrap egy széles körben elterjedt CSS keretrendszer, amely előre definiált komponenseket és rácsrendszert biztosít a reszponzív weboldalak gyors elkészítéséhez. A Bootstrap használata megkönnyíti a különböző képernyőméretekhez való alkalmazkodást. A Fragstore fejlesztése során a Bootstrap hozzájárult a gyorsabb frontend fejlesztéshez és az oldal reszponzív működéséhez.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1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440" w:right="0" w:hanging="72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Tailwins CSS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44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Tailwind CSS egy modern, utility-first szemléletű CSS keretrendszer, amely lehetővé teszi az egyedi dizájnok gyors és rugalmas kialakítását. A Tailwind segítségével a stílusok közvetlenül a HTML elemekhez rendelhetők, ami nagyfokú testreszabhatóságot biztosít. A Fragstore projektben a Tailwind CSS alkalmazása elősegítette a letisztult, modern megjelenés kialakítását.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44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Style w:val="Heading2"/>
        <w:numPr>
          <w:ilvl w:val="1"/>
          <w:numId w:val="4"/>
        </w:numPr>
        <w:ind w:left="720" w:hanging="360"/>
        <w:rPr/>
      </w:pPr>
      <w:r w:rsidDel="00000000" w:rsidR="00000000" w:rsidRPr="00000000">
        <w:rPr>
          <w:rtl w:val="0"/>
        </w:rPr>
        <w:t xml:space="preserve">  API-k</w:t>
      </w:r>
    </w:p>
    <w:p w:rsidR="00000000" w:rsidDel="00000000" w:rsidP="00000000" w:rsidRDefault="00000000" w:rsidRPr="00000000" w14:paraId="00000088">
      <w:pPr>
        <w:pStyle w:val="Heading3"/>
        <w:numPr>
          <w:ilvl w:val="2"/>
          <w:numId w:val="4"/>
        </w:numPr>
        <w:ind w:left="1440" w:hanging="720"/>
        <w:rPr/>
      </w:pPr>
      <w:r w:rsidDel="00000000" w:rsidR="00000000" w:rsidRPr="00000000">
        <w:rPr>
          <w:rtl w:val="0"/>
        </w:rPr>
        <w:t xml:space="preserve">Chart.js </w:t>
      </w:r>
    </w:p>
    <w:p w:rsidR="00000000" w:rsidDel="00000000" w:rsidP="00000000" w:rsidRDefault="00000000" w:rsidRPr="00000000" w14:paraId="00000089">
      <w:pPr>
        <w:pStyle w:val="Heading3"/>
        <w:ind w:left="1440" w:firstLine="360"/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A Chart.js egy JavaScript könyvtár, amely egyszerű és testreszabható grafikonok készítését teszi lehetővé weboldalakon és webalkalmazásokban. Segítségével vizuálisan átlátható módon lehet megjeleníteni adatokat, például statisztikákat vagy elemzéseket. A Fragstore projektben a Chart.js főként adminisztrációs nézetekben és statisztikai elemek megjelenítésében játszott szerepet, lehetővé téve a termékek és felhasználói aktivitás vizuális értékelését.</w:t>
      </w:r>
    </w:p>
    <w:p w:rsidR="00000000" w:rsidDel="00000000" w:rsidP="00000000" w:rsidRDefault="00000000" w:rsidRPr="00000000" w14:paraId="0000008A">
      <w:pPr>
        <w:pStyle w:val="Heading3"/>
        <w:numPr>
          <w:ilvl w:val="2"/>
          <w:numId w:val="4"/>
        </w:numPr>
        <w:ind w:left="1440" w:hanging="720"/>
        <w:rPr/>
      </w:pPr>
      <w:r w:rsidDel="00000000" w:rsidR="00000000" w:rsidRPr="00000000">
        <w:rPr>
          <w:rtl w:val="0"/>
        </w:rPr>
        <w:t xml:space="preserve">Flags API </w:t>
      </w:r>
    </w:p>
    <w:p w:rsidR="00000000" w:rsidDel="00000000" w:rsidP="00000000" w:rsidRDefault="00000000" w:rsidRPr="00000000" w14:paraId="0000008B">
      <w:pPr>
        <w:pStyle w:val="Heading3"/>
        <w:ind w:left="1440" w:firstLine="360"/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A Flags API egy külső szolgáltatás, amely országok zászlóinak megjelenítésére alkalmas. Segítségével egyszerűen lehet vizuális információt nyújtani a felhasználóknak, például nemzetközi termékekhez vagy felhasználói beállításokhoz kapcsolódóan. A Fragstore alkalmazásban a Flags API hozzájárult a felhasználói élmény gazdagításához és a vizuális tájékozódás megkönnyítéséhez.</w:t>
      </w:r>
    </w:p>
    <w:p w:rsidR="00000000" w:rsidDel="00000000" w:rsidP="00000000" w:rsidRDefault="00000000" w:rsidRPr="00000000" w14:paraId="0000008C">
      <w:pPr>
        <w:pStyle w:val="Heading3"/>
        <w:numPr>
          <w:ilvl w:val="2"/>
          <w:numId w:val="4"/>
        </w:numPr>
        <w:ind w:left="1440" w:hanging="720"/>
        <w:rPr/>
      </w:pPr>
      <w:r w:rsidDel="00000000" w:rsidR="00000000" w:rsidRPr="00000000">
        <w:rPr>
          <w:rtl w:val="0"/>
        </w:rPr>
        <w:t xml:space="preserve">Currency Exchange API </w:t>
      </w:r>
    </w:p>
    <w:p w:rsidR="00000000" w:rsidDel="00000000" w:rsidP="00000000" w:rsidRDefault="00000000" w:rsidRPr="00000000" w14:paraId="0000008D">
      <w:pPr>
        <w:pStyle w:val="Heading3"/>
        <w:ind w:left="1440" w:firstLine="360"/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A Currency Exchange API lehetővé teszi az árak különböző pénznemek közötti automatikus átváltását. Ez különösen hasznos nemzetközi felhasználók vagy több pénznemű árlisták esetén, mivel valós idejű és pontos átváltást biztosít. A Fragstore projektben a Currency Exchange API hozzájárult a nemzetközi felhasználók kiszolgálásához, valamint a termékek árainak rugalmas és naprakész megjelenítéséhez.</w:t>
      </w:r>
    </w:p>
    <w:p w:rsidR="00000000" w:rsidDel="00000000" w:rsidP="00000000" w:rsidRDefault="00000000" w:rsidRPr="00000000" w14:paraId="0000008E">
      <w:pPr>
        <w:pStyle w:val="Heading3"/>
        <w:numPr>
          <w:ilvl w:val="2"/>
          <w:numId w:val="4"/>
        </w:numPr>
        <w:ind w:left="1440" w:hanging="720"/>
        <w:rPr/>
      </w:pPr>
      <w:r w:rsidDel="00000000" w:rsidR="00000000" w:rsidRPr="00000000">
        <w:rPr>
          <w:rtl w:val="0"/>
        </w:rPr>
        <w:t xml:space="preserve">EmailJS </w:t>
      </w:r>
    </w:p>
    <w:p w:rsidR="00000000" w:rsidDel="00000000" w:rsidP="00000000" w:rsidRDefault="00000000" w:rsidRPr="00000000" w14:paraId="0000008F">
      <w:pPr>
        <w:pStyle w:val="Heading3"/>
        <w:ind w:left="1440" w:firstLine="360"/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Az EmailJS egy külső szolgáltatás, amely lehetővé teszi e-mailek küldését közvetlenül a frontendből, anélkül, hogy a fejlesztőnek külön szerveroldali e-mail kezelést kellene beállítania. A Fragstore projektben az EmailJS segítségével valósult meg a kapcsolatfelvételi és értesítési funkciók, például a felhasználói kérdések vagy visszajelzések egyszerű kezelése, anélkül hogy külön backend e-mail szervert kellett volna konfigurálni.</w:t>
      </w:r>
    </w:p>
    <w:p w:rsidR="00000000" w:rsidDel="00000000" w:rsidP="00000000" w:rsidRDefault="00000000" w:rsidRPr="00000000" w14:paraId="00000090">
      <w:pPr>
        <w:pStyle w:val="Heading2"/>
        <w:numPr>
          <w:ilvl w:val="1"/>
          <w:numId w:val="4"/>
        </w:numPr>
        <w:ind w:left="720" w:hanging="360"/>
        <w:rPr/>
      </w:pPr>
      <w:r w:rsidDel="00000000" w:rsidR="00000000" w:rsidRPr="00000000">
        <w:rPr>
          <w:rtl w:val="0"/>
        </w:rPr>
        <w:t xml:space="preserve"> Cloud service (Firebase)</w:t>
      </w:r>
    </w:p>
    <w:p w:rsidR="00000000" w:rsidDel="00000000" w:rsidP="00000000" w:rsidRDefault="00000000" w:rsidRPr="00000000" w14:paraId="00000091">
      <w:pPr>
        <w:ind w:left="720" w:firstLine="0"/>
        <w:rPr/>
      </w:pPr>
      <w:r w:rsidDel="00000000" w:rsidR="00000000" w:rsidRPr="00000000">
        <w:rPr>
          <w:rtl w:val="0"/>
        </w:rPr>
        <w:t xml:space="preserve">A Firebase egy Google által fejlesztett felhőalapú platform, amely különböző backend szolgáltatásokat biztosít webes és mobilalkalmazások számára. A Firebase célja, hogy leegyszerűsítse az alkalmazások fejlesztését és üzemeltetését azáltal, hogy kész megoldásokat kínál többek között adatkezelésre, hitelesítésre és valós idejű kommunikációra. A szolgáltatás felhőalapú működése lehetővé teszi az adatok biztonságos tárolását és elérését anélkül, hogy a fejlesztőknek saját szerverinfrastruktúrát kellene fenntartaniuk.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2"/>
        <w:numPr>
          <w:ilvl w:val="1"/>
          <w:numId w:val="4"/>
        </w:numPr>
        <w:ind w:left="720" w:hanging="360"/>
        <w:rPr/>
      </w:pPr>
      <w:r w:rsidDel="00000000" w:rsidR="00000000" w:rsidRPr="00000000">
        <w:rPr>
          <w:rtl w:val="0"/>
        </w:rPr>
        <w:t xml:space="preserve">a </w:t>
      </w:r>
    </w:p>
    <w:p w:rsidR="00000000" w:rsidDel="00000000" w:rsidP="00000000" w:rsidRDefault="00000000" w:rsidRPr="00000000" w14:paraId="00000094">
      <w:pPr>
        <w:pStyle w:val="Heading2"/>
        <w:numPr>
          <w:ilvl w:val="1"/>
          <w:numId w:val="4"/>
        </w:numPr>
        <w:ind w:left="720" w:hanging="360"/>
        <w:rPr/>
      </w:pPr>
      <w:r w:rsidDel="00000000" w:rsidR="00000000" w:rsidRPr="00000000">
        <w:rPr>
          <w:rtl w:val="0"/>
        </w:rPr>
        <w:t xml:space="preserve"> Fejlesztési eszközök</w:t>
      </w:r>
    </w:p>
    <w:p w:rsidR="00000000" w:rsidDel="00000000" w:rsidP="00000000" w:rsidRDefault="00000000" w:rsidRPr="00000000" w14:paraId="00000095">
      <w:pPr>
        <w:pStyle w:val="Heading2"/>
        <w:numPr>
          <w:ilvl w:val="2"/>
          <w:numId w:val="4"/>
        </w:numPr>
        <w:ind w:left="1440" w:hanging="720"/>
        <w:rPr/>
      </w:pPr>
      <w:r w:rsidDel="00000000" w:rsidR="00000000" w:rsidRPr="00000000">
        <w:rPr>
          <w:rtl w:val="0"/>
        </w:rPr>
        <w:t xml:space="preserve">A Visual Studio Code egy könnyű, mégis nagy teljesítményű forráskódszerkesztő, amelyet széles körben használnak webes és szoftverfejlesztési projektek során. A program számos beépített és bővíthető funkciót kínál, mint például szintaxiskiemelés, automatikus kódkiegészítés, hibajelzések és integrált terminál. A Visual Studio Code lehetővé teszi a különböző programozási nyelvek – például PHP, JavaScript, TypeScript, HTML és CSS – hatékony kezelését egyetlen fejlesztői környezeten belül. A Fragstore projekt fejlesztése során ez az eszköz biztosította az egységes munkakörnyezetet, amely jelentősen hozzájárult a hatékonyabb kódoláshoz és a hibák gyorsabb felismeréséhez.</w:t>
      </w:r>
    </w:p>
    <w:p w:rsidR="00000000" w:rsidDel="00000000" w:rsidP="00000000" w:rsidRDefault="00000000" w:rsidRPr="00000000" w14:paraId="00000096">
      <w:pPr>
        <w:pStyle w:val="Heading2"/>
        <w:numPr>
          <w:ilvl w:val="2"/>
          <w:numId w:val="4"/>
        </w:numPr>
        <w:ind w:left="1440" w:hanging="720"/>
        <w:rPr/>
      </w:pPr>
      <w:r w:rsidDel="00000000" w:rsidR="00000000" w:rsidRPr="00000000">
        <w:rPr>
          <w:rtl w:val="0"/>
        </w:rPr>
        <w:t xml:space="preserve">A Figma egy modern, felhőalapú tervezőeszköz, amelyet elsősorban felhasználói felületek és weboldalak vizuális megtervezésére használjuk. A Figma lehetővé teszi a dizájnok valós idejű és közös szerkesztését, így különösen alkalmas csapatmunkára. Az eszköz segítségével már a fejlesztés korai szakaszában elkészíthetők a drótvázlatok (wireframe-ek), prototípusok és végleges látványtervek. A Fragstore esetében a Figma hozzájárult ahhoz, hogy az oldal egységes megjelenéssel, átgondolt, struktúrával és felhasználóbarát dizájnnal valósuljon meg.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2"/>
        <w:ind w:left="360" w:firstLine="360"/>
        <w:rPr/>
      </w:pPr>
      <w:r w:rsidDel="00000000" w:rsidR="00000000" w:rsidRPr="00000000">
        <w:rPr>
          <w:rtl w:val="0"/>
        </w:rPr>
        <w:t xml:space="preserve">2.6.3. XAMPP  </w:t>
      </w:r>
    </w:p>
    <w:p w:rsidR="00000000" w:rsidDel="00000000" w:rsidP="00000000" w:rsidRDefault="00000000" w:rsidRPr="00000000" w14:paraId="00000099">
      <w:pPr>
        <w:pStyle w:val="Heading2"/>
        <w:ind w:left="360" w:firstLine="360"/>
        <w:rPr/>
      </w:pPr>
      <w:r w:rsidDel="00000000" w:rsidR="00000000" w:rsidRPr="00000000">
        <w:rPr>
          <w:rtl w:val="0"/>
        </w:rPr>
        <w:t xml:space="preserve">A XAMPP egy ingyenes, nyílt forráskódú szervercsomag, amely helyi fejlesztési környezetet biztosít webalkalmazások készítéséhez és teszteléséhez. A csomag tartalmazza az Apache webszervert, a MySQL/MariaDB adatbáziskezelőt, valamint a PHP futtatókörnyezetet. A XAMPP használata lehetővé teszi, hogy a fejlesztők internetkapcsolat nélkül, lokális környezetben teszteljék az alkalmazás backend működését. A Fragstore projektben a XAMPP kulcsfontosságú szerepet játszott a PHP-alapú backend és az adatbázis funkciók fejlesztésében és ellenőrzésében.  </w:t>
      </w:r>
    </w:p>
    <w:p w:rsidR="00000000" w:rsidDel="00000000" w:rsidP="00000000" w:rsidRDefault="00000000" w:rsidRPr="00000000" w14:paraId="0000009A">
      <w:pPr>
        <w:pStyle w:val="Heading2"/>
        <w:ind w:left="360" w:firstLine="360"/>
        <w:rPr/>
      </w:pPr>
      <w:r w:rsidDel="00000000" w:rsidR="00000000" w:rsidRPr="00000000">
        <w:rPr>
          <w:rtl w:val="0"/>
        </w:rPr>
        <w:t xml:space="preserve">2.6.4. GitHub  </w:t>
      </w:r>
    </w:p>
    <w:p w:rsidR="00000000" w:rsidDel="00000000" w:rsidP="00000000" w:rsidRDefault="00000000" w:rsidRPr="00000000" w14:paraId="0000009B">
      <w:pPr>
        <w:pStyle w:val="Heading2"/>
        <w:ind w:left="360" w:firstLine="360"/>
        <w:rPr/>
      </w:pPr>
      <w:r w:rsidDel="00000000" w:rsidR="00000000" w:rsidRPr="00000000">
        <w:rPr>
          <w:rtl w:val="0"/>
        </w:rPr>
        <w:t xml:space="preserve">A GitHub egy verziókezelő és együttműködési platform, amely a Git rendszerre épül. Lehetővé teszi a forráskód változásainak nyomon követését, a fejlesztési folyamat dokumentálását, valamint a csapattagok közötti hatékony együttműködést. A GitHub használatával minden módosítás visszakövethetővé válik, így könnyen kezelhetők a hibák és a fejlesztési irányok. A Fragstore projekt teljes fejlesztési folyamata GitHub segítségével zajlott, ahol a publikus repository biztosítja az átláthatóságot és a projekt hosszú távú fenntarthatóságát.  </w:t>
      </w:r>
    </w:p>
    <w:p w:rsidR="00000000" w:rsidDel="00000000" w:rsidP="00000000" w:rsidRDefault="00000000" w:rsidRPr="00000000" w14:paraId="0000009C">
      <w:pPr>
        <w:pStyle w:val="Heading2"/>
        <w:ind w:left="360" w:firstLine="36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2"/>
        <w:ind w:left="360" w:firstLine="360"/>
        <w:rPr/>
      </w:pPr>
      <w:r w:rsidDel="00000000" w:rsidR="00000000" w:rsidRPr="00000000">
        <w:rPr>
          <w:rtl w:val="0"/>
        </w:rPr>
        <w:t xml:space="preserve">2.6.5. Vite  </w:t>
      </w:r>
    </w:p>
    <w:p w:rsidR="00000000" w:rsidDel="00000000" w:rsidP="00000000" w:rsidRDefault="00000000" w:rsidRPr="00000000" w14:paraId="0000009E">
      <w:pPr>
        <w:pStyle w:val="Heading2"/>
        <w:ind w:left="360" w:firstLine="360"/>
        <w:rPr/>
      </w:pPr>
      <w:r w:rsidDel="00000000" w:rsidR="00000000" w:rsidRPr="00000000">
        <w:rPr>
          <w:rtl w:val="0"/>
        </w:rPr>
        <w:t xml:space="preserve">A Vite egy modern frontend build eszköz és fejlesztői szerver, amely a gyors betöltési időre és hatékony fejlesztési élményre helyezi a hangsúlyt. A hagyományos build eszközökkel szemben a Vite azonnali fejlesztői környezetet biztosít, így a változtatások szinte azonnal megjelennek a böngészőben. A Vite különösen jól együttműködik modern JavaScript és TypeScript alapú projektekkel, valamint keretrendszerekkel, mint például a React. A Fragstore fejlesztése során a Vite jelentősen felgyorsította a frontend fejlesztési folyamatot és hozzájárult a hatékonyabb munkavégzéshez.</w:t>
      </w:r>
    </w:p>
    <w:p w:rsidR="00000000" w:rsidDel="00000000" w:rsidP="00000000" w:rsidRDefault="00000000" w:rsidRPr="00000000" w14:paraId="0000009F">
      <w:pPr>
        <w:pStyle w:val="Heading1"/>
        <w:numPr>
          <w:ilvl w:val="0"/>
          <w:numId w:val="4"/>
        </w:numPr>
        <w:ind w:left="360" w:hanging="360"/>
        <w:rPr/>
      </w:pPr>
      <w:bookmarkStart w:colFirst="0" w:colLast="0" w:name="_heading=h.hl4y4mp16i51" w:id="11"/>
      <w:bookmarkEnd w:id="11"/>
      <w:r w:rsidDel="00000000" w:rsidR="00000000" w:rsidRPr="00000000">
        <w:rPr>
          <w:rtl w:val="0"/>
        </w:rPr>
        <w:t xml:space="preserve"> Felmerült akadályok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 problémák: pl. nem sikerült képfeltöltés, mi volt a gond, hogyan oldottad meg, itt lehet olyat, hogy elengeded, mást csinálsz helyette, és ezt leírod, hogy nem sikerült megoldani</w:t>
      </w:r>
    </w:p>
    <w:p w:rsidR="00000000" w:rsidDel="00000000" w:rsidP="00000000" w:rsidRDefault="00000000" w:rsidRPr="00000000" w14:paraId="000000A1">
      <w:pPr>
        <w:spacing w:after="160" w:line="259" w:lineRule="auto"/>
        <w:jc w:val="left"/>
        <w:rPr>
          <w:b w:val="1"/>
          <w:bCs w:val="1"/>
          <w:color w:val="000000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Style w:val="Heading1"/>
        <w:rPr/>
      </w:pPr>
      <w:bookmarkStart w:colFirst="0" w:colLast="0" w:name="_heading=h.gnrmskoad7oj" w:id="12"/>
      <w:bookmarkEnd w:id="12"/>
      <w:r w:rsidDel="00000000" w:rsidR="00000000" w:rsidRPr="00000000">
        <w:rPr>
          <w:rtl w:val="0"/>
        </w:rPr>
        <w:t xml:space="preserve">Összefoglalás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Elért eredmények, tovább fejlesztési lehetőségek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közös munka értékelése</w:t>
      </w:r>
    </w:p>
    <w:p w:rsidR="00000000" w:rsidDel="00000000" w:rsidP="00000000" w:rsidRDefault="00000000" w:rsidRPr="00000000" w14:paraId="000000A5">
      <w:pPr>
        <w:spacing w:after="160" w:line="259" w:lineRule="auto"/>
        <w:jc w:val="left"/>
        <w:rPr>
          <w:b w:val="1"/>
          <w:bCs w:val="1"/>
          <w:color w:val="000000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pStyle w:val="Heading1"/>
        <w:numPr>
          <w:ilvl w:val="0"/>
          <w:numId w:val="4"/>
        </w:numPr>
        <w:ind w:left="360" w:hanging="360"/>
        <w:rPr/>
      </w:pPr>
      <w:bookmarkStart w:colFirst="0" w:colLast="0" w:name="_heading=h.lhelqd79oykq" w:id="13"/>
      <w:bookmarkEnd w:id="13"/>
      <w:r w:rsidDel="00000000" w:rsidR="00000000" w:rsidRPr="00000000">
        <w:rPr>
          <w:rtl w:val="0"/>
        </w:rPr>
        <w:t xml:space="preserve">Források: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abc betűrendben: Szerző, cím, megjelenés dátuma, ha van, link (excelben érdemes gyűjteni és sorba rendezni)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képek forrása  külön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</w:r>
    </w:p>
    <w:sectPr>
      <w:footerReference r:id="rId9" w:type="default"/>
      <w:pgSz w:h="16838" w:w="11906" w:orient="portrait"/>
      <w:pgMar w:bottom="1418" w:top="1418" w:left="1418" w:right="1418" w:header="709" w:footer="709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center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A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both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1.%2"/>
      <w:lvlJc w:val="left"/>
      <w:pPr>
        <w:ind w:left="720" w:hanging="360"/>
      </w:pPr>
      <w:rPr/>
    </w:lvl>
    <w:lvl w:ilvl="2">
      <w:start w:val="1"/>
      <w:numFmt w:val="decimal"/>
      <w:lvlText w:val="%1.%2.%3"/>
      <w:lvlJc w:val="left"/>
      <w:pPr>
        <w:ind w:left="1080" w:hanging="720"/>
      </w:pPr>
      <w:rPr/>
    </w:lvl>
    <w:lvl w:ilvl="3">
      <w:start w:val="1"/>
      <w:numFmt w:val="decimal"/>
      <w:lvlText w:val="%1.%2.%3.%4"/>
      <w:lvlJc w:val="left"/>
      <w:pPr>
        <w:ind w:left="1080" w:hanging="720"/>
      </w:pPr>
      <w:rPr/>
    </w:lvl>
    <w:lvl w:ilvl="4">
      <w:start w:val="1"/>
      <w:numFmt w:val="decimal"/>
      <w:lvlText w:val="%1.%2.%3.%4.%5"/>
      <w:lvlJc w:val="left"/>
      <w:pPr>
        <w:ind w:left="1440" w:hanging="1080"/>
      </w:pPr>
      <w:rPr/>
    </w:lvl>
    <w:lvl w:ilvl="5">
      <w:start w:val="1"/>
      <w:numFmt w:val="decimal"/>
      <w:lvlText w:val="%1.%2.%3.%4.%5.%6"/>
      <w:lvlJc w:val="left"/>
      <w:pPr>
        <w:ind w:left="1440" w:hanging="1080"/>
      </w:pPr>
      <w:rPr/>
    </w:lvl>
    <w:lvl w:ilvl="6">
      <w:start w:val="1"/>
      <w:numFmt w:val="decimal"/>
      <w:lvlText w:val="%1.%2.%3.%4.%5.%6.%7"/>
      <w:lvlJc w:val="left"/>
      <w:pPr>
        <w:ind w:left="1800" w:hanging="1440"/>
      </w:pPr>
      <w:rPr/>
    </w:lvl>
    <w:lvl w:ilvl="7">
      <w:start w:val="1"/>
      <w:numFmt w:val="decimal"/>
      <w:lvlText w:val="%1.%2.%3.%4.%5.%6.%7.%8"/>
      <w:lvlJc w:val="left"/>
      <w:pPr>
        <w:ind w:left="1800" w:hanging="1440"/>
      </w:pPr>
      <w:rPr/>
    </w:lvl>
    <w:lvl w:ilvl="8">
      <w:start w:val="1"/>
      <w:numFmt w:val="decimal"/>
      <w:lvlText w:val="%1.%2.%3.%4.%5.%6.%7.%8.%9"/>
      <w:lvlJc w:val="left"/>
      <w:pPr>
        <w:ind w:left="2160" w:hanging="180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decimal"/>
      <w:lvlText w:val="%1.%2."/>
      <w:lvlJc w:val="left"/>
      <w:pPr>
        <w:ind w:left="792" w:hanging="432"/>
      </w:pPr>
      <w:rPr/>
    </w:lvl>
    <w:lvl w:ilvl="2">
      <w:start w:val="1"/>
      <w:numFmt w:val="decimal"/>
      <w:lvlText w:val="%1.%2.%3."/>
      <w:lvlJc w:val="left"/>
      <w:pPr>
        <w:ind w:left="1224" w:hanging="504"/>
      </w:pPr>
      <w:rPr/>
    </w:lvl>
    <w:lvl w:ilvl="3">
      <w:start w:val="1"/>
      <w:numFmt w:val="decimal"/>
      <w:lvlText w:val="%1.%2.%3.%4."/>
      <w:lvlJc w:val="left"/>
      <w:pPr>
        <w:ind w:left="1728" w:hanging="647.9999999999998"/>
      </w:pPr>
      <w:rPr/>
    </w:lvl>
    <w:lvl w:ilvl="4">
      <w:start w:val="1"/>
      <w:numFmt w:val="decimal"/>
      <w:lvlText w:val="%1.%2.%3.%4.%5."/>
      <w:lvlJc w:val="left"/>
      <w:pPr>
        <w:ind w:left="2232" w:hanging="792"/>
      </w:pPr>
      <w:rPr/>
    </w:lvl>
    <w:lvl w:ilvl="5">
      <w:start w:val="1"/>
      <w:numFmt w:val="decimal"/>
      <w:lvlText w:val="%1.%2.%3.%4.%5.%6."/>
      <w:lvlJc w:val="left"/>
      <w:pPr>
        <w:ind w:left="2736" w:hanging="935.9999999999998"/>
      </w:pPr>
      <w:rPr/>
    </w:lvl>
    <w:lvl w:ilvl="6">
      <w:start w:val="1"/>
      <w:numFmt w:val="decimal"/>
      <w:lvlText w:val="%1.%2.%3.%4.%5.%6.%7."/>
      <w:lvlJc w:val="left"/>
      <w:pPr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ind w:left="3744" w:hanging="1224.0000000000005"/>
      </w:pPr>
      <w:rPr/>
    </w:lvl>
    <w:lvl w:ilvl="8">
      <w:start w:val="1"/>
      <w:numFmt w:val="decimal"/>
      <w:lvlText w:val="%1.%2.%3.%4.%5.%6.%7.%8.%9."/>
      <w:lvlJc w:val="left"/>
      <w:pPr>
        <w:ind w:left="4320" w:hanging="1440"/>
      </w:pPr>
      <w:rPr/>
    </w:lvl>
  </w:abstractNum>
  <w:abstractNum w:abstractNumId="3">
    <w:lvl w:ilvl="0">
      <w:start w:val="2"/>
      <w:numFmt w:val="decimal"/>
      <w:lvlText w:val="%1."/>
      <w:lvlJc w:val="left"/>
      <w:pPr>
        <w:ind w:left="360" w:hanging="360"/>
      </w:pPr>
      <w:rPr/>
    </w:lvl>
    <w:lvl w:ilvl="1">
      <w:start w:val="2"/>
      <w:numFmt w:val="decimal"/>
      <w:lvlText w:val="%1.%2."/>
      <w:lvlJc w:val="left"/>
      <w:pPr>
        <w:ind w:left="720" w:hanging="360"/>
      </w:pPr>
      <w:rPr/>
    </w:lvl>
    <w:lvl w:ilvl="2">
      <w:start w:val="1"/>
      <w:numFmt w:val="decimal"/>
      <w:lvlText w:val="%1.%2.%3."/>
      <w:lvlJc w:val="left"/>
      <w:pPr>
        <w:ind w:left="1440" w:hanging="720"/>
      </w:pPr>
      <w:rPr/>
    </w:lvl>
    <w:lvl w:ilvl="3">
      <w:start w:val="1"/>
      <w:numFmt w:val="decimal"/>
      <w:lvlText w:val="%1.%2.%3.%4."/>
      <w:lvlJc w:val="left"/>
      <w:pPr>
        <w:ind w:left="1800" w:hanging="720"/>
      </w:pPr>
      <w:rPr/>
    </w:lvl>
    <w:lvl w:ilvl="4">
      <w:start w:val="1"/>
      <w:numFmt w:val="decimal"/>
      <w:lvlText w:val="%1.%2.%3.%4.%5."/>
      <w:lvlJc w:val="left"/>
      <w:pPr>
        <w:ind w:left="2520" w:hanging="1080"/>
      </w:pPr>
      <w:rPr/>
    </w:lvl>
    <w:lvl w:ilvl="5">
      <w:start w:val="1"/>
      <w:numFmt w:val="decimal"/>
      <w:lvlText w:val="%1.%2.%3.%4.%5.%6."/>
      <w:lvlJc w:val="left"/>
      <w:pPr>
        <w:ind w:left="2880" w:hanging="1080"/>
      </w:pPr>
      <w:rPr/>
    </w:lvl>
    <w:lvl w:ilvl="6">
      <w:start w:val="1"/>
      <w:numFmt w:val="decimal"/>
      <w:lvlText w:val="%1.%2.%3.%4.%5.%6.%7."/>
      <w:lvlJc w:val="left"/>
      <w:pPr>
        <w:ind w:left="3600" w:hanging="1440"/>
      </w:pPr>
      <w:rPr/>
    </w:lvl>
    <w:lvl w:ilvl="7">
      <w:start w:val="1"/>
      <w:numFmt w:val="decimal"/>
      <w:lvlText w:val="%1.%2.%3.%4.%5.%6.%7.%8."/>
      <w:lvlJc w:val="left"/>
      <w:pPr>
        <w:ind w:left="3960" w:hanging="1440"/>
      </w:pPr>
      <w:rPr/>
    </w:lvl>
    <w:lvl w:ilvl="8">
      <w:start w:val="1"/>
      <w:numFmt w:val="decimal"/>
      <w:lvlText w:val="%1.%2.%3.%4.%5.%6.%7.%8.%9."/>
      <w:lvlJc w:val="left"/>
      <w:pPr>
        <w:ind w:left="4680" w:hanging="1800"/>
      </w:pPr>
      <w:rPr/>
    </w:lvl>
  </w:abstractNum>
  <w:abstractNum w:abstractNumId="4">
    <w:lvl w:ilvl="0">
      <w:start w:val="2"/>
      <w:numFmt w:val="decimal"/>
      <w:lvlText w:val="%1."/>
      <w:lvlJc w:val="left"/>
      <w:pPr>
        <w:ind w:left="360" w:hanging="360"/>
      </w:pPr>
      <w:rPr/>
    </w:lvl>
    <w:lvl w:ilvl="1">
      <w:start w:val="1"/>
      <w:numFmt w:val="decimal"/>
      <w:lvlText w:val="%1.%2."/>
      <w:lvlJc w:val="left"/>
      <w:pPr>
        <w:ind w:left="720" w:hanging="360"/>
      </w:pPr>
      <w:rPr/>
    </w:lvl>
    <w:lvl w:ilvl="2">
      <w:start w:val="1"/>
      <w:numFmt w:val="decimal"/>
      <w:lvlText w:val="%1.%2.%3."/>
      <w:lvlJc w:val="left"/>
      <w:pPr>
        <w:ind w:left="1440" w:hanging="720"/>
      </w:pPr>
      <w:rPr>
        <w:b w:val="1"/>
        <w:bCs w:val="1"/>
      </w:rPr>
    </w:lvl>
    <w:lvl w:ilvl="3">
      <w:start w:val="1"/>
      <w:numFmt w:val="decimal"/>
      <w:lvlText w:val="%1.%2.%3.%4."/>
      <w:lvlJc w:val="left"/>
      <w:pPr>
        <w:ind w:left="1800" w:hanging="720"/>
      </w:pPr>
      <w:rPr/>
    </w:lvl>
    <w:lvl w:ilvl="4">
      <w:start w:val="1"/>
      <w:numFmt w:val="decimal"/>
      <w:lvlText w:val="%1.%2.%3.%4.%5."/>
      <w:lvlJc w:val="left"/>
      <w:pPr>
        <w:ind w:left="2520" w:hanging="1080"/>
      </w:pPr>
      <w:rPr/>
    </w:lvl>
    <w:lvl w:ilvl="5">
      <w:start w:val="1"/>
      <w:numFmt w:val="decimal"/>
      <w:lvlText w:val="%1.%2.%3.%4.%5.%6."/>
      <w:lvlJc w:val="left"/>
      <w:pPr>
        <w:ind w:left="2880" w:hanging="1080"/>
      </w:pPr>
      <w:rPr/>
    </w:lvl>
    <w:lvl w:ilvl="6">
      <w:start w:val="1"/>
      <w:numFmt w:val="decimal"/>
      <w:lvlText w:val="%1.%2.%3.%4.%5.%6.%7."/>
      <w:lvlJc w:val="left"/>
      <w:pPr>
        <w:ind w:left="3600" w:hanging="1440"/>
      </w:pPr>
      <w:rPr/>
    </w:lvl>
    <w:lvl w:ilvl="7">
      <w:start w:val="1"/>
      <w:numFmt w:val="decimal"/>
      <w:lvlText w:val="%1.%2.%3.%4.%5.%6.%7.%8."/>
      <w:lvlJc w:val="left"/>
      <w:pPr>
        <w:ind w:left="3960" w:hanging="1440"/>
      </w:pPr>
      <w:rPr/>
    </w:lvl>
    <w:lvl w:ilvl="8">
      <w:start w:val="1"/>
      <w:numFmt w:val="decimal"/>
      <w:lvlText w:val="%1.%2.%3.%4.%5.%6.%7.%8.%9."/>
      <w:lvlJc w:val="left"/>
      <w:pPr>
        <w:ind w:left="4680" w:hanging="180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hu"/>
      </w:rPr>
    </w:rPrDefault>
    <w:pPrDefault>
      <w:pPr>
        <w:spacing w:line="360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160" w:lineRule="auto"/>
      <w:ind w:left="720" w:hanging="360"/>
    </w:pPr>
    <w:rPr>
      <w:b w:val="1"/>
      <w:bCs w:val="1"/>
      <w:color w:val="000000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160" w:before="160" w:lineRule="auto"/>
      <w:ind w:left="720" w:hanging="360"/>
    </w:pPr>
    <w:rPr>
      <w:b w:val="1"/>
      <w:bCs w:val="1"/>
      <w:color w:val="000000"/>
    </w:rPr>
  </w:style>
  <w:style w:type="paragraph" w:styleId="Heading3">
    <w:name w:val="heading 3"/>
    <w:basedOn w:val="Normal"/>
    <w:next w:val="Normal"/>
    <w:pPr>
      <w:keepNext w:val="1"/>
      <w:keepLines w:val="1"/>
      <w:spacing w:after="160" w:before="160" w:lineRule="auto"/>
      <w:ind w:left="720" w:hanging="360"/>
    </w:pPr>
    <w:rPr>
      <w:b w:val="1"/>
      <w:bCs w:val="1"/>
      <w:color w:val="000000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Bekezdsalapbettpusa" w:default="1">
    <w:name w:val="Default Paragraph Font"/>
    <w:uiPriority w:val="1"/>
    <w:semiHidden w:val="1"/>
    <w:unhideWhenUsed w:val="1"/>
  </w:style>
  <w:style w:type="table" w:styleId="Normltblzat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emlista" w:default="1">
    <w:name w:val="No List"/>
    <w:uiPriority w:val="99"/>
    <w:semiHidden w:val="1"/>
    <w:unhideWhenUsed w:val="1"/>
  </w:style>
  <w:style w:type="character" w:styleId="Cmsor1Char" w:customStyle="1">
    <w:name w:val="Címsor 1 Char"/>
    <w:basedOn w:val="Bekezdsalapbettpusa"/>
    <w:link w:val="Cmsor1"/>
    <w:uiPriority w:val="9"/>
    <w:rsid w:val="00524FD5"/>
    <w:rPr>
      <w:rFonts w:ascii="Times New Roman" w:hAnsi="Times New Roman" w:cstheme="majorBidi" w:eastAsiaTheme="majorEastAsia"/>
      <w:b w:val="1"/>
      <w:color w:val="000000" w:themeColor="text1"/>
      <w:sz w:val="28"/>
      <w:szCs w:val="32"/>
    </w:rPr>
  </w:style>
  <w:style w:type="character" w:styleId="Cmsor2Char" w:customStyle="1">
    <w:name w:val="Címsor 2 Char"/>
    <w:basedOn w:val="Bekezdsalapbettpusa"/>
    <w:link w:val="Cmsor2"/>
    <w:uiPriority w:val="9"/>
    <w:rsid w:val="00524FD5"/>
    <w:rPr>
      <w:rFonts w:ascii="Times New Roman" w:hAnsi="Times New Roman" w:cstheme="majorBidi" w:eastAsiaTheme="majorEastAsia"/>
      <w:b w:val="1"/>
      <w:color w:val="000000" w:themeColor="text1"/>
      <w:sz w:val="24"/>
      <w:szCs w:val="26"/>
    </w:rPr>
  </w:style>
  <w:style w:type="character" w:styleId="Cmsor3Char" w:customStyle="1">
    <w:name w:val="Címsor 3 Char"/>
    <w:basedOn w:val="Bekezdsalapbettpusa"/>
    <w:link w:val="Cmsor3"/>
    <w:uiPriority w:val="9"/>
    <w:rsid w:val="00524FD5"/>
    <w:rPr>
      <w:rFonts w:ascii="Times New Roman" w:hAnsi="Times New Roman" w:cstheme="majorBidi" w:eastAsiaTheme="majorEastAsia"/>
      <w:b w:val="1"/>
      <w:color w:val="000000" w:themeColor="text1"/>
      <w:sz w:val="24"/>
      <w:szCs w:val="24"/>
    </w:rPr>
  </w:style>
  <w:style w:type="paragraph" w:styleId="Nincstrkz">
    <w:name w:val="No Spacing"/>
    <w:link w:val="NincstrkzChar"/>
    <w:uiPriority w:val="1"/>
    <w:qFormat w:val="1"/>
    <w:rsid w:val="00524FD5"/>
    <w:pPr>
      <w:spacing w:after="0" w:line="240" w:lineRule="auto"/>
    </w:pPr>
    <w:rPr>
      <w:rFonts w:eastAsiaTheme="minorEastAsia"/>
      <w:lang w:eastAsia="hu-HU"/>
    </w:rPr>
  </w:style>
  <w:style w:type="character" w:styleId="NincstrkzChar" w:customStyle="1">
    <w:name w:val="Nincs térköz Char"/>
    <w:basedOn w:val="Bekezdsalapbettpusa"/>
    <w:link w:val="Nincstrkz"/>
    <w:uiPriority w:val="1"/>
    <w:rsid w:val="00524FD5"/>
    <w:rPr>
      <w:rFonts w:eastAsiaTheme="minorEastAsia"/>
      <w:lang w:eastAsia="hu-HU"/>
    </w:rPr>
  </w:style>
  <w:style w:type="paragraph" w:styleId="Tartalomjegyzkcmsora">
    <w:name w:val="TOC Heading"/>
    <w:basedOn w:val="Cmsor1"/>
    <w:next w:val="Norml"/>
    <w:uiPriority w:val="39"/>
    <w:unhideWhenUsed w:val="1"/>
    <w:qFormat w:val="1"/>
    <w:rsid w:val="00524FD5"/>
    <w:pPr>
      <w:numPr>
        <w:numId w:val="0"/>
      </w:numPr>
      <w:outlineLvl w:val="9"/>
    </w:pPr>
    <w:rPr>
      <w:lang w:eastAsia="hu-HU"/>
    </w:rPr>
  </w:style>
  <w:style w:type="paragraph" w:styleId="TJ1">
    <w:name w:val="toc 1"/>
    <w:basedOn w:val="Norml"/>
    <w:next w:val="Norml"/>
    <w:autoRedefine w:val="1"/>
    <w:uiPriority w:val="39"/>
    <w:unhideWhenUsed w:val="1"/>
    <w:rsid w:val="00524FD5"/>
    <w:pPr>
      <w:spacing w:after="100"/>
    </w:pPr>
  </w:style>
  <w:style w:type="character" w:styleId="Hiperhivatkozs">
    <w:name w:val="Hyperlink"/>
    <w:basedOn w:val="Bekezdsalapbettpusa"/>
    <w:uiPriority w:val="99"/>
    <w:unhideWhenUsed w:val="1"/>
    <w:rsid w:val="00524FD5"/>
    <w:rPr>
      <w:color w:val="0563c1" w:themeColor="hyperlink"/>
      <w:u w:val="single"/>
    </w:rPr>
  </w:style>
  <w:style w:type="paragraph" w:styleId="TJ2">
    <w:name w:val="toc 2"/>
    <w:basedOn w:val="Norml"/>
    <w:next w:val="Norml"/>
    <w:autoRedefine w:val="1"/>
    <w:uiPriority w:val="39"/>
    <w:unhideWhenUsed w:val="1"/>
    <w:rsid w:val="00524FD5"/>
    <w:pPr>
      <w:spacing w:after="100"/>
      <w:ind w:left="240"/>
    </w:pPr>
  </w:style>
  <w:style w:type="paragraph" w:styleId="TJ3">
    <w:name w:val="toc 3"/>
    <w:basedOn w:val="Norml"/>
    <w:next w:val="Norml"/>
    <w:autoRedefine w:val="1"/>
    <w:uiPriority w:val="39"/>
    <w:unhideWhenUsed w:val="1"/>
    <w:rsid w:val="00524FD5"/>
    <w:pPr>
      <w:spacing w:after="100"/>
      <w:ind w:left="480"/>
    </w:pPr>
  </w:style>
  <w:style w:type="paragraph" w:styleId="llb">
    <w:name w:val="footer"/>
    <w:basedOn w:val="Norml"/>
    <w:link w:val="llbChar"/>
    <w:uiPriority w:val="99"/>
    <w:unhideWhenUsed w:val="1"/>
    <w:rsid w:val="00524FD5"/>
    <w:pPr>
      <w:tabs>
        <w:tab w:val="center" w:pos="4536"/>
        <w:tab w:val="right" w:pos="9072"/>
      </w:tabs>
      <w:spacing w:line="240" w:lineRule="auto"/>
    </w:pPr>
  </w:style>
  <w:style w:type="character" w:styleId="llbChar" w:customStyle="1">
    <w:name w:val="Élőláb Char"/>
    <w:basedOn w:val="Bekezdsalapbettpusa"/>
    <w:link w:val="llb"/>
    <w:uiPriority w:val="99"/>
    <w:rsid w:val="00524FD5"/>
    <w:rPr>
      <w:rFonts w:ascii="Times New Roman" w:hAnsi="Times New Roman"/>
      <w:sz w:val="24"/>
    </w:rPr>
  </w:style>
  <w:style w:type="paragraph" w:styleId="Listaszerbekezds">
    <w:name w:val="List Paragraph"/>
    <w:basedOn w:val="Norml"/>
    <w:uiPriority w:val="34"/>
    <w:qFormat w:val="1"/>
    <w:rsid w:val="00E62583"/>
    <w:pPr>
      <w:ind w:left="720"/>
      <w:contextualSpacing w:val="1"/>
    </w:p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1eCDaCeUvKlRQKx2A1GTLJNmGXg==">CgMxLjAyDmguM3o5ZWp2MXRvMmppMg5oLmhobDVtbWpidDZ1YzIOaC5yaXE0YnRxaXYzZmYyDmguaWxwZHhkd3ZhYXdxMg5oLmZ5bnRmdGx3azAzejIOaC5lOXprM2ZqNnMzNnUyDmguaGNtZDZ0OWszOHA3Mg5oLm9ubHZvMW01a3lpOTIOaC5ubHczejBsN3Y0OW8yDmgua2d4NjlyOW9hZXc0Mg5oLmlvN3dlYWNmdHBiODIOaC5obDR5NG1wMTZpNTEyDmguZ25ybXNrb2FkN29qMg5oLmxoZWxxZDc5b3lrcTgAciExamE4R01qNm5Udl9wbnNqZG5QOC1jTWhTY0cyazAweF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2026-01-05T07:05:00Z</dcterms:created>
  <dc:creator>Kelemen Gábor &amp; Visegrádi Tamás</dc:creator>
</cp:coreProperties>
</file>