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E8" w:rsidRDefault="008154CF">
      <w:r>
        <w:rPr>
          <w:lang w:val="en-US"/>
        </w:rPr>
        <w:t xml:space="preserve">1. </w:t>
      </w:r>
      <w:r>
        <w:t>Проверить правильность входных данных:</w:t>
      </w:r>
    </w:p>
    <w:p w:rsidR="008154CF" w:rsidRDefault="008154CF" w:rsidP="008154CF">
      <w:pPr>
        <w:pStyle w:val="a3"/>
        <w:numPr>
          <w:ilvl w:val="0"/>
          <w:numId w:val="1"/>
        </w:numPr>
      </w:pPr>
      <w:r>
        <w:t>Стороны треугольника больше</w:t>
      </w:r>
      <w:r w:rsidR="002771C5">
        <w:t xml:space="preserve"> нуля</w:t>
      </w:r>
    </w:p>
    <w:p w:rsidR="00406679" w:rsidRDefault="008154CF" w:rsidP="00406679">
      <w:pPr>
        <w:pStyle w:val="a3"/>
        <w:numPr>
          <w:ilvl w:val="0"/>
          <w:numId w:val="1"/>
        </w:numPr>
      </w:pPr>
      <w:r>
        <w:t>Сумма двух сторон треугольника больше третьей</w:t>
      </w:r>
    </w:p>
    <w:p w:rsidR="002771C5" w:rsidRDefault="002771C5" w:rsidP="00406679">
      <w:pPr>
        <w:pStyle w:val="a3"/>
        <w:numPr>
          <w:ilvl w:val="0"/>
          <w:numId w:val="1"/>
        </w:numPr>
      </w:pPr>
      <w:r>
        <w:t>Проверить на переполнение</w:t>
      </w:r>
    </w:p>
    <w:p w:rsidR="002771C5" w:rsidRDefault="002771C5" w:rsidP="00406679">
      <w:pPr>
        <w:pStyle w:val="a3"/>
        <w:numPr>
          <w:ilvl w:val="0"/>
          <w:numId w:val="1"/>
        </w:numPr>
      </w:pPr>
      <w:r>
        <w:t>Проверить тип входных параметров</w:t>
      </w:r>
    </w:p>
    <w:p w:rsidR="002771C5" w:rsidRDefault="003E2E3B" w:rsidP="00406679">
      <w:pPr>
        <w:pStyle w:val="a3"/>
        <w:numPr>
          <w:ilvl w:val="0"/>
          <w:numId w:val="1"/>
        </w:numPr>
      </w:pPr>
      <w:r>
        <w:t>Неправильное количество аргументов</w:t>
      </w:r>
    </w:p>
    <w:p w:rsidR="00406679" w:rsidRDefault="00406679" w:rsidP="00406679">
      <w:r>
        <w:t xml:space="preserve">2. </w:t>
      </w:r>
      <w:r w:rsidR="002771C5">
        <w:t>Проверить правильность определения типа треугольника:</w:t>
      </w:r>
    </w:p>
    <w:p w:rsidR="002771C5" w:rsidRDefault="003E2E3B" w:rsidP="002771C5">
      <w:pPr>
        <w:pStyle w:val="a3"/>
        <w:numPr>
          <w:ilvl w:val="0"/>
          <w:numId w:val="2"/>
        </w:numPr>
      </w:pPr>
      <w:r>
        <w:t>Когда тип треугольника - равносторонний (если треугольник равносторонний - он не считается равнобедренным!!!)</w:t>
      </w:r>
    </w:p>
    <w:p w:rsidR="003E2E3B" w:rsidRDefault="003E2E3B" w:rsidP="002771C5">
      <w:pPr>
        <w:pStyle w:val="a3"/>
        <w:numPr>
          <w:ilvl w:val="0"/>
          <w:numId w:val="2"/>
        </w:numPr>
      </w:pPr>
      <w:r>
        <w:t xml:space="preserve">Когда тип треугольника - равнобедренный (проверить со всеми комбинациями боковых сторон: </w:t>
      </w:r>
      <w:proofErr w:type="spellStart"/>
      <w:r>
        <w:rPr>
          <w:lang w:val="en-US"/>
        </w:rPr>
        <w:t>ab</w:t>
      </w:r>
      <w:proofErr w:type="spellEnd"/>
      <w:r w:rsidRPr="003E2E3B">
        <w:t xml:space="preserve">, </w:t>
      </w:r>
      <w:r>
        <w:rPr>
          <w:lang w:val="en-US"/>
        </w:rPr>
        <w:t>ac</w:t>
      </w:r>
      <w:r w:rsidRPr="003E2E3B">
        <w:t xml:space="preserve">, </w:t>
      </w:r>
      <w:proofErr w:type="spellStart"/>
      <w:r>
        <w:rPr>
          <w:lang w:val="en-US"/>
        </w:rPr>
        <w:t>bc</w:t>
      </w:r>
      <w:proofErr w:type="spellEnd"/>
      <w:r>
        <w:t>)</w:t>
      </w:r>
    </w:p>
    <w:p w:rsidR="003E2E3B" w:rsidRPr="003E2E3B" w:rsidRDefault="003E2E3B" w:rsidP="002771C5">
      <w:pPr>
        <w:pStyle w:val="a3"/>
        <w:numPr>
          <w:ilvl w:val="0"/>
          <w:numId w:val="2"/>
        </w:numPr>
      </w:pPr>
      <w:r>
        <w:t xml:space="preserve">Когда тип треугольника - прямоугольный (проверить со всеми комбинациями катетов: </w:t>
      </w:r>
      <w:proofErr w:type="spellStart"/>
      <w:r>
        <w:rPr>
          <w:lang w:val="en-US"/>
        </w:rPr>
        <w:t>ab</w:t>
      </w:r>
      <w:proofErr w:type="spellEnd"/>
      <w:r>
        <w:t>,</w:t>
      </w:r>
      <w:r w:rsidRPr="003E2E3B">
        <w:t xml:space="preserve"> </w:t>
      </w:r>
      <w:r>
        <w:rPr>
          <w:lang w:val="en-US"/>
        </w:rPr>
        <w:t>ac</w:t>
      </w:r>
      <w:r>
        <w:t>,</w:t>
      </w:r>
      <w:r w:rsidRPr="003E2E3B">
        <w:t xml:space="preserve"> </w:t>
      </w:r>
      <w:proofErr w:type="spellStart"/>
      <w:r>
        <w:rPr>
          <w:lang w:val="en-US"/>
        </w:rPr>
        <w:t>bc</w:t>
      </w:r>
      <w:proofErr w:type="spellEnd"/>
      <w:r w:rsidRPr="003E2E3B">
        <w:t>)</w:t>
      </w:r>
    </w:p>
    <w:p w:rsidR="003E2E3B" w:rsidRDefault="003E2E3B" w:rsidP="002771C5">
      <w:pPr>
        <w:pStyle w:val="a3"/>
        <w:numPr>
          <w:ilvl w:val="0"/>
          <w:numId w:val="2"/>
        </w:numPr>
      </w:pPr>
      <w:r>
        <w:t xml:space="preserve">Когда тип треугольника - равнобедренный прямоугольный </w:t>
      </w:r>
      <w:r w:rsidR="00207BB5">
        <w:t xml:space="preserve">(проверить со всеми комбинациями катетов: </w:t>
      </w:r>
      <w:proofErr w:type="spellStart"/>
      <w:r w:rsidR="00207BB5">
        <w:rPr>
          <w:lang w:val="en-US"/>
        </w:rPr>
        <w:t>ab</w:t>
      </w:r>
      <w:proofErr w:type="spellEnd"/>
      <w:r w:rsidR="00207BB5">
        <w:t>,</w:t>
      </w:r>
      <w:r w:rsidR="00207BB5" w:rsidRPr="003E2E3B">
        <w:t xml:space="preserve"> </w:t>
      </w:r>
      <w:r w:rsidR="00207BB5">
        <w:rPr>
          <w:lang w:val="en-US"/>
        </w:rPr>
        <w:t>ac</w:t>
      </w:r>
      <w:r w:rsidR="00207BB5">
        <w:t>,</w:t>
      </w:r>
      <w:r w:rsidR="00207BB5" w:rsidRPr="003E2E3B">
        <w:t xml:space="preserve"> </w:t>
      </w:r>
      <w:proofErr w:type="spellStart"/>
      <w:r w:rsidR="00207BB5">
        <w:rPr>
          <w:lang w:val="en-US"/>
        </w:rPr>
        <w:t>bc</w:t>
      </w:r>
      <w:proofErr w:type="spellEnd"/>
      <w:r w:rsidR="00207BB5" w:rsidRPr="003E2E3B">
        <w:t>)</w:t>
      </w:r>
    </w:p>
    <w:p w:rsidR="00207BB5" w:rsidRDefault="00207BB5" w:rsidP="00207BB5">
      <w:pPr>
        <w:pStyle w:val="a3"/>
        <w:numPr>
          <w:ilvl w:val="0"/>
          <w:numId w:val="2"/>
        </w:numPr>
      </w:pPr>
      <w:r>
        <w:t>Когда тип треугольника  - обычный</w:t>
      </w:r>
    </w:p>
    <w:p w:rsidR="00207BB5" w:rsidRDefault="00207BB5" w:rsidP="00207BB5">
      <w:r>
        <w:t>3.  Проверить правильность вычисления площади треугольника:</w:t>
      </w:r>
    </w:p>
    <w:p w:rsidR="00207BB5" w:rsidRDefault="00207BB5" w:rsidP="00207BB5">
      <w:pPr>
        <w:pStyle w:val="a3"/>
        <w:numPr>
          <w:ilvl w:val="0"/>
          <w:numId w:val="3"/>
        </w:numPr>
      </w:pPr>
      <w:r>
        <w:t>Когда стороны - целые числа</w:t>
      </w:r>
    </w:p>
    <w:p w:rsidR="00207BB5" w:rsidRDefault="00207BB5" w:rsidP="00207BB5">
      <w:pPr>
        <w:pStyle w:val="a3"/>
        <w:numPr>
          <w:ilvl w:val="0"/>
          <w:numId w:val="3"/>
        </w:numPr>
      </w:pPr>
      <w:r>
        <w:t>Когда стороны - дробные числа</w:t>
      </w:r>
    </w:p>
    <w:p w:rsidR="00207BB5" w:rsidRDefault="00207BB5" w:rsidP="00207BB5">
      <w:pPr>
        <w:pStyle w:val="a3"/>
        <w:numPr>
          <w:ilvl w:val="0"/>
          <w:numId w:val="3"/>
        </w:numPr>
      </w:pPr>
      <w:r>
        <w:t>При больших значениях сторон (прим. в 50 степени)</w:t>
      </w:r>
    </w:p>
    <w:p w:rsidR="00207BB5" w:rsidRPr="00F228B2" w:rsidRDefault="00207BB5" w:rsidP="00207BB5">
      <w:pPr>
        <w:pStyle w:val="a3"/>
        <w:numPr>
          <w:ilvl w:val="0"/>
          <w:numId w:val="3"/>
        </w:numPr>
      </w:pPr>
      <w:r>
        <w:t>При маленьких значениях сторон (прим. в -50 степени)</w:t>
      </w:r>
    </w:p>
    <w:p w:rsidR="00F228B2" w:rsidRPr="008154CF" w:rsidRDefault="00F228B2" w:rsidP="00207BB5">
      <w:pPr>
        <w:pStyle w:val="a3"/>
        <w:numPr>
          <w:ilvl w:val="0"/>
          <w:numId w:val="3"/>
        </w:numPr>
      </w:pPr>
      <w:r>
        <w:t>Проверить на переполнении суммы при вычислении периметра</w:t>
      </w:r>
    </w:p>
    <w:sectPr w:rsidR="00F228B2" w:rsidRPr="008154CF" w:rsidSect="005C04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C3FB9"/>
    <w:multiLevelType w:val="hybridMultilevel"/>
    <w:tmpl w:val="C85AD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36327"/>
    <w:multiLevelType w:val="hybridMultilevel"/>
    <w:tmpl w:val="3E56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31A68"/>
    <w:multiLevelType w:val="hybridMultilevel"/>
    <w:tmpl w:val="82AEF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8154CF"/>
    <w:rsid w:val="00207BB5"/>
    <w:rsid w:val="002771C5"/>
    <w:rsid w:val="003E2E3B"/>
    <w:rsid w:val="00406679"/>
    <w:rsid w:val="004168F9"/>
    <w:rsid w:val="005C0468"/>
    <w:rsid w:val="005E339B"/>
    <w:rsid w:val="00777359"/>
    <w:rsid w:val="008154CF"/>
    <w:rsid w:val="00970FCD"/>
    <w:rsid w:val="009C63FB"/>
    <w:rsid w:val="00B9651F"/>
    <w:rsid w:val="00F2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2018-12-01T20:58:00Z</dcterms:created>
  <dcterms:modified xsi:type="dcterms:W3CDTF">2018-12-02T13:18:00Z</dcterms:modified>
</cp:coreProperties>
</file>