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CC" w:rsidRDefault="00786A78">
      <w:r>
        <w:t>Python data analysis</w:t>
      </w:r>
    </w:p>
    <w:p w:rsidR="00786A78" w:rsidRDefault="00786A78">
      <w:pPr>
        <w:rPr>
          <w:sz w:val="22"/>
        </w:rPr>
      </w:pPr>
    </w:p>
    <w:p w:rsidR="00786A78" w:rsidRDefault="00786A78">
      <w:pPr>
        <w:rPr>
          <w:sz w:val="22"/>
          <w:lang w:val="en-US"/>
        </w:rPr>
      </w:pPr>
      <w:r w:rsidRPr="00786A78">
        <w:rPr>
          <w:sz w:val="22"/>
          <w:lang w:val="en-US"/>
        </w:rPr>
        <w:t>3 core Python modules for climate data an</w:t>
      </w:r>
      <w:r>
        <w:rPr>
          <w:sz w:val="22"/>
          <w:lang w:val="en-US"/>
        </w:rPr>
        <w:t>alysis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60"/>
        <w:gridCol w:w="7096"/>
      </w:tblGrid>
      <w:tr w:rsidR="00DF32CD" w:rsidTr="00DF32CD">
        <w:tc>
          <w:tcPr>
            <w:tcW w:w="2122" w:type="dxa"/>
          </w:tcPr>
          <w:p w:rsidR="00786A78" w:rsidRDefault="00786A78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Numpy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6934" w:type="dxa"/>
          </w:tcPr>
          <w:p w:rsidR="00786A78" w:rsidRDefault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Allows you to create and manipulate sequences of numbers, strings, datetimes, i.e. objects. It is famous for handling multidimensional arrays (e.g. 2D or 3D matrices) efficiently.</w:t>
            </w:r>
          </w:p>
          <w:p w:rsidR="00DF32CD" w:rsidRDefault="00DF32CD">
            <w:pPr>
              <w:rPr>
                <w:sz w:val="22"/>
                <w:lang w:val="en-US"/>
              </w:rPr>
            </w:pPr>
          </w:p>
          <w:p w:rsidR="00DF32CD" w:rsidRDefault="00DF32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Range of values:</w:t>
            </w:r>
          </w:p>
          <w:p w:rsidR="00DF32CD" w:rsidRDefault="00DF32CD">
            <w:pPr>
              <w:rPr>
                <w:sz w:val="22"/>
                <w:lang w:val="en-US"/>
              </w:rPr>
            </w:pPr>
            <w:r w:rsidRPr="004407E0">
              <w:rPr>
                <w:noProof/>
                <w:lang w:val="en-US"/>
              </w:rPr>
              <w:drawing>
                <wp:inline distT="0" distB="0" distL="0" distR="0" wp14:anchorId="0A8D503E" wp14:editId="6A4C1B8F">
                  <wp:extent cx="4368800" cy="14859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2CD" w:rsidRDefault="00DF32CD">
            <w:pPr>
              <w:rPr>
                <w:sz w:val="22"/>
                <w:lang w:val="en-US"/>
              </w:rPr>
            </w:pPr>
          </w:p>
          <w:p w:rsidR="00DF32CD" w:rsidRDefault="00DF32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You can easily select certain numbers based on a criteria:</w:t>
            </w:r>
          </w:p>
          <w:p w:rsidR="00DF32CD" w:rsidRDefault="00DF32CD">
            <w:pPr>
              <w:rPr>
                <w:sz w:val="22"/>
                <w:lang w:val="en-US"/>
              </w:rPr>
            </w:pPr>
            <w:r w:rsidRPr="00DF32CD">
              <w:rPr>
                <w:sz w:val="22"/>
                <w:lang w:val="en-US"/>
              </w:rPr>
              <w:drawing>
                <wp:inline distT="0" distB="0" distL="0" distR="0" wp14:anchorId="6FAC9733" wp14:editId="650FC42D">
                  <wp:extent cx="4037427" cy="725900"/>
                  <wp:effectExtent l="0" t="0" r="127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478" cy="73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2CD" w:rsidRDefault="00DF32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Select numbers where criteria == True</w:t>
            </w:r>
          </w:p>
          <w:p w:rsidR="00DF32CD" w:rsidRDefault="00DF32CD">
            <w:pPr>
              <w:rPr>
                <w:sz w:val="22"/>
                <w:lang w:val="en-US"/>
              </w:rPr>
            </w:pPr>
            <w:r w:rsidRPr="00DF32CD">
              <w:rPr>
                <w:sz w:val="22"/>
                <w:lang w:val="en-US"/>
              </w:rPr>
              <w:drawing>
                <wp:inline distT="0" distB="0" distL="0" distR="0" wp14:anchorId="2D64FE54" wp14:editId="6D347079">
                  <wp:extent cx="2637692" cy="381000"/>
                  <wp:effectExtent l="0" t="0" r="444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990" cy="394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2CD" w:rsidRDefault="00DF32CD" w:rsidP="00DF32C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Select data when two criteria are both True:</w:t>
            </w:r>
          </w:p>
          <w:p w:rsidR="00DF32CD" w:rsidRDefault="00DF32CD">
            <w:pPr>
              <w:rPr>
                <w:sz w:val="22"/>
                <w:lang w:val="en-US"/>
              </w:rPr>
            </w:pPr>
            <w:r w:rsidRPr="00DF32CD">
              <w:rPr>
                <w:sz w:val="22"/>
                <w:lang w:val="en-US"/>
              </w:rPr>
              <w:drawing>
                <wp:inline distT="0" distB="0" distL="0" distR="0" wp14:anchorId="70E8E8A8" wp14:editId="748A090F">
                  <wp:extent cx="4275606" cy="1238445"/>
                  <wp:effectExtent l="0" t="0" r="4445" b="635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757" cy="12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2CD" w:rsidRDefault="00DF32CD">
            <w:pPr>
              <w:rPr>
                <w:sz w:val="22"/>
                <w:lang w:val="en-US"/>
              </w:rPr>
            </w:pPr>
          </w:p>
          <w:p w:rsidR="00DF32CD" w:rsidRDefault="00DF32CD">
            <w:pPr>
              <w:rPr>
                <w:sz w:val="22"/>
                <w:lang w:val="en-US"/>
              </w:rPr>
            </w:pPr>
          </w:p>
        </w:tc>
      </w:tr>
      <w:tr w:rsidR="00DF32CD" w:rsidTr="00DF32CD">
        <w:tc>
          <w:tcPr>
            <w:tcW w:w="2122" w:type="dxa"/>
          </w:tcPr>
          <w:p w:rsidR="00786A78" w:rsidRDefault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Pandas</w:t>
            </w:r>
          </w:p>
        </w:tc>
        <w:tc>
          <w:tcPr>
            <w:tcW w:w="6934" w:type="dxa"/>
          </w:tcPr>
          <w:p w:rsidR="00786A78" w:rsidRDefault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Is a wrapper you can construct around a </w:t>
            </w:r>
            <w:proofErr w:type="spellStart"/>
            <w:r>
              <w:rPr>
                <w:sz w:val="22"/>
                <w:lang w:val="en-US"/>
              </w:rPr>
              <w:t>numpy</w:t>
            </w:r>
            <w:proofErr w:type="spellEnd"/>
            <w:r>
              <w:rPr>
                <w:sz w:val="22"/>
                <w:lang w:val="en-US"/>
              </w:rPr>
              <w:t xml:space="preserve"> array. Allows you to easily select certain dates for examples, of to create subgroups (e.g. select all Decembers). Pandas is restricted to 2D matrices (simple excel like column and rows).</w:t>
            </w:r>
          </w:p>
        </w:tc>
      </w:tr>
      <w:tr w:rsidR="00DF32CD" w:rsidTr="00DF32CD">
        <w:tc>
          <w:tcPr>
            <w:tcW w:w="2122" w:type="dxa"/>
          </w:tcPr>
          <w:p w:rsidR="00786A78" w:rsidRDefault="00786A78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Xarray</w:t>
            </w:r>
            <w:proofErr w:type="spellEnd"/>
          </w:p>
        </w:tc>
        <w:tc>
          <w:tcPr>
            <w:tcW w:w="6934" w:type="dxa"/>
          </w:tcPr>
          <w:p w:rsidR="00786A78" w:rsidRDefault="00786A78">
            <w:pPr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Xarray</w:t>
            </w:r>
            <w:proofErr w:type="spellEnd"/>
            <w:r>
              <w:rPr>
                <w:sz w:val="22"/>
                <w:lang w:val="en-US"/>
              </w:rPr>
              <w:t xml:space="preserve"> is an extension of pandas, that allows to go beyond 2 dimensions and is specifically developed for analyzing climate-like data. One can now not only select dates, but also select specific altitude levels, or latitudes, or longitudes. </w:t>
            </w:r>
          </w:p>
          <w:p w:rsidR="00786A78" w:rsidRDefault="00786A78">
            <w:pPr>
              <w:rPr>
                <w:sz w:val="22"/>
                <w:lang w:val="en-US"/>
              </w:rPr>
            </w:pPr>
          </w:p>
          <w:p w:rsidR="002D5F61" w:rsidRDefault="002D5F6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How a Dataset looks like:</w:t>
            </w:r>
          </w:p>
          <w:p w:rsidR="002D5F61" w:rsidRDefault="002D5F61">
            <w:pPr>
              <w:rPr>
                <w:sz w:val="22"/>
                <w:lang w:val="en-US"/>
              </w:rPr>
            </w:pPr>
            <w:r w:rsidRPr="002D5F61">
              <w:rPr>
                <w:sz w:val="22"/>
                <w:lang w:val="en-US"/>
              </w:rPr>
              <w:lastRenderedPageBreak/>
              <w:drawing>
                <wp:inline distT="0" distB="0" distL="0" distR="0" wp14:anchorId="619F547A" wp14:editId="23DC1AA0">
                  <wp:extent cx="3025385" cy="1083212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325" cy="10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F61" w:rsidRDefault="002D5F6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By typing T10hpa.to_array(), we get the </w:t>
            </w:r>
            <w:proofErr w:type="spellStart"/>
            <w:r>
              <w:rPr>
                <w:sz w:val="22"/>
                <w:lang w:val="en-US"/>
              </w:rPr>
              <w:t>DataArray</w:t>
            </w:r>
            <w:proofErr w:type="spellEnd"/>
            <w:r>
              <w:rPr>
                <w:sz w:val="22"/>
                <w:lang w:val="en-US"/>
              </w:rPr>
              <w:t xml:space="preserve"> object:</w:t>
            </w:r>
          </w:p>
          <w:p w:rsidR="002D5F61" w:rsidRDefault="002D5F61">
            <w:pPr>
              <w:rPr>
                <w:sz w:val="22"/>
                <w:lang w:val="en-US"/>
              </w:rPr>
            </w:pPr>
            <w:r w:rsidRPr="002D5F61">
              <w:rPr>
                <w:sz w:val="22"/>
                <w:lang w:val="en-US"/>
              </w:rPr>
              <w:drawing>
                <wp:inline distT="0" distB="0" distL="0" distR="0" wp14:anchorId="6341F917" wp14:editId="73009A4C">
                  <wp:extent cx="3151163" cy="1615901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180" cy="162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F61" w:rsidRDefault="002D5F61">
            <w:pPr>
              <w:rPr>
                <w:sz w:val="22"/>
                <w:lang w:val="en-US"/>
              </w:rPr>
            </w:pPr>
          </w:p>
          <w:p w:rsidR="002D5F61" w:rsidRDefault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Common manipulations are accessible once you have created an </w:t>
            </w:r>
            <w:proofErr w:type="spellStart"/>
            <w:r>
              <w:rPr>
                <w:sz w:val="22"/>
                <w:lang w:val="en-US"/>
              </w:rPr>
              <w:t>xr.DataArray</w:t>
            </w:r>
            <w:proofErr w:type="spellEnd"/>
            <w:r>
              <w:rPr>
                <w:sz w:val="22"/>
                <w:lang w:val="en-US"/>
              </w:rPr>
              <w:t xml:space="preserve">() or </w:t>
            </w:r>
            <w:proofErr w:type="spellStart"/>
            <w:r>
              <w:rPr>
                <w:sz w:val="22"/>
                <w:lang w:val="en-US"/>
              </w:rPr>
              <w:t>xr.Dataset</w:t>
            </w:r>
            <w:proofErr w:type="spellEnd"/>
            <w:r>
              <w:rPr>
                <w:sz w:val="22"/>
                <w:lang w:val="en-US"/>
              </w:rPr>
              <w:t>()</w:t>
            </w:r>
            <w:r w:rsidR="002D5F61">
              <w:rPr>
                <w:sz w:val="22"/>
                <w:lang w:val="en-US"/>
              </w:rPr>
              <w:t>. Type ‘</w:t>
            </w:r>
            <w:r w:rsidR="002D5F61" w:rsidRPr="002D5F61">
              <w:rPr>
                <w:i/>
                <w:sz w:val="22"/>
                <w:lang w:val="en-US"/>
              </w:rPr>
              <w:t>T10hpa.</w:t>
            </w:r>
            <w:r w:rsidR="002D5F61">
              <w:rPr>
                <w:i/>
                <w:sz w:val="22"/>
                <w:lang w:val="en-US"/>
              </w:rPr>
              <w:t>’</w:t>
            </w:r>
            <w:r w:rsidR="002D5F61">
              <w:rPr>
                <w:sz w:val="22"/>
                <w:lang w:val="en-US"/>
              </w:rPr>
              <w:t xml:space="preserve"> in your console and then press </w:t>
            </w:r>
            <w:r w:rsidR="002D5F61" w:rsidRPr="002B3549">
              <w:rPr>
                <w:i/>
                <w:sz w:val="22"/>
                <w:lang w:val="en-US"/>
              </w:rPr>
              <w:t>tab</w:t>
            </w:r>
            <w:r w:rsidR="002D5F61">
              <w:rPr>
                <w:sz w:val="22"/>
                <w:lang w:val="en-US"/>
              </w:rPr>
              <w:t xml:space="preserve"> to see its functions.</w:t>
            </w:r>
          </w:p>
          <w:p w:rsidR="00786A78" w:rsidRDefault="00D3218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Common functionality is</w:t>
            </w:r>
            <w:r w:rsidR="00786A78">
              <w:rPr>
                <w:sz w:val="22"/>
                <w:lang w:val="en-US"/>
              </w:rPr>
              <w:t xml:space="preserve"> for example:</w:t>
            </w:r>
          </w:p>
          <w:p w:rsidR="00786A78" w:rsidRPr="00E30201" w:rsidRDefault="00786A78">
            <w:pPr>
              <w:rPr>
                <w:i/>
                <w:sz w:val="22"/>
                <w:lang w:val="en-US"/>
              </w:rPr>
            </w:pPr>
            <w:r w:rsidRPr="00786A78">
              <w:rPr>
                <w:sz w:val="22"/>
                <w:lang w:val="en-US"/>
              </w:rPr>
              <w:t>﻿</w:t>
            </w:r>
            <w:r w:rsidRPr="00E30201">
              <w:rPr>
                <w:i/>
                <w:sz w:val="22"/>
                <w:lang w:val="en-US"/>
              </w:rPr>
              <w:t>T2m.mean(dim='longitude')</w:t>
            </w:r>
            <w:r w:rsidR="00D32183">
              <w:rPr>
                <w:i/>
                <w:sz w:val="22"/>
                <w:lang w:val="en-US"/>
              </w:rPr>
              <w:t xml:space="preserve"> </w:t>
            </w:r>
          </w:p>
          <w:p w:rsidR="00786A78" w:rsidRPr="00E30201" w:rsidRDefault="00786A78">
            <w:pPr>
              <w:rPr>
                <w:i/>
                <w:sz w:val="22"/>
                <w:lang w:val="en-US"/>
              </w:rPr>
            </w:pPr>
            <w:r w:rsidRPr="00E30201">
              <w:rPr>
                <w:i/>
                <w:sz w:val="22"/>
                <w:lang w:val="en-US"/>
              </w:rPr>
              <w:t>T2m﻿.sel(latitude=70)</w:t>
            </w:r>
          </w:p>
          <w:p w:rsidR="00786A78" w:rsidRPr="00E30201" w:rsidRDefault="00786A78" w:rsidP="00786A78">
            <w:pPr>
              <w:rPr>
                <w:i/>
                <w:sz w:val="22"/>
                <w:lang w:val="en-US"/>
              </w:rPr>
            </w:pPr>
            <w:r w:rsidRPr="00E30201">
              <w:rPr>
                <w:i/>
                <w:sz w:val="22"/>
                <w:lang w:val="en-US"/>
              </w:rPr>
              <w:t>T2m﻿.sel(latitude=</w:t>
            </w:r>
            <w:r w:rsidRPr="00E30201">
              <w:rPr>
                <w:i/>
                <w:sz w:val="22"/>
                <w:lang w:val="en-US"/>
              </w:rPr>
              <w:t>slice(90,10)</w:t>
            </w:r>
            <w:r w:rsidRPr="00E30201">
              <w:rPr>
                <w:i/>
                <w:sz w:val="22"/>
                <w:lang w:val="en-US"/>
              </w:rPr>
              <w:t>)</w:t>
            </w:r>
          </w:p>
          <w:p w:rsidR="00786A78" w:rsidRDefault="00786A78" w:rsidP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On </w:t>
            </w:r>
            <w:proofErr w:type="spellStart"/>
            <w:r>
              <w:rPr>
                <w:sz w:val="22"/>
                <w:lang w:val="en-US"/>
              </w:rPr>
              <w:t>Xarray</w:t>
            </w:r>
            <w:proofErr w:type="spellEnd"/>
            <w:r>
              <w:rPr>
                <w:sz w:val="22"/>
                <w:lang w:val="en-US"/>
              </w:rPr>
              <w:t xml:space="preserve"> you can easily </w:t>
            </w:r>
            <w:r w:rsidR="00DF32CD">
              <w:rPr>
                <w:sz w:val="22"/>
                <w:lang w:val="en-US"/>
              </w:rPr>
              <w:t xml:space="preserve">differentiate, i.e. </w:t>
            </w:r>
            <w:r>
              <w:rPr>
                <w:sz w:val="22"/>
                <w:lang w:val="en-US"/>
              </w:rPr>
              <w:t>calculate a gradient</w:t>
            </w:r>
          </w:p>
          <w:p w:rsidR="00DF32CD" w:rsidRDefault="00DF32CD" w:rsidP="00786A78">
            <w:pPr>
              <w:rPr>
                <w:i/>
                <w:sz w:val="22"/>
                <w:lang w:val="en-US"/>
              </w:rPr>
            </w:pPr>
            <w:r w:rsidRPr="00E30201">
              <w:rPr>
                <w:i/>
                <w:sz w:val="22"/>
                <w:lang w:val="en-US"/>
              </w:rPr>
              <w:t>T2m.diff(‘latitude’)</w:t>
            </w:r>
          </w:p>
          <w:p w:rsidR="00E83454" w:rsidRDefault="00E83454" w:rsidP="00786A78">
            <w:pPr>
              <w:rPr>
                <w:sz w:val="22"/>
                <w:lang w:val="en-US"/>
              </w:rPr>
            </w:pPr>
          </w:p>
          <w:p w:rsidR="00E83454" w:rsidRPr="00E83454" w:rsidRDefault="00E83454" w:rsidP="00E83454">
            <w:pPr>
              <w:pStyle w:val="Kop2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  <w:p w:rsidR="00E83454" w:rsidRDefault="00E83454" w:rsidP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With Datetime objects you can access information related to the .. date, e.g. access the year of the date.</w:t>
            </w:r>
          </w:p>
          <w:p w:rsidR="00E83454" w:rsidRDefault="00E83454" w:rsidP="00786A78">
            <w:pPr>
              <w:rPr>
                <w:sz w:val="22"/>
                <w:lang w:val="en-US"/>
              </w:rPr>
            </w:pPr>
            <w:r w:rsidRPr="00E83454">
              <w:rPr>
                <w:sz w:val="22"/>
                <w:lang w:val="en-US"/>
              </w:rPr>
              <w:drawing>
                <wp:inline distT="0" distB="0" distL="0" distR="0" wp14:anchorId="6A7E2865" wp14:editId="49A3988A">
                  <wp:extent cx="3385399" cy="1892104"/>
                  <wp:effectExtent l="0" t="0" r="5715" b="63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06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454" w:rsidRDefault="00E83454" w:rsidP="00786A78">
            <w:pPr>
              <w:rPr>
                <w:sz w:val="22"/>
                <w:lang w:val="en-US"/>
              </w:rPr>
            </w:pPr>
          </w:p>
          <w:p w:rsidR="00E83454" w:rsidRDefault="00E83454" w:rsidP="00786A7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You can get the dates</w:t>
            </w:r>
            <w:r w:rsidR="001F71C2">
              <w:rPr>
                <w:sz w:val="22"/>
                <w:lang w:val="en-US"/>
              </w:rPr>
              <w:t xml:space="preserve"> from your </w:t>
            </w:r>
            <w:proofErr w:type="spellStart"/>
            <w:r w:rsidR="001F71C2">
              <w:rPr>
                <w:sz w:val="22"/>
                <w:lang w:val="en-US"/>
              </w:rPr>
              <w:t>netCDF</w:t>
            </w:r>
            <w:proofErr w:type="spellEnd"/>
            <w:r>
              <w:rPr>
                <w:sz w:val="22"/>
                <w:lang w:val="en-US"/>
              </w:rPr>
              <w:t xml:space="preserve"> into the datetime format by using pandas</w:t>
            </w:r>
            <w:r w:rsidR="001F71C2">
              <w:rPr>
                <w:sz w:val="22"/>
                <w:lang w:val="en-US"/>
              </w:rPr>
              <w:t>:</w:t>
            </w:r>
          </w:p>
          <w:p w:rsidR="001F71C2" w:rsidRDefault="001F71C2" w:rsidP="00786A78">
            <w:pPr>
              <w:rPr>
                <w:sz w:val="22"/>
                <w:lang w:val="en-US"/>
              </w:rPr>
            </w:pPr>
            <w:r w:rsidRPr="001F71C2">
              <w:rPr>
                <w:sz w:val="22"/>
                <w:lang w:val="en-US"/>
              </w:rPr>
              <w:t>﻿</w:t>
            </w:r>
            <w:proofErr w:type="spellStart"/>
            <w:r w:rsidRPr="003F67AE">
              <w:rPr>
                <w:i/>
                <w:sz w:val="22"/>
                <w:lang w:val="en-US"/>
              </w:rPr>
              <w:t>all_dates</w:t>
            </w:r>
            <w:proofErr w:type="spellEnd"/>
            <w:r w:rsidRPr="003F67AE">
              <w:rPr>
                <w:i/>
                <w:sz w:val="22"/>
                <w:lang w:val="en-US"/>
              </w:rPr>
              <w:t xml:space="preserve"> = </w:t>
            </w:r>
            <w:proofErr w:type="spellStart"/>
            <w:r w:rsidRPr="003F67AE">
              <w:rPr>
                <w:i/>
                <w:sz w:val="22"/>
                <w:lang w:val="en-US"/>
              </w:rPr>
              <w:t>pd.to_datetime</w:t>
            </w:r>
            <w:proofErr w:type="spellEnd"/>
            <w:r w:rsidRPr="003F67AE">
              <w:rPr>
                <w:i/>
                <w:sz w:val="22"/>
                <w:lang w:val="en-US"/>
              </w:rPr>
              <w:t>(</w:t>
            </w:r>
            <w:r w:rsidRPr="003F67AE">
              <w:rPr>
                <w:i/>
                <w:sz w:val="22"/>
                <w:lang w:val="en-US"/>
              </w:rPr>
              <w:t>T2m</w:t>
            </w:r>
            <w:r w:rsidRPr="003F67AE">
              <w:rPr>
                <w:i/>
                <w:sz w:val="22"/>
                <w:lang w:val="en-US"/>
              </w:rPr>
              <w:t>.time.values)</w:t>
            </w:r>
            <w:bookmarkStart w:id="0" w:name="_GoBack"/>
            <w:bookmarkEnd w:id="0"/>
          </w:p>
          <w:p w:rsidR="00E83454" w:rsidRPr="00E83454" w:rsidRDefault="00E83454" w:rsidP="00786A78">
            <w:pPr>
              <w:rPr>
                <w:sz w:val="22"/>
                <w:lang w:val="en-US"/>
              </w:rPr>
            </w:pPr>
          </w:p>
          <w:p w:rsidR="00786A78" w:rsidRDefault="00E302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You can also select based on criteria similar to </w:t>
            </w:r>
            <w:proofErr w:type="spellStart"/>
            <w:r>
              <w:rPr>
                <w:sz w:val="22"/>
                <w:lang w:val="en-US"/>
              </w:rPr>
              <w:t>numpy</w:t>
            </w:r>
            <w:proofErr w:type="spellEnd"/>
          </w:p>
          <w:p w:rsidR="00E30201" w:rsidRDefault="00E302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If you have a mask for SSW dates, with False for non-SSW and True for SSWs:</w:t>
            </w:r>
          </w:p>
          <w:p w:rsidR="00E30201" w:rsidRDefault="00E30201">
            <w:pPr>
              <w:rPr>
                <w:sz w:val="22"/>
                <w:lang w:val="en-US"/>
              </w:rPr>
            </w:pPr>
            <w:r w:rsidRPr="00E30201">
              <w:rPr>
                <w:sz w:val="22"/>
                <w:lang w:val="en-US"/>
              </w:rPr>
              <w:drawing>
                <wp:inline distT="0" distB="0" distL="0" distR="0" wp14:anchorId="09B26DE3" wp14:editId="12F2B599">
                  <wp:extent cx="2890911" cy="153306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89" cy="1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lang w:val="en-US"/>
              </w:rPr>
              <w:t xml:space="preserve"> </w:t>
            </w:r>
          </w:p>
          <w:p w:rsidR="00786A78" w:rsidRDefault="00E3020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 xml:space="preserve">Where the mask==False, the </w:t>
            </w:r>
            <w:proofErr w:type="spellStart"/>
            <w:r>
              <w:rPr>
                <w:sz w:val="22"/>
                <w:lang w:val="en-US"/>
              </w:rPr>
              <w:t>xarray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all_dates</w:t>
            </w:r>
            <w:proofErr w:type="spellEnd"/>
            <w:r>
              <w:rPr>
                <w:sz w:val="22"/>
                <w:lang w:val="en-US"/>
              </w:rPr>
              <w:t xml:space="preserve"> object return nans, by typing .</w:t>
            </w:r>
            <w:proofErr w:type="spellStart"/>
            <w:r>
              <w:rPr>
                <w:sz w:val="22"/>
                <w:lang w:val="en-US"/>
              </w:rPr>
              <w:t>dropna</w:t>
            </w:r>
            <w:proofErr w:type="spellEnd"/>
            <w:r>
              <w:rPr>
                <w:sz w:val="22"/>
                <w:lang w:val="en-US"/>
              </w:rPr>
              <w:t>(), we are only kept with the SSW dates.</w:t>
            </w:r>
          </w:p>
        </w:tc>
      </w:tr>
    </w:tbl>
    <w:p w:rsidR="00786A78" w:rsidRPr="00786A78" w:rsidRDefault="00786A78">
      <w:pPr>
        <w:rPr>
          <w:sz w:val="22"/>
          <w:lang w:val="en-US"/>
        </w:rPr>
      </w:pPr>
    </w:p>
    <w:sectPr w:rsidR="00786A78" w:rsidRPr="00786A78" w:rsidSect="00EE13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8"/>
    <w:rsid w:val="001F71C2"/>
    <w:rsid w:val="00231894"/>
    <w:rsid w:val="002B3549"/>
    <w:rsid w:val="002D5F61"/>
    <w:rsid w:val="003F67AE"/>
    <w:rsid w:val="00786A78"/>
    <w:rsid w:val="00B21ECC"/>
    <w:rsid w:val="00D32183"/>
    <w:rsid w:val="00D529D8"/>
    <w:rsid w:val="00DF32CD"/>
    <w:rsid w:val="00E30201"/>
    <w:rsid w:val="00E83454"/>
    <w:rsid w:val="00EE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37636"/>
  <w15:chartTrackingRefBased/>
  <w15:docId w15:val="{067A0E61-F453-6844-B542-C2D31B25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34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E8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Vijverberg</dc:creator>
  <cp:keywords/>
  <dc:description/>
  <cp:lastModifiedBy>Sem Vijverberg</cp:lastModifiedBy>
  <cp:revision>7</cp:revision>
  <dcterms:created xsi:type="dcterms:W3CDTF">2019-02-28T14:44:00Z</dcterms:created>
  <dcterms:modified xsi:type="dcterms:W3CDTF">2019-02-28T15:20:00Z</dcterms:modified>
</cp:coreProperties>
</file>