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6502" w14:textId="77777777" w:rsidR="001050D7" w:rsidRDefault="001050D7" w:rsidP="001050D7">
      <w:pPr>
        <w:spacing w:line="360" w:lineRule="auto"/>
        <w:jc w:val="center"/>
        <w:rPr>
          <w:b/>
          <w:bCs/>
          <w:sz w:val="32"/>
          <w:szCs w:val="32"/>
        </w:rPr>
      </w:pPr>
      <w:r w:rsidRPr="001050D7">
        <w:rPr>
          <w:b/>
          <w:bCs/>
          <w:sz w:val="32"/>
          <w:szCs w:val="32"/>
        </w:rPr>
        <w:t>MeteoSaver v1.0 User Manual</w:t>
      </w:r>
    </w:p>
    <w:p w14:paraId="38D7B4E0" w14:textId="293E4334" w:rsidR="001050D7" w:rsidRPr="001050D7" w:rsidRDefault="001050D7" w:rsidP="00E83E63">
      <w:pPr>
        <w:pStyle w:val="Heading1"/>
        <w:jc w:val="both"/>
        <w:rPr>
          <w:b/>
          <w:bCs/>
          <w:color w:val="auto"/>
          <w:sz w:val="26"/>
          <w:szCs w:val="26"/>
        </w:rPr>
      </w:pPr>
      <w:r w:rsidRPr="001050D7">
        <w:rPr>
          <w:b/>
          <w:bCs/>
          <w:color w:val="auto"/>
          <w:sz w:val="26"/>
          <w:szCs w:val="26"/>
        </w:rPr>
        <w:t>Introduction</w:t>
      </w:r>
    </w:p>
    <w:p w14:paraId="4642C33A" w14:textId="1C061D79" w:rsidR="001050D7" w:rsidRPr="001050D7" w:rsidRDefault="001050D7" w:rsidP="00E83E63">
      <w:pPr>
        <w:jc w:val="both"/>
      </w:pPr>
      <w:r w:rsidRPr="001050D7">
        <w:t>MeteoSaver v1.0 is a machine-learning-based software designed for the transcription of historical weather data.</w:t>
      </w:r>
      <w:r>
        <w:t xml:space="preserve"> </w:t>
      </w:r>
      <w:r w:rsidR="00D7044F" w:rsidRPr="00D7044F">
        <w:t xml:space="preserve">As a Python-based application, users should ensure they have a compatible Python environment or </w:t>
      </w:r>
      <w:proofErr w:type="spellStart"/>
      <w:r w:rsidR="00D7044F" w:rsidRPr="00D7044F">
        <w:t>Jupyter</w:t>
      </w:r>
      <w:proofErr w:type="spellEnd"/>
      <w:r w:rsidR="00D7044F" w:rsidRPr="00D7044F">
        <w:t xml:space="preserve"> Notebook</w:t>
      </w:r>
      <w:r w:rsidR="00D7044F">
        <w:t xml:space="preserve"> in order</w:t>
      </w:r>
      <w:r w:rsidR="00D7044F" w:rsidRPr="00D7044F">
        <w:t xml:space="preserve"> to run it</w:t>
      </w:r>
      <w:r w:rsidR="00D7044F">
        <w:t xml:space="preserve">. </w:t>
      </w:r>
      <w:r w:rsidRPr="001050D7">
        <w:t>This manual provides step-by-step instructions on setting up, configuring, and running MeteoSaver v1.0</w:t>
      </w:r>
      <w:r w:rsidR="00D7044F">
        <w:t xml:space="preserve">, </w:t>
      </w:r>
      <w:r w:rsidR="00D7044F" w:rsidRPr="00D7044F">
        <w:t xml:space="preserve">and also demonstrates how to execute a Minimal Working Example (MWE) in </w:t>
      </w:r>
      <w:proofErr w:type="spellStart"/>
      <w:r w:rsidR="00D7044F" w:rsidRPr="00D7044F">
        <w:t>Jupyter</w:t>
      </w:r>
      <w:proofErr w:type="spellEnd"/>
      <w:r w:rsidR="00D7044F" w:rsidRPr="00D7044F">
        <w:t xml:space="preserve"> Notebook.</w:t>
      </w:r>
    </w:p>
    <w:p w14:paraId="0A485759" w14:textId="7F886F66" w:rsidR="001050D7" w:rsidRPr="001050D7" w:rsidRDefault="001050D7" w:rsidP="00E83E63">
      <w:pPr>
        <w:pStyle w:val="Heading1"/>
        <w:jc w:val="both"/>
        <w:rPr>
          <w:b/>
          <w:bCs/>
          <w:color w:val="auto"/>
          <w:sz w:val="26"/>
          <w:szCs w:val="26"/>
        </w:rPr>
      </w:pPr>
      <w:r w:rsidRPr="001050D7">
        <w:rPr>
          <w:b/>
          <w:bCs/>
          <w:color w:val="auto"/>
          <w:sz w:val="26"/>
          <w:szCs w:val="26"/>
        </w:rPr>
        <w:t>Installation</w:t>
      </w:r>
    </w:p>
    <w:p w14:paraId="144BAB8E" w14:textId="0040E624" w:rsidR="001050D7" w:rsidRPr="001050D7" w:rsidRDefault="001050D7" w:rsidP="00E83E63">
      <w:pPr>
        <w:pStyle w:val="Heading2"/>
        <w:jc w:val="both"/>
        <w:rPr>
          <w:b/>
          <w:bCs/>
          <w:color w:val="auto"/>
          <w:sz w:val="24"/>
          <w:szCs w:val="24"/>
        </w:rPr>
      </w:pPr>
      <w:r w:rsidRPr="001050D7">
        <w:rPr>
          <w:b/>
          <w:bCs/>
          <w:color w:val="auto"/>
          <w:sz w:val="24"/>
          <w:szCs w:val="24"/>
        </w:rPr>
        <w:t>Cloning the Repository</w:t>
      </w:r>
    </w:p>
    <w:p w14:paraId="36011F3C" w14:textId="407E9556" w:rsidR="001050D7" w:rsidRDefault="001050D7" w:rsidP="00E83E63">
      <w:pPr>
        <w:jc w:val="both"/>
      </w:pPr>
      <w:r w:rsidRPr="001050D7">
        <w:t xml:space="preserve">To get started, clone the </w:t>
      </w:r>
      <w:hyperlink r:id="rId6" w:history="1">
        <w:r w:rsidRPr="001050D7">
          <w:rPr>
            <w:rStyle w:val="Hyperlink"/>
          </w:rPr>
          <w:t>MeteoSaver repository</w:t>
        </w:r>
      </w:hyperlink>
      <w:r w:rsidRPr="001050D7">
        <w:t xml:space="preserve"> from GitHub</w:t>
      </w:r>
      <w:r w:rsidR="00EE768E">
        <w:t xml:space="preserve"> </w:t>
      </w:r>
      <w:r w:rsidR="000A1D46" w:rsidRPr="000A1D46">
        <w:t xml:space="preserve">using a terminal or </w:t>
      </w:r>
      <w:proofErr w:type="spellStart"/>
      <w:r w:rsidR="000A1D46" w:rsidRPr="000A1D46">
        <w:t>Jupyter</w:t>
      </w:r>
      <w:proofErr w:type="spellEnd"/>
      <w:r w:rsidR="000A1D46" w:rsidRPr="000A1D46">
        <w:t xml:space="preserve"> Notebook </w:t>
      </w:r>
      <w:r w:rsidR="00620BFB">
        <w:t>(see command below)</w:t>
      </w:r>
      <w:r>
        <w:t xml:space="preserve">. </w:t>
      </w:r>
      <w:r w:rsidR="00DA24D6">
        <w:t xml:space="preserve">This will download all the necessary </w:t>
      </w:r>
      <w:r w:rsidR="00620BFB">
        <w:t>modules</w:t>
      </w:r>
      <w:r w:rsidR="00466A87">
        <w:t xml:space="preserve"> and </w:t>
      </w:r>
      <w:r w:rsidR="00620BFB">
        <w:t xml:space="preserve">files for you to successfully </w:t>
      </w:r>
      <w:r w:rsidR="00466A87">
        <w:t>run</w:t>
      </w:r>
      <w:r w:rsidR="00620BFB">
        <w:t xml:space="preserve"> MeteoSaver.</w:t>
      </w:r>
    </w:p>
    <w:p w14:paraId="756D4D75" w14:textId="2658CB1C" w:rsidR="001050D7" w:rsidRPr="001050D7" w:rsidRDefault="001050D7" w:rsidP="00E83E63">
      <w:pPr>
        <w:jc w:val="both"/>
      </w:pPr>
      <w:r w:rsidRPr="003D66CB">
        <w:rPr>
          <w:highlight w:val="lightGray"/>
          <w:bdr w:val="dotted" w:sz="4" w:space="0" w:color="auto"/>
          <w:shd w:val="clear" w:color="auto" w:fill="D0CECE" w:themeFill="background2" w:themeFillShade="E6"/>
        </w:rPr>
        <w:t>!git clone https://github.com/VUB-HYDR/MeteoSaver.git</w:t>
      </w:r>
      <w:r w:rsidR="005561E7">
        <w:rPr>
          <w:bdr w:val="dotted" w:sz="4" w:space="0" w:color="auto"/>
          <w:shd w:val="clear" w:color="auto" w:fill="D0CECE" w:themeFill="background2" w:themeFillShade="E6"/>
        </w:rPr>
        <w:t xml:space="preserve"> </w:t>
      </w:r>
    </w:p>
    <w:p w14:paraId="6418008F" w14:textId="501C167C" w:rsidR="001050D7" w:rsidRPr="001050D7" w:rsidRDefault="001050D7" w:rsidP="00E83E63">
      <w:pPr>
        <w:pStyle w:val="Heading2"/>
        <w:jc w:val="both"/>
        <w:rPr>
          <w:b/>
          <w:bCs/>
          <w:color w:val="auto"/>
          <w:sz w:val="24"/>
          <w:szCs w:val="24"/>
        </w:rPr>
      </w:pPr>
      <w:bookmarkStart w:id="0" w:name="_Ref193455718"/>
      <w:r w:rsidRPr="001050D7">
        <w:rPr>
          <w:b/>
          <w:bCs/>
          <w:color w:val="auto"/>
          <w:sz w:val="24"/>
          <w:szCs w:val="24"/>
        </w:rPr>
        <w:t>Setting Up the Environment</w:t>
      </w:r>
      <w:bookmarkEnd w:id="0"/>
    </w:p>
    <w:p w14:paraId="39D19927" w14:textId="19B746D7" w:rsidR="00A96DC2" w:rsidRDefault="002356C8" w:rsidP="00E83E63">
      <w:pPr>
        <w:jc w:val="both"/>
      </w:pPr>
      <w:r w:rsidRPr="002356C8">
        <w:t>After the repository has been downloaded to your local machine or HPC directory, navigate into the MeteoSaver folder to begin setting up the environment:</w:t>
      </w:r>
    </w:p>
    <w:p w14:paraId="61B35ABA" w14:textId="7DCE07DA" w:rsidR="002356C8" w:rsidRDefault="002356C8" w:rsidP="00E83E63">
      <w:pPr>
        <w:jc w:val="both"/>
        <w:rPr>
          <w:highlight w:val="lightGray"/>
          <w:bdr w:val="dotted" w:sz="4" w:space="0" w:color="auto"/>
          <w:shd w:val="clear" w:color="auto" w:fill="D0CECE" w:themeFill="background2" w:themeFillShade="E6"/>
        </w:rPr>
      </w:pPr>
      <w:r w:rsidRPr="002356C8">
        <w:rPr>
          <w:bdr w:val="dotted" w:sz="4" w:space="0" w:color="auto"/>
          <w:shd w:val="clear" w:color="auto" w:fill="D0CECE" w:themeFill="background2" w:themeFillShade="E6"/>
        </w:rPr>
        <w:t xml:space="preserve">import </w:t>
      </w:r>
      <w:proofErr w:type="spellStart"/>
      <w:r w:rsidRPr="002356C8">
        <w:rPr>
          <w:bdr w:val="dotted" w:sz="4" w:space="0" w:color="auto"/>
          <w:shd w:val="clear" w:color="auto" w:fill="D0CECE" w:themeFill="background2" w:themeFillShade="E6"/>
        </w:rPr>
        <w:t>os</w:t>
      </w:r>
      <w:proofErr w:type="spellEnd"/>
    </w:p>
    <w:p w14:paraId="7F3D66C0" w14:textId="27256C2A" w:rsidR="00A96DC2" w:rsidRPr="000F382B" w:rsidRDefault="00A96DC2" w:rsidP="00E83E63">
      <w:pPr>
        <w:jc w:val="both"/>
        <w:rPr>
          <w:highlight w:val="lightGray"/>
          <w:bdr w:val="dotted" w:sz="4" w:space="0" w:color="auto"/>
          <w:shd w:val="clear" w:color="auto" w:fill="D0CECE" w:themeFill="background2" w:themeFillShade="E6"/>
        </w:rPr>
      </w:pPr>
      <w:proofErr w:type="spellStart"/>
      <w:r w:rsidRPr="000F382B">
        <w:rPr>
          <w:highlight w:val="lightGray"/>
          <w:bdr w:val="dotted" w:sz="4" w:space="0" w:color="auto"/>
          <w:shd w:val="clear" w:color="auto" w:fill="D0CECE" w:themeFill="background2" w:themeFillShade="E6"/>
        </w:rPr>
        <w:t>os.chdir</w:t>
      </w:r>
      <w:proofErr w:type="spellEnd"/>
      <w:r w:rsidRPr="000F382B">
        <w:rPr>
          <w:highlight w:val="lightGray"/>
          <w:bdr w:val="dotted" w:sz="4" w:space="0" w:color="auto"/>
          <w:shd w:val="clear" w:color="auto" w:fill="D0CECE" w:themeFill="background2" w:themeFillShade="E6"/>
        </w:rPr>
        <w:t>("MeteoSaver")</w:t>
      </w:r>
    </w:p>
    <w:p w14:paraId="07DA5DE5" w14:textId="46109447" w:rsidR="001050D7" w:rsidRPr="001050D7" w:rsidRDefault="00142693" w:rsidP="00E83E63">
      <w:pPr>
        <w:jc w:val="both"/>
      </w:pPr>
      <w:r w:rsidRPr="00142693">
        <w:t>MeteoSaver supports two environment setup options: Conda and Docker. Choose your preferred method below and follow the corresponding steps.</w:t>
      </w:r>
    </w:p>
    <w:p w14:paraId="5F50DBE7" w14:textId="7EA49F9A" w:rsidR="001050D7" w:rsidRPr="00A46D32" w:rsidRDefault="001050D7" w:rsidP="00D47D2E">
      <w:pPr>
        <w:pStyle w:val="Heading3"/>
        <w:rPr>
          <w:b/>
          <w:bCs/>
          <w:color w:val="auto"/>
          <w:sz w:val="22"/>
          <w:szCs w:val="22"/>
        </w:rPr>
      </w:pPr>
      <w:r w:rsidRPr="00A46D32">
        <w:rPr>
          <w:b/>
          <w:bCs/>
          <w:color w:val="auto"/>
          <w:sz w:val="22"/>
          <w:szCs w:val="22"/>
        </w:rPr>
        <w:t>Conda Environment</w:t>
      </w:r>
    </w:p>
    <w:p w14:paraId="3C111239" w14:textId="1C9BF1EC" w:rsidR="001050D7" w:rsidRPr="001050D7" w:rsidRDefault="001050D7" w:rsidP="0035152E">
      <w:pPr>
        <w:numPr>
          <w:ilvl w:val="0"/>
          <w:numId w:val="14"/>
        </w:numPr>
        <w:jc w:val="both"/>
      </w:pPr>
      <w:r w:rsidRPr="001050D7">
        <w:t xml:space="preserve">Ensure you have </w:t>
      </w:r>
      <w:hyperlink r:id="rId7" w:history="1">
        <w:r w:rsidR="008F046B" w:rsidRPr="001958B4">
          <w:rPr>
            <w:rStyle w:val="Hyperlink"/>
          </w:rPr>
          <w:t>Anaconda</w:t>
        </w:r>
      </w:hyperlink>
      <w:r w:rsidR="008F046B">
        <w:t xml:space="preserve"> or </w:t>
      </w:r>
      <w:hyperlink r:id="rId8" w:history="1">
        <w:proofErr w:type="spellStart"/>
        <w:r w:rsidRPr="001050D7">
          <w:rPr>
            <w:rStyle w:val="Hyperlink"/>
          </w:rPr>
          <w:t>Miniconda</w:t>
        </w:r>
        <w:proofErr w:type="spellEnd"/>
      </w:hyperlink>
      <w:r w:rsidRPr="001050D7">
        <w:t xml:space="preserve"> installed</w:t>
      </w:r>
      <w:r w:rsidR="0051473F">
        <w:t xml:space="preserve"> to your system</w:t>
      </w:r>
      <w:r w:rsidRPr="001050D7">
        <w:t>.</w:t>
      </w:r>
    </w:p>
    <w:p w14:paraId="75F4DE5C" w14:textId="46F14A2A" w:rsidR="001050D7" w:rsidRDefault="00142693" w:rsidP="0035152E">
      <w:pPr>
        <w:numPr>
          <w:ilvl w:val="0"/>
          <w:numId w:val="14"/>
        </w:numPr>
        <w:jc w:val="both"/>
      </w:pPr>
      <w:r w:rsidRPr="00142693">
        <w:t>Create a Python environment compatible with MeteoSaver using the provided environment file:</w:t>
      </w:r>
    </w:p>
    <w:p w14:paraId="12CE1705" w14:textId="151E8C73" w:rsidR="001C3CEA" w:rsidRPr="005561E7" w:rsidRDefault="00F83115" w:rsidP="005561E7">
      <w:pPr>
        <w:ind w:firstLine="720"/>
        <w:jc w:val="both"/>
        <w:rPr>
          <w:highlight w:val="lightGray"/>
          <w:bdr w:val="dotted" w:sz="4" w:space="0" w:color="auto"/>
          <w:shd w:val="clear" w:color="auto" w:fill="D0CECE" w:themeFill="background2" w:themeFillShade="E6"/>
          <w:lang w:val="fr-BE"/>
        </w:rPr>
      </w:pPr>
      <w:proofErr w:type="spellStart"/>
      <w:r w:rsidRPr="005561E7">
        <w:rPr>
          <w:highlight w:val="lightGray"/>
          <w:bdr w:val="dotted" w:sz="4" w:space="0" w:color="auto"/>
          <w:shd w:val="clear" w:color="auto" w:fill="D0CECE" w:themeFill="background2" w:themeFillShade="E6"/>
          <w:lang w:val="fr-BE"/>
        </w:rPr>
        <w:t>conda</w:t>
      </w:r>
      <w:proofErr w:type="spellEnd"/>
      <w:r w:rsidRPr="005561E7">
        <w:rPr>
          <w:highlight w:val="lightGray"/>
          <w:bdr w:val="dotted" w:sz="4" w:space="0" w:color="auto"/>
          <w:shd w:val="clear" w:color="auto" w:fill="D0CECE" w:themeFill="background2" w:themeFillShade="E6"/>
          <w:lang w:val="fr-BE"/>
        </w:rPr>
        <w:t xml:space="preserve"> </w:t>
      </w:r>
      <w:proofErr w:type="spellStart"/>
      <w:r w:rsidRPr="005561E7">
        <w:rPr>
          <w:highlight w:val="lightGray"/>
          <w:bdr w:val="dotted" w:sz="4" w:space="0" w:color="auto"/>
          <w:shd w:val="clear" w:color="auto" w:fill="D0CECE" w:themeFill="background2" w:themeFillShade="E6"/>
          <w:lang w:val="fr-BE"/>
        </w:rPr>
        <w:t>env</w:t>
      </w:r>
      <w:proofErr w:type="spellEnd"/>
      <w:r w:rsidRPr="005561E7">
        <w:rPr>
          <w:highlight w:val="lightGray"/>
          <w:bdr w:val="dotted" w:sz="4" w:space="0" w:color="auto"/>
          <w:shd w:val="clear" w:color="auto" w:fill="D0CECE" w:themeFill="background2" w:themeFillShade="E6"/>
          <w:lang w:val="fr-BE"/>
        </w:rPr>
        <w:t xml:space="preserve"> </w:t>
      </w:r>
      <w:proofErr w:type="spellStart"/>
      <w:r w:rsidRPr="005561E7">
        <w:rPr>
          <w:highlight w:val="lightGray"/>
          <w:bdr w:val="dotted" w:sz="4" w:space="0" w:color="auto"/>
          <w:shd w:val="clear" w:color="auto" w:fill="D0CECE" w:themeFill="background2" w:themeFillShade="E6"/>
          <w:lang w:val="fr-BE"/>
        </w:rPr>
        <w:t>create</w:t>
      </w:r>
      <w:proofErr w:type="spellEnd"/>
      <w:r w:rsidRPr="005561E7">
        <w:rPr>
          <w:highlight w:val="lightGray"/>
          <w:bdr w:val="dotted" w:sz="4" w:space="0" w:color="auto"/>
          <w:shd w:val="clear" w:color="auto" w:fill="D0CECE" w:themeFill="background2" w:themeFillShade="E6"/>
          <w:lang w:val="fr-BE"/>
        </w:rPr>
        <w:t xml:space="preserve"> -f </w:t>
      </w:r>
      <w:proofErr w:type="spellStart"/>
      <w:r w:rsidRPr="005561E7">
        <w:rPr>
          <w:highlight w:val="lightGray"/>
          <w:bdr w:val="dotted" w:sz="4" w:space="0" w:color="auto"/>
          <w:shd w:val="clear" w:color="auto" w:fill="D0CECE" w:themeFill="background2" w:themeFillShade="E6"/>
          <w:lang w:val="fr-BE"/>
        </w:rPr>
        <w:t>environment.yml</w:t>
      </w:r>
      <w:proofErr w:type="spellEnd"/>
    </w:p>
    <w:p w14:paraId="4E035E77" w14:textId="15F01E4E" w:rsidR="001050D7" w:rsidRDefault="00F83115" w:rsidP="0035152E">
      <w:pPr>
        <w:numPr>
          <w:ilvl w:val="0"/>
          <w:numId w:val="14"/>
        </w:numPr>
        <w:jc w:val="both"/>
      </w:pPr>
      <w:r>
        <w:t>Fol</w:t>
      </w:r>
      <w:r w:rsidR="004E1B17">
        <w:t>lowing this</w:t>
      </w:r>
      <w:r w:rsidR="009228C4">
        <w:t xml:space="preserve">, </w:t>
      </w:r>
      <w:r w:rsidR="001D507F" w:rsidRPr="001D507F">
        <w:t>the newly created environment</w:t>
      </w:r>
      <w:r w:rsidR="001050D7" w:rsidRPr="001050D7">
        <w:t>:</w:t>
      </w:r>
    </w:p>
    <w:p w14:paraId="238AC65D" w14:textId="7381743D" w:rsidR="00AC7FAA" w:rsidRPr="005561E7" w:rsidRDefault="00AC7FAA" w:rsidP="005561E7">
      <w:pPr>
        <w:ind w:firstLine="720"/>
        <w:jc w:val="both"/>
        <w:rPr>
          <w:highlight w:val="lightGray"/>
          <w:bdr w:val="dotted" w:sz="4" w:space="0" w:color="auto"/>
          <w:shd w:val="clear" w:color="auto" w:fill="D0CECE" w:themeFill="background2" w:themeFillShade="E6"/>
          <w:lang w:val="fr-BE"/>
        </w:rPr>
      </w:pPr>
      <w:proofErr w:type="spellStart"/>
      <w:r w:rsidRPr="005561E7">
        <w:rPr>
          <w:highlight w:val="lightGray"/>
          <w:bdr w:val="dotted" w:sz="4" w:space="0" w:color="auto"/>
          <w:shd w:val="clear" w:color="auto" w:fill="D0CECE" w:themeFill="background2" w:themeFillShade="E6"/>
          <w:lang w:val="fr-BE"/>
        </w:rPr>
        <w:t>conda</w:t>
      </w:r>
      <w:proofErr w:type="spellEnd"/>
      <w:r w:rsidRPr="005561E7">
        <w:rPr>
          <w:highlight w:val="lightGray"/>
          <w:bdr w:val="dotted" w:sz="4" w:space="0" w:color="auto"/>
          <w:shd w:val="clear" w:color="auto" w:fill="D0CECE" w:themeFill="background2" w:themeFillShade="E6"/>
          <w:lang w:val="fr-BE"/>
        </w:rPr>
        <w:t xml:space="preserve"> </w:t>
      </w:r>
      <w:proofErr w:type="spellStart"/>
      <w:r w:rsidRPr="005561E7">
        <w:rPr>
          <w:highlight w:val="lightGray"/>
          <w:bdr w:val="dotted" w:sz="4" w:space="0" w:color="auto"/>
          <w:shd w:val="clear" w:color="auto" w:fill="D0CECE" w:themeFill="background2" w:themeFillShade="E6"/>
          <w:lang w:val="fr-BE"/>
        </w:rPr>
        <w:t>activate</w:t>
      </w:r>
      <w:proofErr w:type="spellEnd"/>
      <w:r w:rsidRPr="005561E7">
        <w:rPr>
          <w:highlight w:val="lightGray"/>
          <w:bdr w:val="dotted" w:sz="4" w:space="0" w:color="auto"/>
          <w:shd w:val="clear" w:color="auto" w:fill="D0CECE" w:themeFill="background2" w:themeFillShade="E6"/>
          <w:lang w:val="fr-BE"/>
        </w:rPr>
        <w:t xml:space="preserve"> </w:t>
      </w:r>
      <w:proofErr w:type="spellStart"/>
      <w:r w:rsidRPr="005561E7">
        <w:rPr>
          <w:highlight w:val="lightGray"/>
          <w:bdr w:val="dotted" w:sz="4" w:space="0" w:color="auto"/>
          <w:shd w:val="clear" w:color="auto" w:fill="D0CECE" w:themeFill="background2" w:themeFillShade="E6"/>
          <w:lang w:val="fr-BE"/>
        </w:rPr>
        <w:t>transcribing_drc_data_environment</w:t>
      </w:r>
      <w:proofErr w:type="spellEnd"/>
    </w:p>
    <w:p w14:paraId="724BDC8F" w14:textId="6BF07A9E" w:rsidR="001050D7" w:rsidRPr="00420292" w:rsidRDefault="001050D7" w:rsidP="00420292">
      <w:pPr>
        <w:pStyle w:val="Heading3"/>
        <w:rPr>
          <w:b/>
          <w:bCs/>
          <w:color w:val="auto"/>
          <w:sz w:val="22"/>
          <w:szCs w:val="22"/>
        </w:rPr>
      </w:pPr>
      <w:r w:rsidRPr="00420292">
        <w:rPr>
          <w:b/>
          <w:bCs/>
          <w:color w:val="auto"/>
          <w:sz w:val="22"/>
          <w:szCs w:val="22"/>
        </w:rPr>
        <w:t>Docker Environment</w:t>
      </w:r>
    </w:p>
    <w:p w14:paraId="63595847" w14:textId="63981835" w:rsidR="001050D7" w:rsidRPr="001050D7" w:rsidRDefault="001050D7" w:rsidP="0035152E">
      <w:pPr>
        <w:numPr>
          <w:ilvl w:val="0"/>
          <w:numId w:val="15"/>
        </w:numPr>
        <w:jc w:val="both"/>
      </w:pPr>
      <w:r w:rsidRPr="001050D7">
        <w:t xml:space="preserve">Ensure you have </w:t>
      </w:r>
      <w:hyperlink r:id="rId9" w:history="1">
        <w:r w:rsidRPr="001050D7">
          <w:rPr>
            <w:rStyle w:val="Hyperlink"/>
          </w:rPr>
          <w:t>Docker</w:t>
        </w:r>
      </w:hyperlink>
      <w:r w:rsidRPr="001050D7">
        <w:t xml:space="preserve"> installed</w:t>
      </w:r>
      <w:r w:rsidR="0035152E">
        <w:t xml:space="preserve"> on your system.</w:t>
      </w:r>
    </w:p>
    <w:p w14:paraId="759C7F38" w14:textId="29B638CF" w:rsidR="001050D7" w:rsidRDefault="00775C40" w:rsidP="0035152E">
      <w:pPr>
        <w:numPr>
          <w:ilvl w:val="0"/>
          <w:numId w:val="15"/>
        </w:numPr>
        <w:jc w:val="both"/>
      </w:pPr>
      <w:r w:rsidRPr="00775C40">
        <w:t xml:space="preserve">Build the Docker image using the </w:t>
      </w:r>
      <w:proofErr w:type="spellStart"/>
      <w:r w:rsidRPr="00775C40">
        <w:t>Dockerfile</w:t>
      </w:r>
      <w:proofErr w:type="spellEnd"/>
      <w:r w:rsidRPr="00775C40">
        <w:t xml:space="preserve"> in the MeteoSaver directory:</w:t>
      </w:r>
    </w:p>
    <w:p w14:paraId="58DAD939" w14:textId="4691FD81" w:rsidR="006D5A47" w:rsidRPr="001050D7" w:rsidRDefault="006D5A47" w:rsidP="006D5A47">
      <w:pPr>
        <w:ind w:firstLine="720"/>
        <w:jc w:val="both"/>
        <w:rPr>
          <w:highlight w:val="lightGray"/>
          <w:bdr w:val="dotted" w:sz="4" w:space="0" w:color="auto"/>
          <w:shd w:val="clear" w:color="auto" w:fill="D0CECE" w:themeFill="background2" w:themeFillShade="E6"/>
          <w:lang w:val="en-GB"/>
        </w:rPr>
      </w:pPr>
      <w:r w:rsidRPr="00775C40">
        <w:rPr>
          <w:highlight w:val="lightGray"/>
          <w:bdr w:val="dotted" w:sz="4" w:space="0" w:color="auto"/>
          <w:shd w:val="clear" w:color="auto" w:fill="D0CECE" w:themeFill="background2" w:themeFillShade="E6"/>
          <w:lang w:val="en-GB"/>
        </w:rPr>
        <w:t xml:space="preserve">docker build -f </w:t>
      </w:r>
      <w:proofErr w:type="spellStart"/>
      <w:r w:rsidRPr="00775C40">
        <w:rPr>
          <w:highlight w:val="lightGray"/>
          <w:bdr w:val="dotted" w:sz="4" w:space="0" w:color="auto"/>
          <w:shd w:val="clear" w:color="auto" w:fill="D0CECE" w:themeFill="background2" w:themeFillShade="E6"/>
          <w:lang w:val="en-GB"/>
        </w:rPr>
        <w:t>Dockerfile</w:t>
      </w:r>
      <w:proofErr w:type="spellEnd"/>
      <w:r w:rsidRPr="00775C40">
        <w:rPr>
          <w:highlight w:val="lightGray"/>
          <w:bdr w:val="dotted" w:sz="4" w:space="0" w:color="auto"/>
          <w:shd w:val="clear" w:color="auto" w:fill="D0CECE" w:themeFill="background2" w:themeFillShade="E6"/>
          <w:lang w:val="en-GB"/>
        </w:rPr>
        <w:t xml:space="preserve"> -t </w:t>
      </w:r>
      <w:proofErr w:type="spellStart"/>
      <w:r w:rsidRPr="00775C40">
        <w:rPr>
          <w:highlight w:val="lightGray"/>
          <w:bdr w:val="dotted" w:sz="4" w:space="0" w:color="auto"/>
          <w:shd w:val="clear" w:color="auto" w:fill="D0CECE" w:themeFill="background2" w:themeFillShade="E6"/>
          <w:lang w:val="en-GB"/>
        </w:rPr>
        <w:t>transcribing_drc_data_environment</w:t>
      </w:r>
      <w:proofErr w:type="spellEnd"/>
    </w:p>
    <w:p w14:paraId="0FC988F9" w14:textId="77777777" w:rsidR="001050D7" w:rsidRDefault="001050D7" w:rsidP="0035152E">
      <w:pPr>
        <w:numPr>
          <w:ilvl w:val="0"/>
          <w:numId w:val="15"/>
        </w:numPr>
        <w:jc w:val="both"/>
      </w:pPr>
      <w:r w:rsidRPr="001050D7">
        <w:t>Run the Docker container:</w:t>
      </w:r>
    </w:p>
    <w:p w14:paraId="3F4AA74F" w14:textId="560AE108" w:rsidR="006D5A47" w:rsidRDefault="005F0B44" w:rsidP="005F0B44">
      <w:pPr>
        <w:ind w:firstLine="720"/>
        <w:jc w:val="both"/>
        <w:rPr>
          <w:highlight w:val="lightGray"/>
          <w:bdr w:val="dotted" w:sz="4" w:space="0" w:color="auto"/>
          <w:shd w:val="clear" w:color="auto" w:fill="D0CECE" w:themeFill="background2" w:themeFillShade="E6"/>
          <w:lang w:val="en-GB"/>
        </w:rPr>
      </w:pPr>
      <w:r w:rsidRPr="00D13743">
        <w:rPr>
          <w:highlight w:val="lightGray"/>
          <w:bdr w:val="dotted" w:sz="4" w:space="0" w:color="auto"/>
          <w:shd w:val="clear" w:color="auto" w:fill="D0CECE" w:themeFill="background2" w:themeFillShade="E6"/>
          <w:lang w:val="en-GB"/>
        </w:rPr>
        <w:t>docker run -it -v /</w:t>
      </w:r>
      <w:proofErr w:type="spellStart"/>
      <w:r w:rsidRPr="00D13743">
        <w:rPr>
          <w:highlight w:val="lightGray"/>
          <w:bdr w:val="dotted" w:sz="4" w:space="0" w:color="auto"/>
          <w:shd w:val="clear" w:color="auto" w:fill="D0CECE" w:themeFill="background2" w:themeFillShade="E6"/>
          <w:lang w:val="en-GB"/>
        </w:rPr>
        <w:t>local_data</w:t>
      </w:r>
      <w:proofErr w:type="spellEnd"/>
      <w:r w:rsidRPr="00D13743">
        <w:rPr>
          <w:highlight w:val="lightGray"/>
          <w:bdr w:val="dotted" w:sz="4" w:space="0" w:color="auto"/>
          <w:shd w:val="clear" w:color="auto" w:fill="D0CECE" w:themeFill="background2" w:themeFillShade="E6"/>
          <w:lang w:val="en-GB"/>
        </w:rPr>
        <w:t>:/</w:t>
      </w:r>
      <w:proofErr w:type="spellStart"/>
      <w:r w:rsidRPr="00D13743">
        <w:rPr>
          <w:highlight w:val="lightGray"/>
          <w:bdr w:val="dotted" w:sz="4" w:space="0" w:color="auto"/>
          <w:shd w:val="clear" w:color="auto" w:fill="D0CECE" w:themeFill="background2" w:themeFillShade="E6"/>
          <w:lang w:val="en-GB"/>
        </w:rPr>
        <w:t>docker_data_dir</w:t>
      </w:r>
      <w:proofErr w:type="spellEnd"/>
      <w:r w:rsidRPr="00D13743">
        <w:rPr>
          <w:highlight w:val="lightGray"/>
          <w:bdr w:val="dotted" w:sz="4" w:space="0" w:color="auto"/>
          <w:shd w:val="clear" w:color="auto" w:fill="D0CECE" w:themeFill="background2" w:themeFillShade="E6"/>
          <w:lang w:val="en-GB"/>
        </w:rPr>
        <w:t xml:space="preserve"> </w:t>
      </w:r>
      <w:proofErr w:type="spellStart"/>
      <w:r w:rsidRPr="00D13743">
        <w:rPr>
          <w:highlight w:val="lightGray"/>
          <w:bdr w:val="dotted" w:sz="4" w:space="0" w:color="auto"/>
          <w:shd w:val="clear" w:color="auto" w:fill="D0CECE" w:themeFill="background2" w:themeFillShade="E6"/>
          <w:lang w:val="en-GB"/>
        </w:rPr>
        <w:t>transcribing_drc_data_environment</w:t>
      </w:r>
      <w:proofErr w:type="spellEnd"/>
    </w:p>
    <w:p w14:paraId="53258556" w14:textId="5C66C835" w:rsidR="00A86834" w:rsidRPr="00355706" w:rsidRDefault="00976965" w:rsidP="00355706">
      <w:pPr>
        <w:pStyle w:val="Heading2"/>
        <w:jc w:val="both"/>
        <w:rPr>
          <w:b/>
          <w:bCs/>
          <w:color w:val="auto"/>
          <w:sz w:val="24"/>
          <w:szCs w:val="24"/>
        </w:rPr>
      </w:pPr>
      <w:bookmarkStart w:id="1" w:name="_Ref193455770"/>
      <w:r w:rsidRPr="00355706">
        <w:rPr>
          <w:b/>
          <w:bCs/>
          <w:color w:val="auto"/>
          <w:sz w:val="24"/>
          <w:szCs w:val="24"/>
        </w:rPr>
        <w:lastRenderedPageBreak/>
        <w:t xml:space="preserve">Tesseract-OCR Setup </w:t>
      </w:r>
      <w:r w:rsidR="0031674D" w:rsidRPr="00355706">
        <w:rPr>
          <w:b/>
          <w:bCs/>
          <w:color w:val="auto"/>
          <w:sz w:val="24"/>
          <w:szCs w:val="24"/>
        </w:rPr>
        <w:t>(Required)</w:t>
      </w:r>
      <w:bookmarkEnd w:id="1"/>
    </w:p>
    <w:p w14:paraId="76658539" w14:textId="319430CF" w:rsidR="00AE6553" w:rsidRDefault="00EC7898" w:rsidP="00BF4D72">
      <w:pPr>
        <w:jc w:val="both"/>
      </w:pPr>
      <w:r w:rsidRPr="00EC7898">
        <w:t>To ensure the successful execution of MeteoSaver, a final key requirement is the correct setup of Tesseract-OCR. You need to specify the path to the tesseract executable as well as the path to the trained language data.</w:t>
      </w:r>
    </w:p>
    <w:p w14:paraId="3D18B1AB" w14:textId="2BA11256" w:rsidR="00B5643C" w:rsidRPr="00B5643C" w:rsidRDefault="00B5643C" w:rsidP="00B5643C">
      <w:pPr>
        <w:pStyle w:val="Heading3"/>
        <w:rPr>
          <w:b/>
          <w:bCs/>
          <w:color w:val="auto"/>
          <w:sz w:val="22"/>
          <w:szCs w:val="22"/>
        </w:rPr>
      </w:pPr>
      <w:r w:rsidRPr="00B5643C">
        <w:rPr>
          <w:b/>
          <w:bCs/>
          <w:color w:val="auto"/>
          <w:sz w:val="22"/>
          <w:szCs w:val="22"/>
        </w:rPr>
        <w:t>Setting the Tesseract Path</w:t>
      </w:r>
    </w:p>
    <w:p w14:paraId="49903DF1" w14:textId="5C8BF5F8" w:rsidR="00AE6553" w:rsidRDefault="005C60C9" w:rsidP="00BF4D72">
      <w:pPr>
        <w:jc w:val="both"/>
      </w:pPr>
      <w:r w:rsidRPr="005C60C9">
        <w:t>Depending on your computing environment</w:t>
      </w:r>
      <w:r>
        <w:t xml:space="preserve"> (personal computer or HPC infrastructure)</w:t>
      </w:r>
      <w:r w:rsidRPr="005C60C9">
        <w:t>, follow the appropriate steps:</w:t>
      </w:r>
    </w:p>
    <w:p w14:paraId="33836020" w14:textId="760239A8" w:rsidR="005C60C9" w:rsidRPr="0093221A" w:rsidRDefault="0093221A" w:rsidP="005C60C9">
      <w:pPr>
        <w:pStyle w:val="ListParagraph"/>
        <w:numPr>
          <w:ilvl w:val="0"/>
          <w:numId w:val="20"/>
        </w:numPr>
        <w:jc w:val="both"/>
        <w:rPr>
          <w:b/>
          <w:bCs/>
        </w:rPr>
      </w:pPr>
      <w:r w:rsidRPr="0093221A">
        <w:rPr>
          <w:b/>
          <w:bCs/>
        </w:rPr>
        <w:t>Local Setup (Personal Computer)</w:t>
      </w:r>
    </w:p>
    <w:p w14:paraId="712F0BEF" w14:textId="7F917AC0" w:rsidR="0093221A" w:rsidRDefault="006734AF" w:rsidP="0093221A">
      <w:pPr>
        <w:pStyle w:val="ListParagraph"/>
        <w:numPr>
          <w:ilvl w:val="0"/>
          <w:numId w:val="21"/>
        </w:numPr>
        <w:jc w:val="both"/>
      </w:pPr>
      <w:r w:rsidRPr="006734AF">
        <w:t xml:space="preserve">Download and install Tesseract from the </w:t>
      </w:r>
      <w:hyperlink r:id="rId10" w:history="1">
        <w:r w:rsidRPr="000C0B59">
          <w:rPr>
            <w:rStyle w:val="Hyperlink"/>
          </w:rPr>
          <w:t>official installer</w:t>
        </w:r>
      </w:hyperlink>
      <w:r w:rsidRPr="006734AF">
        <w:t>.</w:t>
      </w:r>
    </w:p>
    <w:p w14:paraId="43C9D33F" w14:textId="22E349E5" w:rsidR="000C0B59" w:rsidRDefault="00444C0A" w:rsidP="0093221A">
      <w:pPr>
        <w:pStyle w:val="ListParagraph"/>
        <w:numPr>
          <w:ilvl w:val="0"/>
          <w:numId w:val="21"/>
        </w:numPr>
        <w:jc w:val="both"/>
      </w:pPr>
      <w:r w:rsidRPr="00444C0A">
        <w:t>After installation, locate the path to the Tesseract executable, typically:</w:t>
      </w:r>
    </w:p>
    <w:p w14:paraId="3A05A89C" w14:textId="25FF38C4" w:rsidR="00444C0A" w:rsidRDefault="00E778AC" w:rsidP="00444C0A">
      <w:pPr>
        <w:ind w:left="1440"/>
        <w:jc w:val="both"/>
        <w:rPr>
          <w:i/>
          <w:iCs/>
          <w:lang w:val="fr-BE"/>
        </w:rPr>
      </w:pPr>
      <w:proofErr w:type="spellStart"/>
      <w:r w:rsidRPr="00E778AC">
        <w:rPr>
          <w:i/>
          <w:iCs/>
          <w:lang w:val="fr-BE"/>
        </w:rPr>
        <w:t>tesseract_path</w:t>
      </w:r>
      <w:proofErr w:type="spellEnd"/>
      <w:r w:rsidRPr="00E778AC">
        <w:rPr>
          <w:i/>
          <w:iCs/>
          <w:lang w:val="fr-BE"/>
        </w:rPr>
        <w:t xml:space="preserve"> = "C:/Program Files/Tesseract-OCR/tesseract.exe"</w:t>
      </w:r>
    </w:p>
    <w:p w14:paraId="0D7B8DC3" w14:textId="13748C99" w:rsidR="0030055E" w:rsidRPr="008C3835" w:rsidRDefault="008C3835" w:rsidP="00393B1B">
      <w:pPr>
        <w:pStyle w:val="ListParagraph"/>
        <w:numPr>
          <w:ilvl w:val="0"/>
          <w:numId w:val="20"/>
        </w:numPr>
        <w:jc w:val="both"/>
        <w:rPr>
          <w:b/>
          <w:bCs/>
          <w:lang w:val="fr-BE"/>
        </w:rPr>
      </w:pPr>
      <w:r w:rsidRPr="008C3835">
        <w:rPr>
          <w:b/>
          <w:bCs/>
        </w:rPr>
        <w:t>HPC Environment</w:t>
      </w:r>
    </w:p>
    <w:p w14:paraId="58B661AB" w14:textId="7B1CDDD2" w:rsidR="0093221A" w:rsidRDefault="00B81052" w:rsidP="0093221A">
      <w:pPr>
        <w:pStyle w:val="ListParagraph"/>
        <w:jc w:val="both"/>
      </w:pPr>
      <w:r w:rsidRPr="00B81052">
        <w:t>If you’re working on an HPC infrastructure, contact your system administrator to either:</w:t>
      </w:r>
    </w:p>
    <w:p w14:paraId="6FD0D089" w14:textId="492E1F52" w:rsidR="00666AD1" w:rsidRDefault="00666AD1" w:rsidP="00666AD1">
      <w:pPr>
        <w:pStyle w:val="ListParagraph"/>
        <w:numPr>
          <w:ilvl w:val="0"/>
          <w:numId w:val="22"/>
        </w:numPr>
        <w:jc w:val="both"/>
        <w:rPr>
          <w:lang w:val="en-GB"/>
        </w:rPr>
      </w:pPr>
      <w:r w:rsidRPr="00666AD1">
        <w:rPr>
          <w:lang w:val="en-GB"/>
        </w:rPr>
        <w:t>Provide the path to the Tesseract executable, or</w:t>
      </w:r>
    </w:p>
    <w:p w14:paraId="68B622AD" w14:textId="1FBF8136" w:rsidR="00364642" w:rsidRPr="008E03C9" w:rsidRDefault="008E03C9" w:rsidP="00666AD1">
      <w:pPr>
        <w:pStyle w:val="ListParagraph"/>
        <w:numPr>
          <w:ilvl w:val="0"/>
          <w:numId w:val="22"/>
        </w:numPr>
        <w:jc w:val="both"/>
        <w:rPr>
          <w:lang w:val="en-GB"/>
        </w:rPr>
      </w:pPr>
      <w:r w:rsidRPr="008E03C9">
        <w:t>Load the Tesseract module if it’s already available.</w:t>
      </w:r>
    </w:p>
    <w:p w14:paraId="11C99B15" w14:textId="2009629D" w:rsidR="008E03C9" w:rsidRDefault="008E03C9" w:rsidP="008E03C9">
      <w:pPr>
        <w:ind w:left="720"/>
        <w:jc w:val="both"/>
      </w:pPr>
      <w:r w:rsidRPr="008E03C9">
        <w:t>Example path for an HPC setup:</w:t>
      </w:r>
    </w:p>
    <w:p w14:paraId="5ECAF893" w14:textId="17107E39" w:rsidR="008E03C9" w:rsidRPr="00886EEC" w:rsidRDefault="00886EEC" w:rsidP="00886EEC">
      <w:pPr>
        <w:ind w:left="720"/>
        <w:rPr>
          <w:i/>
          <w:iCs/>
          <w:lang w:val="fr-BE"/>
        </w:rPr>
      </w:pPr>
      <w:proofErr w:type="spellStart"/>
      <w:r w:rsidRPr="00886EEC">
        <w:rPr>
          <w:i/>
          <w:iCs/>
          <w:lang w:val="fr-BE"/>
        </w:rPr>
        <w:t>tesseract_path</w:t>
      </w:r>
      <w:proofErr w:type="spellEnd"/>
      <w:r w:rsidRPr="00886EEC">
        <w:rPr>
          <w:i/>
          <w:iCs/>
          <w:lang w:val="fr-BE"/>
        </w:rPr>
        <w:t xml:space="preserve"> = "/apps/brussel/RL8/skylake-ib/software/tesseract/5.3.4-GCCcore-12.3.0/bin/tesseract"</w:t>
      </w:r>
    </w:p>
    <w:p w14:paraId="557A0763" w14:textId="281D9B22" w:rsidR="00B5643C" w:rsidRPr="00FA2004" w:rsidRDefault="00FA2004" w:rsidP="00FA2004">
      <w:pPr>
        <w:pStyle w:val="Heading3"/>
        <w:rPr>
          <w:b/>
          <w:bCs/>
          <w:color w:val="auto"/>
          <w:sz w:val="22"/>
          <w:szCs w:val="22"/>
        </w:rPr>
      </w:pPr>
      <w:r w:rsidRPr="00FA2004">
        <w:rPr>
          <w:b/>
          <w:bCs/>
          <w:color w:val="auto"/>
          <w:sz w:val="22"/>
          <w:szCs w:val="22"/>
        </w:rPr>
        <w:t>Specifying the Language Data Path</w:t>
      </w:r>
    </w:p>
    <w:p w14:paraId="012B349A" w14:textId="0D3F3F6A" w:rsidR="00B5643C" w:rsidRPr="008B798F" w:rsidRDefault="008B798F" w:rsidP="00BF4D72">
      <w:pPr>
        <w:jc w:val="both"/>
        <w:rPr>
          <w:lang w:val="en-GB"/>
        </w:rPr>
      </w:pPr>
      <w:r w:rsidRPr="008B798F">
        <w:t>Tesseract requires access to a language data directory (</w:t>
      </w:r>
      <w:proofErr w:type="spellStart"/>
      <w:r w:rsidRPr="008B798F">
        <w:t>tessdata</w:t>
      </w:r>
      <w:proofErr w:type="spellEnd"/>
      <w:r w:rsidRPr="008B798F">
        <w:t>) that contains OCR/HTR models.</w:t>
      </w:r>
    </w:p>
    <w:p w14:paraId="621E899B" w14:textId="73B2AA3F" w:rsidR="00B5643C" w:rsidRPr="005F0BCE" w:rsidRDefault="00C404AB" w:rsidP="00C404AB">
      <w:pPr>
        <w:pStyle w:val="ListParagraph"/>
        <w:numPr>
          <w:ilvl w:val="0"/>
          <w:numId w:val="20"/>
        </w:numPr>
        <w:jc w:val="both"/>
        <w:rPr>
          <w:b/>
          <w:bCs/>
          <w:lang w:val="en-GB"/>
        </w:rPr>
      </w:pPr>
      <w:r w:rsidRPr="005F0BCE">
        <w:rPr>
          <w:b/>
          <w:bCs/>
          <w:lang w:val="en-GB"/>
        </w:rPr>
        <w:t>Local Setup (Personal Computer)</w:t>
      </w:r>
    </w:p>
    <w:p w14:paraId="1477070F" w14:textId="70F5B2F0" w:rsidR="00C404AB" w:rsidRDefault="00E96BD2" w:rsidP="00DF39B8">
      <w:pPr>
        <w:pStyle w:val="ListParagraph"/>
        <w:numPr>
          <w:ilvl w:val="0"/>
          <w:numId w:val="24"/>
        </w:numPr>
        <w:jc w:val="both"/>
      </w:pPr>
      <w:r w:rsidRPr="00E96BD2">
        <w:t xml:space="preserve">Locate the system </w:t>
      </w:r>
      <w:proofErr w:type="spellStart"/>
      <w:r w:rsidRPr="00E96BD2">
        <w:t>tessdata</w:t>
      </w:r>
      <w:proofErr w:type="spellEnd"/>
      <w:r w:rsidRPr="00E96BD2">
        <w:t xml:space="preserve"> directory. For example:</w:t>
      </w:r>
    </w:p>
    <w:p w14:paraId="13E521C4" w14:textId="2027FFE9" w:rsidR="00E96BD2" w:rsidRDefault="00E96BD2" w:rsidP="00DF39B8">
      <w:pPr>
        <w:pStyle w:val="ListParagraph"/>
        <w:ind w:firstLine="720"/>
        <w:jc w:val="both"/>
        <w:rPr>
          <w:i/>
          <w:iCs/>
          <w:lang w:val="en-GB"/>
        </w:rPr>
      </w:pPr>
      <w:proofErr w:type="spellStart"/>
      <w:r w:rsidRPr="00E96BD2">
        <w:rPr>
          <w:i/>
          <w:iCs/>
          <w:lang w:val="en-GB"/>
        </w:rPr>
        <w:t>system_tessdata_dir</w:t>
      </w:r>
      <w:proofErr w:type="spellEnd"/>
      <w:r w:rsidRPr="00E96BD2">
        <w:rPr>
          <w:i/>
          <w:iCs/>
          <w:lang w:val="en-GB"/>
        </w:rPr>
        <w:t xml:space="preserve"> = "C:/Program Files/Tesseract-OCR/</w:t>
      </w:r>
      <w:proofErr w:type="spellStart"/>
      <w:r w:rsidRPr="00E96BD2">
        <w:rPr>
          <w:i/>
          <w:iCs/>
          <w:lang w:val="en-GB"/>
        </w:rPr>
        <w:t>tessdata</w:t>
      </w:r>
      <w:proofErr w:type="spellEnd"/>
      <w:r w:rsidRPr="00E96BD2">
        <w:rPr>
          <w:i/>
          <w:iCs/>
          <w:lang w:val="en-GB"/>
        </w:rPr>
        <w:t>"</w:t>
      </w:r>
    </w:p>
    <w:p w14:paraId="49DA9796" w14:textId="77777777" w:rsidR="00C96312" w:rsidRDefault="00C96312" w:rsidP="00DF39B8">
      <w:pPr>
        <w:pStyle w:val="ListParagraph"/>
        <w:ind w:firstLine="720"/>
        <w:jc w:val="both"/>
        <w:rPr>
          <w:i/>
          <w:iCs/>
          <w:lang w:val="en-GB"/>
        </w:rPr>
      </w:pPr>
    </w:p>
    <w:p w14:paraId="6DB8208A" w14:textId="36E86E62" w:rsidR="00DF39B8" w:rsidRPr="00C96312" w:rsidRDefault="00C96312" w:rsidP="00DF39B8">
      <w:pPr>
        <w:pStyle w:val="ListParagraph"/>
        <w:numPr>
          <w:ilvl w:val="0"/>
          <w:numId w:val="24"/>
        </w:numPr>
        <w:jc w:val="both"/>
        <w:rPr>
          <w:lang w:val="en-GB"/>
        </w:rPr>
      </w:pPr>
      <w:r w:rsidRPr="00C96312">
        <w:t>From the MeteoSaver repository, copy the custom trained language file located at:</w:t>
      </w:r>
    </w:p>
    <w:p w14:paraId="3CA52000" w14:textId="04063E86" w:rsidR="00C96312" w:rsidRDefault="00C96312" w:rsidP="00C96312">
      <w:pPr>
        <w:pStyle w:val="ListParagraph"/>
        <w:ind w:left="1440"/>
        <w:jc w:val="both"/>
        <w:rPr>
          <w:i/>
          <w:iCs/>
          <w:lang w:val="en-GB"/>
        </w:rPr>
      </w:pPr>
      <w:r w:rsidRPr="00C96312">
        <w:rPr>
          <w:i/>
          <w:iCs/>
          <w:lang w:val="en-GB"/>
        </w:rPr>
        <w:t>/</w:t>
      </w:r>
      <w:proofErr w:type="spellStart"/>
      <w:r w:rsidRPr="00C96312">
        <w:rPr>
          <w:i/>
          <w:iCs/>
          <w:lang w:val="en-GB"/>
        </w:rPr>
        <w:t>OCR_HTR_models</w:t>
      </w:r>
      <w:proofErr w:type="spellEnd"/>
      <w:r w:rsidRPr="00C96312">
        <w:rPr>
          <w:i/>
          <w:iCs/>
          <w:lang w:val="en-GB"/>
        </w:rPr>
        <w:t>/cobecore-V6.traineddata</w:t>
      </w:r>
    </w:p>
    <w:p w14:paraId="7298A196" w14:textId="77777777" w:rsidR="002439BF" w:rsidRPr="00C96312" w:rsidRDefault="002439BF" w:rsidP="00C96312">
      <w:pPr>
        <w:pStyle w:val="ListParagraph"/>
        <w:ind w:left="1440"/>
        <w:jc w:val="both"/>
        <w:rPr>
          <w:i/>
          <w:iCs/>
          <w:lang w:val="en-GB"/>
        </w:rPr>
      </w:pPr>
    </w:p>
    <w:p w14:paraId="56BEC6CC" w14:textId="03103D0D" w:rsidR="008B798F" w:rsidRPr="001B3735" w:rsidRDefault="001B3735" w:rsidP="002439BF">
      <w:pPr>
        <w:pStyle w:val="ListParagraph"/>
        <w:numPr>
          <w:ilvl w:val="0"/>
          <w:numId w:val="24"/>
        </w:numPr>
        <w:jc w:val="both"/>
        <w:rPr>
          <w:lang w:val="en-GB"/>
        </w:rPr>
      </w:pPr>
      <w:r w:rsidRPr="001B3735">
        <w:t xml:space="preserve">Paste this file into your system's </w:t>
      </w:r>
      <w:proofErr w:type="spellStart"/>
      <w:r w:rsidRPr="001B3735">
        <w:t>tessdata</w:t>
      </w:r>
      <w:proofErr w:type="spellEnd"/>
      <w:r w:rsidRPr="001B3735">
        <w:t xml:space="preserve"> directory, e.g.:</w:t>
      </w:r>
    </w:p>
    <w:p w14:paraId="782BF17B" w14:textId="7BA5D428" w:rsidR="001B3735" w:rsidRPr="001B3735" w:rsidRDefault="001B3735" w:rsidP="001B3735">
      <w:pPr>
        <w:pStyle w:val="ListParagraph"/>
        <w:ind w:left="1440"/>
        <w:jc w:val="both"/>
        <w:rPr>
          <w:i/>
          <w:iCs/>
          <w:lang w:val="en-GB"/>
        </w:rPr>
      </w:pPr>
      <w:r w:rsidRPr="001B3735">
        <w:rPr>
          <w:i/>
          <w:iCs/>
          <w:lang w:val="en-GB"/>
        </w:rPr>
        <w:t>C:/Program Files/Tesseract-OCR/</w:t>
      </w:r>
      <w:proofErr w:type="spellStart"/>
      <w:r w:rsidRPr="001B3735">
        <w:rPr>
          <w:i/>
          <w:iCs/>
          <w:lang w:val="en-GB"/>
        </w:rPr>
        <w:t>tessdata</w:t>
      </w:r>
      <w:proofErr w:type="spellEnd"/>
      <w:r w:rsidRPr="001B3735">
        <w:rPr>
          <w:i/>
          <w:iCs/>
          <w:lang w:val="en-GB"/>
        </w:rPr>
        <w:t>/</w:t>
      </w:r>
    </w:p>
    <w:p w14:paraId="3AC13A52" w14:textId="77777777" w:rsidR="0026562B" w:rsidRDefault="0026562B" w:rsidP="00BF4D72">
      <w:pPr>
        <w:jc w:val="both"/>
        <w:rPr>
          <w:lang w:val="en-GB"/>
        </w:rPr>
      </w:pPr>
    </w:p>
    <w:p w14:paraId="03871208" w14:textId="5E1F70A5" w:rsidR="005F0BCE" w:rsidRPr="00EF37C3" w:rsidRDefault="00EF37C3" w:rsidP="005F0BCE">
      <w:pPr>
        <w:pStyle w:val="ListParagraph"/>
        <w:numPr>
          <w:ilvl w:val="0"/>
          <w:numId w:val="20"/>
        </w:numPr>
        <w:jc w:val="both"/>
        <w:rPr>
          <w:b/>
          <w:bCs/>
          <w:lang w:val="en-GB"/>
        </w:rPr>
      </w:pPr>
      <w:r w:rsidRPr="00EF37C3">
        <w:rPr>
          <w:b/>
          <w:bCs/>
        </w:rPr>
        <w:t>HPC Environment</w:t>
      </w:r>
    </w:p>
    <w:p w14:paraId="67BC7986" w14:textId="2AD290AB" w:rsidR="00EF37C3" w:rsidRDefault="00EF37C3" w:rsidP="00EF37C3">
      <w:pPr>
        <w:pStyle w:val="ListParagraph"/>
        <w:jc w:val="both"/>
      </w:pPr>
      <w:r w:rsidRPr="00EF37C3">
        <w:t xml:space="preserve">In your job submission script (e.g., </w:t>
      </w:r>
      <w:r w:rsidRPr="00EB1286">
        <w:rPr>
          <w:b/>
          <w:bCs/>
        </w:rPr>
        <w:t>job_script.sh</w:t>
      </w:r>
      <w:r w:rsidR="003D494F">
        <w:t>,</w:t>
      </w:r>
      <w:r>
        <w:rPr>
          <w:b/>
          <w:bCs/>
          <w:i/>
          <w:iCs/>
        </w:rPr>
        <w:t xml:space="preserve"> </w:t>
      </w:r>
      <w:r w:rsidR="00D01B05">
        <w:t>also available in the MeteoSaver directory</w:t>
      </w:r>
      <w:r w:rsidRPr="00EF37C3">
        <w:t xml:space="preserve">), export the custom </w:t>
      </w:r>
      <w:proofErr w:type="spellStart"/>
      <w:r w:rsidRPr="00EF37C3">
        <w:t>tessdata</w:t>
      </w:r>
      <w:proofErr w:type="spellEnd"/>
      <w:r w:rsidRPr="00EF37C3">
        <w:t xml:space="preserve"> path as an environment variable:</w:t>
      </w:r>
    </w:p>
    <w:p w14:paraId="4C420829" w14:textId="55CE1632" w:rsidR="001D53CE" w:rsidRPr="001D53CE" w:rsidRDefault="001D53CE" w:rsidP="001D53CE">
      <w:pPr>
        <w:ind w:firstLine="720"/>
        <w:jc w:val="both"/>
        <w:rPr>
          <w:highlight w:val="lightGray"/>
          <w:bdr w:val="dotted" w:sz="4" w:space="0" w:color="auto"/>
          <w:shd w:val="clear" w:color="auto" w:fill="D0CECE" w:themeFill="background2" w:themeFillShade="E6"/>
          <w:lang w:val="fr-BE"/>
        </w:rPr>
      </w:pPr>
      <w:r w:rsidRPr="001D53CE">
        <w:rPr>
          <w:highlight w:val="lightGray"/>
          <w:bdr w:val="dotted" w:sz="4" w:space="0" w:color="auto"/>
          <w:shd w:val="clear" w:color="auto" w:fill="D0CECE" w:themeFill="background2" w:themeFillShade="E6"/>
          <w:lang w:val="fr-BE"/>
        </w:rPr>
        <w:t>export TESSDATA_PREFIX="/</w:t>
      </w:r>
      <w:proofErr w:type="spellStart"/>
      <w:r w:rsidRPr="001D53CE">
        <w:rPr>
          <w:highlight w:val="lightGray"/>
          <w:bdr w:val="dotted" w:sz="4" w:space="0" w:color="auto"/>
          <w:shd w:val="clear" w:color="auto" w:fill="D0CECE" w:themeFill="background2" w:themeFillShade="E6"/>
          <w:lang w:val="fr-BE"/>
        </w:rPr>
        <w:t>OCR_HTR_models</w:t>
      </w:r>
      <w:proofErr w:type="spellEnd"/>
      <w:r w:rsidRPr="001D53CE">
        <w:rPr>
          <w:highlight w:val="lightGray"/>
          <w:bdr w:val="dotted" w:sz="4" w:space="0" w:color="auto"/>
          <w:shd w:val="clear" w:color="auto" w:fill="D0CECE" w:themeFill="background2" w:themeFillShade="E6"/>
          <w:lang w:val="fr-BE"/>
        </w:rPr>
        <w:t>/"</w:t>
      </w:r>
    </w:p>
    <w:p w14:paraId="2E0B144D" w14:textId="3E7F7A95" w:rsidR="002047A1" w:rsidRDefault="002047A1" w:rsidP="002047A1">
      <w:pPr>
        <w:jc w:val="both"/>
      </w:pPr>
    </w:p>
    <w:p w14:paraId="2D1609F8" w14:textId="77777777" w:rsidR="003D494F" w:rsidRDefault="003D494F" w:rsidP="002047A1">
      <w:pPr>
        <w:jc w:val="both"/>
      </w:pPr>
    </w:p>
    <w:p w14:paraId="498398B9" w14:textId="77777777" w:rsidR="003D494F" w:rsidRPr="002047A1" w:rsidRDefault="003D494F" w:rsidP="002047A1">
      <w:pPr>
        <w:jc w:val="both"/>
      </w:pPr>
    </w:p>
    <w:p w14:paraId="7A9D08F7" w14:textId="7B9417C0" w:rsidR="001050D7" w:rsidRPr="00261776" w:rsidRDefault="001050D7" w:rsidP="00261776">
      <w:pPr>
        <w:pStyle w:val="Heading1"/>
        <w:jc w:val="both"/>
        <w:rPr>
          <w:b/>
          <w:bCs/>
          <w:color w:val="auto"/>
          <w:sz w:val="26"/>
          <w:szCs w:val="26"/>
        </w:rPr>
      </w:pPr>
      <w:r w:rsidRPr="00261776">
        <w:rPr>
          <w:b/>
          <w:bCs/>
          <w:color w:val="auto"/>
          <w:sz w:val="26"/>
          <w:szCs w:val="26"/>
        </w:rPr>
        <w:lastRenderedPageBreak/>
        <w:t>Configuration</w:t>
      </w:r>
    </w:p>
    <w:p w14:paraId="756DE869" w14:textId="22455FCF" w:rsidR="001050D7" w:rsidRPr="001050D7" w:rsidRDefault="001050D7" w:rsidP="00E83E63">
      <w:pPr>
        <w:jc w:val="both"/>
      </w:pPr>
      <w:r w:rsidRPr="001050D7">
        <w:t xml:space="preserve">Before running MeteoSaver, update </w:t>
      </w:r>
      <w:r w:rsidRPr="00EB1286">
        <w:rPr>
          <w:b/>
          <w:bCs/>
        </w:rPr>
        <w:t>configuration.ini</w:t>
      </w:r>
      <w:r w:rsidRPr="001050D7">
        <w:t xml:space="preserve"> </w:t>
      </w:r>
      <w:r w:rsidR="00EB1286">
        <w:t xml:space="preserve">located in </w:t>
      </w:r>
      <w:r w:rsidR="00830436">
        <w:t xml:space="preserve">its directory </w:t>
      </w:r>
      <w:r w:rsidRPr="001050D7">
        <w:t xml:space="preserve">with </w:t>
      </w:r>
      <w:r w:rsidR="00564D55">
        <w:t xml:space="preserve">your user-specific </w:t>
      </w:r>
      <w:r w:rsidRPr="001050D7">
        <w:t>necessary settings:</w:t>
      </w:r>
      <w:r w:rsidR="00564D55">
        <w:t xml:space="preserve"> </w:t>
      </w:r>
    </w:p>
    <w:p w14:paraId="1479E794" w14:textId="29A4094B" w:rsidR="001050D7" w:rsidRPr="001050D7" w:rsidRDefault="001050D7" w:rsidP="00E83E63">
      <w:pPr>
        <w:numPr>
          <w:ilvl w:val="0"/>
          <w:numId w:val="3"/>
        </w:numPr>
        <w:jc w:val="both"/>
      </w:pPr>
      <w:r w:rsidRPr="001050D7">
        <w:rPr>
          <w:b/>
          <w:bCs/>
        </w:rPr>
        <w:t>General:</w:t>
      </w:r>
      <w:r w:rsidRPr="001050D7">
        <w:t xml:space="preserve"> Specify execution environment </w:t>
      </w:r>
      <w:r w:rsidR="00833334" w:rsidRPr="00833334">
        <w:t>i.e. </w:t>
      </w:r>
      <w:r w:rsidR="00833334" w:rsidRPr="00833334">
        <w:rPr>
          <w:b/>
          <w:bCs/>
          <w:i/>
          <w:iCs/>
        </w:rPr>
        <w:t>local</w:t>
      </w:r>
      <w:r w:rsidR="00833334" w:rsidRPr="00833334">
        <w:t> (Sequential processing on a personal computer) or </w:t>
      </w:r>
      <w:proofErr w:type="spellStart"/>
      <w:r w:rsidR="00833334" w:rsidRPr="00833334">
        <w:rPr>
          <w:b/>
          <w:bCs/>
          <w:i/>
          <w:iCs/>
        </w:rPr>
        <w:t>hpc</w:t>
      </w:r>
      <w:proofErr w:type="spellEnd"/>
      <w:r w:rsidR="00833334" w:rsidRPr="00833334">
        <w:t> (Parallel processing using multiple processors, suitable for High Performance Computing (HPC) environments). This is set to </w:t>
      </w:r>
      <w:r w:rsidR="00833334" w:rsidRPr="00833334">
        <w:rPr>
          <w:b/>
          <w:bCs/>
          <w:i/>
          <w:iCs/>
        </w:rPr>
        <w:t>local</w:t>
      </w:r>
      <w:r w:rsidR="00833334" w:rsidRPr="00833334">
        <w:t> by default</w:t>
      </w:r>
    </w:p>
    <w:p w14:paraId="3C330528" w14:textId="53DB274D" w:rsidR="00EC119F" w:rsidRDefault="001050D7" w:rsidP="00E83E63">
      <w:pPr>
        <w:numPr>
          <w:ilvl w:val="0"/>
          <w:numId w:val="3"/>
        </w:numPr>
        <w:jc w:val="both"/>
      </w:pPr>
      <w:r w:rsidRPr="001050D7">
        <w:rPr>
          <w:b/>
          <w:bCs/>
        </w:rPr>
        <w:t>Directories:</w:t>
      </w:r>
      <w:r w:rsidRPr="001050D7">
        <w:t xml:space="preserve"> </w:t>
      </w:r>
      <w:r w:rsidR="00741C24" w:rsidRPr="00741C24">
        <w:t xml:space="preserve">Here, you specify </w:t>
      </w:r>
      <w:r w:rsidR="00C16CCF">
        <w:t>your user-specific</w:t>
      </w:r>
      <w:r w:rsidR="00741C24" w:rsidRPr="00741C24">
        <w:t xml:space="preserve"> directories for the following: </w:t>
      </w:r>
    </w:p>
    <w:p w14:paraId="2A041848" w14:textId="530B1AE2" w:rsidR="00EC119F" w:rsidRDefault="00A23670" w:rsidP="006B2A36">
      <w:pPr>
        <w:pStyle w:val="ListParagraph"/>
        <w:numPr>
          <w:ilvl w:val="0"/>
          <w:numId w:val="25"/>
        </w:numPr>
        <w:jc w:val="both"/>
      </w:pPr>
      <w:proofErr w:type="spellStart"/>
      <w:r w:rsidRPr="00A23670">
        <w:rPr>
          <w:b/>
          <w:bCs/>
        </w:rPr>
        <w:t>full_datadir</w:t>
      </w:r>
      <w:proofErr w:type="spellEnd"/>
      <w:r>
        <w:t xml:space="preserve">: </w:t>
      </w:r>
      <w:r w:rsidR="008451B5" w:rsidRPr="008451B5">
        <w:t>Directory containing historical weather datasheet images, organized in folders per station</w:t>
      </w:r>
      <w:r w:rsidR="008451B5">
        <w:t xml:space="preserve">. Not that these </w:t>
      </w:r>
      <w:r w:rsidR="006B2A36">
        <w:t>images</w:t>
      </w:r>
      <w:r w:rsidR="008451B5">
        <w:t xml:space="preserve"> within these folders (stations) have to be named </w:t>
      </w:r>
      <w:r w:rsidR="00741C24" w:rsidRPr="00741C24">
        <w:t xml:space="preserve"> </w:t>
      </w:r>
      <w:r w:rsidR="00CC0490">
        <w:t>follow</w:t>
      </w:r>
      <w:r w:rsidR="006B2A36">
        <w:t>ing</w:t>
      </w:r>
      <w:r w:rsidR="00CC0490">
        <w:t xml:space="preserve"> a specific naming convention: "STN_YYYYMM_SF" or "STN_YYYYMM_HD", based on the data inventory. Here, STN refers to the three-digit station number, YYYY is the year,</w:t>
      </w:r>
      <w:r w:rsidR="006B2A36">
        <w:t xml:space="preserve"> </w:t>
      </w:r>
      <w:r w:rsidR="00CC0490">
        <w:t>MM is the month, SF represents Standard Format (printed tabular format), and HD indicates a hand-drawn version of the</w:t>
      </w:r>
      <w:r w:rsidR="006B2A36">
        <w:t xml:space="preserve"> </w:t>
      </w:r>
      <w:r w:rsidR="00CC0490">
        <w:t xml:space="preserve">standard format. </w:t>
      </w:r>
    </w:p>
    <w:p w14:paraId="3E224CEF" w14:textId="4F891CBE" w:rsidR="00EC119F" w:rsidRDefault="001D3BEF" w:rsidP="00DE6AA8">
      <w:pPr>
        <w:pStyle w:val="ListParagraph"/>
        <w:numPr>
          <w:ilvl w:val="0"/>
          <w:numId w:val="25"/>
        </w:numPr>
        <w:jc w:val="both"/>
      </w:pPr>
      <w:proofErr w:type="spellStart"/>
      <w:r w:rsidRPr="001D3BEF">
        <w:rPr>
          <w:b/>
          <w:bCs/>
        </w:rPr>
        <w:t>pre_QA_QC_transcribed_hydroclimate_data_dir</w:t>
      </w:r>
      <w:proofErr w:type="spellEnd"/>
      <w:r>
        <w:t xml:space="preserve">: </w:t>
      </w:r>
      <w:r w:rsidR="00DC0B85" w:rsidRPr="00DC0B85">
        <w:t>Directory for pre-QA/QC transcribed data</w:t>
      </w:r>
    </w:p>
    <w:p w14:paraId="3BFB2248" w14:textId="231C0596" w:rsidR="00314C88" w:rsidRPr="00314C88" w:rsidRDefault="00DE6AA8" w:rsidP="00314C88">
      <w:pPr>
        <w:pStyle w:val="ListParagraph"/>
        <w:numPr>
          <w:ilvl w:val="0"/>
          <w:numId w:val="25"/>
        </w:numPr>
        <w:jc w:val="both"/>
      </w:pPr>
      <w:proofErr w:type="spellStart"/>
      <w:r w:rsidRPr="00314C88">
        <w:rPr>
          <w:b/>
          <w:bCs/>
        </w:rPr>
        <w:t>post_QA_QC_transcribed_hydroclimate_data_dir</w:t>
      </w:r>
      <w:proofErr w:type="spellEnd"/>
      <w:r>
        <w:t xml:space="preserve">: </w:t>
      </w:r>
      <w:r w:rsidR="00657928" w:rsidRPr="00657928">
        <w:t>Directory for post-QA/QC transcribed data</w:t>
      </w:r>
    </w:p>
    <w:p w14:paraId="64741CF1" w14:textId="3C40199A" w:rsidR="00C47EF8" w:rsidRDefault="008C5C0F" w:rsidP="00EC119F">
      <w:pPr>
        <w:pStyle w:val="ListParagraph"/>
        <w:numPr>
          <w:ilvl w:val="0"/>
          <w:numId w:val="25"/>
        </w:numPr>
        <w:jc w:val="both"/>
      </w:pPr>
      <w:proofErr w:type="spellStart"/>
      <w:r w:rsidRPr="00C47EF8">
        <w:rPr>
          <w:b/>
          <w:bCs/>
        </w:rPr>
        <w:t>validation_dir</w:t>
      </w:r>
      <w:proofErr w:type="spellEnd"/>
      <w:r w:rsidR="00C47EF8">
        <w:t xml:space="preserve">: </w:t>
      </w:r>
      <w:r w:rsidR="00657928" w:rsidRPr="00657928">
        <w:t>Directory for validation results comparing manually transcribed data with MeteoSaver output</w:t>
      </w:r>
    </w:p>
    <w:p w14:paraId="2F13FD0E" w14:textId="4D5AA3CC" w:rsidR="00602C0A" w:rsidRPr="00602C0A" w:rsidRDefault="00561920" w:rsidP="00602C0A">
      <w:pPr>
        <w:pStyle w:val="ListParagraph"/>
        <w:numPr>
          <w:ilvl w:val="0"/>
          <w:numId w:val="25"/>
        </w:numPr>
        <w:jc w:val="both"/>
      </w:pPr>
      <w:proofErr w:type="spellStart"/>
      <w:r w:rsidRPr="00561920">
        <w:rPr>
          <w:b/>
          <w:bCs/>
        </w:rPr>
        <w:t>final_refined_daily_hydroclimate_data_dir</w:t>
      </w:r>
      <w:proofErr w:type="spellEnd"/>
      <w:r>
        <w:t xml:space="preserve">: </w:t>
      </w:r>
      <w:r w:rsidR="00657928" w:rsidRPr="00657928">
        <w:t>Directory for final refined (QA/QC-verified) daily hydroclimate data</w:t>
      </w:r>
    </w:p>
    <w:p w14:paraId="5EFC64E5" w14:textId="26E37271" w:rsidR="00BC278A" w:rsidRPr="00BC278A" w:rsidRDefault="00602C0A" w:rsidP="00BC278A">
      <w:pPr>
        <w:pStyle w:val="ListParagraph"/>
        <w:numPr>
          <w:ilvl w:val="0"/>
          <w:numId w:val="25"/>
        </w:numPr>
        <w:jc w:val="both"/>
      </w:pPr>
      <w:proofErr w:type="spellStart"/>
      <w:r w:rsidRPr="00602C0A">
        <w:rPr>
          <w:b/>
          <w:bCs/>
        </w:rPr>
        <w:t>transient_transcription_output_dir</w:t>
      </w:r>
      <w:proofErr w:type="spellEnd"/>
      <w:r>
        <w:t xml:space="preserve">: </w:t>
      </w:r>
      <w:r w:rsidR="00C07321" w:rsidRPr="00C07321">
        <w:t>Directory for intermediate/transient outputs during processing</w:t>
      </w:r>
    </w:p>
    <w:p w14:paraId="023E58ED" w14:textId="553F1DBD" w:rsidR="00BC278A" w:rsidRPr="00BC278A" w:rsidRDefault="00BC278A" w:rsidP="00BC278A">
      <w:pPr>
        <w:pStyle w:val="ListParagraph"/>
        <w:numPr>
          <w:ilvl w:val="0"/>
          <w:numId w:val="25"/>
        </w:numPr>
        <w:jc w:val="both"/>
      </w:pPr>
      <w:proofErr w:type="spellStart"/>
      <w:r w:rsidRPr="00BC278A">
        <w:rPr>
          <w:b/>
          <w:bCs/>
        </w:rPr>
        <w:t>manually_transcribed_data_dir</w:t>
      </w:r>
      <w:proofErr w:type="spellEnd"/>
      <w:r>
        <w:t xml:space="preserve">: </w:t>
      </w:r>
      <w:r w:rsidR="00660EAB" w:rsidRPr="00660EAB">
        <w:t>Directory containing manually transcribed data (used for validation)</w:t>
      </w:r>
    </w:p>
    <w:p w14:paraId="10A2B59D" w14:textId="3332F72A" w:rsidR="001050D7" w:rsidRPr="001050D7" w:rsidRDefault="001050D7" w:rsidP="00E83E63">
      <w:pPr>
        <w:numPr>
          <w:ilvl w:val="0"/>
          <w:numId w:val="3"/>
        </w:numPr>
        <w:jc w:val="both"/>
      </w:pPr>
      <w:r w:rsidRPr="001050D7">
        <w:rPr>
          <w:b/>
          <w:bCs/>
        </w:rPr>
        <w:t>Table and Cell Detection:</w:t>
      </w:r>
      <w:r w:rsidRPr="001050D7">
        <w:t xml:space="preserve"> </w:t>
      </w:r>
      <w:r w:rsidR="006743ED" w:rsidRPr="006743ED">
        <w:t>Specify user-defined parameters such as the expected number of rows and columns in the data tables.</w:t>
      </w:r>
    </w:p>
    <w:p w14:paraId="4D1DF55E" w14:textId="3AD85E63" w:rsidR="001050D7" w:rsidRPr="001050D7" w:rsidRDefault="001050D7" w:rsidP="00E83E63">
      <w:pPr>
        <w:numPr>
          <w:ilvl w:val="0"/>
          <w:numId w:val="3"/>
        </w:numPr>
        <w:jc w:val="both"/>
      </w:pPr>
      <w:r w:rsidRPr="001050D7">
        <w:rPr>
          <w:b/>
          <w:bCs/>
        </w:rPr>
        <w:t>Transcription:</w:t>
      </w:r>
      <w:r w:rsidRPr="001050D7">
        <w:t xml:space="preserve"> </w:t>
      </w:r>
      <w:r w:rsidR="00E476FE" w:rsidRPr="00E476FE">
        <w:t>Define OCR/HTR model settings, including model path</w:t>
      </w:r>
      <w:r w:rsidR="00E476FE">
        <w:t xml:space="preserve"> and</w:t>
      </w:r>
      <w:r w:rsidR="00E476FE" w:rsidRPr="00E476FE">
        <w:t xml:space="preserve"> language</w:t>
      </w:r>
    </w:p>
    <w:p w14:paraId="178A0EA9" w14:textId="0459F6E4" w:rsidR="00C8221B" w:rsidRDefault="001050D7" w:rsidP="00AD32CF">
      <w:pPr>
        <w:numPr>
          <w:ilvl w:val="0"/>
          <w:numId w:val="3"/>
        </w:numPr>
        <w:jc w:val="both"/>
      </w:pPr>
      <w:r w:rsidRPr="00C8221B">
        <w:rPr>
          <w:b/>
          <w:bCs/>
        </w:rPr>
        <w:t>QA/QC:</w:t>
      </w:r>
      <w:r w:rsidRPr="001050D7">
        <w:t xml:space="preserve"> </w:t>
      </w:r>
      <w:r w:rsidR="00E476FE" w:rsidRPr="00E476FE">
        <w:t xml:space="preserve">Specify which parts of the table should undergo QA/QC checks (e.g. column names, </w:t>
      </w:r>
      <w:r w:rsidR="00092874">
        <w:t xml:space="preserve">thresholds, </w:t>
      </w:r>
      <w:proofErr w:type="spellStart"/>
      <w:r w:rsidR="00092874">
        <w:t>uncertanity</w:t>
      </w:r>
      <w:proofErr w:type="spellEnd"/>
      <w:r w:rsidR="00E476FE" w:rsidRPr="00E476FE">
        <w:t xml:space="preserve"> margins, etc.).</w:t>
      </w:r>
    </w:p>
    <w:p w14:paraId="683DD2B1" w14:textId="030F42C6" w:rsidR="001050D7" w:rsidRDefault="001050D7" w:rsidP="00AD32CF">
      <w:pPr>
        <w:numPr>
          <w:ilvl w:val="0"/>
          <w:numId w:val="3"/>
        </w:numPr>
        <w:jc w:val="both"/>
      </w:pPr>
      <w:r w:rsidRPr="00C8221B">
        <w:rPr>
          <w:b/>
          <w:bCs/>
        </w:rPr>
        <w:t>Data Formatting:</w:t>
      </w:r>
      <w:r w:rsidRPr="001050D7">
        <w:t xml:space="preserve"> </w:t>
      </w:r>
      <w:r w:rsidR="00092874" w:rsidRPr="00092874">
        <w:t>Indicate the location of date-related information within the tables. This is used to convert the transcribed data into time series formats such as .xlsx and .</w:t>
      </w:r>
      <w:proofErr w:type="spellStart"/>
      <w:r w:rsidR="00092874" w:rsidRPr="00092874">
        <w:t>tsv</w:t>
      </w:r>
      <w:proofErr w:type="spellEnd"/>
      <w:r w:rsidR="00092874" w:rsidRPr="00092874">
        <w:t xml:space="preserve"> (Station Exchange Format).</w:t>
      </w:r>
    </w:p>
    <w:p w14:paraId="6B09B678" w14:textId="77777777" w:rsidR="007D3592" w:rsidRPr="001050D7" w:rsidRDefault="007D3592" w:rsidP="007D3592">
      <w:pPr>
        <w:jc w:val="both"/>
      </w:pPr>
    </w:p>
    <w:p w14:paraId="26C8CC89" w14:textId="05B04B35" w:rsidR="001050D7" w:rsidRPr="00261776" w:rsidRDefault="001050D7" w:rsidP="00261776">
      <w:pPr>
        <w:pStyle w:val="Heading1"/>
        <w:jc w:val="both"/>
        <w:rPr>
          <w:b/>
          <w:bCs/>
          <w:color w:val="auto"/>
          <w:sz w:val="26"/>
          <w:szCs w:val="26"/>
        </w:rPr>
      </w:pPr>
      <w:bookmarkStart w:id="2" w:name="_Ref193455796"/>
      <w:r w:rsidRPr="00261776">
        <w:rPr>
          <w:b/>
          <w:bCs/>
          <w:color w:val="auto"/>
          <w:sz w:val="26"/>
          <w:szCs w:val="26"/>
        </w:rPr>
        <w:t>Running MeteoSaver</w:t>
      </w:r>
      <w:bookmarkEnd w:id="2"/>
    </w:p>
    <w:p w14:paraId="005B5D65" w14:textId="566EE373" w:rsidR="001050D7" w:rsidRPr="000D09E5" w:rsidRDefault="001050D7" w:rsidP="000D09E5">
      <w:pPr>
        <w:pStyle w:val="Heading2"/>
        <w:jc w:val="both"/>
        <w:rPr>
          <w:b/>
          <w:bCs/>
          <w:color w:val="auto"/>
          <w:sz w:val="24"/>
          <w:szCs w:val="24"/>
        </w:rPr>
      </w:pPr>
      <w:r w:rsidRPr="000D09E5">
        <w:rPr>
          <w:b/>
          <w:bCs/>
          <w:color w:val="auto"/>
          <w:sz w:val="24"/>
          <w:szCs w:val="24"/>
        </w:rPr>
        <w:t>Local Execution</w:t>
      </w:r>
    </w:p>
    <w:p w14:paraId="4C1A92F4" w14:textId="162C35DA" w:rsidR="001050D7" w:rsidRDefault="001050D7" w:rsidP="00E83E63">
      <w:pPr>
        <w:jc w:val="both"/>
      </w:pPr>
      <w:r w:rsidRPr="001050D7">
        <w:t xml:space="preserve">Once the environment is set up and </w:t>
      </w:r>
      <w:r w:rsidRPr="000D09E5">
        <w:rPr>
          <w:b/>
          <w:bCs/>
        </w:rPr>
        <w:t>configuration.ini</w:t>
      </w:r>
      <w:r w:rsidRPr="001050D7">
        <w:t xml:space="preserve"> </w:t>
      </w:r>
      <w:r w:rsidR="005B0D5D" w:rsidRPr="005B0D5D">
        <w:t xml:space="preserve">has been properly configured, you can run MeteoSaver locally by executing the </w:t>
      </w:r>
      <w:r w:rsidR="005B0D5D" w:rsidRPr="005B0D5D">
        <w:rPr>
          <w:b/>
          <w:bCs/>
        </w:rPr>
        <w:t>main.py</w:t>
      </w:r>
      <w:r w:rsidR="005B0D5D" w:rsidRPr="005B0D5D">
        <w:t xml:space="preserve"> script located in the </w:t>
      </w:r>
      <w:proofErr w:type="spellStart"/>
      <w:r w:rsidR="005B0D5D" w:rsidRPr="005B0D5D">
        <w:rPr>
          <w:b/>
          <w:bCs/>
        </w:rPr>
        <w:t>src</w:t>
      </w:r>
      <w:proofErr w:type="spellEnd"/>
      <w:r w:rsidR="005B0D5D" w:rsidRPr="005B0D5D">
        <w:t xml:space="preserve"> folder of the MeteoSaver directory</w:t>
      </w:r>
      <w:r w:rsidR="005B0D5D">
        <w:t>:</w:t>
      </w:r>
    </w:p>
    <w:p w14:paraId="510151E7" w14:textId="445C86F5" w:rsidR="005B0D5D" w:rsidRPr="001D5ED1" w:rsidRDefault="001D5ED1" w:rsidP="001D5ED1">
      <w:pPr>
        <w:ind w:firstLine="576"/>
        <w:jc w:val="both"/>
        <w:rPr>
          <w:highlight w:val="lightGray"/>
          <w:bdr w:val="dotted" w:sz="4" w:space="0" w:color="auto"/>
          <w:shd w:val="clear" w:color="auto" w:fill="D0CECE" w:themeFill="background2" w:themeFillShade="E6"/>
          <w:lang w:val="fr-BE"/>
        </w:rPr>
      </w:pPr>
      <w:r w:rsidRPr="001D5ED1">
        <w:rPr>
          <w:highlight w:val="lightGray"/>
          <w:bdr w:val="dotted" w:sz="4" w:space="0" w:color="auto"/>
          <w:shd w:val="clear" w:color="auto" w:fill="D0CECE" w:themeFill="background2" w:themeFillShade="E6"/>
          <w:lang w:val="fr-BE"/>
        </w:rPr>
        <w:lastRenderedPageBreak/>
        <w:t>python src/main.py</w:t>
      </w:r>
    </w:p>
    <w:p w14:paraId="32847B60" w14:textId="418096EC" w:rsidR="001050D7" w:rsidRPr="00887EF4" w:rsidRDefault="001050D7" w:rsidP="00887EF4">
      <w:pPr>
        <w:pStyle w:val="Heading2"/>
        <w:jc w:val="both"/>
        <w:rPr>
          <w:b/>
          <w:bCs/>
          <w:color w:val="auto"/>
          <w:sz w:val="24"/>
          <w:szCs w:val="24"/>
        </w:rPr>
      </w:pPr>
      <w:r w:rsidRPr="00887EF4">
        <w:rPr>
          <w:b/>
          <w:bCs/>
          <w:color w:val="auto"/>
          <w:sz w:val="24"/>
          <w:szCs w:val="24"/>
        </w:rPr>
        <w:t>HPC Execution</w:t>
      </w:r>
    </w:p>
    <w:p w14:paraId="7433B11D" w14:textId="77777777" w:rsidR="001569DE" w:rsidRDefault="001569DE" w:rsidP="001569DE">
      <w:pPr>
        <w:jc w:val="both"/>
      </w:pPr>
      <w:r>
        <w:t xml:space="preserve">To run MeteoSaver on an HPC system, use the provided </w:t>
      </w:r>
      <w:r w:rsidRPr="001569DE">
        <w:rPr>
          <w:b/>
          <w:bCs/>
        </w:rPr>
        <w:t>job_script.sh</w:t>
      </w:r>
      <w:r>
        <w:t xml:space="preserve"> file located in the MeteoSaver root directory.</w:t>
      </w:r>
    </w:p>
    <w:p w14:paraId="1F7DE6D9" w14:textId="527D42D0" w:rsidR="001050D7" w:rsidRDefault="001569DE" w:rsidP="001569DE">
      <w:pPr>
        <w:jc w:val="both"/>
      </w:pPr>
      <w:r>
        <w:t>Be sure to edit this bash script to match your HPC system’s configuration, including module loads, environment activation,</w:t>
      </w:r>
      <w:r w:rsidR="008B5275">
        <w:t xml:space="preserve"> </w:t>
      </w:r>
      <w:r w:rsidR="008B5275" w:rsidRPr="008B5275">
        <w:t>location of your pretrained language model for Tesseract OCR</w:t>
      </w:r>
      <w:r w:rsidR="008B5275">
        <w:t>,</w:t>
      </w:r>
      <w:r>
        <w:t xml:space="preserve"> and file paths as needed.</w:t>
      </w:r>
    </w:p>
    <w:p w14:paraId="2170DE66" w14:textId="77777777" w:rsidR="001569DE" w:rsidRPr="001050D7" w:rsidRDefault="001569DE" w:rsidP="001569DE">
      <w:pPr>
        <w:jc w:val="both"/>
      </w:pPr>
    </w:p>
    <w:p w14:paraId="3C0DC58F" w14:textId="0B69ACF3" w:rsidR="001050D7" w:rsidRPr="001A0020" w:rsidRDefault="001050D7" w:rsidP="001A0020">
      <w:pPr>
        <w:pStyle w:val="Heading1"/>
        <w:jc w:val="both"/>
        <w:rPr>
          <w:b/>
          <w:bCs/>
          <w:color w:val="auto"/>
          <w:sz w:val="26"/>
          <w:szCs w:val="26"/>
        </w:rPr>
      </w:pPr>
      <w:r w:rsidRPr="001A0020">
        <w:rPr>
          <w:b/>
          <w:bCs/>
          <w:color w:val="auto"/>
          <w:sz w:val="26"/>
          <w:szCs w:val="26"/>
        </w:rPr>
        <w:t>Minimal Working Example (MWE)</w:t>
      </w:r>
    </w:p>
    <w:p w14:paraId="06D59C97" w14:textId="3F109798" w:rsidR="00D60146" w:rsidRDefault="00D60146" w:rsidP="00D60146">
      <w:pPr>
        <w:jc w:val="both"/>
      </w:pPr>
      <w:r>
        <w:t xml:space="preserve">You can run MeteoSaver using the sample dataset of 10 climate datasheet images located in the data folder in the root directory, without modifying any configuration settings. Simply set up the environment (as described in </w:t>
      </w:r>
      <w:r w:rsidRPr="00872CE6">
        <w:rPr>
          <w:b/>
          <w:bCs/>
        </w:rPr>
        <w:t xml:space="preserve">Section </w:t>
      </w:r>
      <w:r w:rsidR="00872CE6" w:rsidRPr="00872CE6">
        <w:rPr>
          <w:b/>
          <w:bCs/>
        </w:rPr>
        <w:fldChar w:fldCharType="begin"/>
      </w:r>
      <w:r w:rsidR="00872CE6" w:rsidRPr="00872CE6">
        <w:rPr>
          <w:b/>
          <w:bCs/>
        </w:rPr>
        <w:instrText xml:space="preserve"> REF _Ref193455718 \r \h </w:instrText>
      </w:r>
      <w:r w:rsidR="00872CE6">
        <w:rPr>
          <w:b/>
          <w:bCs/>
        </w:rPr>
        <w:instrText xml:space="preserve"> \* MERGEFORMAT </w:instrText>
      </w:r>
      <w:r w:rsidR="00872CE6" w:rsidRPr="00872CE6">
        <w:rPr>
          <w:b/>
          <w:bCs/>
        </w:rPr>
      </w:r>
      <w:r w:rsidR="00872CE6" w:rsidRPr="00872CE6">
        <w:rPr>
          <w:b/>
          <w:bCs/>
        </w:rPr>
        <w:fldChar w:fldCharType="separate"/>
      </w:r>
      <w:r w:rsidR="00872CE6" w:rsidRPr="00872CE6">
        <w:rPr>
          <w:b/>
          <w:bCs/>
        </w:rPr>
        <w:t>2.2</w:t>
      </w:r>
      <w:r w:rsidR="00872CE6" w:rsidRPr="00872CE6">
        <w:rPr>
          <w:b/>
          <w:bCs/>
        </w:rPr>
        <w:fldChar w:fldCharType="end"/>
      </w:r>
      <w:r>
        <w:t xml:space="preserve">) and configure Tesseract-OCR (as described in </w:t>
      </w:r>
      <w:r w:rsidRPr="006F49D3">
        <w:rPr>
          <w:b/>
          <w:bCs/>
        </w:rPr>
        <w:t xml:space="preserve">Section </w:t>
      </w:r>
      <w:r w:rsidR="006F49D3" w:rsidRPr="006F49D3">
        <w:rPr>
          <w:b/>
          <w:bCs/>
        </w:rPr>
        <w:fldChar w:fldCharType="begin"/>
      </w:r>
      <w:r w:rsidR="006F49D3" w:rsidRPr="006F49D3">
        <w:rPr>
          <w:b/>
          <w:bCs/>
        </w:rPr>
        <w:instrText xml:space="preserve"> REF _Ref193455770 \r \h </w:instrText>
      </w:r>
      <w:r w:rsidR="006F49D3">
        <w:rPr>
          <w:b/>
          <w:bCs/>
        </w:rPr>
        <w:instrText xml:space="preserve"> \* MERGEFORMAT </w:instrText>
      </w:r>
      <w:r w:rsidR="006F49D3" w:rsidRPr="006F49D3">
        <w:rPr>
          <w:b/>
          <w:bCs/>
        </w:rPr>
      </w:r>
      <w:r w:rsidR="006F49D3" w:rsidRPr="006F49D3">
        <w:rPr>
          <w:b/>
          <w:bCs/>
        </w:rPr>
        <w:fldChar w:fldCharType="separate"/>
      </w:r>
      <w:r w:rsidR="006F49D3" w:rsidRPr="006F49D3">
        <w:rPr>
          <w:b/>
          <w:bCs/>
        </w:rPr>
        <w:t>2.3</w:t>
      </w:r>
      <w:r w:rsidR="006F49D3" w:rsidRPr="006F49D3">
        <w:rPr>
          <w:b/>
          <w:bCs/>
        </w:rPr>
        <w:fldChar w:fldCharType="end"/>
      </w:r>
      <w:r>
        <w:t xml:space="preserve">), then run main.py (as described in </w:t>
      </w:r>
      <w:r w:rsidRPr="006F49D3">
        <w:rPr>
          <w:b/>
          <w:bCs/>
        </w:rPr>
        <w:t xml:space="preserve">Section </w:t>
      </w:r>
      <w:r w:rsidR="006F49D3" w:rsidRPr="006F49D3">
        <w:rPr>
          <w:b/>
          <w:bCs/>
        </w:rPr>
        <w:fldChar w:fldCharType="begin"/>
      </w:r>
      <w:r w:rsidR="006F49D3" w:rsidRPr="006F49D3">
        <w:rPr>
          <w:b/>
          <w:bCs/>
        </w:rPr>
        <w:instrText xml:space="preserve"> REF _Ref193455796 \r \h </w:instrText>
      </w:r>
      <w:r w:rsidR="006F49D3">
        <w:rPr>
          <w:b/>
          <w:bCs/>
        </w:rPr>
        <w:instrText xml:space="preserve"> \* MERGEFORMAT </w:instrText>
      </w:r>
      <w:r w:rsidR="006F49D3" w:rsidRPr="006F49D3">
        <w:rPr>
          <w:b/>
          <w:bCs/>
        </w:rPr>
      </w:r>
      <w:r w:rsidR="006F49D3" w:rsidRPr="006F49D3">
        <w:rPr>
          <w:b/>
          <w:bCs/>
        </w:rPr>
        <w:fldChar w:fldCharType="separate"/>
      </w:r>
      <w:r w:rsidR="006F49D3" w:rsidRPr="006F49D3">
        <w:rPr>
          <w:b/>
          <w:bCs/>
        </w:rPr>
        <w:t>4</w:t>
      </w:r>
      <w:r w:rsidR="006F49D3" w:rsidRPr="006F49D3">
        <w:rPr>
          <w:b/>
          <w:bCs/>
        </w:rPr>
        <w:fldChar w:fldCharType="end"/>
      </w:r>
      <w:r>
        <w:t>).</w:t>
      </w:r>
    </w:p>
    <w:p w14:paraId="7760D7A9" w14:textId="6F6D7EC2" w:rsidR="001050D7" w:rsidRDefault="00D60146" w:rsidP="00D60146">
      <w:pPr>
        <w:jc w:val="both"/>
      </w:pPr>
      <w:r>
        <w:t xml:space="preserve">Below is the output from a </w:t>
      </w:r>
      <w:proofErr w:type="spellStart"/>
      <w:r>
        <w:t>Jupyter</w:t>
      </w:r>
      <w:proofErr w:type="spellEnd"/>
      <w:r>
        <w:t xml:space="preserve"> Notebook running the Minimal Working Example (MWE).</w:t>
      </w:r>
    </w:p>
    <w:p w14:paraId="7D7B75F6" w14:textId="77777777" w:rsidR="0095039D" w:rsidRDefault="0095039D" w:rsidP="00E83E63">
      <w:pPr>
        <w:jc w:val="both"/>
      </w:pPr>
    </w:p>
    <w:p w14:paraId="1382D86A" w14:textId="77777777" w:rsidR="00832ACE" w:rsidRDefault="00832ACE" w:rsidP="00E83E63">
      <w:pPr>
        <w:jc w:val="both"/>
      </w:pPr>
    </w:p>
    <w:p w14:paraId="685F77C9" w14:textId="77777777" w:rsidR="00832ACE" w:rsidRDefault="00832ACE" w:rsidP="00E83E63">
      <w:pPr>
        <w:jc w:val="both"/>
      </w:pPr>
    </w:p>
    <w:p w14:paraId="59ED9251" w14:textId="77777777" w:rsidR="0095039D" w:rsidRDefault="0095039D" w:rsidP="00E83E63">
      <w:pPr>
        <w:jc w:val="both"/>
      </w:pPr>
    </w:p>
    <w:p w14:paraId="1BA2387C" w14:textId="77777777" w:rsidR="0095039D" w:rsidRDefault="0095039D" w:rsidP="00E83E63">
      <w:pPr>
        <w:jc w:val="both"/>
      </w:pPr>
    </w:p>
    <w:p w14:paraId="3A43C26F" w14:textId="77777777" w:rsidR="003237A3" w:rsidRDefault="003237A3" w:rsidP="00E83E63">
      <w:pPr>
        <w:jc w:val="both"/>
      </w:pPr>
    </w:p>
    <w:p w14:paraId="584DFE8D" w14:textId="77777777" w:rsidR="003237A3" w:rsidRPr="001050D7" w:rsidRDefault="003237A3" w:rsidP="00E83E63">
      <w:pPr>
        <w:jc w:val="both"/>
      </w:pPr>
    </w:p>
    <w:p w14:paraId="593E70FE" w14:textId="77777777" w:rsidR="001050D7" w:rsidRPr="001050D7" w:rsidRDefault="001050D7" w:rsidP="00E83E63">
      <w:pPr>
        <w:jc w:val="both"/>
        <w:rPr>
          <w:b/>
          <w:bCs/>
        </w:rPr>
      </w:pPr>
      <w:r w:rsidRPr="001050D7">
        <w:rPr>
          <w:b/>
          <w:bCs/>
        </w:rPr>
        <w:t>7. Modules Overview</w:t>
      </w:r>
    </w:p>
    <w:p w14:paraId="4B81B131" w14:textId="77777777" w:rsidR="001050D7" w:rsidRPr="001050D7" w:rsidRDefault="001050D7" w:rsidP="00E83E63">
      <w:pPr>
        <w:jc w:val="both"/>
      </w:pPr>
      <w:r w:rsidRPr="001050D7">
        <w:t>MeteoSaver consists of six key modules:</w:t>
      </w:r>
    </w:p>
    <w:p w14:paraId="49777460" w14:textId="77777777" w:rsidR="001050D7" w:rsidRPr="001050D7" w:rsidRDefault="001050D7" w:rsidP="00E83E63">
      <w:pPr>
        <w:numPr>
          <w:ilvl w:val="0"/>
          <w:numId w:val="4"/>
        </w:numPr>
        <w:jc w:val="both"/>
      </w:pPr>
      <w:r w:rsidRPr="001050D7">
        <w:rPr>
          <w:b/>
          <w:bCs/>
        </w:rPr>
        <w:t>Configuration:</w:t>
      </w:r>
      <w:r w:rsidRPr="001050D7">
        <w:t xml:space="preserve"> Reads user settings.</w:t>
      </w:r>
    </w:p>
    <w:p w14:paraId="06B85CF9" w14:textId="77777777" w:rsidR="001050D7" w:rsidRPr="001050D7" w:rsidRDefault="001050D7" w:rsidP="00E83E63">
      <w:pPr>
        <w:numPr>
          <w:ilvl w:val="0"/>
          <w:numId w:val="4"/>
        </w:numPr>
        <w:jc w:val="both"/>
      </w:pPr>
      <w:r w:rsidRPr="001050D7">
        <w:rPr>
          <w:b/>
          <w:bCs/>
        </w:rPr>
        <w:t>Image Preprocessing:</w:t>
      </w:r>
      <w:r w:rsidRPr="001050D7">
        <w:t xml:space="preserve"> Enhances input images.</w:t>
      </w:r>
    </w:p>
    <w:p w14:paraId="69D3649E" w14:textId="77777777" w:rsidR="001050D7" w:rsidRPr="001050D7" w:rsidRDefault="001050D7" w:rsidP="00E83E63">
      <w:pPr>
        <w:numPr>
          <w:ilvl w:val="0"/>
          <w:numId w:val="4"/>
        </w:numPr>
        <w:jc w:val="both"/>
      </w:pPr>
      <w:r w:rsidRPr="001050D7">
        <w:rPr>
          <w:b/>
          <w:bCs/>
        </w:rPr>
        <w:t>Table and Cell Detection:</w:t>
      </w:r>
      <w:r w:rsidRPr="001050D7">
        <w:t xml:space="preserve"> Identifies tabular structures.</w:t>
      </w:r>
    </w:p>
    <w:p w14:paraId="6DC7E906" w14:textId="77777777" w:rsidR="001050D7" w:rsidRPr="001050D7" w:rsidRDefault="001050D7" w:rsidP="00E83E63">
      <w:pPr>
        <w:numPr>
          <w:ilvl w:val="0"/>
          <w:numId w:val="4"/>
        </w:numPr>
        <w:jc w:val="both"/>
      </w:pPr>
      <w:r w:rsidRPr="001050D7">
        <w:rPr>
          <w:b/>
          <w:bCs/>
        </w:rPr>
        <w:t>Transcription:</w:t>
      </w:r>
      <w:r w:rsidRPr="001050D7">
        <w:t xml:space="preserve"> Extracts text from detected tables.</w:t>
      </w:r>
    </w:p>
    <w:p w14:paraId="29436D0A" w14:textId="77777777" w:rsidR="001050D7" w:rsidRPr="001050D7" w:rsidRDefault="001050D7" w:rsidP="00E83E63">
      <w:pPr>
        <w:numPr>
          <w:ilvl w:val="0"/>
          <w:numId w:val="4"/>
        </w:numPr>
        <w:jc w:val="both"/>
      </w:pPr>
      <w:r w:rsidRPr="001050D7">
        <w:rPr>
          <w:b/>
          <w:bCs/>
        </w:rPr>
        <w:t>Quality Assessment &amp; Control (QA/QC):</w:t>
      </w:r>
      <w:r w:rsidRPr="001050D7">
        <w:t xml:space="preserve"> Validates transcription accuracy.</w:t>
      </w:r>
    </w:p>
    <w:p w14:paraId="1ABAD4CE" w14:textId="77777777" w:rsidR="001050D7" w:rsidRPr="001050D7" w:rsidRDefault="001050D7" w:rsidP="00E83E63">
      <w:pPr>
        <w:numPr>
          <w:ilvl w:val="0"/>
          <w:numId w:val="4"/>
        </w:numPr>
        <w:jc w:val="both"/>
      </w:pPr>
      <w:r w:rsidRPr="001050D7">
        <w:rPr>
          <w:b/>
          <w:bCs/>
        </w:rPr>
        <w:t>Data Formatting &amp; Upload:</w:t>
      </w:r>
      <w:r w:rsidRPr="001050D7">
        <w:t xml:space="preserve"> Converts data into structured formats.</w:t>
      </w:r>
    </w:p>
    <w:p w14:paraId="0C8290D8" w14:textId="77777777" w:rsidR="001050D7" w:rsidRPr="001050D7" w:rsidRDefault="001050D7" w:rsidP="00E83E63">
      <w:pPr>
        <w:jc w:val="both"/>
        <w:rPr>
          <w:b/>
          <w:bCs/>
        </w:rPr>
      </w:pPr>
      <w:r w:rsidRPr="001050D7">
        <w:rPr>
          <w:b/>
          <w:bCs/>
        </w:rPr>
        <w:t>8. Troubleshooting</w:t>
      </w:r>
    </w:p>
    <w:p w14:paraId="07FB762E" w14:textId="77777777" w:rsidR="001050D7" w:rsidRPr="001050D7" w:rsidRDefault="001050D7" w:rsidP="00E83E63">
      <w:pPr>
        <w:numPr>
          <w:ilvl w:val="0"/>
          <w:numId w:val="5"/>
        </w:numPr>
        <w:jc w:val="both"/>
      </w:pPr>
      <w:r w:rsidRPr="001050D7">
        <w:t xml:space="preserve">Ensure all dependencies are installed using </w:t>
      </w:r>
      <w:proofErr w:type="spellStart"/>
      <w:r w:rsidRPr="001050D7">
        <w:t>environment.yml</w:t>
      </w:r>
      <w:proofErr w:type="spellEnd"/>
      <w:r w:rsidRPr="001050D7">
        <w:t>.</w:t>
      </w:r>
    </w:p>
    <w:p w14:paraId="54F16FAB" w14:textId="77777777" w:rsidR="001050D7" w:rsidRPr="001050D7" w:rsidRDefault="001050D7" w:rsidP="00E83E63">
      <w:pPr>
        <w:numPr>
          <w:ilvl w:val="0"/>
          <w:numId w:val="5"/>
        </w:numPr>
        <w:jc w:val="both"/>
      </w:pPr>
      <w:r w:rsidRPr="001050D7">
        <w:t>If encountering OCR/HTR errors, verify model paths in configuration.ini.</w:t>
      </w:r>
    </w:p>
    <w:p w14:paraId="4D55CC5C" w14:textId="77777777" w:rsidR="001050D7" w:rsidRPr="001050D7" w:rsidRDefault="001050D7" w:rsidP="00E83E63">
      <w:pPr>
        <w:numPr>
          <w:ilvl w:val="0"/>
          <w:numId w:val="5"/>
        </w:numPr>
        <w:jc w:val="both"/>
      </w:pPr>
      <w:r w:rsidRPr="001050D7">
        <w:t>For HPC issues, check resource allocation in job_script.sh.</w:t>
      </w:r>
    </w:p>
    <w:p w14:paraId="6F8DCC12" w14:textId="77777777" w:rsidR="001050D7" w:rsidRPr="001050D7" w:rsidRDefault="001050D7" w:rsidP="00E83E63">
      <w:pPr>
        <w:jc w:val="both"/>
        <w:rPr>
          <w:b/>
          <w:bCs/>
        </w:rPr>
      </w:pPr>
      <w:r w:rsidRPr="001050D7">
        <w:rPr>
          <w:b/>
          <w:bCs/>
        </w:rPr>
        <w:lastRenderedPageBreak/>
        <w:t>9. Conclusion</w:t>
      </w:r>
    </w:p>
    <w:p w14:paraId="2DDAC8E6" w14:textId="77777777" w:rsidR="001050D7" w:rsidRPr="001050D7" w:rsidRDefault="001050D7" w:rsidP="00E83E63">
      <w:pPr>
        <w:jc w:val="both"/>
      </w:pPr>
      <w:r w:rsidRPr="001050D7">
        <w:t>MeteoSaver v1.0 automates historical weather data transcription efficiently. This manual guides users through installation, configuration, and execution to ensure smooth operation.</w:t>
      </w:r>
    </w:p>
    <w:p w14:paraId="55EA2FE4" w14:textId="77777777" w:rsidR="00B210C9" w:rsidRDefault="00B210C9" w:rsidP="00E83E63">
      <w:pPr>
        <w:jc w:val="both"/>
      </w:pPr>
    </w:p>
    <w:sectPr w:rsidR="00B21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71D"/>
    <w:multiLevelType w:val="hybridMultilevel"/>
    <w:tmpl w:val="379475C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0030E6"/>
    <w:multiLevelType w:val="hybridMultilevel"/>
    <w:tmpl w:val="4264548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8A00E88"/>
    <w:multiLevelType w:val="hybridMultilevel"/>
    <w:tmpl w:val="D4B26DB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D61428C"/>
    <w:multiLevelType w:val="hybridMultilevel"/>
    <w:tmpl w:val="D4B26DBC"/>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26DA4516"/>
    <w:multiLevelType w:val="multilevel"/>
    <w:tmpl w:val="53D0A55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2449A"/>
    <w:multiLevelType w:val="multilevel"/>
    <w:tmpl w:val="1BBC7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20371"/>
    <w:multiLevelType w:val="multilevel"/>
    <w:tmpl w:val="CBA628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FA51684"/>
    <w:multiLevelType w:val="hybridMultilevel"/>
    <w:tmpl w:val="584272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FB40E8D"/>
    <w:multiLevelType w:val="hybridMultilevel"/>
    <w:tmpl w:val="5E5E92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983712C"/>
    <w:multiLevelType w:val="hybridMultilevel"/>
    <w:tmpl w:val="1EB8DE3A"/>
    <w:lvl w:ilvl="0" w:tplc="2000001B">
      <w:start w:val="1"/>
      <w:numFmt w:val="lowerRoman"/>
      <w:lvlText w:val="%1."/>
      <w:lvlJc w:val="righ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4F0D7AEB"/>
    <w:multiLevelType w:val="multilevel"/>
    <w:tmpl w:val="E79A86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67633D5"/>
    <w:multiLevelType w:val="multilevel"/>
    <w:tmpl w:val="41A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92BDC"/>
    <w:multiLevelType w:val="multilevel"/>
    <w:tmpl w:val="823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916726"/>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CC22816"/>
    <w:multiLevelType w:val="multilevel"/>
    <w:tmpl w:val="2768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C5B15"/>
    <w:multiLevelType w:val="multilevel"/>
    <w:tmpl w:val="042E97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8237310">
    <w:abstractNumId w:val="15"/>
  </w:num>
  <w:num w:numId="2" w16cid:durableId="371342774">
    <w:abstractNumId w:val="12"/>
  </w:num>
  <w:num w:numId="3" w16cid:durableId="60686418">
    <w:abstractNumId w:val="5"/>
  </w:num>
  <w:num w:numId="4" w16cid:durableId="1303464593">
    <w:abstractNumId w:val="14"/>
  </w:num>
  <w:num w:numId="5" w16cid:durableId="511652619">
    <w:abstractNumId w:val="11"/>
  </w:num>
  <w:num w:numId="6" w16cid:durableId="277032754">
    <w:abstractNumId w:val="10"/>
  </w:num>
  <w:num w:numId="7" w16cid:durableId="1562792499">
    <w:abstractNumId w:val="7"/>
  </w:num>
  <w:num w:numId="8" w16cid:durableId="1646082182">
    <w:abstractNumId w:val="10"/>
  </w:num>
  <w:num w:numId="9" w16cid:durableId="2107649333">
    <w:abstractNumId w:val="10"/>
  </w:num>
  <w:num w:numId="10" w16cid:durableId="1139878241">
    <w:abstractNumId w:val="6"/>
  </w:num>
  <w:num w:numId="11" w16cid:durableId="1371875232">
    <w:abstractNumId w:val="6"/>
  </w:num>
  <w:num w:numId="12" w16cid:durableId="2024624405">
    <w:abstractNumId w:val="13"/>
  </w:num>
  <w:num w:numId="13" w16cid:durableId="47607201">
    <w:abstractNumId w:val="13"/>
  </w:num>
  <w:num w:numId="14" w16cid:durableId="799035783">
    <w:abstractNumId w:val="0"/>
  </w:num>
  <w:num w:numId="15" w16cid:durableId="748770407">
    <w:abstractNumId w:val="4"/>
  </w:num>
  <w:num w:numId="16" w16cid:durableId="1386836345">
    <w:abstractNumId w:val="13"/>
  </w:num>
  <w:num w:numId="17" w16cid:durableId="932055666">
    <w:abstractNumId w:val="13"/>
  </w:num>
  <w:num w:numId="18" w16cid:durableId="364794014">
    <w:abstractNumId w:val="13"/>
  </w:num>
  <w:num w:numId="19" w16cid:durableId="1741755238">
    <w:abstractNumId w:val="13"/>
  </w:num>
  <w:num w:numId="20" w16cid:durableId="921138178">
    <w:abstractNumId w:val="8"/>
  </w:num>
  <w:num w:numId="21" w16cid:durableId="222567467">
    <w:abstractNumId w:val="9"/>
  </w:num>
  <w:num w:numId="22" w16cid:durableId="1597860240">
    <w:abstractNumId w:val="1"/>
  </w:num>
  <w:num w:numId="23" w16cid:durableId="49623493">
    <w:abstractNumId w:val="13"/>
  </w:num>
  <w:num w:numId="24" w16cid:durableId="543100538">
    <w:abstractNumId w:val="3"/>
  </w:num>
  <w:num w:numId="25" w16cid:durableId="893852328">
    <w:abstractNumId w:val="2"/>
  </w:num>
  <w:num w:numId="26" w16cid:durableId="793211396">
    <w:abstractNumId w:val="13"/>
  </w:num>
  <w:num w:numId="27" w16cid:durableId="1024209047">
    <w:abstractNumId w:val="13"/>
  </w:num>
  <w:num w:numId="28" w16cid:durableId="1584298565">
    <w:abstractNumId w:val="13"/>
  </w:num>
  <w:num w:numId="29" w16cid:durableId="1583373624">
    <w:abstractNumId w:val="13"/>
  </w:num>
  <w:num w:numId="30" w16cid:durableId="19892816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D7"/>
    <w:rsid w:val="00006F8A"/>
    <w:rsid w:val="00061135"/>
    <w:rsid w:val="00092874"/>
    <w:rsid w:val="000A1D46"/>
    <w:rsid w:val="000A39AB"/>
    <w:rsid w:val="000C0B59"/>
    <w:rsid w:val="000D09E5"/>
    <w:rsid w:val="000F382B"/>
    <w:rsid w:val="001050D7"/>
    <w:rsid w:val="00142693"/>
    <w:rsid w:val="00144B26"/>
    <w:rsid w:val="001569DE"/>
    <w:rsid w:val="001958B4"/>
    <w:rsid w:val="00195F48"/>
    <w:rsid w:val="001A0020"/>
    <w:rsid w:val="001B3735"/>
    <w:rsid w:val="001C3CEA"/>
    <w:rsid w:val="001D3BEF"/>
    <w:rsid w:val="001D507F"/>
    <w:rsid w:val="001D53CE"/>
    <w:rsid w:val="001D5ED1"/>
    <w:rsid w:val="001E6948"/>
    <w:rsid w:val="002047A1"/>
    <w:rsid w:val="002356C8"/>
    <w:rsid w:val="002439BF"/>
    <w:rsid w:val="00261776"/>
    <w:rsid w:val="0026562B"/>
    <w:rsid w:val="00267326"/>
    <w:rsid w:val="0030055E"/>
    <w:rsid w:val="00314C88"/>
    <w:rsid w:val="0031674D"/>
    <w:rsid w:val="003237A3"/>
    <w:rsid w:val="00325B28"/>
    <w:rsid w:val="0035152E"/>
    <w:rsid w:val="00355706"/>
    <w:rsid w:val="00364642"/>
    <w:rsid w:val="00366735"/>
    <w:rsid w:val="00372BFA"/>
    <w:rsid w:val="00393B1B"/>
    <w:rsid w:val="003B10D8"/>
    <w:rsid w:val="003B5257"/>
    <w:rsid w:val="003D494F"/>
    <w:rsid w:val="003D66CB"/>
    <w:rsid w:val="004015CF"/>
    <w:rsid w:val="00420292"/>
    <w:rsid w:val="00444C0A"/>
    <w:rsid w:val="00466A87"/>
    <w:rsid w:val="004C2B54"/>
    <w:rsid w:val="004E1B17"/>
    <w:rsid w:val="0051473F"/>
    <w:rsid w:val="005561E7"/>
    <w:rsid w:val="00561920"/>
    <w:rsid w:val="00564D55"/>
    <w:rsid w:val="0057119C"/>
    <w:rsid w:val="00576783"/>
    <w:rsid w:val="005B0D5D"/>
    <w:rsid w:val="005C60C9"/>
    <w:rsid w:val="005F0B44"/>
    <w:rsid w:val="005F0BCE"/>
    <w:rsid w:val="00602C0A"/>
    <w:rsid w:val="00620BFB"/>
    <w:rsid w:val="0063180D"/>
    <w:rsid w:val="00657928"/>
    <w:rsid w:val="00660EAB"/>
    <w:rsid w:val="00666AD1"/>
    <w:rsid w:val="006734AF"/>
    <w:rsid w:val="006743ED"/>
    <w:rsid w:val="006A25BA"/>
    <w:rsid w:val="006B2A36"/>
    <w:rsid w:val="006D503D"/>
    <w:rsid w:val="006D5A47"/>
    <w:rsid w:val="006F49D3"/>
    <w:rsid w:val="00702CF3"/>
    <w:rsid w:val="00741C24"/>
    <w:rsid w:val="00751F3B"/>
    <w:rsid w:val="00775C40"/>
    <w:rsid w:val="007D3592"/>
    <w:rsid w:val="00810AD0"/>
    <w:rsid w:val="00830436"/>
    <w:rsid w:val="00832ACE"/>
    <w:rsid w:val="00833334"/>
    <w:rsid w:val="008451B5"/>
    <w:rsid w:val="00872CE6"/>
    <w:rsid w:val="0088338F"/>
    <w:rsid w:val="00886EEC"/>
    <w:rsid w:val="00887EF4"/>
    <w:rsid w:val="008B5275"/>
    <w:rsid w:val="008B798F"/>
    <w:rsid w:val="008C3835"/>
    <w:rsid w:val="008C5C0F"/>
    <w:rsid w:val="008E03C9"/>
    <w:rsid w:val="008F046B"/>
    <w:rsid w:val="009176E0"/>
    <w:rsid w:val="009228C4"/>
    <w:rsid w:val="0093221A"/>
    <w:rsid w:val="0095039D"/>
    <w:rsid w:val="00976965"/>
    <w:rsid w:val="009A00F9"/>
    <w:rsid w:val="00A23670"/>
    <w:rsid w:val="00A46D32"/>
    <w:rsid w:val="00A86834"/>
    <w:rsid w:val="00A96DC2"/>
    <w:rsid w:val="00AA3234"/>
    <w:rsid w:val="00AC7FAA"/>
    <w:rsid w:val="00AE6553"/>
    <w:rsid w:val="00B210C9"/>
    <w:rsid w:val="00B5643C"/>
    <w:rsid w:val="00B81052"/>
    <w:rsid w:val="00BC278A"/>
    <w:rsid w:val="00BF4D72"/>
    <w:rsid w:val="00C07321"/>
    <w:rsid w:val="00C16CCF"/>
    <w:rsid w:val="00C17DAF"/>
    <w:rsid w:val="00C404AB"/>
    <w:rsid w:val="00C47EF8"/>
    <w:rsid w:val="00C8221B"/>
    <w:rsid w:val="00C96312"/>
    <w:rsid w:val="00CC0490"/>
    <w:rsid w:val="00D01B05"/>
    <w:rsid w:val="00D02791"/>
    <w:rsid w:val="00D13743"/>
    <w:rsid w:val="00D14DFD"/>
    <w:rsid w:val="00D3371E"/>
    <w:rsid w:val="00D47D2E"/>
    <w:rsid w:val="00D60146"/>
    <w:rsid w:val="00D7044F"/>
    <w:rsid w:val="00DA24D6"/>
    <w:rsid w:val="00DC0B85"/>
    <w:rsid w:val="00DE6AA8"/>
    <w:rsid w:val="00DF39B8"/>
    <w:rsid w:val="00E00A58"/>
    <w:rsid w:val="00E15BEB"/>
    <w:rsid w:val="00E476FE"/>
    <w:rsid w:val="00E778AC"/>
    <w:rsid w:val="00E83E63"/>
    <w:rsid w:val="00E93376"/>
    <w:rsid w:val="00E96BD2"/>
    <w:rsid w:val="00EB1286"/>
    <w:rsid w:val="00EC119F"/>
    <w:rsid w:val="00EC7898"/>
    <w:rsid w:val="00EE768E"/>
    <w:rsid w:val="00EF37C3"/>
    <w:rsid w:val="00F148CA"/>
    <w:rsid w:val="00F83115"/>
    <w:rsid w:val="00FA2004"/>
    <w:rsid w:val="00FD752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EAF18"/>
  <w15:chartTrackingRefBased/>
  <w15:docId w15:val="{B02C07E6-391D-4E1E-96DB-4773AB9F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0D7"/>
    <w:pPr>
      <w:keepNext/>
      <w:keepLines/>
      <w:numPr>
        <w:numId w:val="1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50D7"/>
    <w:pPr>
      <w:keepNext/>
      <w:keepLines/>
      <w:numPr>
        <w:ilvl w:val="1"/>
        <w:numId w:val="1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50D7"/>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0D7"/>
    <w:pPr>
      <w:keepNext/>
      <w:keepLines/>
      <w:numPr>
        <w:ilvl w:val="3"/>
        <w:numId w:val="1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0D7"/>
    <w:pPr>
      <w:keepNext/>
      <w:keepLines/>
      <w:numPr>
        <w:ilvl w:val="4"/>
        <w:numId w:val="1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0D7"/>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D7"/>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D7"/>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D7"/>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5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5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D7"/>
    <w:rPr>
      <w:rFonts w:eastAsiaTheme="majorEastAsia" w:cstheme="majorBidi"/>
      <w:color w:val="272727" w:themeColor="text1" w:themeTint="D8"/>
    </w:rPr>
  </w:style>
  <w:style w:type="paragraph" w:styleId="Title">
    <w:name w:val="Title"/>
    <w:basedOn w:val="Normal"/>
    <w:next w:val="Normal"/>
    <w:link w:val="TitleChar"/>
    <w:uiPriority w:val="10"/>
    <w:qFormat/>
    <w:rsid w:val="00105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D7"/>
    <w:pPr>
      <w:spacing w:before="160"/>
      <w:jc w:val="center"/>
    </w:pPr>
    <w:rPr>
      <w:i/>
      <w:iCs/>
      <w:color w:val="404040" w:themeColor="text1" w:themeTint="BF"/>
    </w:rPr>
  </w:style>
  <w:style w:type="character" w:customStyle="1" w:styleId="QuoteChar">
    <w:name w:val="Quote Char"/>
    <w:basedOn w:val="DefaultParagraphFont"/>
    <w:link w:val="Quote"/>
    <w:uiPriority w:val="29"/>
    <w:rsid w:val="001050D7"/>
    <w:rPr>
      <w:i/>
      <w:iCs/>
      <w:color w:val="404040" w:themeColor="text1" w:themeTint="BF"/>
    </w:rPr>
  </w:style>
  <w:style w:type="paragraph" w:styleId="ListParagraph">
    <w:name w:val="List Paragraph"/>
    <w:basedOn w:val="Normal"/>
    <w:uiPriority w:val="34"/>
    <w:qFormat/>
    <w:rsid w:val="001050D7"/>
    <w:pPr>
      <w:ind w:left="720"/>
      <w:contextualSpacing/>
    </w:pPr>
  </w:style>
  <w:style w:type="character" w:styleId="IntenseEmphasis">
    <w:name w:val="Intense Emphasis"/>
    <w:basedOn w:val="DefaultParagraphFont"/>
    <w:uiPriority w:val="21"/>
    <w:qFormat/>
    <w:rsid w:val="001050D7"/>
    <w:rPr>
      <w:i/>
      <w:iCs/>
      <w:color w:val="2F5496" w:themeColor="accent1" w:themeShade="BF"/>
    </w:rPr>
  </w:style>
  <w:style w:type="paragraph" w:styleId="IntenseQuote">
    <w:name w:val="Intense Quote"/>
    <w:basedOn w:val="Normal"/>
    <w:next w:val="Normal"/>
    <w:link w:val="IntenseQuoteChar"/>
    <w:uiPriority w:val="30"/>
    <w:qFormat/>
    <w:rsid w:val="00105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0D7"/>
    <w:rPr>
      <w:i/>
      <w:iCs/>
      <w:color w:val="2F5496" w:themeColor="accent1" w:themeShade="BF"/>
    </w:rPr>
  </w:style>
  <w:style w:type="character" w:styleId="IntenseReference">
    <w:name w:val="Intense Reference"/>
    <w:basedOn w:val="DefaultParagraphFont"/>
    <w:uiPriority w:val="32"/>
    <w:qFormat/>
    <w:rsid w:val="001050D7"/>
    <w:rPr>
      <w:b/>
      <w:bCs/>
      <w:smallCaps/>
      <w:color w:val="2F5496" w:themeColor="accent1" w:themeShade="BF"/>
      <w:spacing w:val="5"/>
    </w:rPr>
  </w:style>
  <w:style w:type="character" w:styleId="Hyperlink">
    <w:name w:val="Hyperlink"/>
    <w:basedOn w:val="DefaultParagraphFont"/>
    <w:uiPriority w:val="99"/>
    <w:unhideWhenUsed/>
    <w:rsid w:val="00F148CA"/>
    <w:rPr>
      <w:color w:val="0563C1" w:themeColor="hyperlink"/>
      <w:u w:val="single"/>
    </w:rPr>
  </w:style>
  <w:style w:type="character" w:styleId="UnresolvedMention">
    <w:name w:val="Unresolved Mention"/>
    <w:basedOn w:val="DefaultParagraphFont"/>
    <w:uiPriority w:val="99"/>
    <w:semiHidden/>
    <w:unhideWhenUsed/>
    <w:rsid w:val="00F14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1033">
      <w:bodyDiv w:val="1"/>
      <w:marLeft w:val="0"/>
      <w:marRight w:val="0"/>
      <w:marTop w:val="0"/>
      <w:marBottom w:val="0"/>
      <w:divBdr>
        <w:top w:val="none" w:sz="0" w:space="0" w:color="auto"/>
        <w:left w:val="none" w:sz="0" w:space="0" w:color="auto"/>
        <w:bottom w:val="none" w:sz="0" w:space="0" w:color="auto"/>
        <w:right w:val="none" w:sz="0" w:space="0" w:color="auto"/>
      </w:divBdr>
    </w:div>
    <w:div w:id="131412726">
      <w:bodyDiv w:val="1"/>
      <w:marLeft w:val="0"/>
      <w:marRight w:val="0"/>
      <w:marTop w:val="0"/>
      <w:marBottom w:val="0"/>
      <w:divBdr>
        <w:top w:val="none" w:sz="0" w:space="0" w:color="auto"/>
        <w:left w:val="none" w:sz="0" w:space="0" w:color="auto"/>
        <w:bottom w:val="none" w:sz="0" w:space="0" w:color="auto"/>
        <w:right w:val="none" w:sz="0" w:space="0" w:color="auto"/>
      </w:divBdr>
      <w:divsChild>
        <w:div w:id="1006399976">
          <w:marLeft w:val="0"/>
          <w:marRight w:val="0"/>
          <w:marTop w:val="0"/>
          <w:marBottom w:val="0"/>
          <w:divBdr>
            <w:top w:val="none" w:sz="0" w:space="0" w:color="auto"/>
            <w:left w:val="none" w:sz="0" w:space="0" w:color="auto"/>
            <w:bottom w:val="none" w:sz="0" w:space="0" w:color="auto"/>
            <w:right w:val="none" w:sz="0" w:space="0" w:color="auto"/>
          </w:divBdr>
          <w:divsChild>
            <w:div w:id="20353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4398">
      <w:bodyDiv w:val="1"/>
      <w:marLeft w:val="0"/>
      <w:marRight w:val="0"/>
      <w:marTop w:val="0"/>
      <w:marBottom w:val="0"/>
      <w:divBdr>
        <w:top w:val="none" w:sz="0" w:space="0" w:color="auto"/>
        <w:left w:val="none" w:sz="0" w:space="0" w:color="auto"/>
        <w:bottom w:val="none" w:sz="0" w:space="0" w:color="auto"/>
        <w:right w:val="none" w:sz="0" w:space="0" w:color="auto"/>
      </w:divBdr>
      <w:divsChild>
        <w:div w:id="1246188747">
          <w:marLeft w:val="0"/>
          <w:marRight w:val="0"/>
          <w:marTop w:val="0"/>
          <w:marBottom w:val="0"/>
          <w:divBdr>
            <w:top w:val="none" w:sz="0" w:space="0" w:color="auto"/>
            <w:left w:val="none" w:sz="0" w:space="0" w:color="auto"/>
            <w:bottom w:val="none" w:sz="0" w:space="0" w:color="auto"/>
            <w:right w:val="none" w:sz="0" w:space="0" w:color="auto"/>
          </w:divBdr>
          <w:divsChild>
            <w:div w:id="823426810">
              <w:marLeft w:val="0"/>
              <w:marRight w:val="0"/>
              <w:marTop w:val="0"/>
              <w:marBottom w:val="0"/>
              <w:divBdr>
                <w:top w:val="none" w:sz="0" w:space="0" w:color="auto"/>
                <w:left w:val="none" w:sz="0" w:space="0" w:color="auto"/>
                <w:bottom w:val="none" w:sz="0" w:space="0" w:color="auto"/>
                <w:right w:val="none" w:sz="0" w:space="0" w:color="auto"/>
              </w:divBdr>
            </w:div>
            <w:div w:id="780221254">
              <w:marLeft w:val="0"/>
              <w:marRight w:val="0"/>
              <w:marTop w:val="0"/>
              <w:marBottom w:val="0"/>
              <w:divBdr>
                <w:top w:val="none" w:sz="0" w:space="0" w:color="auto"/>
                <w:left w:val="none" w:sz="0" w:space="0" w:color="auto"/>
                <w:bottom w:val="none" w:sz="0" w:space="0" w:color="auto"/>
                <w:right w:val="none" w:sz="0" w:space="0" w:color="auto"/>
              </w:divBdr>
              <w:divsChild>
                <w:div w:id="288630955">
                  <w:marLeft w:val="0"/>
                  <w:marRight w:val="0"/>
                  <w:marTop w:val="0"/>
                  <w:marBottom w:val="0"/>
                  <w:divBdr>
                    <w:top w:val="none" w:sz="0" w:space="0" w:color="auto"/>
                    <w:left w:val="none" w:sz="0" w:space="0" w:color="auto"/>
                    <w:bottom w:val="none" w:sz="0" w:space="0" w:color="auto"/>
                    <w:right w:val="none" w:sz="0" w:space="0" w:color="auto"/>
                  </w:divBdr>
                  <w:divsChild>
                    <w:div w:id="15467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000">
              <w:marLeft w:val="0"/>
              <w:marRight w:val="0"/>
              <w:marTop w:val="0"/>
              <w:marBottom w:val="0"/>
              <w:divBdr>
                <w:top w:val="none" w:sz="0" w:space="0" w:color="auto"/>
                <w:left w:val="none" w:sz="0" w:space="0" w:color="auto"/>
                <w:bottom w:val="none" w:sz="0" w:space="0" w:color="auto"/>
                <w:right w:val="none" w:sz="0" w:space="0" w:color="auto"/>
              </w:divBdr>
            </w:div>
          </w:divsChild>
        </w:div>
        <w:div w:id="873613739">
          <w:marLeft w:val="0"/>
          <w:marRight w:val="0"/>
          <w:marTop w:val="0"/>
          <w:marBottom w:val="0"/>
          <w:divBdr>
            <w:top w:val="none" w:sz="0" w:space="0" w:color="auto"/>
            <w:left w:val="none" w:sz="0" w:space="0" w:color="auto"/>
            <w:bottom w:val="none" w:sz="0" w:space="0" w:color="auto"/>
            <w:right w:val="none" w:sz="0" w:space="0" w:color="auto"/>
          </w:divBdr>
          <w:divsChild>
            <w:div w:id="1436906926">
              <w:marLeft w:val="0"/>
              <w:marRight w:val="0"/>
              <w:marTop w:val="0"/>
              <w:marBottom w:val="0"/>
              <w:divBdr>
                <w:top w:val="none" w:sz="0" w:space="0" w:color="auto"/>
                <w:left w:val="none" w:sz="0" w:space="0" w:color="auto"/>
                <w:bottom w:val="none" w:sz="0" w:space="0" w:color="auto"/>
                <w:right w:val="none" w:sz="0" w:space="0" w:color="auto"/>
              </w:divBdr>
            </w:div>
            <w:div w:id="1770543319">
              <w:marLeft w:val="0"/>
              <w:marRight w:val="0"/>
              <w:marTop w:val="0"/>
              <w:marBottom w:val="0"/>
              <w:divBdr>
                <w:top w:val="none" w:sz="0" w:space="0" w:color="auto"/>
                <w:left w:val="none" w:sz="0" w:space="0" w:color="auto"/>
                <w:bottom w:val="none" w:sz="0" w:space="0" w:color="auto"/>
                <w:right w:val="none" w:sz="0" w:space="0" w:color="auto"/>
              </w:divBdr>
              <w:divsChild>
                <w:div w:id="1276982332">
                  <w:marLeft w:val="0"/>
                  <w:marRight w:val="0"/>
                  <w:marTop w:val="0"/>
                  <w:marBottom w:val="0"/>
                  <w:divBdr>
                    <w:top w:val="none" w:sz="0" w:space="0" w:color="auto"/>
                    <w:left w:val="none" w:sz="0" w:space="0" w:color="auto"/>
                    <w:bottom w:val="none" w:sz="0" w:space="0" w:color="auto"/>
                    <w:right w:val="none" w:sz="0" w:space="0" w:color="auto"/>
                  </w:divBdr>
                  <w:divsChild>
                    <w:div w:id="11652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12602">
              <w:marLeft w:val="0"/>
              <w:marRight w:val="0"/>
              <w:marTop w:val="0"/>
              <w:marBottom w:val="0"/>
              <w:divBdr>
                <w:top w:val="none" w:sz="0" w:space="0" w:color="auto"/>
                <w:left w:val="none" w:sz="0" w:space="0" w:color="auto"/>
                <w:bottom w:val="none" w:sz="0" w:space="0" w:color="auto"/>
                <w:right w:val="none" w:sz="0" w:space="0" w:color="auto"/>
              </w:divBdr>
            </w:div>
          </w:divsChild>
        </w:div>
        <w:div w:id="1355495910">
          <w:marLeft w:val="0"/>
          <w:marRight w:val="0"/>
          <w:marTop w:val="0"/>
          <w:marBottom w:val="0"/>
          <w:divBdr>
            <w:top w:val="none" w:sz="0" w:space="0" w:color="auto"/>
            <w:left w:val="none" w:sz="0" w:space="0" w:color="auto"/>
            <w:bottom w:val="none" w:sz="0" w:space="0" w:color="auto"/>
            <w:right w:val="none" w:sz="0" w:space="0" w:color="auto"/>
          </w:divBdr>
          <w:divsChild>
            <w:div w:id="46884270">
              <w:marLeft w:val="0"/>
              <w:marRight w:val="0"/>
              <w:marTop w:val="0"/>
              <w:marBottom w:val="0"/>
              <w:divBdr>
                <w:top w:val="none" w:sz="0" w:space="0" w:color="auto"/>
                <w:left w:val="none" w:sz="0" w:space="0" w:color="auto"/>
                <w:bottom w:val="none" w:sz="0" w:space="0" w:color="auto"/>
                <w:right w:val="none" w:sz="0" w:space="0" w:color="auto"/>
              </w:divBdr>
            </w:div>
            <w:div w:id="1300959250">
              <w:marLeft w:val="0"/>
              <w:marRight w:val="0"/>
              <w:marTop w:val="0"/>
              <w:marBottom w:val="0"/>
              <w:divBdr>
                <w:top w:val="none" w:sz="0" w:space="0" w:color="auto"/>
                <w:left w:val="none" w:sz="0" w:space="0" w:color="auto"/>
                <w:bottom w:val="none" w:sz="0" w:space="0" w:color="auto"/>
                <w:right w:val="none" w:sz="0" w:space="0" w:color="auto"/>
              </w:divBdr>
              <w:divsChild>
                <w:div w:id="238366392">
                  <w:marLeft w:val="0"/>
                  <w:marRight w:val="0"/>
                  <w:marTop w:val="0"/>
                  <w:marBottom w:val="0"/>
                  <w:divBdr>
                    <w:top w:val="none" w:sz="0" w:space="0" w:color="auto"/>
                    <w:left w:val="none" w:sz="0" w:space="0" w:color="auto"/>
                    <w:bottom w:val="none" w:sz="0" w:space="0" w:color="auto"/>
                    <w:right w:val="none" w:sz="0" w:space="0" w:color="auto"/>
                  </w:divBdr>
                  <w:divsChild>
                    <w:div w:id="20431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9464">
              <w:marLeft w:val="0"/>
              <w:marRight w:val="0"/>
              <w:marTop w:val="0"/>
              <w:marBottom w:val="0"/>
              <w:divBdr>
                <w:top w:val="none" w:sz="0" w:space="0" w:color="auto"/>
                <w:left w:val="none" w:sz="0" w:space="0" w:color="auto"/>
                <w:bottom w:val="none" w:sz="0" w:space="0" w:color="auto"/>
                <w:right w:val="none" w:sz="0" w:space="0" w:color="auto"/>
              </w:divBdr>
            </w:div>
          </w:divsChild>
        </w:div>
        <w:div w:id="1570725881">
          <w:marLeft w:val="0"/>
          <w:marRight w:val="0"/>
          <w:marTop w:val="0"/>
          <w:marBottom w:val="0"/>
          <w:divBdr>
            <w:top w:val="none" w:sz="0" w:space="0" w:color="auto"/>
            <w:left w:val="none" w:sz="0" w:space="0" w:color="auto"/>
            <w:bottom w:val="none" w:sz="0" w:space="0" w:color="auto"/>
            <w:right w:val="none" w:sz="0" w:space="0" w:color="auto"/>
          </w:divBdr>
          <w:divsChild>
            <w:div w:id="863902412">
              <w:marLeft w:val="0"/>
              <w:marRight w:val="0"/>
              <w:marTop w:val="0"/>
              <w:marBottom w:val="0"/>
              <w:divBdr>
                <w:top w:val="none" w:sz="0" w:space="0" w:color="auto"/>
                <w:left w:val="none" w:sz="0" w:space="0" w:color="auto"/>
                <w:bottom w:val="none" w:sz="0" w:space="0" w:color="auto"/>
                <w:right w:val="none" w:sz="0" w:space="0" w:color="auto"/>
              </w:divBdr>
            </w:div>
            <w:div w:id="1898083781">
              <w:marLeft w:val="0"/>
              <w:marRight w:val="0"/>
              <w:marTop w:val="0"/>
              <w:marBottom w:val="0"/>
              <w:divBdr>
                <w:top w:val="none" w:sz="0" w:space="0" w:color="auto"/>
                <w:left w:val="none" w:sz="0" w:space="0" w:color="auto"/>
                <w:bottom w:val="none" w:sz="0" w:space="0" w:color="auto"/>
                <w:right w:val="none" w:sz="0" w:space="0" w:color="auto"/>
              </w:divBdr>
              <w:divsChild>
                <w:div w:id="1541086493">
                  <w:marLeft w:val="0"/>
                  <w:marRight w:val="0"/>
                  <w:marTop w:val="0"/>
                  <w:marBottom w:val="0"/>
                  <w:divBdr>
                    <w:top w:val="none" w:sz="0" w:space="0" w:color="auto"/>
                    <w:left w:val="none" w:sz="0" w:space="0" w:color="auto"/>
                    <w:bottom w:val="none" w:sz="0" w:space="0" w:color="auto"/>
                    <w:right w:val="none" w:sz="0" w:space="0" w:color="auto"/>
                  </w:divBdr>
                  <w:divsChild>
                    <w:div w:id="34845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5822">
              <w:marLeft w:val="0"/>
              <w:marRight w:val="0"/>
              <w:marTop w:val="0"/>
              <w:marBottom w:val="0"/>
              <w:divBdr>
                <w:top w:val="none" w:sz="0" w:space="0" w:color="auto"/>
                <w:left w:val="none" w:sz="0" w:space="0" w:color="auto"/>
                <w:bottom w:val="none" w:sz="0" w:space="0" w:color="auto"/>
                <w:right w:val="none" w:sz="0" w:space="0" w:color="auto"/>
              </w:divBdr>
            </w:div>
          </w:divsChild>
        </w:div>
        <w:div w:id="1494682029">
          <w:marLeft w:val="0"/>
          <w:marRight w:val="0"/>
          <w:marTop w:val="0"/>
          <w:marBottom w:val="0"/>
          <w:divBdr>
            <w:top w:val="none" w:sz="0" w:space="0" w:color="auto"/>
            <w:left w:val="none" w:sz="0" w:space="0" w:color="auto"/>
            <w:bottom w:val="none" w:sz="0" w:space="0" w:color="auto"/>
            <w:right w:val="none" w:sz="0" w:space="0" w:color="auto"/>
          </w:divBdr>
          <w:divsChild>
            <w:div w:id="1833712759">
              <w:marLeft w:val="0"/>
              <w:marRight w:val="0"/>
              <w:marTop w:val="0"/>
              <w:marBottom w:val="0"/>
              <w:divBdr>
                <w:top w:val="none" w:sz="0" w:space="0" w:color="auto"/>
                <w:left w:val="none" w:sz="0" w:space="0" w:color="auto"/>
                <w:bottom w:val="none" w:sz="0" w:space="0" w:color="auto"/>
                <w:right w:val="none" w:sz="0" w:space="0" w:color="auto"/>
              </w:divBdr>
            </w:div>
            <w:div w:id="1368095898">
              <w:marLeft w:val="0"/>
              <w:marRight w:val="0"/>
              <w:marTop w:val="0"/>
              <w:marBottom w:val="0"/>
              <w:divBdr>
                <w:top w:val="none" w:sz="0" w:space="0" w:color="auto"/>
                <w:left w:val="none" w:sz="0" w:space="0" w:color="auto"/>
                <w:bottom w:val="none" w:sz="0" w:space="0" w:color="auto"/>
                <w:right w:val="none" w:sz="0" w:space="0" w:color="auto"/>
              </w:divBdr>
              <w:divsChild>
                <w:div w:id="1041249779">
                  <w:marLeft w:val="0"/>
                  <w:marRight w:val="0"/>
                  <w:marTop w:val="0"/>
                  <w:marBottom w:val="0"/>
                  <w:divBdr>
                    <w:top w:val="none" w:sz="0" w:space="0" w:color="auto"/>
                    <w:left w:val="none" w:sz="0" w:space="0" w:color="auto"/>
                    <w:bottom w:val="none" w:sz="0" w:space="0" w:color="auto"/>
                    <w:right w:val="none" w:sz="0" w:space="0" w:color="auto"/>
                  </w:divBdr>
                  <w:divsChild>
                    <w:div w:id="9409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2336">
              <w:marLeft w:val="0"/>
              <w:marRight w:val="0"/>
              <w:marTop w:val="0"/>
              <w:marBottom w:val="0"/>
              <w:divBdr>
                <w:top w:val="none" w:sz="0" w:space="0" w:color="auto"/>
                <w:left w:val="none" w:sz="0" w:space="0" w:color="auto"/>
                <w:bottom w:val="none" w:sz="0" w:space="0" w:color="auto"/>
                <w:right w:val="none" w:sz="0" w:space="0" w:color="auto"/>
              </w:divBdr>
            </w:div>
          </w:divsChild>
        </w:div>
        <w:div w:id="1338191418">
          <w:marLeft w:val="0"/>
          <w:marRight w:val="0"/>
          <w:marTop w:val="0"/>
          <w:marBottom w:val="0"/>
          <w:divBdr>
            <w:top w:val="none" w:sz="0" w:space="0" w:color="auto"/>
            <w:left w:val="none" w:sz="0" w:space="0" w:color="auto"/>
            <w:bottom w:val="none" w:sz="0" w:space="0" w:color="auto"/>
            <w:right w:val="none" w:sz="0" w:space="0" w:color="auto"/>
          </w:divBdr>
          <w:divsChild>
            <w:div w:id="756514283">
              <w:marLeft w:val="0"/>
              <w:marRight w:val="0"/>
              <w:marTop w:val="0"/>
              <w:marBottom w:val="0"/>
              <w:divBdr>
                <w:top w:val="none" w:sz="0" w:space="0" w:color="auto"/>
                <w:left w:val="none" w:sz="0" w:space="0" w:color="auto"/>
                <w:bottom w:val="none" w:sz="0" w:space="0" w:color="auto"/>
                <w:right w:val="none" w:sz="0" w:space="0" w:color="auto"/>
              </w:divBdr>
            </w:div>
            <w:div w:id="494033344">
              <w:marLeft w:val="0"/>
              <w:marRight w:val="0"/>
              <w:marTop w:val="0"/>
              <w:marBottom w:val="0"/>
              <w:divBdr>
                <w:top w:val="none" w:sz="0" w:space="0" w:color="auto"/>
                <w:left w:val="none" w:sz="0" w:space="0" w:color="auto"/>
                <w:bottom w:val="none" w:sz="0" w:space="0" w:color="auto"/>
                <w:right w:val="none" w:sz="0" w:space="0" w:color="auto"/>
              </w:divBdr>
              <w:divsChild>
                <w:div w:id="702553701">
                  <w:marLeft w:val="0"/>
                  <w:marRight w:val="0"/>
                  <w:marTop w:val="0"/>
                  <w:marBottom w:val="0"/>
                  <w:divBdr>
                    <w:top w:val="none" w:sz="0" w:space="0" w:color="auto"/>
                    <w:left w:val="none" w:sz="0" w:space="0" w:color="auto"/>
                    <w:bottom w:val="none" w:sz="0" w:space="0" w:color="auto"/>
                    <w:right w:val="none" w:sz="0" w:space="0" w:color="auto"/>
                  </w:divBdr>
                  <w:divsChild>
                    <w:div w:id="16146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5313">
      <w:bodyDiv w:val="1"/>
      <w:marLeft w:val="0"/>
      <w:marRight w:val="0"/>
      <w:marTop w:val="0"/>
      <w:marBottom w:val="0"/>
      <w:divBdr>
        <w:top w:val="none" w:sz="0" w:space="0" w:color="auto"/>
        <w:left w:val="none" w:sz="0" w:space="0" w:color="auto"/>
        <w:bottom w:val="none" w:sz="0" w:space="0" w:color="auto"/>
        <w:right w:val="none" w:sz="0" w:space="0" w:color="auto"/>
      </w:divBdr>
      <w:divsChild>
        <w:div w:id="1223519310">
          <w:marLeft w:val="0"/>
          <w:marRight w:val="0"/>
          <w:marTop w:val="0"/>
          <w:marBottom w:val="0"/>
          <w:divBdr>
            <w:top w:val="none" w:sz="0" w:space="0" w:color="auto"/>
            <w:left w:val="none" w:sz="0" w:space="0" w:color="auto"/>
            <w:bottom w:val="none" w:sz="0" w:space="0" w:color="auto"/>
            <w:right w:val="none" w:sz="0" w:space="0" w:color="auto"/>
          </w:divBdr>
          <w:divsChild>
            <w:div w:id="4394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1517">
      <w:bodyDiv w:val="1"/>
      <w:marLeft w:val="0"/>
      <w:marRight w:val="0"/>
      <w:marTop w:val="0"/>
      <w:marBottom w:val="0"/>
      <w:divBdr>
        <w:top w:val="none" w:sz="0" w:space="0" w:color="auto"/>
        <w:left w:val="none" w:sz="0" w:space="0" w:color="auto"/>
        <w:bottom w:val="none" w:sz="0" w:space="0" w:color="auto"/>
        <w:right w:val="none" w:sz="0" w:space="0" w:color="auto"/>
      </w:divBdr>
      <w:divsChild>
        <w:div w:id="1251815978">
          <w:marLeft w:val="0"/>
          <w:marRight w:val="0"/>
          <w:marTop w:val="0"/>
          <w:marBottom w:val="0"/>
          <w:divBdr>
            <w:top w:val="none" w:sz="0" w:space="0" w:color="auto"/>
            <w:left w:val="none" w:sz="0" w:space="0" w:color="auto"/>
            <w:bottom w:val="none" w:sz="0" w:space="0" w:color="auto"/>
            <w:right w:val="none" w:sz="0" w:space="0" w:color="auto"/>
          </w:divBdr>
          <w:divsChild>
            <w:div w:id="256401927">
              <w:marLeft w:val="0"/>
              <w:marRight w:val="0"/>
              <w:marTop w:val="0"/>
              <w:marBottom w:val="0"/>
              <w:divBdr>
                <w:top w:val="none" w:sz="0" w:space="0" w:color="auto"/>
                <w:left w:val="none" w:sz="0" w:space="0" w:color="auto"/>
                <w:bottom w:val="none" w:sz="0" w:space="0" w:color="auto"/>
                <w:right w:val="none" w:sz="0" w:space="0" w:color="auto"/>
              </w:divBdr>
            </w:div>
            <w:div w:id="1040400172">
              <w:marLeft w:val="0"/>
              <w:marRight w:val="0"/>
              <w:marTop w:val="0"/>
              <w:marBottom w:val="0"/>
              <w:divBdr>
                <w:top w:val="none" w:sz="0" w:space="0" w:color="auto"/>
                <w:left w:val="none" w:sz="0" w:space="0" w:color="auto"/>
                <w:bottom w:val="none" w:sz="0" w:space="0" w:color="auto"/>
                <w:right w:val="none" w:sz="0" w:space="0" w:color="auto"/>
              </w:divBdr>
            </w:div>
            <w:div w:id="73430398">
              <w:marLeft w:val="0"/>
              <w:marRight w:val="0"/>
              <w:marTop w:val="0"/>
              <w:marBottom w:val="0"/>
              <w:divBdr>
                <w:top w:val="none" w:sz="0" w:space="0" w:color="auto"/>
                <w:left w:val="none" w:sz="0" w:space="0" w:color="auto"/>
                <w:bottom w:val="none" w:sz="0" w:space="0" w:color="auto"/>
                <w:right w:val="none" w:sz="0" w:space="0" w:color="auto"/>
              </w:divBdr>
            </w:div>
            <w:div w:id="318851099">
              <w:marLeft w:val="0"/>
              <w:marRight w:val="0"/>
              <w:marTop w:val="0"/>
              <w:marBottom w:val="0"/>
              <w:divBdr>
                <w:top w:val="none" w:sz="0" w:space="0" w:color="auto"/>
                <w:left w:val="none" w:sz="0" w:space="0" w:color="auto"/>
                <w:bottom w:val="none" w:sz="0" w:space="0" w:color="auto"/>
                <w:right w:val="none" w:sz="0" w:space="0" w:color="auto"/>
              </w:divBdr>
            </w:div>
            <w:div w:id="1622881072">
              <w:marLeft w:val="0"/>
              <w:marRight w:val="0"/>
              <w:marTop w:val="0"/>
              <w:marBottom w:val="0"/>
              <w:divBdr>
                <w:top w:val="none" w:sz="0" w:space="0" w:color="auto"/>
                <w:left w:val="none" w:sz="0" w:space="0" w:color="auto"/>
                <w:bottom w:val="none" w:sz="0" w:space="0" w:color="auto"/>
                <w:right w:val="none" w:sz="0" w:space="0" w:color="auto"/>
              </w:divBdr>
            </w:div>
            <w:div w:id="1433207526">
              <w:marLeft w:val="0"/>
              <w:marRight w:val="0"/>
              <w:marTop w:val="0"/>
              <w:marBottom w:val="0"/>
              <w:divBdr>
                <w:top w:val="none" w:sz="0" w:space="0" w:color="auto"/>
                <w:left w:val="none" w:sz="0" w:space="0" w:color="auto"/>
                <w:bottom w:val="none" w:sz="0" w:space="0" w:color="auto"/>
                <w:right w:val="none" w:sz="0" w:space="0" w:color="auto"/>
              </w:divBdr>
            </w:div>
            <w:div w:id="756482192">
              <w:marLeft w:val="0"/>
              <w:marRight w:val="0"/>
              <w:marTop w:val="0"/>
              <w:marBottom w:val="0"/>
              <w:divBdr>
                <w:top w:val="none" w:sz="0" w:space="0" w:color="auto"/>
                <w:left w:val="none" w:sz="0" w:space="0" w:color="auto"/>
                <w:bottom w:val="none" w:sz="0" w:space="0" w:color="auto"/>
                <w:right w:val="none" w:sz="0" w:space="0" w:color="auto"/>
              </w:divBdr>
            </w:div>
            <w:div w:id="402945447">
              <w:marLeft w:val="0"/>
              <w:marRight w:val="0"/>
              <w:marTop w:val="0"/>
              <w:marBottom w:val="0"/>
              <w:divBdr>
                <w:top w:val="none" w:sz="0" w:space="0" w:color="auto"/>
                <w:left w:val="none" w:sz="0" w:space="0" w:color="auto"/>
                <w:bottom w:val="none" w:sz="0" w:space="0" w:color="auto"/>
                <w:right w:val="none" w:sz="0" w:space="0" w:color="auto"/>
              </w:divBdr>
            </w:div>
            <w:div w:id="888303691">
              <w:marLeft w:val="0"/>
              <w:marRight w:val="0"/>
              <w:marTop w:val="0"/>
              <w:marBottom w:val="0"/>
              <w:divBdr>
                <w:top w:val="none" w:sz="0" w:space="0" w:color="auto"/>
                <w:left w:val="none" w:sz="0" w:space="0" w:color="auto"/>
                <w:bottom w:val="none" w:sz="0" w:space="0" w:color="auto"/>
                <w:right w:val="none" w:sz="0" w:space="0" w:color="auto"/>
              </w:divBdr>
            </w:div>
            <w:div w:id="230775238">
              <w:marLeft w:val="0"/>
              <w:marRight w:val="0"/>
              <w:marTop w:val="0"/>
              <w:marBottom w:val="0"/>
              <w:divBdr>
                <w:top w:val="none" w:sz="0" w:space="0" w:color="auto"/>
                <w:left w:val="none" w:sz="0" w:space="0" w:color="auto"/>
                <w:bottom w:val="none" w:sz="0" w:space="0" w:color="auto"/>
                <w:right w:val="none" w:sz="0" w:space="0" w:color="auto"/>
              </w:divBdr>
            </w:div>
            <w:div w:id="868562848">
              <w:marLeft w:val="0"/>
              <w:marRight w:val="0"/>
              <w:marTop w:val="0"/>
              <w:marBottom w:val="0"/>
              <w:divBdr>
                <w:top w:val="none" w:sz="0" w:space="0" w:color="auto"/>
                <w:left w:val="none" w:sz="0" w:space="0" w:color="auto"/>
                <w:bottom w:val="none" w:sz="0" w:space="0" w:color="auto"/>
                <w:right w:val="none" w:sz="0" w:space="0" w:color="auto"/>
              </w:divBdr>
            </w:div>
            <w:div w:id="823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9377">
      <w:bodyDiv w:val="1"/>
      <w:marLeft w:val="0"/>
      <w:marRight w:val="0"/>
      <w:marTop w:val="0"/>
      <w:marBottom w:val="0"/>
      <w:divBdr>
        <w:top w:val="none" w:sz="0" w:space="0" w:color="auto"/>
        <w:left w:val="none" w:sz="0" w:space="0" w:color="auto"/>
        <w:bottom w:val="none" w:sz="0" w:space="0" w:color="auto"/>
        <w:right w:val="none" w:sz="0" w:space="0" w:color="auto"/>
      </w:divBdr>
      <w:divsChild>
        <w:div w:id="868228285">
          <w:marLeft w:val="0"/>
          <w:marRight w:val="0"/>
          <w:marTop w:val="0"/>
          <w:marBottom w:val="0"/>
          <w:divBdr>
            <w:top w:val="none" w:sz="0" w:space="0" w:color="auto"/>
            <w:left w:val="none" w:sz="0" w:space="0" w:color="auto"/>
            <w:bottom w:val="none" w:sz="0" w:space="0" w:color="auto"/>
            <w:right w:val="none" w:sz="0" w:space="0" w:color="auto"/>
          </w:divBdr>
          <w:divsChild>
            <w:div w:id="14960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695">
      <w:bodyDiv w:val="1"/>
      <w:marLeft w:val="0"/>
      <w:marRight w:val="0"/>
      <w:marTop w:val="0"/>
      <w:marBottom w:val="0"/>
      <w:divBdr>
        <w:top w:val="none" w:sz="0" w:space="0" w:color="auto"/>
        <w:left w:val="none" w:sz="0" w:space="0" w:color="auto"/>
        <w:bottom w:val="none" w:sz="0" w:space="0" w:color="auto"/>
        <w:right w:val="none" w:sz="0" w:space="0" w:color="auto"/>
      </w:divBdr>
      <w:divsChild>
        <w:div w:id="26490611">
          <w:marLeft w:val="0"/>
          <w:marRight w:val="0"/>
          <w:marTop w:val="0"/>
          <w:marBottom w:val="0"/>
          <w:divBdr>
            <w:top w:val="none" w:sz="0" w:space="0" w:color="auto"/>
            <w:left w:val="none" w:sz="0" w:space="0" w:color="auto"/>
            <w:bottom w:val="none" w:sz="0" w:space="0" w:color="auto"/>
            <w:right w:val="none" w:sz="0" w:space="0" w:color="auto"/>
          </w:divBdr>
          <w:divsChild>
            <w:div w:id="4092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0627">
      <w:bodyDiv w:val="1"/>
      <w:marLeft w:val="0"/>
      <w:marRight w:val="0"/>
      <w:marTop w:val="0"/>
      <w:marBottom w:val="0"/>
      <w:divBdr>
        <w:top w:val="none" w:sz="0" w:space="0" w:color="auto"/>
        <w:left w:val="none" w:sz="0" w:space="0" w:color="auto"/>
        <w:bottom w:val="none" w:sz="0" w:space="0" w:color="auto"/>
        <w:right w:val="none" w:sz="0" w:space="0" w:color="auto"/>
      </w:divBdr>
      <w:divsChild>
        <w:div w:id="630937463">
          <w:marLeft w:val="0"/>
          <w:marRight w:val="0"/>
          <w:marTop w:val="0"/>
          <w:marBottom w:val="0"/>
          <w:divBdr>
            <w:top w:val="none" w:sz="0" w:space="0" w:color="auto"/>
            <w:left w:val="none" w:sz="0" w:space="0" w:color="auto"/>
            <w:bottom w:val="none" w:sz="0" w:space="0" w:color="auto"/>
            <w:right w:val="none" w:sz="0" w:space="0" w:color="auto"/>
          </w:divBdr>
          <w:divsChild>
            <w:div w:id="14447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7359">
      <w:bodyDiv w:val="1"/>
      <w:marLeft w:val="0"/>
      <w:marRight w:val="0"/>
      <w:marTop w:val="0"/>
      <w:marBottom w:val="0"/>
      <w:divBdr>
        <w:top w:val="none" w:sz="0" w:space="0" w:color="auto"/>
        <w:left w:val="none" w:sz="0" w:space="0" w:color="auto"/>
        <w:bottom w:val="none" w:sz="0" w:space="0" w:color="auto"/>
        <w:right w:val="none" w:sz="0" w:space="0" w:color="auto"/>
      </w:divBdr>
      <w:divsChild>
        <w:div w:id="658115716">
          <w:marLeft w:val="0"/>
          <w:marRight w:val="0"/>
          <w:marTop w:val="0"/>
          <w:marBottom w:val="0"/>
          <w:divBdr>
            <w:top w:val="none" w:sz="0" w:space="0" w:color="auto"/>
            <w:left w:val="none" w:sz="0" w:space="0" w:color="auto"/>
            <w:bottom w:val="none" w:sz="0" w:space="0" w:color="auto"/>
            <w:right w:val="none" w:sz="0" w:space="0" w:color="auto"/>
          </w:divBdr>
          <w:divsChild>
            <w:div w:id="14085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3243">
      <w:bodyDiv w:val="1"/>
      <w:marLeft w:val="0"/>
      <w:marRight w:val="0"/>
      <w:marTop w:val="0"/>
      <w:marBottom w:val="0"/>
      <w:divBdr>
        <w:top w:val="none" w:sz="0" w:space="0" w:color="auto"/>
        <w:left w:val="none" w:sz="0" w:space="0" w:color="auto"/>
        <w:bottom w:val="none" w:sz="0" w:space="0" w:color="auto"/>
        <w:right w:val="none" w:sz="0" w:space="0" w:color="auto"/>
      </w:divBdr>
      <w:divsChild>
        <w:div w:id="103964186">
          <w:marLeft w:val="0"/>
          <w:marRight w:val="0"/>
          <w:marTop w:val="0"/>
          <w:marBottom w:val="0"/>
          <w:divBdr>
            <w:top w:val="none" w:sz="0" w:space="0" w:color="auto"/>
            <w:left w:val="none" w:sz="0" w:space="0" w:color="auto"/>
            <w:bottom w:val="none" w:sz="0" w:space="0" w:color="auto"/>
            <w:right w:val="none" w:sz="0" w:space="0" w:color="auto"/>
          </w:divBdr>
          <w:divsChild>
            <w:div w:id="11502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40203">
      <w:bodyDiv w:val="1"/>
      <w:marLeft w:val="0"/>
      <w:marRight w:val="0"/>
      <w:marTop w:val="0"/>
      <w:marBottom w:val="0"/>
      <w:divBdr>
        <w:top w:val="none" w:sz="0" w:space="0" w:color="auto"/>
        <w:left w:val="none" w:sz="0" w:space="0" w:color="auto"/>
        <w:bottom w:val="none" w:sz="0" w:space="0" w:color="auto"/>
        <w:right w:val="none" w:sz="0" w:space="0" w:color="auto"/>
      </w:divBdr>
      <w:divsChild>
        <w:div w:id="1409838726">
          <w:marLeft w:val="0"/>
          <w:marRight w:val="0"/>
          <w:marTop w:val="0"/>
          <w:marBottom w:val="0"/>
          <w:divBdr>
            <w:top w:val="none" w:sz="0" w:space="0" w:color="auto"/>
            <w:left w:val="none" w:sz="0" w:space="0" w:color="auto"/>
            <w:bottom w:val="none" w:sz="0" w:space="0" w:color="auto"/>
            <w:right w:val="none" w:sz="0" w:space="0" w:color="auto"/>
          </w:divBdr>
          <w:divsChild>
            <w:div w:id="13448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7894">
      <w:bodyDiv w:val="1"/>
      <w:marLeft w:val="0"/>
      <w:marRight w:val="0"/>
      <w:marTop w:val="0"/>
      <w:marBottom w:val="0"/>
      <w:divBdr>
        <w:top w:val="none" w:sz="0" w:space="0" w:color="auto"/>
        <w:left w:val="none" w:sz="0" w:space="0" w:color="auto"/>
        <w:bottom w:val="none" w:sz="0" w:space="0" w:color="auto"/>
        <w:right w:val="none" w:sz="0" w:space="0" w:color="auto"/>
      </w:divBdr>
      <w:divsChild>
        <w:div w:id="1338075319">
          <w:marLeft w:val="0"/>
          <w:marRight w:val="0"/>
          <w:marTop w:val="0"/>
          <w:marBottom w:val="0"/>
          <w:divBdr>
            <w:top w:val="none" w:sz="0" w:space="0" w:color="auto"/>
            <w:left w:val="none" w:sz="0" w:space="0" w:color="auto"/>
            <w:bottom w:val="none" w:sz="0" w:space="0" w:color="auto"/>
            <w:right w:val="none" w:sz="0" w:space="0" w:color="auto"/>
          </w:divBdr>
          <w:divsChild>
            <w:div w:id="1126124440">
              <w:marLeft w:val="0"/>
              <w:marRight w:val="0"/>
              <w:marTop w:val="0"/>
              <w:marBottom w:val="0"/>
              <w:divBdr>
                <w:top w:val="none" w:sz="0" w:space="0" w:color="auto"/>
                <w:left w:val="none" w:sz="0" w:space="0" w:color="auto"/>
                <w:bottom w:val="none" w:sz="0" w:space="0" w:color="auto"/>
                <w:right w:val="none" w:sz="0" w:space="0" w:color="auto"/>
              </w:divBdr>
            </w:div>
            <w:div w:id="1932398175">
              <w:marLeft w:val="0"/>
              <w:marRight w:val="0"/>
              <w:marTop w:val="0"/>
              <w:marBottom w:val="0"/>
              <w:divBdr>
                <w:top w:val="none" w:sz="0" w:space="0" w:color="auto"/>
                <w:left w:val="none" w:sz="0" w:space="0" w:color="auto"/>
                <w:bottom w:val="none" w:sz="0" w:space="0" w:color="auto"/>
                <w:right w:val="none" w:sz="0" w:space="0" w:color="auto"/>
              </w:divBdr>
              <w:divsChild>
                <w:div w:id="177820644">
                  <w:marLeft w:val="0"/>
                  <w:marRight w:val="0"/>
                  <w:marTop w:val="0"/>
                  <w:marBottom w:val="0"/>
                  <w:divBdr>
                    <w:top w:val="none" w:sz="0" w:space="0" w:color="auto"/>
                    <w:left w:val="none" w:sz="0" w:space="0" w:color="auto"/>
                    <w:bottom w:val="none" w:sz="0" w:space="0" w:color="auto"/>
                    <w:right w:val="none" w:sz="0" w:space="0" w:color="auto"/>
                  </w:divBdr>
                  <w:divsChild>
                    <w:div w:id="37724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62700">
              <w:marLeft w:val="0"/>
              <w:marRight w:val="0"/>
              <w:marTop w:val="0"/>
              <w:marBottom w:val="0"/>
              <w:divBdr>
                <w:top w:val="none" w:sz="0" w:space="0" w:color="auto"/>
                <w:left w:val="none" w:sz="0" w:space="0" w:color="auto"/>
                <w:bottom w:val="none" w:sz="0" w:space="0" w:color="auto"/>
                <w:right w:val="none" w:sz="0" w:space="0" w:color="auto"/>
              </w:divBdr>
            </w:div>
          </w:divsChild>
        </w:div>
        <w:div w:id="742722201">
          <w:marLeft w:val="0"/>
          <w:marRight w:val="0"/>
          <w:marTop w:val="0"/>
          <w:marBottom w:val="0"/>
          <w:divBdr>
            <w:top w:val="none" w:sz="0" w:space="0" w:color="auto"/>
            <w:left w:val="none" w:sz="0" w:space="0" w:color="auto"/>
            <w:bottom w:val="none" w:sz="0" w:space="0" w:color="auto"/>
            <w:right w:val="none" w:sz="0" w:space="0" w:color="auto"/>
          </w:divBdr>
          <w:divsChild>
            <w:div w:id="314072632">
              <w:marLeft w:val="0"/>
              <w:marRight w:val="0"/>
              <w:marTop w:val="0"/>
              <w:marBottom w:val="0"/>
              <w:divBdr>
                <w:top w:val="none" w:sz="0" w:space="0" w:color="auto"/>
                <w:left w:val="none" w:sz="0" w:space="0" w:color="auto"/>
                <w:bottom w:val="none" w:sz="0" w:space="0" w:color="auto"/>
                <w:right w:val="none" w:sz="0" w:space="0" w:color="auto"/>
              </w:divBdr>
            </w:div>
            <w:div w:id="775055556">
              <w:marLeft w:val="0"/>
              <w:marRight w:val="0"/>
              <w:marTop w:val="0"/>
              <w:marBottom w:val="0"/>
              <w:divBdr>
                <w:top w:val="none" w:sz="0" w:space="0" w:color="auto"/>
                <w:left w:val="none" w:sz="0" w:space="0" w:color="auto"/>
                <w:bottom w:val="none" w:sz="0" w:space="0" w:color="auto"/>
                <w:right w:val="none" w:sz="0" w:space="0" w:color="auto"/>
              </w:divBdr>
              <w:divsChild>
                <w:div w:id="1733310195">
                  <w:marLeft w:val="0"/>
                  <w:marRight w:val="0"/>
                  <w:marTop w:val="0"/>
                  <w:marBottom w:val="0"/>
                  <w:divBdr>
                    <w:top w:val="none" w:sz="0" w:space="0" w:color="auto"/>
                    <w:left w:val="none" w:sz="0" w:space="0" w:color="auto"/>
                    <w:bottom w:val="none" w:sz="0" w:space="0" w:color="auto"/>
                    <w:right w:val="none" w:sz="0" w:space="0" w:color="auto"/>
                  </w:divBdr>
                  <w:divsChild>
                    <w:div w:id="9966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5070">
              <w:marLeft w:val="0"/>
              <w:marRight w:val="0"/>
              <w:marTop w:val="0"/>
              <w:marBottom w:val="0"/>
              <w:divBdr>
                <w:top w:val="none" w:sz="0" w:space="0" w:color="auto"/>
                <w:left w:val="none" w:sz="0" w:space="0" w:color="auto"/>
                <w:bottom w:val="none" w:sz="0" w:space="0" w:color="auto"/>
                <w:right w:val="none" w:sz="0" w:space="0" w:color="auto"/>
              </w:divBdr>
            </w:div>
          </w:divsChild>
        </w:div>
        <w:div w:id="557597726">
          <w:marLeft w:val="0"/>
          <w:marRight w:val="0"/>
          <w:marTop w:val="0"/>
          <w:marBottom w:val="0"/>
          <w:divBdr>
            <w:top w:val="none" w:sz="0" w:space="0" w:color="auto"/>
            <w:left w:val="none" w:sz="0" w:space="0" w:color="auto"/>
            <w:bottom w:val="none" w:sz="0" w:space="0" w:color="auto"/>
            <w:right w:val="none" w:sz="0" w:space="0" w:color="auto"/>
          </w:divBdr>
          <w:divsChild>
            <w:div w:id="995231688">
              <w:marLeft w:val="0"/>
              <w:marRight w:val="0"/>
              <w:marTop w:val="0"/>
              <w:marBottom w:val="0"/>
              <w:divBdr>
                <w:top w:val="none" w:sz="0" w:space="0" w:color="auto"/>
                <w:left w:val="none" w:sz="0" w:space="0" w:color="auto"/>
                <w:bottom w:val="none" w:sz="0" w:space="0" w:color="auto"/>
                <w:right w:val="none" w:sz="0" w:space="0" w:color="auto"/>
              </w:divBdr>
            </w:div>
            <w:div w:id="614144497">
              <w:marLeft w:val="0"/>
              <w:marRight w:val="0"/>
              <w:marTop w:val="0"/>
              <w:marBottom w:val="0"/>
              <w:divBdr>
                <w:top w:val="none" w:sz="0" w:space="0" w:color="auto"/>
                <w:left w:val="none" w:sz="0" w:space="0" w:color="auto"/>
                <w:bottom w:val="none" w:sz="0" w:space="0" w:color="auto"/>
                <w:right w:val="none" w:sz="0" w:space="0" w:color="auto"/>
              </w:divBdr>
              <w:divsChild>
                <w:div w:id="327371612">
                  <w:marLeft w:val="0"/>
                  <w:marRight w:val="0"/>
                  <w:marTop w:val="0"/>
                  <w:marBottom w:val="0"/>
                  <w:divBdr>
                    <w:top w:val="none" w:sz="0" w:space="0" w:color="auto"/>
                    <w:left w:val="none" w:sz="0" w:space="0" w:color="auto"/>
                    <w:bottom w:val="none" w:sz="0" w:space="0" w:color="auto"/>
                    <w:right w:val="none" w:sz="0" w:space="0" w:color="auto"/>
                  </w:divBdr>
                  <w:divsChild>
                    <w:div w:id="20699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4688">
              <w:marLeft w:val="0"/>
              <w:marRight w:val="0"/>
              <w:marTop w:val="0"/>
              <w:marBottom w:val="0"/>
              <w:divBdr>
                <w:top w:val="none" w:sz="0" w:space="0" w:color="auto"/>
                <w:left w:val="none" w:sz="0" w:space="0" w:color="auto"/>
                <w:bottom w:val="none" w:sz="0" w:space="0" w:color="auto"/>
                <w:right w:val="none" w:sz="0" w:space="0" w:color="auto"/>
              </w:divBdr>
            </w:div>
          </w:divsChild>
        </w:div>
        <w:div w:id="1125271905">
          <w:marLeft w:val="0"/>
          <w:marRight w:val="0"/>
          <w:marTop w:val="0"/>
          <w:marBottom w:val="0"/>
          <w:divBdr>
            <w:top w:val="none" w:sz="0" w:space="0" w:color="auto"/>
            <w:left w:val="none" w:sz="0" w:space="0" w:color="auto"/>
            <w:bottom w:val="none" w:sz="0" w:space="0" w:color="auto"/>
            <w:right w:val="none" w:sz="0" w:space="0" w:color="auto"/>
          </w:divBdr>
          <w:divsChild>
            <w:div w:id="1254319248">
              <w:marLeft w:val="0"/>
              <w:marRight w:val="0"/>
              <w:marTop w:val="0"/>
              <w:marBottom w:val="0"/>
              <w:divBdr>
                <w:top w:val="none" w:sz="0" w:space="0" w:color="auto"/>
                <w:left w:val="none" w:sz="0" w:space="0" w:color="auto"/>
                <w:bottom w:val="none" w:sz="0" w:space="0" w:color="auto"/>
                <w:right w:val="none" w:sz="0" w:space="0" w:color="auto"/>
              </w:divBdr>
            </w:div>
            <w:div w:id="1199660808">
              <w:marLeft w:val="0"/>
              <w:marRight w:val="0"/>
              <w:marTop w:val="0"/>
              <w:marBottom w:val="0"/>
              <w:divBdr>
                <w:top w:val="none" w:sz="0" w:space="0" w:color="auto"/>
                <w:left w:val="none" w:sz="0" w:space="0" w:color="auto"/>
                <w:bottom w:val="none" w:sz="0" w:space="0" w:color="auto"/>
                <w:right w:val="none" w:sz="0" w:space="0" w:color="auto"/>
              </w:divBdr>
              <w:divsChild>
                <w:div w:id="1325402545">
                  <w:marLeft w:val="0"/>
                  <w:marRight w:val="0"/>
                  <w:marTop w:val="0"/>
                  <w:marBottom w:val="0"/>
                  <w:divBdr>
                    <w:top w:val="none" w:sz="0" w:space="0" w:color="auto"/>
                    <w:left w:val="none" w:sz="0" w:space="0" w:color="auto"/>
                    <w:bottom w:val="none" w:sz="0" w:space="0" w:color="auto"/>
                    <w:right w:val="none" w:sz="0" w:space="0" w:color="auto"/>
                  </w:divBdr>
                  <w:divsChild>
                    <w:div w:id="83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65803">
              <w:marLeft w:val="0"/>
              <w:marRight w:val="0"/>
              <w:marTop w:val="0"/>
              <w:marBottom w:val="0"/>
              <w:divBdr>
                <w:top w:val="none" w:sz="0" w:space="0" w:color="auto"/>
                <w:left w:val="none" w:sz="0" w:space="0" w:color="auto"/>
                <w:bottom w:val="none" w:sz="0" w:space="0" w:color="auto"/>
                <w:right w:val="none" w:sz="0" w:space="0" w:color="auto"/>
              </w:divBdr>
            </w:div>
          </w:divsChild>
        </w:div>
        <w:div w:id="577404235">
          <w:marLeft w:val="0"/>
          <w:marRight w:val="0"/>
          <w:marTop w:val="0"/>
          <w:marBottom w:val="0"/>
          <w:divBdr>
            <w:top w:val="none" w:sz="0" w:space="0" w:color="auto"/>
            <w:left w:val="none" w:sz="0" w:space="0" w:color="auto"/>
            <w:bottom w:val="none" w:sz="0" w:space="0" w:color="auto"/>
            <w:right w:val="none" w:sz="0" w:space="0" w:color="auto"/>
          </w:divBdr>
          <w:divsChild>
            <w:div w:id="903760839">
              <w:marLeft w:val="0"/>
              <w:marRight w:val="0"/>
              <w:marTop w:val="0"/>
              <w:marBottom w:val="0"/>
              <w:divBdr>
                <w:top w:val="none" w:sz="0" w:space="0" w:color="auto"/>
                <w:left w:val="none" w:sz="0" w:space="0" w:color="auto"/>
                <w:bottom w:val="none" w:sz="0" w:space="0" w:color="auto"/>
                <w:right w:val="none" w:sz="0" w:space="0" w:color="auto"/>
              </w:divBdr>
            </w:div>
            <w:div w:id="1950549409">
              <w:marLeft w:val="0"/>
              <w:marRight w:val="0"/>
              <w:marTop w:val="0"/>
              <w:marBottom w:val="0"/>
              <w:divBdr>
                <w:top w:val="none" w:sz="0" w:space="0" w:color="auto"/>
                <w:left w:val="none" w:sz="0" w:space="0" w:color="auto"/>
                <w:bottom w:val="none" w:sz="0" w:space="0" w:color="auto"/>
                <w:right w:val="none" w:sz="0" w:space="0" w:color="auto"/>
              </w:divBdr>
              <w:divsChild>
                <w:div w:id="755710162">
                  <w:marLeft w:val="0"/>
                  <w:marRight w:val="0"/>
                  <w:marTop w:val="0"/>
                  <w:marBottom w:val="0"/>
                  <w:divBdr>
                    <w:top w:val="none" w:sz="0" w:space="0" w:color="auto"/>
                    <w:left w:val="none" w:sz="0" w:space="0" w:color="auto"/>
                    <w:bottom w:val="none" w:sz="0" w:space="0" w:color="auto"/>
                    <w:right w:val="none" w:sz="0" w:space="0" w:color="auto"/>
                  </w:divBdr>
                  <w:divsChild>
                    <w:div w:id="8050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6015">
              <w:marLeft w:val="0"/>
              <w:marRight w:val="0"/>
              <w:marTop w:val="0"/>
              <w:marBottom w:val="0"/>
              <w:divBdr>
                <w:top w:val="none" w:sz="0" w:space="0" w:color="auto"/>
                <w:left w:val="none" w:sz="0" w:space="0" w:color="auto"/>
                <w:bottom w:val="none" w:sz="0" w:space="0" w:color="auto"/>
                <w:right w:val="none" w:sz="0" w:space="0" w:color="auto"/>
              </w:divBdr>
            </w:div>
          </w:divsChild>
        </w:div>
        <w:div w:id="910576750">
          <w:marLeft w:val="0"/>
          <w:marRight w:val="0"/>
          <w:marTop w:val="0"/>
          <w:marBottom w:val="0"/>
          <w:divBdr>
            <w:top w:val="none" w:sz="0" w:space="0" w:color="auto"/>
            <w:left w:val="none" w:sz="0" w:space="0" w:color="auto"/>
            <w:bottom w:val="none" w:sz="0" w:space="0" w:color="auto"/>
            <w:right w:val="none" w:sz="0" w:space="0" w:color="auto"/>
          </w:divBdr>
          <w:divsChild>
            <w:div w:id="1285386855">
              <w:marLeft w:val="0"/>
              <w:marRight w:val="0"/>
              <w:marTop w:val="0"/>
              <w:marBottom w:val="0"/>
              <w:divBdr>
                <w:top w:val="none" w:sz="0" w:space="0" w:color="auto"/>
                <w:left w:val="none" w:sz="0" w:space="0" w:color="auto"/>
                <w:bottom w:val="none" w:sz="0" w:space="0" w:color="auto"/>
                <w:right w:val="none" w:sz="0" w:space="0" w:color="auto"/>
              </w:divBdr>
            </w:div>
            <w:div w:id="1907380180">
              <w:marLeft w:val="0"/>
              <w:marRight w:val="0"/>
              <w:marTop w:val="0"/>
              <w:marBottom w:val="0"/>
              <w:divBdr>
                <w:top w:val="none" w:sz="0" w:space="0" w:color="auto"/>
                <w:left w:val="none" w:sz="0" w:space="0" w:color="auto"/>
                <w:bottom w:val="none" w:sz="0" w:space="0" w:color="auto"/>
                <w:right w:val="none" w:sz="0" w:space="0" w:color="auto"/>
              </w:divBdr>
              <w:divsChild>
                <w:div w:id="1111049083">
                  <w:marLeft w:val="0"/>
                  <w:marRight w:val="0"/>
                  <w:marTop w:val="0"/>
                  <w:marBottom w:val="0"/>
                  <w:divBdr>
                    <w:top w:val="none" w:sz="0" w:space="0" w:color="auto"/>
                    <w:left w:val="none" w:sz="0" w:space="0" w:color="auto"/>
                    <w:bottom w:val="none" w:sz="0" w:space="0" w:color="auto"/>
                    <w:right w:val="none" w:sz="0" w:space="0" w:color="auto"/>
                  </w:divBdr>
                  <w:divsChild>
                    <w:div w:id="16108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2313">
      <w:bodyDiv w:val="1"/>
      <w:marLeft w:val="0"/>
      <w:marRight w:val="0"/>
      <w:marTop w:val="0"/>
      <w:marBottom w:val="0"/>
      <w:divBdr>
        <w:top w:val="none" w:sz="0" w:space="0" w:color="auto"/>
        <w:left w:val="none" w:sz="0" w:space="0" w:color="auto"/>
        <w:bottom w:val="none" w:sz="0" w:space="0" w:color="auto"/>
        <w:right w:val="none" w:sz="0" w:space="0" w:color="auto"/>
      </w:divBdr>
      <w:divsChild>
        <w:div w:id="1942882517">
          <w:marLeft w:val="0"/>
          <w:marRight w:val="0"/>
          <w:marTop w:val="0"/>
          <w:marBottom w:val="0"/>
          <w:divBdr>
            <w:top w:val="none" w:sz="0" w:space="0" w:color="auto"/>
            <w:left w:val="none" w:sz="0" w:space="0" w:color="auto"/>
            <w:bottom w:val="none" w:sz="0" w:space="0" w:color="auto"/>
            <w:right w:val="none" w:sz="0" w:space="0" w:color="auto"/>
          </w:divBdr>
          <w:divsChild>
            <w:div w:id="21332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3056">
      <w:bodyDiv w:val="1"/>
      <w:marLeft w:val="0"/>
      <w:marRight w:val="0"/>
      <w:marTop w:val="0"/>
      <w:marBottom w:val="0"/>
      <w:divBdr>
        <w:top w:val="none" w:sz="0" w:space="0" w:color="auto"/>
        <w:left w:val="none" w:sz="0" w:space="0" w:color="auto"/>
        <w:bottom w:val="none" w:sz="0" w:space="0" w:color="auto"/>
        <w:right w:val="none" w:sz="0" w:space="0" w:color="auto"/>
      </w:divBdr>
    </w:div>
    <w:div w:id="1659381473">
      <w:bodyDiv w:val="1"/>
      <w:marLeft w:val="0"/>
      <w:marRight w:val="0"/>
      <w:marTop w:val="0"/>
      <w:marBottom w:val="0"/>
      <w:divBdr>
        <w:top w:val="none" w:sz="0" w:space="0" w:color="auto"/>
        <w:left w:val="none" w:sz="0" w:space="0" w:color="auto"/>
        <w:bottom w:val="none" w:sz="0" w:space="0" w:color="auto"/>
        <w:right w:val="none" w:sz="0" w:space="0" w:color="auto"/>
      </w:divBdr>
      <w:divsChild>
        <w:div w:id="2045252185">
          <w:marLeft w:val="0"/>
          <w:marRight w:val="0"/>
          <w:marTop w:val="0"/>
          <w:marBottom w:val="0"/>
          <w:divBdr>
            <w:top w:val="none" w:sz="0" w:space="0" w:color="auto"/>
            <w:left w:val="none" w:sz="0" w:space="0" w:color="auto"/>
            <w:bottom w:val="none" w:sz="0" w:space="0" w:color="auto"/>
            <w:right w:val="none" w:sz="0" w:space="0" w:color="auto"/>
          </w:divBdr>
          <w:divsChild>
            <w:div w:id="34559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4702">
      <w:bodyDiv w:val="1"/>
      <w:marLeft w:val="0"/>
      <w:marRight w:val="0"/>
      <w:marTop w:val="0"/>
      <w:marBottom w:val="0"/>
      <w:divBdr>
        <w:top w:val="none" w:sz="0" w:space="0" w:color="auto"/>
        <w:left w:val="none" w:sz="0" w:space="0" w:color="auto"/>
        <w:bottom w:val="none" w:sz="0" w:space="0" w:color="auto"/>
        <w:right w:val="none" w:sz="0" w:space="0" w:color="auto"/>
      </w:divBdr>
      <w:divsChild>
        <w:div w:id="36860034">
          <w:marLeft w:val="0"/>
          <w:marRight w:val="0"/>
          <w:marTop w:val="0"/>
          <w:marBottom w:val="0"/>
          <w:divBdr>
            <w:top w:val="none" w:sz="0" w:space="0" w:color="auto"/>
            <w:left w:val="none" w:sz="0" w:space="0" w:color="auto"/>
            <w:bottom w:val="none" w:sz="0" w:space="0" w:color="auto"/>
            <w:right w:val="none" w:sz="0" w:space="0" w:color="auto"/>
          </w:divBdr>
          <w:divsChild>
            <w:div w:id="12680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6678">
      <w:bodyDiv w:val="1"/>
      <w:marLeft w:val="0"/>
      <w:marRight w:val="0"/>
      <w:marTop w:val="0"/>
      <w:marBottom w:val="0"/>
      <w:divBdr>
        <w:top w:val="none" w:sz="0" w:space="0" w:color="auto"/>
        <w:left w:val="none" w:sz="0" w:space="0" w:color="auto"/>
        <w:bottom w:val="none" w:sz="0" w:space="0" w:color="auto"/>
        <w:right w:val="none" w:sz="0" w:space="0" w:color="auto"/>
      </w:divBdr>
    </w:div>
    <w:div w:id="1778255595">
      <w:bodyDiv w:val="1"/>
      <w:marLeft w:val="0"/>
      <w:marRight w:val="0"/>
      <w:marTop w:val="0"/>
      <w:marBottom w:val="0"/>
      <w:divBdr>
        <w:top w:val="none" w:sz="0" w:space="0" w:color="auto"/>
        <w:left w:val="none" w:sz="0" w:space="0" w:color="auto"/>
        <w:bottom w:val="none" w:sz="0" w:space="0" w:color="auto"/>
        <w:right w:val="none" w:sz="0" w:space="0" w:color="auto"/>
      </w:divBdr>
      <w:divsChild>
        <w:div w:id="167984765">
          <w:marLeft w:val="0"/>
          <w:marRight w:val="0"/>
          <w:marTop w:val="0"/>
          <w:marBottom w:val="0"/>
          <w:divBdr>
            <w:top w:val="none" w:sz="0" w:space="0" w:color="auto"/>
            <w:left w:val="none" w:sz="0" w:space="0" w:color="auto"/>
            <w:bottom w:val="none" w:sz="0" w:space="0" w:color="auto"/>
            <w:right w:val="none" w:sz="0" w:space="0" w:color="auto"/>
          </w:divBdr>
          <w:divsChild>
            <w:div w:id="818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87906">
      <w:bodyDiv w:val="1"/>
      <w:marLeft w:val="0"/>
      <w:marRight w:val="0"/>
      <w:marTop w:val="0"/>
      <w:marBottom w:val="0"/>
      <w:divBdr>
        <w:top w:val="none" w:sz="0" w:space="0" w:color="auto"/>
        <w:left w:val="none" w:sz="0" w:space="0" w:color="auto"/>
        <w:bottom w:val="none" w:sz="0" w:space="0" w:color="auto"/>
        <w:right w:val="none" w:sz="0" w:space="0" w:color="auto"/>
      </w:divBdr>
      <w:divsChild>
        <w:div w:id="656809675">
          <w:marLeft w:val="0"/>
          <w:marRight w:val="0"/>
          <w:marTop w:val="0"/>
          <w:marBottom w:val="0"/>
          <w:divBdr>
            <w:top w:val="none" w:sz="0" w:space="0" w:color="auto"/>
            <w:left w:val="none" w:sz="0" w:space="0" w:color="auto"/>
            <w:bottom w:val="none" w:sz="0" w:space="0" w:color="auto"/>
            <w:right w:val="none" w:sz="0" w:space="0" w:color="auto"/>
          </w:divBdr>
          <w:divsChild>
            <w:div w:id="6796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3950">
      <w:bodyDiv w:val="1"/>
      <w:marLeft w:val="0"/>
      <w:marRight w:val="0"/>
      <w:marTop w:val="0"/>
      <w:marBottom w:val="0"/>
      <w:divBdr>
        <w:top w:val="none" w:sz="0" w:space="0" w:color="auto"/>
        <w:left w:val="none" w:sz="0" w:space="0" w:color="auto"/>
        <w:bottom w:val="none" w:sz="0" w:space="0" w:color="auto"/>
        <w:right w:val="none" w:sz="0" w:space="0" w:color="auto"/>
      </w:divBdr>
      <w:divsChild>
        <w:div w:id="833692027">
          <w:marLeft w:val="0"/>
          <w:marRight w:val="0"/>
          <w:marTop w:val="0"/>
          <w:marBottom w:val="0"/>
          <w:divBdr>
            <w:top w:val="none" w:sz="0" w:space="0" w:color="auto"/>
            <w:left w:val="none" w:sz="0" w:space="0" w:color="auto"/>
            <w:bottom w:val="none" w:sz="0" w:space="0" w:color="auto"/>
            <w:right w:val="none" w:sz="0" w:space="0" w:color="auto"/>
          </w:divBdr>
          <w:divsChild>
            <w:div w:id="1105808507">
              <w:marLeft w:val="0"/>
              <w:marRight w:val="0"/>
              <w:marTop w:val="0"/>
              <w:marBottom w:val="0"/>
              <w:divBdr>
                <w:top w:val="none" w:sz="0" w:space="0" w:color="auto"/>
                <w:left w:val="none" w:sz="0" w:space="0" w:color="auto"/>
                <w:bottom w:val="none" w:sz="0" w:space="0" w:color="auto"/>
                <w:right w:val="none" w:sz="0" w:space="0" w:color="auto"/>
              </w:divBdr>
            </w:div>
            <w:div w:id="781262505">
              <w:marLeft w:val="0"/>
              <w:marRight w:val="0"/>
              <w:marTop w:val="0"/>
              <w:marBottom w:val="0"/>
              <w:divBdr>
                <w:top w:val="none" w:sz="0" w:space="0" w:color="auto"/>
                <w:left w:val="none" w:sz="0" w:space="0" w:color="auto"/>
                <w:bottom w:val="none" w:sz="0" w:space="0" w:color="auto"/>
                <w:right w:val="none" w:sz="0" w:space="0" w:color="auto"/>
              </w:divBdr>
            </w:div>
            <w:div w:id="1520048154">
              <w:marLeft w:val="0"/>
              <w:marRight w:val="0"/>
              <w:marTop w:val="0"/>
              <w:marBottom w:val="0"/>
              <w:divBdr>
                <w:top w:val="none" w:sz="0" w:space="0" w:color="auto"/>
                <w:left w:val="none" w:sz="0" w:space="0" w:color="auto"/>
                <w:bottom w:val="none" w:sz="0" w:space="0" w:color="auto"/>
                <w:right w:val="none" w:sz="0" w:space="0" w:color="auto"/>
              </w:divBdr>
            </w:div>
            <w:div w:id="684014093">
              <w:marLeft w:val="0"/>
              <w:marRight w:val="0"/>
              <w:marTop w:val="0"/>
              <w:marBottom w:val="0"/>
              <w:divBdr>
                <w:top w:val="none" w:sz="0" w:space="0" w:color="auto"/>
                <w:left w:val="none" w:sz="0" w:space="0" w:color="auto"/>
                <w:bottom w:val="none" w:sz="0" w:space="0" w:color="auto"/>
                <w:right w:val="none" w:sz="0" w:space="0" w:color="auto"/>
              </w:divBdr>
            </w:div>
            <w:div w:id="572085841">
              <w:marLeft w:val="0"/>
              <w:marRight w:val="0"/>
              <w:marTop w:val="0"/>
              <w:marBottom w:val="0"/>
              <w:divBdr>
                <w:top w:val="none" w:sz="0" w:space="0" w:color="auto"/>
                <w:left w:val="none" w:sz="0" w:space="0" w:color="auto"/>
                <w:bottom w:val="none" w:sz="0" w:space="0" w:color="auto"/>
                <w:right w:val="none" w:sz="0" w:space="0" w:color="auto"/>
              </w:divBdr>
            </w:div>
            <w:div w:id="90662417">
              <w:marLeft w:val="0"/>
              <w:marRight w:val="0"/>
              <w:marTop w:val="0"/>
              <w:marBottom w:val="0"/>
              <w:divBdr>
                <w:top w:val="none" w:sz="0" w:space="0" w:color="auto"/>
                <w:left w:val="none" w:sz="0" w:space="0" w:color="auto"/>
                <w:bottom w:val="none" w:sz="0" w:space="0" w:color="auto"/>
                <w:right w:val="none" w:sz="0" w:space="0" w:color="auto"/>
              </w:divBdr>
            </w:div>
            <w:div w:id="964890657">
              <w:marLeft w:val="0"/>
              <w:marRight w:val="0"/>
              <w:marTop w:val="0"/>
              <w:marBottom w:val="0"/>
              <w:divBdr>
                <w:top w:val="none" w:sz="0" w:space="0" w:color="auto"/>
                <w:left w:val="none" w:sz="0" w:space="0" w:color="auto"/>
                <w:bottom w:val="none" w:sz="0" w:space="0" w:color="auto"/>
                <w:right w:val="none" w:sz="0" w:space="0" w:color="auto"/>
              </w:divBdr>
            </w:div>
            <w:div w:id="1206524504">
              <w:marLeft w:val="0"/>
              <w:marRight w:val="0"/>
              <w:marTop w:val="0"/>
              <w:marBottom w:val="0"/>
              <w:divBdr>
                <w:top w:val="none" w:sz="0" w:space="0" w:color="auto"/>
                <w:left w:val="none" w:sz="0" w:space="0" w:color="auto"/>
                <w:bottom w:val="none" w:sz="0" w:space="0" w:color="auto"/>
                <w:right w:val="none" w:sz="0" w:space="0" w:color="auto"/>
              </w:divBdr>
            </w:div>
            <w:div w:id="755400038">
              <w:marLeft w:val="0"/>
              <w:marRight w:val="0"/>
              <w:marTop w:val="0"/>
              <w:marBottom w:val="0"/>
              <w:divBdr>
                <w:top w:val="none" w:sz="0" w:space="0" w:color="auto"/>
                <w:left w:val="none" w:sz="0" w:space="0" w:color="auto"/>
                <w:bottom w:val="none" w:sz="0" w:space="0" w:color="auto"/>
                <w:right w:val="none" w:sz="0" w:space="0" w:color="auto"/>
              </w:divBdr>
            </w:div>
            <w:div w:id="1362054741">
              <w:marLeft w:val="0"/>
              <w:marRight w:val="0"/>
              <w:marTop w:val="0"/>
              <w:marBottom w:val="0"/>
              <w:divBdr>
                <w:top w:val="none" w:sz="0" w:space="0" w:color="auto"/>
                <w:left w:val="none" w:sz="0" w:space="0" w:color="auto"/>
                <w:bottom w:val="none" w:sz="0" w:space="0" w:color="auto"/>
                <w:right w:val="none" w:sz="0" w:space="0" w:color="auto"/>
              </w:divBdr>
            </w:div>
            <w:div w:id="696543883">
              <w:marLeft w:val="0"/>
              <w:marRight w:val="0"/>
              <w:marTop w:val="0"/>
              <w:marBottom w:val="0"/>
              <w:divBdr>
                <w:top w:val="none" w:sz="0" w:space="0" w:color="auto"/>
                <w:left w:val="none" w:sz="0" w:space="0" w:color="auto"/>
                <w:bottom w:val="none" w:sz="0" w:space="0" w:color="auto"/>
                <w:right w:val="none" w:sz="0" w:space="0" w:color="auto"/>
              </w:divBdr>
            </w:div>
            <w:div w:id="194271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0816">
      <w:bodyDiv w:val="1"/>
      <w:marLeft w:val="0"/>
      <w:marRight w:val="0"/>
      <w:marTop w:val="0"/>
      <w:marBottom w:val="0"/>
      <w:divBdr>
        <w:top w:val="none" w:sz="0" w:space="0" w:color="auto"/>
        <w:left w:val="none" w:sz="0" w:space="0" w:color="auto"/>
        <w:bottom w:val="none" w:sz="0" w:space="0" w:color="auto"/>
        <w:right w:val="none" w:sz="0" w:space="0" w:color="auto"/>
      </w:divBdr>
      <w:divsChild>
        <w:div w:id="363292495">
          <w:marLeft w:val="0"/>
          <w:marRight w:val="0"/>
          <w:marTop w:val="0"/>
          <w:marBottom w:val="0"/>
          <w:divBdr>
            <w:top w:val="none" w:sz="0" w:space="0" w:color="auto"/>
            <w:left w:val="none" w:sz="0" w:space="0" w:color="auto"/>
            <w:bottom w:val="none" w:sz="0" w:space="0" w:color="auto"/>
            <w:right w:val="none" w:sz="0" w:space="0" w:color="auto"/>
          </w:divBdr>
          <w:divsChild>
            <w:div w:id="178121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download/success" TargetMode="External"/><Relationship Id="rId3" Type="http://schemas.openxmlformats.org/officeDocument/2006/relationships/styles" Target="styles.xml"/><Relationship Id="rId7" Type="http://schemas.openxmlformats.org/officeDocument/2006/relationships/hyperlink" Target="https://www.anaconda.com/download/succes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UB-HYDR/MeteoSaver"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esseract-ocr.github.io/tessdoc/Installation.html" TargetMode="External"/><Relationship Id="rId4" Type="http://schemas.openxmlformats.org/officeDocument/2006/relationships/settings" Target="settings.xml"/><Relationship Id="rId9" Type="http://schemas.openxmlformats.org/officeDocument/2006/relationships/hyperlink" Target="https://docs.docker.com/engine/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5D46F-2634-4893-BCE6-7AA8DECD3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Muheki</dc:creator>
  <cp:keywords/>
  <dc:description/>
  <cp:lastModifiedBy>Derrick Muheki</cp:lastModifiedBy>
  <cp:revision>2</cp:revision>
  <dcterms:created xsi:type="dcterms:W3CDTF">2025-03-21T13:59:00Z</dcterms:created>
  <dcterms:modified xsi:type="dcterms:W3CDTF">2025-03-21T13:59:00Z</dcterms:modified>
</cp:coreProperties>
</file>