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97E7" w14:textId="77777777" w:rsidR="000926BD" w:rsidRDefault="000926BD" w:rsidP="00FF3B26">
      <w:pPr>
        <w:jc w:val="both"/>
        <w:rPr>
          <w:rFonts w:ascii="Times New Roman" w:hAnsi="Times New Roman" w:cs="Times New Roman"/>
          <w:sz w:val="26"/>
          <w:szCs w:val="26"/>
        </w:rPr>
      </w:pPr>
    </w:p>
    <w:p w14:paraId="5597FDE3" w14:textId="19AA3C64" w:rsidR="000926BD" w:rsidRDefault="000926BD" w:rsidP="00FF3B26">
      <w:pPr>
        <w:jc w:val="both"/>
        <w:rPr>
          <w:rFonts w:ascii="Times New Roman" w:hAnsi="Times New Roman" w:cs="Times New Roman"/>
          <w:sz w:val="26"/>
          <w:szCs w:val="26"/>
        </w:rPr>
      </w:pPr>
      <w:r>
        <w:rPr>
          <w:rFonts w:ascii="Times New Roman" w:hAnsi="Times New Roman" w:cs="Times New Roman"/>
          <w:sz w:val="26"/>
          <w:szCs w:val="26"/>
        </w:rPr>
        <w:t>Sau đây em xin thuyết trình phần công nghệ sử dụng</w:t>
      </w:r>
    </w:p>
    <w:p w14:paraId="4B2C3FA6" w14:textId="0709AFCF" w:rsidR="000926BD" w:rsidRDefault="000926BD" w:rsidP="00FF3B26">
      <w:pPr>
        <w:jc w:val="both"/>
        <w:rPr>
          <w:rFonts w:ascii="Times New Roman" w:hAnsi="Times New Roman" w:cs="Times New Roman"/>
          <w:sz w:val="26"/>
          <w:szCs w:val="26"/>
        </w:rPr>
      </w:pPr>
      <w:r>
        <w:rPr>
          <w:rFonts w:ascii="Times New Roman" w:hAnsi="Times New Roman" w:cs="Times New Roman"/>
          <w:sz w:val="26"/>
          <w:szCs w:val="26"/>
        </w:rPr>
        <w:t>Đây là sơ đồ kiến trúc tổng thể</w:t>
      </w:r>
    </w:p>
    <w:p w14:paraId="78226F71" w14:textId="027ECD56" w:rsidR="003A1164" w:rsidRPr="00FF3B26" w:rsidRDefault="00AC3F63" w:rsidP="00FF3B26">
      <w:pPr>
        <w:jc w:val="both"/>
        <w:rPr>
          <w:rFonts w:ascii="Times New Roman" w:hAnsi="Times New Roman" w:cs="Times New Roman"/>
          <w:sz w:val="26"/>
          <w:szCs w:val="26"/>
        </w:rPr>
      </w:pPr>
      <w:r w:rsidRPr="00FF3B26">
        <w:rPr>
          <w:rFonts w:ascii="Times New Roman" w:hAnsi="Times New Roman" w:cs="Times New Roman"/>
          <w:sz w:val="26"/>
          <w:szCs w:val="26"/>
        </w:rPr>
        <w:t xml:space="preserve">Cũng giống như đa số các phần mềm hiện nay, hệ thống này được chia làm hai phần </w:t>
      </w:r>
      <w:r w:rsidRPr="00FF3B26">
        <w:rPr>
          <w:rFonts w:ascii="Times New Roman" w:hAnsi="Times New Roman" w:cs="Times New Roman"/>
          <w:b/>
          <w:bCs/>
          <w:sz w:val="26"/>
          <w:szCs w:val="26"/>
        </w:rPr>
        <w:t>Client</w:t>
      </w:r>
      <w:r w:rsidRPr="00FF3B26">
        <w:rPr>
          <w:rFonts w:ascii="Times New Roman" w:hAnsi="Times New Roman" w:cs="Times New Roman"/>
          <w:sz w:val="26"/>
          <w:szCs w:val="26"/>
        </w:rPr>
        <w:t xml:space="preserve"> và </w:t>
      </w:r>
      <w:r w:rsidRPr="00FF3B26">
        <w:rPr>
          <w:rFonts w:ascii="Times New Roman" w:hAnsi="Times New Roman" w:cs="Times New Roman"/>
          <w:b/>
          <w:bCs/>
          <w:sz w:val="26"/>
          <w:szCs w:val="26"/>
        </w:rPr>
        <w:t>Server</w:t>
      </w:r>
      <w:r w:rsidRPr="00FF3B26">
        <w:rPr>
          <w:rFonts w:ascii="Times New Roman" w:hAnsi="Times New Roman" w:cs="Times New Roman"/>
          <w:sz w:val="26"/>
          <w:szCs w:val="26"/>
        </w:rPr>
        <w:t>. Mỗi phần đều có những chức năng và đặc điểm riêng của chúng</w:t>
      </w:r>
    </w:p>
    <w:p w14:paraId="2C6E52AD" w14:textId="3A11083F" w:rsidR="00AC3F63" w:rsidRPr="00FF3B26" w:rsidRDefault="00AC3F63" w:rsidP="00FF3B26">
      <w:pPr>
        <w:jc w:val="both"/>
        <w:rPr>
          <w:rFonts w:ascii="Times New Roman" w:hAnsi="Times New Roman" w:cs="Times New Roman"/>
          <w:sz w:val="26"/>
          <w:szCs w:val="26"/>
        </w:rPr>
      </w:pPr>
      <w:r w:rsidRPr="00FF3B26">
        <w:rPr>
          <w:rFonts w:ascii="Times New Roman" w:hAnsi="Times New Roman" w:cs="Times New Roman"/>
          <w:b/>
          <w:bCs/>
          <w:sz w:val="26"/>
          <w:szCs w:val="26"/>
        </w:rPr>
        <w:t>Client</w:t>
      </w:r>
      <w:r w:rsidRPr="00FF3B26">
        <w:rPr>
          <w:rFonts w:ascii="Times New Roman" w:hAnsi="Times New Roman" w:cs="Times New Roman"/>
          <w:sz w:val="26"/>
          <w:szCs w:val="26"/>
        </w:rPr>
        <w:t>: Đây là nơi người dùng có thể nhìn thấy, tương tác và giao tiếp với Server qua UI</w:t>
      </w:r>
    </w:p>
    <w:p w14:paraId="3A762CA8" w14:textId="50476D40" w:rsidR="00AC3F63" w:rsidRPr="00FF3B26" w:rsidRDefault="00AC3F63" w:rsidP="00FF3B26">
      <w:pPr>
        <w:jc w:val="both"/>
        <w:rPr>
          <w:rFonts w:ascii="Times New Roman" w:hAnsi="Times New Roman" w:cs="Times New Roman"/>
          <w:sz w:val="26"/>
          <w:szCs w:val="26"/>
        </w:rPr>
      </w:pPr>
      <w:r w:rsidRPr="00FF3B26">
        <w:rPr>
          <w:rFonts w:ascii="Times New Roman" w:hAnsi="Times New Roman" w:cs="Times New Roman"/>
          <w:b/>
          <w:bCs/>
          <w:sz w:val="26"/>
          <w:szCs w:val="26"/>
        </w:rPr>
        <w:t>Server</w:t>
      </w:r>
      <w:r w:rsidRPr="00FF3B26">
        <w:rPr>
          <w:rFonts w:ascii="Times New Roman" w:hAnsi="Times New Roman" w:cs="Times New Roman"/>
          <w:sz w:val="26"/>
          <w:szCs w:val="26"/>
        </w:rPr>
        <w:t>: là nơi trực tiếp xử lý mọi yêu cầu của client và trả lại những thông tin cần thiết</w:t>
      </w:r>
    </w:p>
    <w:p w14:paraId="5E607438" w14:textId="62D16875" w:rsidR="00FF3B26" w:rsidRDefault="00FF3B26" w:rsidP="00FF3B26">
      <w:pPr>
        <w:jc w:val="both"/>
        <w:rPr>
          <w:rFonts w:ascii="Times New Roman" w:hAnsi="Times New Roman" w:cs="Times New Roman"/>
          <w:sz w:val="26"/>
          <w:szCs w:val="26"/>
        </w:rPr>
      </w:pPr>
      <w:r w:rsidRPr="00FF3B26">
        <w:rPr>
          <w:rFonts w:ascii="Times New Roman" w:hAnsi="Times New Roman" w:cs="Times New Roman"/>
          <w:sz w:val="26"/>
          <w:szCs w:val="26"/>
        </w:rPr>
        <w:t>Chúng em sử dụng những công nghệ sau để xây dựng</w:t>
      </w:r>
      <w:r>
        <w:rPr>
          <w:rFonts w:ascii="Times New Roman" w:hAnsi="Times New Roman" w:cs="Times New Roman"/>
          <w:sz w:val="26"/>
          <w:szCs w:val="26"/>
        </w:rPr>
        <w:t xml:space="preserve">: </w:t>
      </w:r>
      <w:r w:rsidRPr="00FF3B26">
        <w:rPr>
          <w:rFonts w:ascii="Times New Roman" w:hAnsi="Times New Roman" w:cs="Times New Roman"/>
          <w:sz w:val="26"/>
          <w:szCs w:val="26"/>
        </w:rPr>
        <w:t>Javascript</w:t>
      </w:r>
      <w:r>
        <w:rPr>
          <w:rFonts w:ascii="Times New Roman" w:hAnsi="Times New Roman" w:cs="Times New Roman"/>
          <w:sz w:val="26"/>
          <w:szCs w:val="26"/>
        </w:rPr>
        <w:t>,</w:t>
      </w:r>
      <w:r w:rsidR="001502F2">
        <w:rPr>
          <w:rFonts w:ascii="Times New Roman" w:hAnsi="Times New Roman" w:cs="Times New Roman"/>
          <w:sz w:val="26"/>
          <w:szCs w:val="26"/>
        </w:rPr>
        <w:t xml:space="preserve"> </w:t>
      </w:r>
      <w:r>
        <w:rPr>
          <w:rFonts w:ascii="Times New Roman" w:hAnsi="Times New Roman" w:cs="Times New Roman"/>
          <w:sz w:val="26"/>
          <w:szCs w:val="26"/>
        </w:rPr>
        <w:t>Jquery, Ajax,</w:t>
      </w:r>
      <w:r w:rsidR="001502F2">
        <w:rPr>
          <w:rFonts w:ascii="Times New Roman" w:hAnsi="Times New Roman" w:cs="Times New Roman"/>
          <w:sz w:val="26"/>
          <w:szCs w:val="26"/>
        </w:rPr>
        <w:t xml:space="preserve"> </w:t>
      </w:r>
      <w:r>
        <w:rPr>
          <w:rFonts w:ascii="Times New Roman" w:hAnsi="Times New Roman" w:cs="Times New Roman"/>
          <w:sz w:val="26"/>
          <w:szCs w:val="26"/>
        </w:rPr>
        <w:t>PHP,</w:t>
      </w:r>
      <w:r w:rsidR="001502F2">
        <w:rPr>
          <w:rFonts w:ascii="Times New Roman" w:hAnsi="Times New Roman" w:cs="Times New Roman"/>
          <w:sz w:val="26"/>
          <w:szCs w:val="26"/>
        </w:rPr>
        <w:t xml:space="preserve"> </w:t>
      </w:r>
      <w:r>
        <w:rPr>
          <w:rFonts w:ascii="Times New Roman" w:hAnsi="Times New Roman" w:cs="Times New Roman"/>
          <w:sz w:val="26"/>
          <w:szCs w:val="26"/>
        </w:rPr>
        <w:t>Laravel</w:t>
      </w:r>
      <w:r w:rsidR="001B6868">
        <w:rPr>
          <w:rFonts w:ascii="Times New Roman" w:hAnsi="Times New Roman" w:cs="Times New Roman"/>
          <w:sz w:val="26"/>
          <w:szCs w:val="26"/>
        </w:rPr>
        <w:t xml:space="preserve"> và mySQL</w:t>
      </w:r>
    </w:p>
    <w:p w14:paraId="16A1488B" w14:textId="77777777" w:rsidR="001502F2" w:rsidRDefault="001502F2" w:rsidP="00FF3B26">
      <w:pPr>
        <w:jc w:val="both"/>
        <w:rPr>
          <w:rFonts w:ascii="Times New Roman" w:hAnsi="Times New Roman" w:cs="Times New Roman"/>
          <w:sz w:val="26"/>
          <w:szCs w:val="26"/>
        </w:rPr>
      </w:pPr>
    </w:p>
    <w:p w14:paraId="18C7B3BD" w14:textId="21CE8DE1" w:rsidR="00FF3B26" w:rsidRDefault="001502F2" w:rsidP="00FF3B26">
      <w:pPr>
        <w:jc w:val="both"/>
        <w:rPr>
          <w:rFonts w:ascii="Times New Roman" w:hAnsi="Times New Roman" w:cs="Times New Roman"/>
          <w:sz w:val="26"/>
          <w:szCs w:val="26"/>
        </w:rPr>
      </w:pPr>
      <w:r>
        <w:rPr>
          <w:rFonts w:ascii="Times New Roman" w:hAnsi="Times New Roman" w:cs="Times New Roman"/>
          <w:sz w:val="26"/>
          <w:szCs w:val="26"/>
        </w:rPr>
        <w:t>Mô hình kết nối</w:t>
      </w:r>
    </w:p>
    <w:p w14:paraId="0C25B4B4" w14:textId="2D2B7C4E" w:rsidR="001502F2" w:rsidRDefault="001502F2" w:rsidP="001502F2">
      <w:pPr>
        <w:jc w:val="both"/>
        <w:rPr>
          <w:rFonts w:ascii="Times New Roman" w:hAnsi="Times New Roman" w:cs="Times New Roman"/>
          <w:sz w:val="26"/>
          <w:szCs w:val="26"/>
        </w:rPr>
      </w:pPr>
      <w:r>
        <w:rPr>
          <w:rFonts w:ascii="Times New Roman" w:hAnsi="Times New Roman" w:cs="Times New Roman"/>
          <w:sz w:val="26"/>
          <w:szCs w:val="26"/>
        </w:rPr>
        <w:t>Bước 1: Khách hàng thực hiện mua hàng trên website</w:t>
      </w:r>
      <w:r w:rsidR="00DE19F9">
        <w:rPr>
          <w:rFonts w:ascii="Times New Roman" w:hAnsi="Times New Roman" w:cs="Times New Roman"/>
          <w:sz w:val="26"/>
          <w:szCs w:val="26"/>
        </w:rPr>
        <w:t xml:space="preserve"> TMĐT</w:t>
      </w:r>
      <w:r>
        <w:rPr>
          <w:rFonts w:ascii="Times New Roman" w:hAnsi="Times New Roman" w:cs="Times New Roman"/>
          <w:sz w:val="26"/>
          <w:szCs w:val="26"/>
        </w:rPr>
        <w:t xml:space="preserve"> và tiến hành thanh toán trực tiếp cho đơn hàng</w:t>
      </w:r>
    </w:p>
    <w:p w14:paraId="54BC5A1D" w14:textId="673F33EA" w:rsidR="001502F2" w:rsidRDefault="001502F2" w:rsidP="001502F2">
      <w:pPr>
        <w:jc w:val="both"/>
        <w:rPr>
          <w:rFonts w:ascii="Times New Roman" w:hAnsi="Times New Roman" w:cs="Times New Roman"/>
          <w:sz w:val="26"/>
          <w:szCs w:val="26"/>
        </w:rPr>
      </w:pPr>
      <w:r>
        <w:rPr>
          <w:rFonts w:ascii="Times New Roman" w:hAnsi="Times New Roman" w:cs="Times New Roman"/>
          <w:sz w:val="26"/>
          <w:szCs w:val="26"/>
        </w:rPr>
        <w:t xml:space="preserve">Bước 2: </w:t>
      </w:r>
      <w:r w:rsidR="004F1D45">
        <w:rPr>
          <w:rFonts w:ascii="Times New Roman" w:hAnsi="Times New Roman" w:cs="Times New Roman"/>
          <w:sz w:val="26"/>
          <w:szCs w:val="26"/>
        </w:rPr>
        <w:t xml:space="preserve">Website </w:t>
      </w:r>
      <w:r w:rsidR="00DE19F9">
        <w:rPr>
          <w:rFonts w:ascii="Times New Roman" w:hAnsi="Times New Roman" w:cs="Times New Roman"/>
          <w:sz w:val="26"/>
          <w:szCs w:val="26"/>
        </w:rPr>
        <w:t xml:space="preserve">TMĐT </w:t>
      </w:r>
      <w:r w:rsidR="004F1D45">
        <w:rPr>
          <w:rFonts w:ascii="Times New Roman" w:hAnsi="Times New Roman" w:cs="Times New Roman"/>
          <w:sz w:val="26"/>
          <w:szCs w:val="26"/>
        </w:rPr>
        <w:t>thành lập yêu cầu thanh toán dưới dạng url mang thông tin thanh toán và chuyển hướng khách hàng sang Cổng thanh toán VNPAY</w:t>
      </w:r>
      <w:r w:rsidR="00DE19F9">
        <w:rPr>
          <w:rFonts w:ascii="Times New Roman" w:hAnsi="Times New Roman" w:cs="Times New Roman"/>
          <w:sz w:val="26"/>
          <w:szCs w:val="26"/>
        </w:rPr>
        <w:t xml:space="preserve">. </w:t>
      </w:r>
    </w:p>
    <w:p w14:paraId="7EB784A6" w14:textId="2113854F" w:rsidR="00DE19F9" w:rsidRDefault="00DE19F9" w:rsidP="001502F2">
      <w:pPr>
        <w:jc w:val="both"/>
        <w:rPr>
          <w:rFonts w:ascii="Times New Roman" w:hAnsi="Times New Roman" w:cs="Times New Roman"/>
          <w:sz w:val="26"/>
          <w:szCs w:val="26"/>
        </w:rPr>
      </w:pPr>
      <w:r>
        <w:rPr>
          <w:rFonts w:ascii="Segoe UI" w:hAnsi="Segoe UI" w:cs="Segoe UI"/>
          <w:color w:val="212529"/>
          <w:shd w:val="clear" w:color="auto" w:fill="FFFFFF"/>
        </w:rPr>
        <w:t>Cổng thanh toán VNPAY xử lý yêu cầu Thanh toán mà Website TMĐT gửi sang. Khách hàng tiến hành nhập các thông tin được yêu cầu để thực hiện việc Thanh toán.</w:t>
      </w:r>
    </w:p>
    <w:p w14:paraId="0B39C702" w14:textId="2AA5BC65" w:rsidR="004F1D45" w:rsidRDefault="004F1D45" w:rsidP="001502F2">
      <w:pPr>
        <w:jc w:val="both"/>
        <w:rPr>
          <w:rFonts w:ascii="Times New Roman" w:hAnsi="Times New Roman" w:cs="Times New Roman"/>
          <w:sz w:val="26"/>
          <w:szCs w:val="26"/>
        </w:rPr>
      </w:pPr>
      <w:r>
        <w:rPr>
          <w:rFonts w:ascii="Times New Roman" w:hAnsi="Times New Roman" w:cs="Times New Roman"/>
          <w:sz w:val="26"/>
          <w:szCs w:val="26"/>
        </w:rPr>
        <w:t>Bước 3,4: Khách hàng nhập thông tin để xác minh tài khoản ngân hàng của khách hàng và xác thực giao dịch</w:t>
      </w:r>
    </w:p>
    <w:p w14:paraId="33394B27" w14:textId="6F913925" w:rsidR="004F1D45" w:rsidRDefault="004F1D45" w:rsidP="001502F2">
      <w:pPr>
        <w:jc w:val="both"/>
        <w:rPr>
          <w:rFonts w:ascii="Times New Roman" w:hAnsi="Times New Roman" w:cs="Times New Roman"/>
          <w:sz w:val="26"/>
          <w:szCs w:val="26"/>
        </w:rPr>
      </w:pPr>
      <w:r>
        <w:rPr>
          <w:rFonts w:ascii="Times New Roman" w:hAnsi="Times New Roman" w:cs="Times New Roman"/>
          <w:sz w:val="26"/>
          <w:szCs w:val="26"/>
        </w:rPr>
        <w:t xml:space="preserve">Bước 5: </w:t>
      </w:r>
      <w:r w:rsidR="00DE19F9">
        <w:rPr>
          <w:rFonts w:ascii="Times New Roman" w:hAnsi="Times New Roman" w:cs="Times New Roman"/>
          <w:sz w:val="26"/>
          <w:szCs w:val="26"/>
        </w:rPr>
        <w:t>Giao dịch thành công tại ngân hàng, VNPAY tiến hành chuyển hướng khách hàng về Website TMĐT</w:t>
      </w:r>
    </w:p>
    <w:p w14:paraId="314A34A8" w14:textId="50123FE5" w:rsidR="00DE19F9" w:rsidRPr="00DE19F9" w:rsidRDefault="00DE19F9" w:rsidP="00DE19F9">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DE19F9">
        <w:rPr>
          <w:rFonts w:ascii="Segoe UI" w:eastAsia="Times New Roman" w:hAnsi="Segoe UI" w:cs="Segoe UI"/>
          <w:color w:val="212529"/>
          <w:sz w:val="24"/>
          <w:szCs w:val="24"/>
        </w:rPr>
        <w:t>Thông báo cho Website TMĐT kết quả thanh toán của khách hàng thông qua </w:t>
      </w:r>
      <w:r w:rsidRPr="00DE19F9">
        <w:rPr>
          <w:rFonts w:ascii="Consolas" w:eastAsia="Times New Roman" w:hAnsi="Consolas" w:cs="Courier New"/>
          <w:color w:val="BD4147"/>
          <w:shd w:val="clear" w:color="auto" w:fill="F8F9FA"/>
        </w:rPr>
        <w:t>IPN URL</w:t>
      </w:r>
      <w:r w:rsidRPr="00DE19F9">
        <w:rPr>
          <w:rFonts w:ascii="Segoe UI" w:eastAsia="Times New Roman" w:hAnsi="Segoe UI" w:cs="Segoe UI"/>
          <w:color w:val="212529"/>
          <w:sz w:val="24"/>
          <w:szCs w:val="24"/>
        </w:rPr>
        <w:t>. Merchant cập nhật kết quả thanh toán VNPAY gửi tại URL này.</w:t>
      </w:r>
    </w:p>
    <w:p w14:paraId="563DACF3" w14:textId="2D5F4F03" w:rsidR="00DE19F9" w:rsidRDefault="00DE19F9" w:rsidP="001502F2">
      <w:pPr>
        <w:jc w:val="both"/>
        <w:rPr>
          <w:rFonts w:ascii="Times New Roman" w:hAnsi="Times New Roman" w:cs="Times New Roman"/>
          <w:sz w:val="26"/>
          <w:szCs w:val="26"/>
        </w:rPr>
      </w:pPr>
      <w:r>
        <w:rPr>
          <w:rFonts w:ascii="Times New Roman" w:hAnsi="Times New Roman" w:cs="Times New Roman"/>
          <w:sz w:val="26"/>
          <w:szCs w:val="26"/>
        </w:rPr>
        <w:t>Bước 6: hiển thị kết quả giao dịch tới khách hàng</w:t>
      </w:r>
    </w:p>
    <w:p w14:paraId="3C66F49E" w14:textId="14840D16" w:rsidR="000926BD" w:rsidRDefault="000926BD" w:rsidP="001502F2">
      <w:pPr>
        <w:jc w:val="both"/>
        <w:rPr>
          <w:rFonts w:ascii="Times New Roman" w:hAnsi="Times New Roman" w:cs="Times New Roman"/>
          <w:sz w:val="26"/>
          <w:szCs w:val="26"/>
        </w:rPr>
      </w:pPr>
      <w:r>
        <w:rPr>
          <w:rFonts w:ascii="Times New Roman" w:hAnsi="Times New Roman" w:cs="Times New Roman"/>
          <w:sz w:val="26"/>
          <w:szCs w:val="26"/>
        </w:rPr>
        <w:t>Xin mời bạn Thu lên thuyết trình các phần còn lại</w:t>
      </w:r>
    </w:p>
    <w:p w14:paraId="28F6B52C" w14:textId="77777777" w:rsidR="000926BD" w:rsidRDefault="000926BD" w:rsidP="001502F2">
      <w:pPr>
        <w:jc w:val="both"/>
        <w:rPr>
          <w:rFonts w:ascii="Times New Roman" w:hAnsi="Times New Roman" w:cs="Times New Roman"/>
          <w:sz w:val="26"/>
          <w:szCs w:val="26"/>
        </w:rPr>
      </w:pPr>
    </w:p>
    <w:p w14:paraId="47FCEB34" w14:textId="4CD81111" w:rsidR="004F0B4E" w:rsidRDefault="004F0B4E">
      <w:pPr>
        <w:rPr>
          <w:rFonts w:ascii="Times New Roman" w:hAnsi="Times New Roman" w:cs="Times New Roman"/>
          <w:sz w:val="26"/>
          <w:szCs w:val="26"/>
        </w:rPr>
      </w:pPr>
      <w:r>
        <w:rPr>
          <w:rFonts w:ascii="Times New Roman" w:hAnsi="Times New Roman" w:cs="Times New Roman"/>
          <w:sz w:val="26"/>
          <w:szCs w:val="26"/>
        </w:rPr>
        <w:br w:type="page"/>
      </w:r>
    </w:p>
    <w:p w14:paraId="18139797" w14:textId="77777777" w:rsidR="004F0B4E" w:rsidRPr="001502F2" w:rsidRDefault="004F0B4E" w:rsidP="001502F2">
      <w:pPr>
        <w:jc w:val="both"/>
        <w:rPr>
          <w:rFonts w:ascii="Times New Roman" w:hAnsi="Times New Roman" w:cs="Times New Roman"/>
          <w:sz w:val="26"/>
          <w:szCs w:val="26"/>
        </w:rPr>
      </w:pPr>
    </w:p>
    <w:sectPr w:rsidR="004F0B4E" w:rsidRPr="0015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47BDA"/>
    <w:multiLevelType w:val="multilevel"/>
    <w:tmpl w:val="44DE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D2CBA"/>
    <w:multiLevelType w:val="hybridMultilevel"/>
    <w:tmpl w:val="1A20B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6043563">
    <w:abstractNumId w:val="1"/>
  </w:num>
  <w:num w:numId="2" w16cid:durableId="67784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63"/>
    <w:rsid w:val="000926BD"/>
    <w:rsid w:val="00100DEA"/>
    <w:rsid w:val="00143073"/>
    <w:rsid w:val="001502F2"/>
    <w:rsid w:val="001B6868"/>
    <w:rsid w:val="002A370C"/>
    <w:rsid w:val="002F366A"/>
    <w:rsid w:val="003229FD"/>
    <w:rsid w:val="00352C7C"/>
    <w:rsid w:val="00374801"/>
    <w:rsid w:val="003A1164"/>
    <w:rsid w:val="003F34E3"/>
    <w:rsid w:val="004409C8"/>
    <w:rsid w:val="00472C30"/>
    <w:rsid w:val="004B42E4"/>
    <w:rsid w:val="004F0B4E"/>
    <w:rsid w:val="004F126E"/>
    <w:rsid w:val="004F1D45"/>
    <w:rsid w:val="00507532"/>
    <w:rsid w:val="00632DA3"/>
    <w:rsid w:val="006B57A7"/>
    <w:rsid w:val="00736EEF"/>
    <w:rsid w:val="00755CBC"/>
    <w:rsid w:val="00925EC3"/>
    <w:rsid w:val="009416F6"/>
    <w:rsid w:val="00943728"/>
    <w:rsid w:val="009631AD"/>
    <w:rsid w:val="009B19CD"/>
    <w:rsid w:val="00A76B31"/>
    <w:rsid w:val="00AC3F63"/>
    <w:rsid w:val="00B55F57"/>
    <w:rsid w:val="00C13BBF"/>
    <w:rsid w:val="00C5727D"/>
    <w:rsid w:val="00D30D24"/>
    <w:rsid w:val="00D404DA"/>
    <w:rsid w:val="00D72117"/>
    <w:rsid w:val="00D82074"/>
    <w:rsid w:val="00DB1E37"/>
    <w:rsid w:val="00DE19F9"/>
    <w:rsid w:val="00DE5406"/>
    <w:rsid w:val="00DF4D0C"/>
    <w:rsid w:val="00E74C00"/>
    <w:rsid w:val="00F91123"/>
    <w:rsid w:val="00FA5D96"/>
    <w:rsid w:val="00FB2402"/>
    <w:rsid w:val="00FF3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C99E"/>
  <w15:chartTrackingRefBased/>
  <w15:docId w15:val="{41744490-6AE9-4158-81BA-D11C4CF8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2F2"/>
    <w:pPr>
      <w:ind w:left="720"/>
      <w:contextualSpacing/>
    </w:pPr>
  </w:style>
  <w:style w:type="character" w:styleId="HTMLCode">
    <w:name w:val="HTML Code"/>
    <w:basedOn w:val="DefaultParagraphFont"/>
    <w:uiPriority w:val="99"/>
    <w:semiHidden/>
    <w:unhideWhenUsed/>
    <w:rsid w:val="00DE19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A32323 Vũ Đức Thắng</dc:creator>
  <cp:keywords/>
  <dc:description/>
  <cp:lastModifiedBy>A32323 Vũ Đức Thắng</cp:lastModifiedBy>
  <cp:revision>5</cp:revision>
  <dcterms:created xsi:type="dcterms:W3CDTF">2022-07-28T08:07:00Z</dcterms:created>
  <dcterms:modified xsi:type="dcterms:W3CDTF">2022-07-28T15:54:00Z</dcterms:modified>
</cp:coreProperties>
</file>