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226C" w14:textId="77777777" w:rsidR="00393460" w:rsidRPr="003844E2" w:rsidRDefault="00926578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14080438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E15698">
        <w:rPr>
          <w:rFonts w:cs="Arial"/>
          <w:noProof/>
          <w:szCs w:val="22"/>
        </w:rPr>
        <w:t>June 1, 2021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77777777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21DB313F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865EBE">
        <w:t>,</w:t>
      </w:r>
      <w:r w:rsidRPr="00142548">
        <w:t xml:space="preserve"> </w:t>
      </w:r>
      <w:r w:rsidR="0010749A" w:rsidRPr="00142548">
        <w:t>follow-up visit</w:t>
      </w:r>
      <w:r w:rsidR="00865EBE">
        <w:t>s, and the current visit</w:t>
      </w:r>
      <w:r w:rsidR="0010749A" w:rsidRPr="00142548">
        <w:t xml:space="preserve"> on </w:t>
      </w:r>
    </w:p>
    <w:p w14:paraId="001AE2DE" w14:textId="5574D6D9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0A98CCA0" w14:textId="2DA7258D" w:rsidR="00AA29E8" w:rsidRDefault="00021F4B" w:rsidP="00021F4B">
      <w:pPr>
        <w:pStyle w:val="ListParagraph"/>
      </w:pPr>
      <w:r w:rsidRPr="00021F4B">
        <w:t>1.</w:t>
      </w:r>
      <w:r>
        <w:t xml:space="preserve"> </w:t>
      </w:r>
      <w:r w:rsidR="00C01D49" w:rsidRPr="00142548">
        <w:t>Normal left ventricular systolic and diastolic function</w:t>
      </w:r>
      <w:r w:rsidR="00C01D49" w:rsidRPr="00142548">
        <w:br/>
        <w:t>2. Normal left ventricular chamber size; no left ventricular hypertrophy</w:t>
      </w:r>
      <w:r w:rsidR="00C01D49" w:rsidRPr="00142548">
        <w:br/>
        <w:t>3. Normal valvular function</w:t>
      </w:r>
      <w:r w:rsidR="00C01D49" w:rsidRPr="00142548">
        <w:br/>
        <w:t>4. No aortic dilatation or aortic plaque</w:t>
      </w:r>
    </w:p>
    <w:p w14:paraId="51E93DA2" w14:textId="77777777" w:rsidR="00021F4B" w:rsidRPr="00176E1F" w:rsidRDefault="00021F4B" w:rsidP="00021F4B">
      <w:pPr>
        <w:pStyle w:val="ListParagraph"/>
        <w:rPr>
          <w:b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E49508C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57F605BE" w14:textId="73655463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2</w:t>
      </w:r>
      <w:r>
        <w:t>`</w:t>
      </w:r>
    </w:p>
    <w:p w14:paraId="25B7D6CC" w14:textId="3DA4023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 results on </w:t>
      </w:r>
    </w:p>
    <w:p w14:paraId="18B82681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6BA9E6E5" w14:textId="77777777" w:rsidR="00C01D49" w:rsidRPr="00113582" w:rsidRDefault="00C01D49" w:rsidP="00113582">
      <w:r w:rsidRPr="00142548">
        <w:t xml:space="preserve"> </w:t>
      </w:r>
      <w:r w:rsidRPr="00113582">
        <w:t>were as follows:</w:t>
      </w:r>
    </w:p>
    <w:p w14:paraId="5C6E4385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D211BDD" w14:textId="77777777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lv</w:t>
      </w:r>
      <w:r>
        <w:rPr>
          <w:rFonts w:cs="Arial"/>
        </w:rPr>
        <w:t>s</w:t>
      </w:r>
      <w:r w:rsidRPr="00594E43">
        <w:rPr>
          <w:rFonts w:cs="Arial"/>
        </w:rPr>
        <w:t>36`</w:t>
      </w:r>
    </w:p>
    <w:p w14:paraId="4A3698E5" w14:textId="77777777" w:rsidR="00176E1F" w:rsidRDefault="00176E1F" w:rsidP="00176E1F">
      <w:pPr>
        <w:rPr>
          <w:rFonts w:cs="Arial"/>
          <w:vanish/>
        </w:rPr>
      </w:pPr>
    </w:p>
    <w:p w14:paraId="2B94581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5044E75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</w:rPr>
        <w:t>`</w:t>
      </w:r>
      <w:r w:rsidRPr="00594E43">
        <w:rPr>
          <w:rFonts w:cs="Arial"/>
        </w:rPr>
        <w:t xml:space="preserve">r </w:t>
      </w:r>
      <w:r>
        <w:rPr>
          <w:rFonts w:cs="Arial"/>
        </w:rPr>
        <w:t>l</w:t>
      </w:r>
      <w:r w:rsidRPr="00594E43">
        <w:rPr>
          <w:rFonts w:cs="Arial"/>
        </w:rPr>
        <w:t>v</w:t>
      </w:r>
      <w:r>
        <w:rPr>
          <w:rFonts w:cs="Arial"/>
        </w:rPr>
        <w:t>d</w:t>
      </w:r>
      <w:r w:rsidRPr="00594E43">
        <w:rPr>
          <w:rFonts w:cs="Arial"/>
        </w:rPr>
        <w:t>36`</w:t>
      </w:r>
    </w:p>
    <w:p w14:paraId="4142D21E" w14:textId="77777777" w:rsidR="00176E1F" w:rsidRPr="00594E43" w:rsidRDefault="00176E1F" w:rsidP="00176E1F">
      <w:pPr>
        <w:rPr>
          <w:rFonts w:cs="Arial"/>
        </w:rPr>
      </w:pPr>
      <w:r w:rsidRPr="00594E43">
        <w:rPr>
          <w:rFonts w:cs="Arial"/>
        </w:rPr>
        <w:t xml:space="preserve"> diastolic function</w:t>
      </w:r>
    </w:p>
    <w:p w14:paraId="3B83AD3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45996C3A" w14:textId="77777777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rv36`</w:t>
      </w:r>
    </w:p>
    <w:p w14:paraId="29D9C4F6" w14:textId="77777777" w:rsidR="00176E1F" w:rsidRDefault="00176E1F" w:rsidP="00176E1F">
      <w:r>
        <w:rPr>
          <w:rFonts w:cs="Arial"/>
        </w:rPr>
        <w:t xml:space="preserve"> </w:t>
      </w:r>
    </w:p>
    <w:p w14:paraId="2265EDAE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3B5BFDA9" w14:textId="77777777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val36`</w:t>
      </w:r>
    </w:p>
    <w:p w14:paraId="531F00E1" w14:textId="77777777" w:rsidR="00176E1F" w:rsidRDefault="00176E1F" w:rsidP="00176E1F">
      <w:pPr>
        <w:contextualSpacing/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67719253" w14:textId="77777777" w:rsidR="00176E1F" w:rsidRPr="006318EA" w:rsidRDefault="00176E1F" w:rsidP="006318EA">
      <w:pPr>
        <w:rPr>
          <w:vanish/>
          <w:specVanish/>
        </w:rPr>
      </w:pPr>
    </w:p>
    <w:p w14:paraId="0B076B26" w14:textId="305564CE" w:rsidR="00176E1F" w:rsidRPr="006318EA" w:rsidRDefault="00176E1F" w:rsidP="006318EA">
      <w:pPr>
        <w:rPr>
          <w:vanish/>
          <w:specVanish/>
        </w:rPr>
      </w:pPr>
      <w:r>
        <w:t>`r lung36`</w:t>
      </w:r>
    </w:p>
    <w:p w14:paraId="7AFBC3F6" w14:textId="11159C13" w:rsidR="00AA29E8" w:rsidRDefault="00AA29E8" w:rsidP="00AA29E8">
      <w:pPr>
        <w:rPr>
          <w:rFonts w:cs="Arial"/>
          <w:szCs w:val="22"/>
        </w:rPr>
      </w:pPr>
    </w:p>
    <w:p w14:paraId="03AFAE42" w14:textId="77777777" w:rsidR="00021F4B" w:rsidRPr="00142548" w:rsidRDefault="00021F4B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AB5C4B4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6A47FD30" w14:textId="2AA99F67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1</w:t>
      </w:r>
      <w:r>
        <w:t>`</w:t>
      </w:r>
    </w:p>
    <w:p w14:paraId="49A05D85" w14:textId="66C9056F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</w:t>
      </w:r>
      <w:r w:rsidR="00AA29E8" w:rsidRPr="00142548">
        <w:rPr>
          <w:rFonts w:cs="Arial"/>
          <w:b/>
          <w:szCs w:val="22"/>
        </w:rPr>
        <w:t xml:space="preserve"> results on </w:t>
      </w:r>
    </w:p>
    <w:p w14:paraId="2830974D" w14:textId="77777777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40CB801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9FEA230" w14:textId="77777777" w:rsidR="00E60AE3" w:rsidRPr="00594E43" w:rsidRDefault="00E60AE3" w:rsidP="00E60AE3">
      <w:pPr>
        <w:rPr>
          <w:vanish/>
          <w:specVanish/>
        </w:rPr>
      </w:pPr>
      <w:r w:rsidRPr="00594E43">
        <w:t>`r lv60`</w:t>
      </w:r>
    </w:p>
    <w:p w14:paraId="18A0FA7C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72B621D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03E0BAD" w14:textId="77777777" w:rsidR="00E60AE3" w:rsidRPr="00594E43" w:rsidRDefault="00E60AE3" w:rsidP="00E60AE3">
      <w:pPr>
        <w:rPr>
          <w:rFonts w:cs="Arial"/>
          <w:vanish/>
          <w:specVanish/>
        </w:rPr>
      </w:pPr>
      <w:r w:rsidRPr="00594E43">
        <w:rPr>
          <w:rFonts w:cs="Arial"/>
        </w:rPr>
        <w:t>`r val</w:t>
      </w:r>
      <w:r>
        <w:rPr>
          <w:rFonts w:cs="Arial"/>
        </w:rPr>
        <w:t>60</w:t>
      </w:r>
      <w:r w:rsidRPr="00594E43">
        <w:rPr>
          <w:rFonts w:cs="Arial"/>
        </w:rPr>
        <w:t>`</w:t>
      </w:r>
    </w:p>
    <w:p w14:paraId="7752D75E" w14:textId="77777777" w:rsidR="00E60AE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401D2417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38FE5269" w14:textId="77777777" w:rsidR="00E60AE3" w:rsidRPr="00D4444B" w:rsidRDefault="00E60AE3" w:rsidP="00D4444B">
      <w:pPr>
        <w:rPr>
          <w:vanish/>
          <w:specVanish/>
        </w:rPr>
      </w:pPr>
      <w:r>
        <w:t>`r lung60`</w:t>
      </w:r>
    </w:p>
    <w:p w14:paraId="2AC3958F" w14:textId="05BCDD31" w:rsidR="00BC2984" w:rsidRDefault="00BC2984" w:rsidP="00F16B18">
      <w:pPr>
        <w:pStyle w:val="bold"/>
      </w:pPr>
    </w:p>
    <w:p w14:paraId="397E51A8" w14:textId="77777777" w:rsidR="00021F4B" w:rsidRDefault="00021F4B" w:rsidP="00F16B18">
      <w:pPr>
        <w:pStyle w:val="bold"/>
      </w:pPr>
    </w:p>
    <w:p w14:paraId="448385F5" w14:textId="13E1F786" w:rsidR="00BC2984" w:rsidRPr="003844E2" w:rsidRDefault="00BC2984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7777777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2CA3F96D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29A486C4" w14:textId="77777777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>`r lv7yr`</w:t>
      </w:r>
    </w:p>
    <w:p w14:paraId="27D2E193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60248C1B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751FE17D" w14:textId="77777777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>`r val7yr`</w:t>
      </w:r>
    </w:p>
    <w:p w14:paraId="631A7803" w14:textId="77777777" w:rsidR="00E60AE3" w:rsidRDefault="00E60AE3" w:rsidP="00E60AE3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097AF1D2" w14:textId="77777777" w:rsidR="00E60AE3" w:rsidRPr="006318EA" w:rsidRDefault="00E60AE3" w:rsidP="006318EA">
      <w:pPr>
        <w:rPr>
          <w:vanish/>
          <w:specVanish/>
        </w:rPr>
      </w:pPr>
    </w:p>
    <w:p w14:paraId="4C9BB9E3" w14:textId="0244E08D" w:rsidR="00E60AE3" w:rsidRPr="006318EA" w:rsidRDefault="00E60AE3" w:rsidP="006318EA">
      <w:pPr>
        <w:rPr>
          <w:vanish/>
          <w:specVanish/>
        </w:rPr>
      </w:pPr>
      <w:r>
        <w:t>`r lung7yr`</w:t>
      </w:r>
    </w:p>
    <w:p w14:paraId="07959D2D" w14:textId="3BD69A4A" w:rsidR="0010749A" w:rsidRDefault="0010749A" w:rsidP="00C01D49">
      <w:pPr>
        <w:rPr>
          <w:rFonts w:cs="Arial"/>
          <w:highlight w:val="yellow"/>
        </w:rPr>
      </w:pPr>
    </w:p>
    <w:p w14:paraId="5FA7943E" w14:textId="77777777" w:rsidR="00E60AE3" w:rsidRDefault="00E60AE3" w:rsidP="00C01D49">
      <w:pPr>
        <w:rPr>
          <w:rFonts w:cs="Arial"/>
          <w:highlight w:val="yellow"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2CD0D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63018E09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brain_intro36`</w:t>
      </w:r>
    </w:p>
    <w:p w14:paraId="4DB2E189" w14:textId="77777777" w:rsidR="00176E1F" w:rsidRDefault="00176E1F" w:rsidP="00176E1F">
      <w:pPr>
        <w:rPr>
          <w:rFonts w:cs="Arial"/>
        </w:rPr>
      </w:pPr>
    </w:p>
    <w:p w14:paraId="62831EAF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B3CF837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brain36`</w:t>
      </w:r>
    </w:p>
    <w:p w14:paraId="4D0B2B40" w14:textId="77777777" w:rsidR="00176E1F" w:rsidRDefault="00176E1F" w:rsidP="00176E1F">
      <w:pPr>
        <w:rPr>
          <w:rFonts w:cs="Arial"/>
        </w:rPr>
      </w:pPr>
    </w:p>
    <w:p w14:paraId="408704D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6D1E76E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brain_intro60`</w:t>
      </w:r>
    </w:p>
    <w:p w14:paraId="0DA81E56" w14:textId="77777777" w:rsidR="00176E1F" w:rsidRDefault="00176E1F" w:rsidP="00176E1F">
      <w:pPr>
        <w:rPr>
          <w:rFonts w:cs="Arial"/>
        </w:rPr>
      </w:pPr>
    </w:p>
    <w:p w14:paraId="05A085A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A33811F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brain60`</w:t>
      </w:r>
    </w:p>
    <w:p w14:paraId="24ED8A55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brain_intro7yr`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brain7yr`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Should you have any questions regarding the content of this letter, please feel free to contact the study team (615-347-6937). Also, if you have additional older adult patients in your practice who might benefit from a memory diagnostic workup, please have them </w:t>
      </w:r>
      <w:r>
        <w:rPr>
          <w:rFonts w:cs="Arial"/>
          <w:szCs w:val="22"/>
        </w:rPr>
        <w:lastRenderedPageBreak/>
        <w:t>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926578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 xml:space="preserve">Paige E. </w:t>
      </w:r>
      <w:proofErr w:type="spellStart"/>
      <w:r w:rsidRPr="003844E2">
        <w:rPr>
          <w:rFonts w:cs="Arial"/>
        </w:rPr>
        <w:t>Crepezzi</w:t>
      </w:r>
      <w:proofErr w:type="spellEnd"/>
      <w:r w:rsidRPr="003844E2">
        <w:rPr>
          <w:rFonts w:cs="Arial"/>
        </w:rPr>
        <w:t>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EAC7C" w14:textId="77777777" w:rsidR="00926578" w:rsidRDefault="00926578" w:rsidP="00C50957">
      <w:r>
        <w:separator/>
      </w:r>
    </w:p>
  </w:endnote>
  <w:endnote w:type="continuationSeparator" w:id="0">
    <w:p w14:paraId="0EEA1B8F" w14:textId="77777777" w:rsidR="00926578" w:rsidRDefault="00926578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4BFC" w14:textId="77777777" w:rsidR="00926578" w:rsidRDefault="00926578" w:rsidP="00C50957">
      <w:r>
        <w:separator/>
      </w:r>
    </w:p>
  </w:footnote>
  <w:footnote w:type="continuationSeparator" w:id="0">
    <w:p w14:paraId="0EAC8666" w14:textId="77777777" w:rsidR="00926578" w:rsidRDefault="00926578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70062"/>
    <w:rsid w:val="004809A6"/>
    <w:rsid w:val="004B6682"/>
    <w:rsid w:val="004B6991"/>
    <w:rsid w:val="004C3091"/>
    <w:rsid w:val="004E391F"/>
    <w:rsid w:val="005129E5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4328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38</cp:revision>
  <cp:lastPrinted>2020-04-16T18:50:00Z</cp:lastPrinted>
  <dcterms:created xsi:type="dcterms:W3CDTF">2021-04-07T04:26:00Z</dcterms:created>
  <dcterms:modified xsi:type="dcterms:W3CDTF">2021-06-14T15:46:00Z</dcterms:modified>
</cp:coreProperties>
</file>