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FE3E4" w14:textId="7173A23F" w:rsidR="00BD4E7F" w:rsidRPr="00F35D8B" w:rsidRDefault="00BD4E7F" w:rsidP="006F3FA5">
      <w:r w:rsidRPr="00F35D8B">
        <w:rPr>
          <w:noProof/>
        </w:rPr>
        <w:drawing>
          <wp:anchor distT="0" distB="0" distL="114300" distR="114300" simplePos="0" relativeHeight="251661312" behindDoc="1" locked="0" layoutInCell="1" allowOverlap="1" wp14:anchorId="61D3EAD1" wp14:editId="632505F3">
            <wp:simplePos x="0" y="0"/>
            <wp:positionH relativeFrom="margin">
              <wp:posOffset>4914900</wp:posOffset>
            </wp:positionH>
            <wp:positionV relativeFrom="page">
              <wp:posOffset>768350</wp:posOffset>
            </wp:positionV>
            <wp:extent cx="1058545" cy="1216025"/>
            <wp:effectExtent l="0" t="0" r="8255" b="3175"/>
            <wp:wrapTight wrapText="bothSides">
              <wp:wrapPolygon edited="0">
                <wp:start x="0" y="0"/>
                <wp:lineTo x="0" y="21318"/>
                <wp:lineTo x="21380" y="21318"/>
                <wp:lineTo x="21380" y="0"/>
                <wp:lineTo x="0" y="0"/>
              </wp:wrapPolygon>
            </wp:wrapTight>
            <wp:docPr id="5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0" t="-1073" r="7829" b="2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65568242"/>
      <w:r w:rsidR="00286903" w:rsidRPr="003844E2">
        <w:fldChar w:fldCharType="begin"/>
      </w:r>
      <w:r w:rsidR="00286903" w:rsidRPr="003844E2">
        <w:instrText xml:space="preserve"> DATE \@ "MMMM d, yyyy" </w:instrText>
      </w:r>
      <w:r w:rsidR="00286903" w:rsidRPr="003844E2">
        <w:fldChar w:fldCharType="separate"/>
      </w:r>
      <w:r w:rsidR="00286903">
        <w:rPr>
          <w:noProof/>
        </w:rPr>
        <w:t>February 22, 2022</w:t>
      </w:r>
      <w:r w:rsidR="00286903" w:rsidRPr="003844E2">
        <w:fldChar w:fldCharType="end"/>
      </w:r>
      <w:bookmarkEnd w:id="0"/>
    </w:p>
    <w:p w14:paraId="081657B5" w14:textId="2F8495C9" w:rsidR="00BD4E7F" w:rsidRPr="00F35D8B" w:rsidRDefault="00BD4E7F" w:rsidP="00BD4E7F">
      <w:pPr>
        <w:rPr>
          <w:rFonts w:eastAsia="Arial" w:cs="Arial"/>
          <w:szCs w:val="24"/>
        </w:rPr>
      </w:pPr>
    </w:p>
    <w:p w14:paraId="1646ED9C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3A164859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>
        <w:rPr>
          <w:rFonts w:cs="Arial"/>
          <w:vanish/>
          <w:szCs w:val="24"/>
        </w:rPr>
        <w:t xml:space="preserve">`r </w:t>
      </w:r>
      <w:proofErr w:type="spellStart"/>
      <w:r>
        <w:rPr>
          <w:rFonts w:cs="Arial"/>
          <w:vanish/>
          <w:szCs w:val="24"/>
        </w:rPr>
        <w:t>first_name</w:t>
      </w:r>
      <w:proofErr w:type="spellEnd"/>
      <w:r>
        <w:rPr>
          <w:rFonts w:cs="Arial"/>
          <w:vanish/>
          <w:szCs w:val="24"/>
        </w:rPr>
        <w:t>`</w:t>
      </w:r>
    </w:p>
    <w:p w14:paraId="03E24D89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>
        <w:t xml:space="preserve"> </w:t>
      </w:r>
    </w:p>
    <w:p w14:paraId="1BC53406" w14:textId="77777777" w:rsidR="00286903" w:rsidRPr="003844E2" w:rsidRDefault="00286903" w:rsidP="00286903">
      <w:pPr>
        <w:rPr>
          <w:vanish/>
          <w:specVanish/>
        </w:rPr>
      </w:pPr>
      <w:r>
        <w:t>`</w:t>
      </w:r>
      <w:r w:rsidRPr="003844E2">
        <w:t xml:space="preserve">r </w:t>
      </w:r>
      <w:proofErr w:type="spellStart"/>
      <w:r w:rsidRPr="003844E2">
        <w:t>last_name</w:t>
      </w:r>
      <w:proofErr w:type="spellEnd"/>
      <w:r w:rsidRPr="003844E2">
        <w:t>`</w:t>
      </w:r>
    </w:p>
    <w:p w14:paraId="776986F2" w14:textId="77777777" w:rsidR="00286903" w:rsidRPr="003844E2" w:rsidRDefault="00286903" w:rsidP="00286903">
      <w:pPr>
        <w:rPr>
          <w:rFonts w:cs="Arial"/>
          <w:szCs w:val="24"/>
        </w:rPr>
      </w:pPr>
      <w:r w:rsidRPr="003844E2">
        <w:rPr>
          <w:rFonts w:cs="Arial"/>
          <w:szCs w:val="24"/>
        </w:rPr>
        <w:t xml:space="preserve"> </w:t>
      </w:r>
    </w:p>
    <w:p w14:paraId="266AD7AB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6BE0885F" w14:textId="77777777" w:rsidR="00286903" w:rsidRPr="003844E2" w:rsidRDefault="00286903" w:rsidP="00286903">
      <w:pPr>
        <w:rPr>
          <w:vanish/>
          <w:specVanish/>
        </w:rPr>
      </w:pPr>
      <w:r w:rsidRPr="003844E2">
        <w:t xml:space="preserve">`r </w:t>
      </w:r>
      <w:proofErr w:type="spellStart"/>
      <w:r w:rsidRPr="003844E2">
        <w:t>street_address</w:t>
      </w:r>
      <w:proofErr w:type="spellEnd"/>
      <w:r w:rsidRPr="003844E2">
        <w:t>`</w:t>
      </w:r>
    </w:p>
    <w:p w14:paraId="1FDC88C5" w14:textId="77777777" w:rsidR="00286903" w:rsidRPr="003844E2" w:rsidRDefault="00286903" w:rsidP="00286903">
      <w:pPr>
        <w:rPr>
          <w:rFonts w:eastAsia="Times New Roman" w:cs="Arial"/>
          <w:szCs w:val="24"/>
          <w:highlight w:val="yellow"/>
        </w:rPr>
      </w:pPr>
    </w:p>
    <w:p w14:paraId="6A77A28A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</w:p>
    <w:p w14:paraId="0AA37216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city`</w:t>
      </w:r>
    </w:p>
    <w:p w14:paraId="3B5C6353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625B3CDE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state`</w:t>
      </w:r>
    </w:p>
    <w:p w14:paraId="613B090E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30D75A51" w14:textId="77777777" w:rsidR="00286903" w:rsidRPr="003844E2" w:rsidRDefault="00286903" w:rsidP="00286903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zi</w:t>
      </w:r>
      <w:r>
        <w:rPr>
          <w:rFonts w:cs="Arial"/>
          <w:szCs w:val="24"/>
        </w:rPr>
        <w:t>p</w:t>
      </w:r>
      <w:r w:rsidRPr="003844E2">
        <w:rPr>
          <w:rFonts w:cs="Arial"/>
          <w:szCs w:val="24"/>
        </w:rPr>
        <w:t>p</w:t>
      </w:r>
      <w:proofErr w:type="spellEnd"/>
      <w:r w:rsidRPr="003844E2">
        <w:rPr>
          <w:rFonts w:cs="Arial"/>
          <w:szCs w:val="24"/>
        </w:rPr>
        <w:t>`</w:t>
      </w:r>
    </w:p>
    <w:p w14:paraId="50B0B569" w14:textId="77777777" w:rsidR="00286903" w:rsidRPr="003844E2" w:rsidRDefault="00286903" w:rsidP="00286903">
      <w:pPr>
        <w:ind w:right="18"/>
        <w:rPr>
          <w:rFonts w:eastAsia="Times New Roman" w:cs="Arial"/>
          <w:szCs w:val="24"/>
          <w:highlight w:val="yellow"/>
        </w:rPr>
      </w:pPr>
    </w:p>
    <w:p w14:paraId="2BBD4130" w14:textId="11D09CB0" w:rsidR="00BD4E7F" w:rsidRPr="00F35D8B" w:rsidRDefault="00BD4E7F" w:rsidP="00BD4E7F">
      <w:pPr>
        <w:spacing w:before="10"/>
        <w:rPr>
          <w:rFonts w:eastAsia="Arial" w:cs="Arial"/>
          <w:szCs w:val="24"/>
        </w:rPr>
      </w:pPr>
    </w:p>
    <w:p w14:paraId="167A9339" w14:textId="77777777" w:rsidR="00BD4E7F" w:rsidRPr="00F35D8B" w:rsidRDefault="00BD4E7F" w:rsidP="00BD4E7F">
      <w:pPr>
        <w:rPr>
          <w:rFonts w:cs="Arial"/>
          <w:b/>
          <w:spacing w:val="-2"/>
          <w:szCs w:val="24"/>
        </w:rPr>
      </w:pPr>
      <w:r w:rsidRPr="00F35D8B">
        <w:rPr>
          <w:spacing w:val="-1"/>
          <w:szCs w:val="24"/>
        </w:rPr>
        <w:t>RE:</w:t>
      </w:r>
      <w:r w:rsidRPr="00F35D8B">
        <w:rPr>
          <w:szCs w:val="24"/>
        </w:rPr>
        <w:t xml:space="preserve"> </w:t>
      </w:r>
      <w:bookmarkStart w:id="1" w:name="_Hlk71285769"/>
      <w:r w:rsidRPr="00F35D8B">
        <w:rPr>
          <w:b/>
          <w:szCs w:val="24"/>
        </w:rPr>
        <w:t>Incidental</w:t>
      </w:r>
      <w:r w:rsidRPr="00F35D8B">
        <w:rPr>
          <w:b/>
          <w:spacing w:val="-1"/>
          <w:szCs w:val="24"/>
        </w:rPr>
        <w:t xml:space="preserve"> </w:t>
      </w:r>
      <w:r>
        <w:rPr>
          <w:b/>
          <w:spacing w:val="-1"/>
          <w:szCs w:val="24"/>
        </w:rPr>
        <w:t xml:space="preserve">Bloodwork </w:t>
      </w:r>
      <w:r w:rsidRPr="00F35D8B">
        <w:rPr>
          <w:rFonts w:cs="Arial"/>
          <w:b/>
          <w:szCs w:val="24"/>
        </w:rPr>
        <w:t>Finding</w:t>
      </w:r>
      <w:r w:rsidRPr="00F35D8B">
        <w:rPr>
          <w:rFonts w:cs="Arial"/>
          <w:b/>
          <w:spacing w:val="-6"/>
          <w:szCs w:val="24"/>
        </w:rPr>
        <w:t xml:space="preserve"> </w:t>
      </w:r>
      <w:bookmarkEnd w:id="1"/>
    </w:p>
    <w:p w14:paraId="776EC1CD" w14:textId="2B091F08" w:rsidR="00BD4E7F" w:rsidRPr="00F35D8B" w:rsidRDefault="00BD4E7F" w:rsidP="00BD4E7F">
      <w:pPr>
        <w:spacing w:before="7"/>
        <w:rPr>
          <w:rFonts w:eastAsia="Arial" w:cs="Arial"/>
          <w:b/>
          <w:bCs/>
          <w:szCs w:val="24"/>
        </w:rPr>
      </w:pPr>
    </w:p>
    <w:p w14:paraId="664B3C3B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Dear </w:t>
      </w:r>
    </w:p>
    <w:p w14:paraId="6F528031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>`r salutation`</w:t>
      </w:r>
    </w:p>
    <w:p w14:paraId="4B0CD30F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eastAsia="Times New Roman" w:cs="Arial"/>
          <w:szCs w:val="24"/>
        </w:rPr>
        <w:t xml:space="preserve"> </w:t>
      </w:r>
    </w:p>
    <w:p w14:paraId="4609B8A5" w14:textId="77777777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Pr="003844E2">
        <w:rPr>
          <w:rFonts w:cs="Arial"/>
          <w:szCs w:val="24"/>
        </w:rPr>
        <w:t>last_name</w:t>
      </w:r>
      <w:proofErr w:type="spellEnd"/>
      <w:r w:rsidRPr="003844E2">
        <w:rPr>
          <w:rFonts w:cs="Arial"/>
          <w:szCs w:val="24"/>
        </w:rPr>
        <w:t>`</w:t>
      </w:r>
    </w:p>
    <w:p w14:paraId="7DFD75BE" w14:textId="77777777" w:rsidR="000B211C" w:rsidRPr="003844E2" w:rsidRDefault="000B211C" w:rsidP="000B211C">
      <w:pPr>
        <w:ind w:right="18"/>
        <w:rPr>
          <w:rFonts w:eastAsia="Times New Roman" w:cs="Arial"/>
          <w:szCs w:val="24"/>
        </w:rPr>
      </w:pPr>
      <w:r w:rsidRPr="003844E2">
        <w:rPr>
          <w:rFonts w:eastAsia="Times New Roman" w:cs="Arial"/>
          <w:szCs w:val="24"/>
        </w:rPr>
        <w:t xml:space="preserve">, </w:t>
      </w:r>
    </w:p>
    <w:p w14:paraId="01CAF403" w14:textId="77777777" w:rsidR="00BD4E7F" w:rsidRPr="00F35D8B" w:rsidRDefault="00BD4E7F" w:rsidP="00BD4E7F">
      <w:pPr>
        <w:rPr>
          <w:rFonts w:cs="Arial"/>
          <w:szCs w:val="24"/>
        </w:rPr>
      </w:pPr>
    </w:p>
    <w:p w14:paraId="70E4B434" w14:textId="77777777" w:rsidR="000B211C" w:rsidRPr="003844E2" w:rsidRDefault="00BD4E7F" w:rsidP="000B211C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As part of your involvement with the Vanderbilt Memory and Aging Project, you </w:t>
      </w:r>
      <w:bookmarkStart w:id="2" w:name="_Hlk71285790"/>
      <w:r w:rsidRPr="00F35D8B">
        <w:rPr>
          <w:rFonts w:cs="Arial"/>
          <w:szCs w:val="24"/>
        </w:rPr>
        <w:t xml:space="preserve">underwent a </w:t>
      </w:r>
      <w:r w:rsidRPr="00F35D8B">
        <w:rPr>
          <w:spacing w:val="-1"/>
          <w:szCs w:val="24"/>
        </w:rPr>
        <w:t>Bloodwork</w:t>
      </w:r>
      <w:bookmarkEnd w:id="2"/>
      <w:r>
        <w:rPr>
          <w:spacing w:val="-1"/>
          <w:szCs w:val="24"/>
        </w:rPr>
        <w:t xml:space="preserve"> </w:t>
      </w:r>
      <w:r w:rsidRPr="00F35D8B">
        <w:rPr>
          <w:rFonts w:cs="Arial"/>
          <w:szCs w:val="24"/>
        </w:rPr>
        <w:t>examination on</w:t>
      </w:r>
      <w:r w:rsidR="000B211C">
        <w:rPr>
          <w:rFonts w:cs="Arial"/>
          <w:szCs w:val="24"/>
        </w:rPr>
        <w:t xml:space="preserve"> </w:t>
      </w:r>
    </w:p>
    <w:p w14:paraId="10E21505" w14:textId="21FF7743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>
        <w:rPr>
          <w:rFonts w:cs="Arial"/>
          <w:szCs w:val="24"/>
        </w:rPr>
        <w:t>bld_date_time</w:t>
      </w:r>
      <w:proofErr w:type="spellEnd"/>
      <w:r w:rsidRPr="003844E2">
        <w:rPr>
          <w:rFonts w:cs="Arial"/>
          <w:szCs w:val="24"/>
        </w:rPr>
        <w:t>`</w:t>
      </w:r>
    </w:p>
    <w:p w14:paraId="608F15E3" w14:textId="77777777" w:rsidR="000B211C" w:rsidRPr="003844E2" w:rsidRDefault="00BD4E7F" w:rsidP="000B211C">
      <w:pPr>
        <w:rPr>
          <w:rFonts w:cs="Arial"/>
          <w:vanish/>
          <w:szCs w:val="24"/>
          <w:specVanish/>
        </w:rPr>
      </w:pPr>
      <w:r w:rsidRPr="00F35D8B">
        <w:rPr>
          <w:rFonts w:cs="Arial"/>
          <w:szCs w:val="24"/>
        </w:rPr>
        <w:t xml:space="preserve">. </w:t>
      </w:r>
      <w:r w:rsidRPr="00C16EA4">
        <w:rPr>
          <w:rFonts w:eastAsia="Times New Roman" w:cs="Arial"/>
          <w:szCs w:val="24"/>
        </w:rPr>
        <w:t xml:space="preserve">During your recent partial feedback session held on </w:t>
      </w:r>
    </w:p>
    <w:p w14:paraId="6C47896B" w14:textId="5BD4BA8B" w:rsidR="000B211C" w:rsidRPr="003844E2" w:rsidRDefault="000B211C" w:rsidP="000B211C">
      <w:pPr>
        <w:rPr>
          <w:rFonts w:cs="Arial"/>
          <w:vanish/>
          <w:szCs w:val="24"/>
          <w:specVanish/>
        </w:rPr>
      </w:pPr>
      <w:r w:rsidRPr="003844E2">
        <w:rPr>
          <w:rFonts w:cs="Arial"/>
          <w:szCs w:val="24"/>
        </w:rPr>
        <w:t xml:space="preserve">`r </w:t>
      </w:r>
      <w:proofErr w:type="spellStart"/>
      <w:r w:rsidR="0093000F">
        <w:rPr>
          <w:rFonts w:cs="Arial"/>
          <w:szCs w:val="24"/>
        </w:rPr>
        <w:t>enroll</w:t>
      </w:r>
      <w:r>
        <w:rPr>
          <w:rFonts w:cs="Arial"/>
          <w:szCs w:val="24"/>
        </w:rPr>
        <w:t>_date</w:t>
      </w:r>
      <w:proofErr w:type="spellEnd"/>
      <w:r w:rsidRPr="003844E2">
        <w:rPr>
          <w:rFonts w:cs="Arial"/>
          <w:szCs w:val="24"/>
        </w:rPr>
        <w:t>`</w:t>
      </w:r>
    </w:p>
    <w:p w14:paraId="6AAA162A" w14:textId="0F6FB38D" w:rsidR="00226053" w:rsidRDefault="000B211C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szCs w:val="24"/>
        </w:rPr>
        <w:t xml:space="preserve"> </w:t>
      </w:r>
      <w:proofErr w:type="spellStart"/>
      <w:r w:rsidR="00BD4E7F" w:rsidRPr="00C16EA4">
        <w:rPr>
          <w:rFonts w:eastAsia="Times New Roman" w:cs="Arial"/>
          <w:szCs w:val="24"/>
        </w:rPr>
        <w:t>on</w:t>
      </w:r>
      <w:proofErr w:type="spellEnd"/>
      <w:r w:rsidR="00BD4E7F" w:rsidRPr="00C16EA4">
        <w:rPr>
          <w:rFonts w:eastAsia="Times New Roman" w:cs="Arial"/>
          <w:szCs w:val="24"/>
        </w:rPr>
        <w:t xml:space="preserve"> the telephone, the following research visit results were summarized.</w:t>
      </w:r>
    </w:p>
    <w:p w14:paraId="61FFDB0C" w14:textId="68FA7010" w:rsidR="00BD4E7F" w:rsidRDefault="00BD4E7F" w:rsidP="00BD4E7F">
      <w:pPr>
        <w:rPr>
          <w:rFonts w:eastAsia="Times New Roman" w:cs="Arial"/>
          <w:szCs w:val="24"/>
        </w:rPr>
      </w:pPr>
      <w:r w:rsidRPr="00C16EA4">
        <w:rPr>
          <w:rFonts w:eastAsia="Times New Roman" w:cs="Arial"/>
          <w:szCs w:val="24"/>
        </w:rPr>
        <w:t xml:space="preserve"> </w:t>
      </w:r>
    </w:p>
    <w:p w14:paraId="25A02377" w14:textId="77777777" w:rsidR="000B211C" w:rsidRDefault="000B211C" w:rsidP="00226053">
      <w:pPr>
        <w:ind w:left="1440" w:right="1440"/>
        <w:rPr>
          <w:rFonts w:cs="Arial"/>
          <w:szCs w:val="24"/>
        </w:rPr>
      </w:pPr>
      <w:bookmarkStart w:id="3" w:name="t_ft"/>
      <w:bookmarkEnd w:id="3"/>
    </w:p>
    <w:p w14:paraId="67997ADB" w14:textId="5713974C" w:rsidR="00BD4E7F" w:rsidRPr="000B211C" w:rsidRDefault="00BD4E7F" w:rsidP="000B211C">
      <w:pPr>
        <w:rPr>
          <w:rFonts w:cs="Arial"/>
          <w:sz w:val="22"/>
        </w:rPr>
      </w:pPr>
      <w:r w:rsidRPr="000B211C">
        <w:rPr>
          <w:rFonts w:cs="Arial"/>
          <w:sz w:val="22"/>
        </w:rPr>
        <w:t xml:space="preserve">*These values are recommended by Vanderbilt University; </w:t>
      </w:r>
      <w:r w:rsidRPr="000B211C">
        <w:rPr>
          <w:rFonts w:cs="Arial"/>
          <w:b/>
          <w:sz w:val="22"/>
        </w:rPr>
        <w:t>Bold</w:t>
      </w:r>
      <w:r w:rsidRPr="000B211C">
        <w:rPr>
          <w:rFonts w:cs="Arial"/>
          <w:sz w:val="22"/>
        </w:rPr>
        <w:t xml:space="preserve"> values are outside this range </w:t>
      </w:r>
    </w:p>
    <w:p w14:paraId="060B2078" w14:textId="4C953B3A" w:rsidR="00BD4E7F" w:rsidRPr="004176AA" w:rsidRDefault="00BD4E7F" w:rsidP="00BD4E7F">
      <w:pPr>
        <w:rPr>
          <w:rFonts w:eastAsia="Times New Roman" w:cs="Arial"/>
          <w:szCs w:val="24"/>
        </w:rPr>
      </w:pPr>
    </w:p>
    <w:p w14:paraId="73E94733" w14:textId="657FCD9B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If you have any questions about the results above, we strongly encourage you to discuss them with your health care provider(s).</w:t>
      </w:r>
    </w:p>
    <w:p w14:paraId="575D64CA" w14:textId="1C859067" w:rsidR="00BD4E7F" w:rsidRDefault="00BD4E7F" w:rsidP="00BD4E7F">
      <w:pPr>
        <w:rPr>
          <w:rFonts w:eastAsia="Times New Roman" w:cs="Arial"/>
          <w:szCs w:val="24"/>
        </w:rPr>
      </w:pPr>
    </w:p>
    <w:p w14:paraId="34F07D90" w14:textId="258E78D8" w:rsidR="00BD4E7F" w:rsidRPr="004176AA" w:rsidRDefault="00BD4E7F" w:rsidP="00BD4E7F">
      <w:pPr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 xml:space="preserve">We greatly appreciate your participation in the Memory &amp; Aging Project and your continued support of our research activities. If you have any questions about your participation in the study, please do not hesitate to contact us at 615-347-6937.  </w:t>
      </w:r>
    </w:p>
    <w:p w14:paraId="090DD189" w14:textId="4FF9F6A8" w:rsidR="00BD4E7F" w:rsidRDefault="00BD4E7F" w:rsidP="00BD4E7F">
      <w:pPr>
        <w:rPr>
          <w:rFonts w:eastAsia="Times New Roman" w:cs="Arial"/>
          <w:szCs w:val="24"/>
        </w:rPr>
      </w:pPr>
    </w:p>
    <w:p w14:paraId="722C2E89" w14:textId="5DEC4DBB" w:rsidR="00BD4E7F" w:rsidRPr="004176AA" w:rsidRDefault="00BD4E7F" w:rsidP="00BD4E7F">
      <w:pPr>
        <w:rPr>
          <w:rFonts w:eastAsia="Times New Roman" w:cs="Arial"/>
          <w:szCs w:val="24"/>
        </w:rPr>
      </w:pPr>
    </w:p>
    <w:p w14:paraId="24023FB2" w14:textId="5070030F" w:rsidR="00BD4E7F" w:rsidRPr="004176AA" w:rsidRDefault="00BD4E7F" w:rsidP="00BD4E7F">
      <w:pPr>
        <w:ind w:right="18"/>
        <w:rPr>
          <w:rFonts w:eastAsia="Times New Roman" w:cs="Arial"/>
          <w:szCs w:val="24"/>
        </w:rPr>
      </w:pPr>
      <w:r w:rsidRPr="004176AA">
        <w:rPr>
          <w:rFonts w:eastAsia="Times New Roman" w:cs="Arial"/>
          <w:szCs w:val="24"/>
        </w:rPr>
        <w:t>Warm regards,</w:t>
      </w:r>
    </w:p>
    <w:p w14:paraId="0552684F" w14:textId="25E80F1E" w:rsidR="00BD4E7F" w:rsidRPr="004176AA" w:rsidRDefault="00BD4E7F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6EE99CA" wp14:editId="5A8EA922">
            <wp:simplePos x="0" y="0"/>
            <wp:positionH relativeFrom="column">
              <wp:posOffset>3774440</wp:posOffset>
            </wp:positionH>
            <wp:positionV relativeFrom="paragraph">
              <wp:posOffset>112395</wp:posOffset>
            </wp:positionV>
            <wp:extent cx="2353310" cy="670560"/>
            <wp:effectExtent l="0" t="0" r="8890" b="0"/>
            <wp:wrapTight wrapText="bothSides">
              <wp:wrapPolygon edited="0">
                <wp:start x="0" y="0"/>
                <wp:lineTo x="0" y="20864"/>
                <wp:lineTo x="21507" y="20864"/>
                <wp:lineTo x="2150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310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784D9B" w14:textId="2C319E89" w:rsidR="00BD4E7F" w:rsidRDefault="00BD4E7F" w:rsidP="00BD4E7F">
      <w:pPr>
        <w:rPr>
          <w:rFonts w:eastAsia="Times New Roman" w:cs="Arial"/>
          <w:szCs w:val="24"/>
        </w:rPr>
      </w:pPr>
      <w:r>
        <w:rPr>
          <w:rFonts w:eastAsia="Times New Roman" w:cs="Arial"/>
          <w:noProof/>
          <w:szCs w:val="24"/>
        </w:rPr>
        <w:drawing>
          <wp:inline distT="0" distB="0" distL="0" distR="0" wp14:anchorId="2DFB5385" wp14:editId="1DBFEAD0">
            <wp:extent cx="1567509" cy="409575"/>
            <wp:effectExtent l="0" t="0" r="0" b="0"/>
            <wp:docPr id="3" name="Picture 3" descr="C:\Users\giffork\Desktop\AJ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ffork\Desktop\AJ signa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509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     </w:t>
      </w:r>
      <w:r>
        <w:rPr>
          <w:rFonts w:eastAsia="Times New Roman" w:cs="Arial"/>
          <w:noProof/>
          <w:szCs w:val="24"/>
        </w:rPr>
        <w:drawing>
          <wp:inline distT="0" distB="0" distL="0" distR="0" wp14:anchorId="669FEAB4" wp14:editId="1FFBDDA0">
            <wp:extent cx="1307856" cy="485775"/>
            <wp:effectExtent l="0" t="0" r="6985" b="0"/>
            <wp:docPr id="4" name="Picture 4" descr="C:\Users\giffork\Desktop\Gifford electronic sign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ffork\Desktop\Gifford electronic sign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856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Arial"/>
          <w:szCs w:val="24"/>
        </w:rPr>
        <w:t xml:space="preserve">            </w:t>
      </w:r>
    </w:p>
    <w:p w14:paraId="334601E9" w14:textId="77777777" w:rsidR="00BD4E7F" w:rsidRDefault="00BD4E7F" w:rsidP="00BD4E7F">
      <w:pPr>
        <w:rPr>
          <w:rFonts w:eastAsia="Times New Roman" w:cs="Arial"/>
          <w:szCs w:val="24"/>
        </w:rPr>
      </w:pPr>
    </w:p>
    <w:p w14:paraId="1FC40FE1" w14:textId="40101778" w:rsidR="00BD4E7F" w:rsidRPr="006A7CC7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A54539">
        <w:rPr>
          <w:rFonts w:eastAsia="Times New Roman" w:cs="Arial"/>
          <w:szCs w:val="24"/>
        </w:rPr>
        <w:t xml:space="preserve">Angela </w:t>
      </w:r>
      <w:r>
        <w:rPr>
          <w:rFonts w:eastAsia="Times New Roman" w:cs="Arial"/>
          <w:szCs w:val="24"/>
        </w:rPr>
        <w:t xml:space="preserve">L. </w:t>
      </w:r>
      <w:r w:rsidRPr="00A54539">
        <w:rPr>
          <w:rFonts w:eastAsia="Times New Roman" w:cs="Arial"/>
          <w:szCs w:val="24"/>
        </w:rPr>
        <w:t>Jefferson, PhD</w:t>
      </w:r>
      <w:r w:rsidRPr="007F395B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Katherine A. Gifford, PsyD</w:t>
      </w:r>
      <w:r w:rsidRPr="007F395B">
        <w:rPr>
          <w:rFonts w:eastAsia="Times New Roman" w:cs="Arial"/>
          <w:szCs w:val="24"/>
        </w:rPr>
        <w:t xml:space="preserve"> </w:t>
      </w:r>
      <w:r>
        <w:rPr>
          <w:rFonts w:eastAsia="Times New Roman" w:cs="Arial"/>
          <w:szCs w:val="24"/>
        </w:rPr>
        <w:t xml:space="preserve">     </w:t>
      </w:r>
      <w:r w:rsidRPr="006A7CC7">
        <w:rPr>
          <w:rFonts w:eastAsia="Times New Roman" w:cs="Arial"/>
          <w:szCs w:val="24"/>
        </w:rPr>
        <w:t xml:space="preserve">Paige E. </w:t>
      </w:r>
      <w:proofErr w:type="gramStart"/>
      <w:r w:rsidRPr="006A7CC7">
        <w:rPr>
          <w:rFonts w:eastAsia="Times New Roman" w:cs="Arial"/>
          <w:szCs w:val="24"/>
        </w:rPr>
        <w:t>Crepezzi,</w:t>
      </w:r>
      <w:r>
        <w:rPr>
          <w:rFonts w:eastAsia="Times New Roman" w:cs="Arial"/>
          <w:szCs w:val="24"/>
        </w:rPr>
        <w:t>,</w:t>
      </w:r>
      <w:proofErr w:type="gramEnd"/>
      <w:r>
        <w:rPr>
          <w:rFonts w:eastAsia="Times New Roman" w:cs="Arial"/>
          <w:szCs w:val="24"/>
        </w:rPr>
        <w:t xml:space="preserve"> </w:t>
      </w:r>
      <w:r w:rsidRPr="006A7CC7">
        <w:rPr>
          <w:rFonts w:eastAsia="Times New Roman" w:cs="Arial"/>
          <w:szCs w:val="24"/>
        </w:rPr>
        <w:t>BSN, RN</w:t>
      </w:r>
    </w:p>
    <w:p w14:paraId="3FA1E21C" w14:textId="3EC9D303" w:rsidR="00BD4E7F" w:rsidRPr="006A7CC7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6A7CC7">
        <w:rPr>
          <w:rFonts w:eastAsia="Times New Roman" w:cs="Arial"/>
          <w:szCs w:val="24"/>
        </w:rPr>
        <w:t xml:space="preserve">Memory &amp; Aging Project </w:t>
      </w:r>
      <w:r>
        <w:rPr>
          <w:rFonts w:eastAsia="Times New Roman" w:cs="Arial"/>
          <w:szCs w:val="24"/>
        </w:rPr>
        <w:t xml:space="preserve">     </w:t>
      </w:r>
      <w:r w:rsidRPr="006A7CC7">
        <w:rPr>
          <w:rFonts w:eastAsia="Times New Roman" w:cs="Arial"/>
          <w:szCs w:val="24"/>
        </w:rPr>
        <w:t xml:space="preserve">Memory &amp; Aging Project </w:t>
      </w:r>
      <w:r>
        <w:rPr>
          <w:rFonts w:eastAsia="Times New Roman" w:cs="Arial"/>
          <w:szCs w:val="24"/>
        </w:rPr>
        <w:t xml:space="preserve">         </w:t>
      </w:r>
      <w:r w:rsidRPr="006A7CC7">
        <w:rPr>
          <w:rFonts w:eastAsia="Times New Roman" w:cs="Arial"/>
          <w:szCs w:val="24"/>
        </w:rPr>
        <w:t>Memory &amp; Aging Project</w:t>
      </w:r>
    </w:p>
    <w:p w14:paraId="406C2EED" w14:textId="70275025" w:rsidR="00BD4E7F" w:rsidRPr="003210AC" w:rsidRDefault="00BD4E7F" w:rsidP="00BD4E7F">
      <w:pPr>
        <w:tabs>
          <w:tab w:val="left" w:pos="3330"/>
          <w:tab w:val="left" w:pos="6750"/>
        </w:tabs>
        <w:ind w:right="18"/>
        <w:rPr>
          <w:rFonts w:eastAsia="Times New Roman" w:cs="Arial"/>
          <w:szCs w:val="24"/>
        </w:rPr>
      </w:pPr>
      <w:r w:rsidRPr="006A7CC7">
        <w:rPr>
          <w:rFonts w:eastAsia="Times New Roman" w:cs="Arial"/>
          <w:szCs w:val="24"/>
        </w:rPr>
        <w:t xml:space="preserve">Principal Investigator </w:t>
      </w:r>
      <w:r>
        <w:rPr>
          <w:rFonts w:eastAsia="Times New Roman" w:cs="Arial"/>
          <w:szCs w:val="24"/>
        </w:rPr>
        <w:t xml:space="preserve">          </w:t>
      </w:r>
      <w:r w:rsidRPr="006A7CC7">
        <w:rPr>
          <w:rFonts w:eastAsia="Times New Roman" w:cs="Arial"/>
          <w:szCs w:val="24"/>
        </w:rPr>
        <w:t xml:space="preserve">Study Neuropsychologist </w:t>
      </w:r>
      <w:r>
        <w:rPr>
          <w:rFonts w:eastAsia="Times New Roman" w:cs="Arial"/>
          <w:szCs w:val="24"/>
        </w:rPr>
        <w:t xml:space="preserve">        </w:t>
      </w:r>
      <w:r w:rsidRPr="006A7CC7">
        <w:rPr>
          <w:rFonts w:eastAsia="Times New Roman" w:cs="Arial"/>
          <w:szCs w:val="24"/>
        </w:rPr>
        <w:t>Research Nurse Specialist</w:t>
      </w:r>
    </w:p>
    <w:p w14:paraId="11512360" w14:textId="642240D7" w:rsidR="00BD4E7F" w:rsidRDefault="00BD4E7F" w:rsidP="00BD4E7F"/>
    <w:p w14:paraId="5BA632D5" w14:textId="3EDE462A" w:rsidR="00404877" w:rsidRDefault="00404877"/>
    <w:sectPr w:rsidR="00404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7F"/>
    <w:rsid w:val="000B211C"/>
    <w:rsid w:val="00226053"/>
    <w:rsid w:val="00286903"/>
    <w:rsid w:val="00404877"/>
    <w:rsid w:val="006F3FA5"/>
    <w:rsid w:val="00797C23"/>
    <w:rsid w:val="0093000F"/>
    <w:rsid w:val="00BD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56C9"/>
  <w15:chartTrackingRefBased/>
  <w15:docId w15:val="{D7FE750D-9646-4C9C-9F63-9FBAD7E5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E7F"/>
    <w:pPr>
      <w:widowControl w:val="0"/>
      <w:ind w:left="100"/>
    </w:pPr>
    <w:rPr>
      <w:rFonts w:eastAsia="Arial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D4E7F"/>
    <w:rPr>
      <w:rFonts w:eastAsia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Anderson R</dc:creator>
  <cp:keywords/>
  <dc:description/>
  <cp:lastModifiedBy>Sweely, Benjamin</cp:lastModifiedBy>
  <cp:revision>7</cp:revision>
  <dcterms:created xsi:type="dcterms:W3CDTF">2022-02-14T19:53:00Z</dcterms:created>
  <dcterms:modified xsi:type="dcterms:W3CDTF">2022-02-22T18:50:00Z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2c8cef-6f2b-4af1-b4ac-d815ff795cd6_Enabled">
    <vt:lpwstr>true</vt:lpwstr>
  </property>
  <property fmtid="{D5CDD505-2E9C-101B-9397-08002B2CF9AE}" pid="3" name="MSIP_Label_792c8cef-6f2b-4af1-b4ac-d815ff795cd6_SetDate">
    <vt:lpwstr>2022-02-14T19:28:30Z</vt:lpwstr>
  </property>
  <property fmtid="{D5CDD505-2E9C-101B-9397-08002B2CF9AE}" pid="4" name="MSIP_Label_792c8cef-6f2b-4af1-b4ac-d815ff795cd6_Method">
    <vt:lpwstr>Standard</vt:lpwstr>
  </property>
  <property fmtid="{D5CDD505-2E9C-101B-9397-08002B2CF9AE}" pid="5" name="MSIP_Label_792c8cef-6f2b-4af1-b4ac-d815ff795cd6_Name">
    <vt:lpwstr>VUMC General</vt:lpwstr>
  </property>
  <property fmtid="{D5CDD505-2E9C-101B-9397-08002B2CF9AE}" pid="6" name="MSIP_Label_792c8cef-6f2b-4af1-b4ac-d815ff795cd6_SiteId">
    <vt:lpwstr>ef575030-1424-4ed8-b83c-12c533d879ab</vt:lpwstr>
  </property>
  <property fmtid="{D5CDD505-2E9C-101B-9397-08002B2CF9AE}" pid="7" name="MSIP_Label_792c8cef-6f2b-4af1-b4ac-d815ff795cd6_ActionId">
    <vt:lpwstr>dcd4bae9-aed5-4a73-9a93-b4704b7b0c96</vt:lpwstr>
  </property>
  <property fmtid="{D5CDD505-2E9C-101B-9397-08002B2CF9AE}" pid="8" name="MSIP_Label_792c8cef-6f2b-4af1-b4ac-d815ff795cd6_ContentBits">
    <vt:lpwstr>0</vt:lpwstr>
  </property>
</Properties>
</file>